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EEB" w:rsidRPr="00C5730E" w:rsidRDefault="00B61EEB" w:rsidP="00B61EEB">
      <w:pPr>
        <w:jc w:val="center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>
            <wp:extent cx="561380" cy="657225"/>
            <wp:effectExtent l="19050" t="0" r="0" b="0"/>
            <wp:docPr id="1" name="Рисунок 1" descr="Сухое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ухое_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40" cy="6609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1EEB" w:rsidRPr="005F4DFA" w:rsidRDefault="00B61EEB" w:rsidP="00B61EEB">
      <w:pPr>
        <w:jc w:val="center"/>
        <w:rPr>
          <w:sz w:val="32"/>
          <w:szCs w:val="32"/>
        </w:rPr>
      </w:pPr>
      <w:r w:rsidRPr="005F4DFA">
        <w:rPr>
          <w:sz w:val="32"/>
          <w:szCs w:val="32"/>
        </w:rPr>
        <w:t>Администрация муниципального образования</w:t>
      </w:r>
    </w:p>
    <w:p w:rsidR="00B61EEB" w:rsidRPr="005F4DFA" w:rsidRDefault="00B61EEB" w:rsidP="00B61EEB">
      <w:pPr>
        <w:jc w:val="center"/>
        <w:rPr>
          <w:sz w:val="36"/>
          <w:szCs w:val="36"/>
        </w:rPr>
      </w:pPr>
      <w:proofErr w:type="spellStart"/>
      <w:r w:rsidRPr="005F4DFA">
        <w:rPr>
          <w:bCs/>
          <w:sz w:val="36"/>
          <w:szCs w:val="36"/>
        </w:rPr>
        <w:t>Суховское</w:t>
      </w:r>
      <w:proofErr w:type="spellEnd"/>
      <w:r w:rsidRPr="005F4DFA">
        <w:rPr>
          <w:bCs/>
          <w:sz w:val="36"/>
          <w:szCs w:val="36"/>
        </w:rPr>
        <w:t xml:space="preserve"> сельское поселение</w:t>
      </w:r>
    </w:p>
    <w:p w:rsidR="00B61EEB" w:rsidRPr="005F4DFA" w:rsidRDefault="00B61EEB" w:rsidP="00B61EEB">
      <w:pPr>
        <w:jc w:val="center"/>
        <w:rPr>
          <w:sz w:val="32"/>
          <w:szCs w:val="32"/>
        </w:rPr>
      </w:pPr>
      <w:r w:rsidRPr="005F4DFA">
        <w:rPr>
          <w:sz w:val="32"/>
          <w:szCs w:val="32"/>
        </w:rPr>
        <w:t>Кировского муниципального района Ленинградской области</w:t>
      </w:r>
    </w:p>
    <w:p w:rsidR="00B61EEB" w:rsidRDefault="00B61EEB" w:rsidP="00B61EEB">
      <w:pPr>
        <w:jc w:val="center"/>
        <w:rPr>
          <w:sz w:val="32"/>
          <w:szCs w:val="32"/>
        </w:rPr>
      </w:pPr>
    </w:p>
    <w:p w:rsidR="0085747E" w:rsidRPr="00A00A6E" w:rsidRDefault="00B61EEB" w:rsidP="00B61EEB">
      <w:pPr>
        <w:pStyle w:val="a5"/>
        <w:tabs>
          <w:tab w:val="left" w:pos="1965"/>
          <w:tab w:val="center" w:pos="4535"/>
        </w:tabs>
        <w:jc w:val="left"/>
        <w:rPr>
          <w:sz w:val="36"/>
          <w:szCs w:val="36"/>
        </w:rPr>
      </w:pPr>
      <w:r>
        <w:tab/>
      </w:r>
      <w:r w:rsidRPr="00A00A6E">
        <w:rPr>
          <w:sz w:val="36"/>
          <w:szCs w:val="36"/>
        </w:rPr>
        <w:t xml:space="preserve">          </w:t>
      </w:r>
      <w:r w:rsidR="0089124B">
        <w:rPr>
          <w:sz w:val="36"/>
          <w:szCs w:val="36"/>
        </w:rPr>
        <w:t>ПОСТАНОВЛЕНИЕ</w:t>
      </w:r>
    </w:p>
    <w:p w:rsidR="0085747E" w:rsidRPr="00841832" w:rsidRDefault="0085747E" w:rsidP="00841832">
      <w:pPr>
        <w:pStyle w:val="a5"/>
        <w:rPr>
          <w:sz w:val="40"/>
          <w:szCs w:val="40"/>
        </w:rPr>
      </w:pPr>
      <w:r w:rsidRPr="0010170D">
        <w:t xml:space="preserve"> </w:t>
      </w:r>
    </w:p>
    <w:p w:rsidR="0085747E" w:rsidRPr="00B61EEB" w:rsidRDefault="00B61EEB" w:rsidP="00B61EEB">
      <w:pPr>
        <w:tabs>
          <w:tab w:val="left" w:pos="2340"/>
          <w:tab w:val="center" w:pos="4677"/>
        </w:tabs>
        <w:rPr>
          <w:b/>
          <w:bCs/>
        </w:rPr>
      </w:pPr>
      <w:r>
        <w:rPr>
          <w:b/>
          <w:bCs/>
        </w:rPr>
        <w:tab/>
        <w:t xml:space="preserve">  </w:t>
      </w:r>
      <w:r w:rsidR="005950AB">
        <w:rPr>
          <w:b/>
          <w:bCs/>
        </w:rPr>
        <w:t xml:space="preserve">        </w:t>
      </w:r>
      <w:r>
        <w:rPr>
          <w:b/>
          <w:bCs/>
        </w:rPr>
        <w:t xml:space="preserve">   </w:t>
      </w:r>
      <w:r w:rsidR="00DE24EA">
        <w:rPr>
          <w:b/>
          <w:bCs/>
        </w:rPr>
        <w:t>2</w:t>
      </w:r>
      <w:r w:rsidR="00723747" w:rsidRPr="00DE24EA">
        <w:rPr>
          <w:b/>
          <w:bCs/>
        </w:rPr>
        <w:t>1</w:t>
      </w:r>
      <w:r w:rsidR="00EA3FF2" w:rsidRPr="00DE24EA">
        <w:rPr>
          <w:b/>
          <w:bCs/>
        </w:rPr>
        <w:t xml:space="preserve"> января 20</w:t>
      </w:r>
      <w:r w:rsidR="00723747" w:rsidRPr="00DE24EA">
        <w:rPr>
          <w:b/>
          <w:bCs/>
        </w:rPr>
        <w:t>2</w:t>
      </w:r>
      <w:r w:rsidR="005B05D2" w:rsidRPr="00DE24EA">
        <w:rPr>
          <w:b/>
          <w:bCs/>
        </w:rPr>
        <w:t>6</w:t>
      </w:r>
      <w:r w:rsidR="007C6E9A" w:rsidRPr="00DE24EA">
        <w:rPr>
          <w:b/>
          <w:bCs/>
        </w:rPr>
        <w:t xml:space="preserve"> </w:t>
      </w:r>
      <w:r w:rsidR="00DC08A8" w:rsidRPr="00DE24EA">
        <w:rPr>
          <w:b/>
          <w:bCs/>
        </w:rPr>
        <w:t>года №</w:t>
      </w:r>
      <w:r w:rsidR="00DE24EA">
        <w:rPr>
          <w:b/>
          <w:bCs/>
        </w:rPr>
        <w:t xml:space="preserve"> 15</w:t>
      </w:r>
      <w:r w:rsidR="00DC08A8" w:rsidRPr="00DE24EA">
        <w:rPr>
          <w:b/>
          <w:bCs/>
        </w:rPr>
        <w:t xml:space="preserve"> </w:t>
      </w:r>
    </w:p>
    <w:p w:rsidR="0085747E" w:rsidRDefault="0085747E" w:rsidP="00413DD0">
      <w:pPr>
        <w:jc w:val="center"/>
        <w:rPr>
          <w:bCs/>
          <w:sz w:val="28"/>
          <w:szCs w:val="28"/>
        </w:rPr>
      </w:pPr>
    </w:p>
    <w:p w:rsidR="0014739C" w:rsidRDefault="0014739C" w:rsidP="00413DD0">
      <w:pPr>
        <w:jc w:val="center"/>
        <w:rPr>
          <w:bCs/>
          <w:sz w:val="28"/>
          <w:szCs w:val="28"/>
        </w:rPr>
      </w:pPr>
    </w:p>
    <w:p w:rsidR="00692B4C" w:rsidRPr="00692B4C" w:rsidRDefault="00692B4C" w:rsidP="00692B4C">
      <w:pPr>
        <w:pStyle w:val="ConsPlusTitle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692B4C">
        <w:rPr>
          <w:rFonts w:ascii="Times New Roman" w:hAnsi="Times New Roman" w:cs="Times New Roman"/>
          <w:sz w:val="24"/>
          <w:szCs w:val="24"/>
        </w:rPr>
        <w:t xml:space="preserve">О размещении и актуализации информации на официальном интернет портале Администрации муниципального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Суховское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сельское</w:t>
      </w:r>
      <w:r w:rsidRPr="00692B4C">
        <w:rPr>
          <w:rFonts w:ascii="Times New Roman" w:hAnsi="Times New Roman" w:cs="Times New Roman"/>
          <w:sz w:val="24"/>
          <w:szCs w:val="24"/>
        </w:rPr>
        <w:t xml:space="preserve"> поселение Кировского муниципального района Ленинградской области, об объектах находящихся в муниципально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692B4C">
        <w:rPr>
          <w:rFonts w:ascii="Times New Roman" w:hAnsi="Times New Roman" w:cs="Times New Roman"/>
          <w:sz w:val="24"/>
          <w:szCs w:val="24"/>
        </w:rPr>
        <w:t xml:space="preserve"> собственности муниципального образования</w:t>
      </w:r>
      <w:proofErr w:type="gramEnd"/>
    </w:p>
    <w:p w:rsidR="00335A14" w:rsidRDefault="00335A14" w:rsidP="00692B4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35A14">
        <w:rPr>
          <w:rFonts w:ascii="Times New Roman" w:hAnsi="Times New Roman" w:cs="Times New Roman"/>
          <w:b/>
          <w:sz w:val="24"/>
          <w:szCs w:val="24"/>
        </w:rPr>
        <w:t>Суховское</w:t>
      </w:r>
      <w:proofErr w:type="spellEnd"/>
      <w:r w:rsidRPr="00335A14">
        <w:rPr>
          <w:rFonts w:ascii="Times New Roman" w:hAnsi="Times New Roman" w:cs="Times New Roman"/>
          <w:b/>
          <w:sz w:val="24"/>
          <w:szCs w:val="24"/>
        </w:rPr>
        <w:t xml:space="preserve"> сельское поселение Кировского муниципального района</w:t>
      </w:r>
    </w:p>
    <w:p w:rsidR="00692B4C" w:rsidRDefault="00335A14" w:rsidP="00692B4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5A14">
        <w:rPr>
          <w:rFonts w:ascii="Times New Roman" w:hAnsi="Times New Roman" w:cs="Times New Roman"/>
          <w:b/>
          <w:sz w:val="24"/>
          <w:szCs w:val="24"/>
        </w:rPr>
        <w:t xml:space="preserve"> Ленинградской области</w:t>
      </w:r>
    </w:p>
    <w:p w:rsidR="00335A14" w:rsidRPr="00335A14" w:rsidRDefault="00335A14" w:rsidP="00692B4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739C" w:rsidRDefault="0014739C" w:rsidP="00692B4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92B4C" w:rsidRDefault="00692B4C" w:rsidP="00692B4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исполнения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</w:t>
      </w:r>
      <w:proofErr w:type="spellEnd"/>
      <w:r>
        <w:rPr>
          <w:rFonts w:ascii="Times New Roman" w:hAnsi="Times New Roman" w:cs="Times New Roman"/>
          <w:sz w:val="28"/>
          <w:szCs w:val="28"/>
        </w:rPr>
        <w:t>. г) п.2 перечня поручений Президента Российской Федерации по итогам заседания Государственного совета Российской Федерации 5 апреля 2018 года №ПР-817ГС от 15.05.2018:</w:t>
      </w:r>
    </w:p>
    <w:p w:rsidR="00692B4C" w:rsidRDefault="00692B4C" w:rsidP="00692B4C">
      <w:pPr>
        <w:pStyle w:val="ConsPlusNormal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форму для размещения информации об объектах, находящихся в муниципальной собственности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Суховское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 Кировского муниципального района Ленинградской области, согласно приложению </w:t>
      </w:r>
      <w:r w:rsidR="00294569">
        <w:rPr>
          <w:rFonts w:ascii="Times New Roman" w:hAnsi="Times New Roman" w:cs="Times New Roman"/>
          <w:sz w:val="28"/>
          <w:szCs w:val="28"/>
        </w:rPr>
        <w:t>1</w:t>
      </w:r>
      <w:r w:rsidR="00335A1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2B4C" w:rsidRDefault="00692B4C" w:rsidP="00692B4C">
      <w:pPr>
        <w:pStyle w:val="ConsPlusNormal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Назначить ответственным за заполнение формы, указанной в пункте 1, в части объектов недвижимости и земельных участков, находящихся в муниципальной собственности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Суховское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 Кировского муниципального района Ленинградской области и учтенных в реестре муниципального имущества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Суховское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 Кировского муниципального района Ленинградской области, ведущего специалиста Юдину Татьяну Михайловну.</w:t>
      </w:r>
      <w:proofErr w:type="gramEnd"/>
    </w:p>
    <w:p w:rsidR="007C3571" w:rsidRDefault="00692B4C" w:rsidP="00692B4C">
      <w:pPr>
        <w:pStyle w:val="ConsPlusNormal"/>
        <w:ind w:firstLine="851"/>
        <w:jc w:val="both"/>
        <w:rPr>
          <w:rFonts w:ascii="Roboto Condensed" w:hAnsi="Roboto Condensed"/>
          <w:color w:val="000000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>2.1.  За опубликовани</w:t>
      </w:r>
      <w:r w:rsidR="007C357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заполненной формы, указанной в п.2 настоящего </w:t>
      </w:r>
      <w:r w:rsidR="007B1DA9">
        <w:rPr>
          <w:rFonts w:ascii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hAnsi="Times New Roman" w:cs="Times New Roman"/>
          <w:sz w:val="28"/>
          <w:szCs w:val="28"/>
        </w:rPr>
        <w:t>, в информационно-телекоммуникационной сети «Интернет» ведущего специалиста Юдину Татьяну Михайловну.</w:t>
      </w:r>
      <w:r>
        <w:rPr>
          <w:rFonts w:ascii="Roboto Condensed" w:hAnsi="Roboto Condensed"/>
          <w:color w:val="000000"/>
          <w:sz w:val="30"/>
          <w:szCs w:val="30"/>
        </w:rPr>
        <w:t xml:space="preserve"> </w:t>
      </w:r>
    </w:p>
    <w:p w:rsidR="007C3571" w:rsidRDefault="00692B4C" w:rsidP="00692B4C">
      <w:pPr>
        <w:pStyle w:val="ConsPlusNormal"/>
        <w:ind w:firstLine="851"/>
        <w:jc w:val="both"/>
        <w:rPr>
          <w:rFonts w:ascii="Roboto Condensed" w:hAnsi="Roboto Condensed"/>
          <w:color w:val="000000"/>
          <w:sz w:val="30"/>
          <w:szCs w:val="30"/>
        </w:rPr>
      </w:pPr>
      <w:r>
        <w:rPr>
          <w:rFonts w:ascii="Roboto Condensed" w:hAnsi="Roboto Condensed"/>
          <w:color w:val="000000"/>
          <w:sz w:val="30"/>
          <w:szCs w:val="30"/>
        </w:rPr>
        <w:t xml:space="preserve">3. Установить объем сведений об объектах учета реестра имущества, находящегося в муниципальной собственности муниципального образования </w:t>
      </w:r>
      <w:proofErr w:type="spellStart"/>
      <w:r>
        <w:rPr>
          <w:rFonts w:ascii="Roboto Condensed" w:hAnsi="Roboto Condensed"/>
          <w:color w:val="000000"/>
          <w:sz w:val="30"/>
          <w:szCs w:val="30"/>
        </w:rPr>
        <w:t>Суховское</w:t>
      </w:r>
      <w:proofErr w:type="spellEnd"/>
      <w:r>
        <w:rPr>
          <w:rFonts w:ascii="Roboto Condensed" w:hAnsi="Roboto Condensed"/>
          <w:color w:val="000000"/>
          <w:sz w:val="30"/>
          <w:szCs w:val="30"/>
        </w:rPr>
        <w:t xml:space="preserve"> сельское поселение Кировского муниципального района Ленинградской области, подлежащих размещению на сайте </w:t>
      </w:r>
      <w:hyperlink r:id="rId7" w:history="1">
        <w:r w:rsidRPr="00380063">
          <w:rPr>
            <w:rStyle w:val="ac"/>
            <w:rFonts w:ascii="Roboto Condensed" w:hAnsi="Roboto Condensed"/>
            <w:sz w:val="30"/>
            <w:szCs w:val="30"/>
          </w:rPr>
          <w:t>http://суховское.рф</w:t>
        </w:r>
      </w:hyperlink>
      <w:r>
        <w:rPr>
          <w:rFonts w:ascii="Roboto Condensed" w:hAnsi="Roboto Condensed"/>
          <w:color w:val="000000"/>
          <w:sz w:val="30"/>
          <w:szCs w:val="30"/>
        </w:rPr>
        <w:t>,</w:t>
      </w:r>
      <w:r w:rsidR="007C3571">
        <w:rPr>
          <w:rFonts w:ascii="Roboto Condensed" w:hAnsi="Roboto Condensed"/>
          <w:color w:val="000000"/>
          <w:sz w:val="30"/>
          <w:szCs w:val="30"/>
        </w:rPr>
        <w:t xml:space="preserve"> согласно приложению 2, 3.</w:t>
      </w:r>
      <w:r>
        <w:rPr>
          <w:rFonts w:ascii="Roboto Condensed" w:hAnsi="Roboto Condensed"/>
          <w:color w:val="000000"/>
          <w:sz w:val="30"/>
          <w:szCs w:val="30"/>
        </w:rPr>
        <w:t xml:space="preserve">                            </w:t>
      </w:r>
    </w:p>
    <w:p w:rsidR="00692B4C" w:rsidRDefault="007C3571" w:rsidP="00692B4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692B4C">
        <w:rPr>
          <w:rFonts w:ascii="Times New Roman" w:hAnsi="Times New Roman" w:cs="Times New Roman"/>
          <w:sz w:val="28"/>
          <w:szCs w:val="28"/>
        </w:rPr>
        <w:t xml:space="preserve">. Установить периодичность актуализации информации в информационно-телекоммуникационной сети «Интернет» один раз в год в срок до 01 февраля года, следующего </w:t>
      </w:r>
      <w:proofErr w:type="gramStart"/>
      <w:r w:rsidR="00692B4C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692B4C">
        <w:rPr>
          <w:rFonts w:ascii="Times New Roman" w:hAnsi="Times New Roman" w:cs="Times New Roman"/>
          <w:sz w:val="28"/>
          <w:szCs w:val="28"/>
        </w:rPr>
        <w:t xml:space="preserve"> отчетным.</w:t>
      </w:r>
    </w:p>
    <w:p w:rsidR="00723747" w:rsidRPr="004B3289" w:rsidRDefault="00723747" w:rsidP="00723747">
      <w:pPr>
        <w:pStyle w:val="5"/>
        <w:jc w:val="both"/>
        <w:rPr>
          <w:szCs w:val="28"/>
        </w:rPr>
      </w:pPr>
      <w:r>
        <w:rPr>
          <w:sz w:val="24"/>
        </w:rPr>
        <w:t xml:space="preserve">             6. </w:t>
      </w:r>
      <w:proofErr w:type="gramStart"/>
      <w:r w:rsidR="00C8649D" w:rsidRPr="00A21E33">
        <w:rPr>
          <w:szCs w:val="28"/>
        </w:rPr>
        <w:t>Постановление</w:t>
      </w:r>
      <w:r w:rsidRPr="004B3289">
        <w:rPr>
          <w:szCs w:val="28"/>
        </w:rPr>
        <w:t xml:space="preserve"> от </w:t>
      </w:r>
      <w:r w:rsidR="005B05D2">
        <w:rPr>
          <w:szCs w:val="28"/>
        </w:rPr>
        <w:t>13</w:t>
      </w:r>
      <w:r w:rsidRPr="004B3289">
        <w:rPr>
          <w:szCs w:val="28"/>
        </w:rPr>
        <w:t>.0</w:t>
      </w:r>
      <w:r w:rsidR="00CA7C40">
        <w:rPr>
          <w:szCs w:val="28"/>
        </w:rPr>
        <w:t>1</w:t>
      </w:r>
      <w:r w:rsidRPr="004B3289">
        <w:rPr>
          <w:szCs w:val="28"/>
        </w:rPr>
        <w:t>.20</w:t>
      </w:r>
      <w:r w:rsidR="00F962A7">
        <w:rPr>
          <w:szCs w:val="28"/>
        </w:rPr>
        <w:t>2</w:t>
      </w:r>
      <w:r w:rsidR="005B05D2">
        <w:rPr>
          <w:szCs w:val="28"/>
        </w:rPr>
        <w:t>5</w:t>
      </w:r>
      <w:r w:rsidRPr="004B3289">
        <w:rPr>
          <w:szCs w:val="28"/>
        </w:rPr>
        <w:t xml:space="preserve"> г.</w:t>
      </w:r>
      <w:r>
        <w:rPr>
          <w:szCs w:val="28"/>
        </w:rPr>
        <w:t xml:space="preserve"> </w:t>
      </w:r>
      <w:r w:rsidR="00F962A7" w:rsidRPr="004B3289">
        <w:rPr>
          <w:szCs w:val="28"/>
        </w:rPr>
        <w:t xml:space="preserve">№ </w:t>
      </w:r>
      <w:r w:rsidR="00F962A7">
        <w:rPr>
          <w:szCs w:val="28"/>
        </w:rPr>
        <w:t>0</w:t>
      </w:r>
      <w:r w:rsidR="005B05D2">
        <w:rPr>
          <w:szCs w:val="28"/>
        </w:rPr>
        <w:t>3</w:t>
      </w:r>
      <w:r w:rsidR="00F962A7">
        <w:rPr>
          <w:szCs w:val="28"/>
        </w:rPr>
        <w:t xml:space="preserve"> </w:t>
      </w:r>
      <w:r>
        <w:rPr>
          <w:szCs w:val="28"/>
        </w:rPr>
        <w:t>«</w:t>
      </w:r>
      <w:r w:rsidRPr="004B3289">
        <w:rPr>
          <w:szCs w:val="28"/>
        </w:rPr>
        <w:t xml:space="preserve">О размещении и актуализации информации на официальном интернет портале Администрации муниципального образования </w:t>
      </w:r>
      <w:proofErr w:type="spellStart"/>
      <w:r w:rsidRPr="004B3289">
        <w:rPr>
          <w:szCs w:val="28"/>
        </w:rPr>
        <w:t>Суховское</w:t>
      </w:r>
      <w:proofErr w:type="spellEnd"/>
      <w:r w:rsidRPr="004B3289">
        <w:rPr>
          <w:szCs w:val="28"/>
        </w:rPr>
        <w:t xml:space="preserve"> сельское поселение Кировского муниципального района Ленинградской области, об объектах находящихся в муниципальной собственности муниципального образования</w:t>
      </w:r>
      <w:r w:rsidR="00084817">
        <w:rPr>
          <w:szCs w:val="28"/>
        </w:rPr>
        <w:t xml:space="preserve"> </w:t>
      </w:r>
      <w:proofErr w:type="spellStart"/>
      <w:r w:rsidR="00084817">
        <w:rPr>
          <w:szCs w:val="28"/>
        </w:rPr>
        <w:t>Суховское</w:t>
      </w:r>
      <w:proofErr w:type="spellEnd"/>
      <w:r w:rsidR="00084817">
        <w:rPr>
          <w:szCs w:val="28"/>
        </w:rPr>
        <w:t xml:space="preserve"> сельское поселение Кировского муниципального района Ленинградской области</w:t>
      </w:r>
      <w:r>
        <w:rPr>
          <w:szCs w:val="28"/>
        </w:rPr>
        <w:t>» считать утратившими силу.</w:t>
      </w:r>
      <w:proofErr w:type="gramEnd"/>
    </w:p>
    <w:p w:rsidR="00335A14" w:rsidRPr="00B61EEB" w:rsidRDefault="00335A14" w:rsidP="00335A14">
      <w:pPr>
        <w:pStyle w:val="ConsPlusNormal"/>
        <w:ind w:firstLine="709"/>
        <w:jc w:val="both"/>
        <w:rPr>
          <w:color w:val="000000"/>
        </w:rPr>
      </w:pPr>
      <w:r>
        <w:rPr>
          <w:rFonts w:ascii="Times New Roman" w:hAnsi="Times New Roman" w:cs="Times New Roman"/>
          <w:sz w:val="28"/>
          <w:szCs w:val="28"/>
        </w:rPr>
        <w:t xml:space="preserve">7.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оставляю за собой.</w:t>
      </w:r>
    </w:p>
    <w:p w:rsidR="009106AF" w:rsidRPr="009106AF" w:rsidRDefault="009106AF" w:rsidP="00335A14">
      <w:pPr>
        <w:ind w:firstLine="708"/>
        <w:rPr>
          <w:sz w:val="28"/>
          <w:szCs w:val="28"/>
        </w:rPr>
      </w:pPr>
    </w:p>
    <w:p w:rsidR="009106AF" w:rsidRPr="008B31CA" w:rsidRDefault="009106AF" w:rsidP="009106AF">
      <w:pPr>
        <w:pStyle w:val="5"/>
        <w:rPr>
          <w:szCs w:val="28"/>
        </w:rPr>
      </w:pPr>
      <w:r w:rsidRPr="008B31CA">
        <w:rPr>
          <w:szCs w:val="28"/>
        </w:rPr>
        <w:t xml:space="preserve">Глава  администрации                                                                     </w:t>
      </w:r>
      <w:r w:rsidR="00084817">
        <w:rPr>
          <w:szCs w:val="28"/>
        </w:rPr>
        <w:t>В.А. Зайцев</w:t>
      </w:r>
    </w:p>
    <w:p w:rsidR="009106AF" w:rsidRPr="009106AF" w:rsidRDefault="009106AF" w:rsidP="009106AF">
      <w:pPr>
        <w:rPr>
          <w:sz w:val="28"/>
          <w:szCs w:val="28"/>
        </w:rPr>
      </w:pPr>
    </w:p>
    <w:p w:rsidR="00E7119B" w:rsidRDefault="00E7119B" w:rsidP="007A1EF4">
      <w:pPr>
        <w:pStyle w:val="aa"/>
        <w:shd w:val="clear" w:color="auto" w:fill="FFFFFF"/>
        <w:jc w:val="both"/>
        <w:rPr>
          <w:rFonts w:ascii="Roboto Condensed" w:hAnsi="Roboto Condensed"/>
          <w:color w:val="000000"/>
          <w:sz w:val="30"/>
          <w:szCs w:val="30"/>
        </w:rPr>
      </w:pPr>
    </w:p>
    <w:p w:rsidR="009106AF" w:rsidRDefault="009106AF" w:rsidP="007A1EF4">
      <w:pPr>
        <w:jc w:val="right"/>
      </w:pPr>
      <w:bookmarkStart w:id="0" w:name="_GoBack"/>
      <w:bookmarkEnd w:id="0"/>
    </w:p>
    <w:p w:rsidR="009106AF" w:rsidRDefault="009106AF" w:rsidP="007A1EF4">
      <w:pPr>
        <w:jc w:val="right"/>
      </w:pPr>
    </w:p>
    <w:p w:rsidR="009106AF" w:rsidRDefault="009106AF" w:rsidP="007A1EF4">
      <w:pPr>
        <w:jc w:val="right"/>
      </w:pPr>
    </w:p>
    <w:p w:rsidR="009106AF" w:rsidRDefault="009106AF" w:rsidP="007A1EF4">
      <w:pPr>
        <w:jc w:val="right"/>
      </w:pPr>
    </w:p>
    <w:p w:rsidR="009106AF" w:rsidRDefault="009106AF" w:rsidP="007A1EF4">
      <w:pPr>
        <w:jc w:val="right"/>
      </w:pPr>
    </w:p>
    <w:p w:rsidR="009106AF" w:rsidRDefault="009106AF" w:rsidP="007A1EF4">
      <w:pPr>
        <w:jc w:val="right"/>
      </w:pPr>
    </w:p>
    <w:p w:rsidR="009106AF" w:rsidRDefault="009106AF" w:rsidP="007A1EF4">
      <w:pPr>
        <w:jc w:val="right"/>
      </w:pPr>
    </w:p>
    <w:p w:rsidR="009106AF" w:rsidRDefault="009106AF" w:rsidP="007A1EF4">
      <w:pPr>
        <w:jc w:val="right"/>
      </w:pPr>
    </w:p>
    <w:p w:rsidR="009106AF" w:rsidRDefault="009106AF" w:rsidP="007A1EF4">
      <w:pPr>
        <w:jc w:val="right"/>
      </w:pPr>
    </w:p>
    <w:p w:rsidR="009106AF" w:rsidRDefault="009106AF" w:rsidP="007A1EF4">
      <w:pPr>
        <w:jc w:val="right"/>
      </w:pPr>
    </w:p>
    <w:p w:rsidR="009106AF" w:rsidRDefault="009106AF" w:rsidP="007A1EF4">
      <w:pPr>
        <w:jc w:val="right"/>
      </w:pPr>
    </w:p>
    <w:p w:rsidR="00FB4346" w:rsidRDefault="00FB4346" w:rsidP="007A1EF4">
      <w:pPr>
        <w:jc w:val="right"/>
      </w:pPr>
    </w:p>
    <w:p w:rsidR="00FB4346" w:rsidRDefault="00FB4346" w:rsidP="007A1EF4">
      <w:pPr>
        <w:jc w:val="right"/>
      </w:pPr>
    </w:p>
    <w:p w:rsidR="00FB4346" w:rsidRDefault="00FB4346" w:rsidP="007A1EF4">
      <w:pPr>
        <w:jc w:val="right"/>
      </w:pPr>
    </w:p>
    <w:p w:rsidR="00FB4346" w:rsidRDefault="00FB4346" w:rsidP="007A1EF4">
      <w:pPr>
        <w:jc w:val="right"/>
      </w:pPr>
    </w:p>
    <w:p w:rsidR="00FB4346" w:rsidRDefault="00FB4346" w:rsidP="007A1EF4">
      <w:pPr>
        <w:jc w:val="right"/>
      </w:pPr>
    </w:p>
    <w:p w:rsidR="00FB4346" w:rsidRDefault="00FB4346" w:rsidP="007A1EF4">
      <w:pPr>
        <w:jc w:val="right"/>
      </w:pPr>
    </w:p>
    <w:p w:rsidR="00FB4346" w:rsidRDefault="00FB4346" w:rsidP="007A1EF4">
      <w:pPr>
        <w:jc w:val="right"/>
      </w:pPr>
    </w:p>
    <w:p w:rsidR="00FB4346" w:rsidRDefault="00FB4346" w:rsidP="007A1EF4">
      <w:pPr>
        <w:jc w:val="right"/>
      </w:pPr>
    </w:p>
    <w:p w:rsidR="00FB4346" w:rsidRDefault="00FB4346" w:rsidP="007A1EF4">
      <w:pPr>
        <w:jc w:val="right"/>
      </w:pPr>
    </w:p>
    <w:p w:rsidR="00FB4346" w:rsidRDefault="00FB4346" w:rsidP="007A1EF4">
      <w:pPr>
        <w:jc w:val="right"/>
      </w:pPr>
    </w:p>
    <w:p w:rsidR="009106AF" w:rsidRDefault="009106AF" w:rsidP="007A1EF4">
      <w:pPr>
        <w:jc w:val="right"/>
      </w:pPr>
    </w:p>
    <w:p w:rsidR="009106AF" w:rsidRDefault="009106AF" w:rsidP="007A1EF4">
      <w:pPr>
        <w:jc w:val="right"/>
      </w:pPr>
    </w:p>
    <w:p w:rsidR="009106AF" w:rsidRDefault="009106AF" w:rsidP="0014739C"/>
    <w:p w:rsidR="0014739C" w:rsidRDefault="0014739C" w:rsidP="0014739C"/>
    <w:p w:rsidR="0014739C" w:rsidRDefault="0014739C" w:rsidP="0014739C"/>
    <w:p w:rsidR="00084817" w:rsidRDefault="00084817" w:rsidP="0014739C"/>
    <w:p w:rsidR="00084817" w:rsidRDefault="00084817" w:rsidP="0014739C"/>
    <w:p w:rsidR="00084817" w:rsidRDefault="00084817" w:rsidP="0014739C"/>
    <w:p w:rsidR="00084817" w:rsidRDefault="00084817" w:rsidP="0014739C"/>
    <w:p w:rsidR="00335A14" w:rsidRDefault="00335A14" w:rsidP="0014739C">
      <w:pPr>
        <w:pStyle w:val="ConsPlusNormal"/>
        <w:rPr>
          <w:rFonts w:ascii="Times New Roman" w:hAnsi="Times New Roman" w:cs="Times New Roman"/>
        </w:rPr>
      </w:pPr>
    </w:p>
    <w:p w:rsidR="0014739C" w:rsidRPr="000A0BE8" w:rsidRDefault="0014739C" w:rsidP="0014739C">
      <w:pPr>
        <w:pStyle w:val="ConsPlusNormal"/>
        <w:rPr>
          <w:rFonts w:ascii="Times New Roman" w:hAnsi="Times New Roman" w:cs="Times New Roman"/>
        </w:rPr>
      </w:pPr>
      <w:r w:rsidRPr="000A0BE8">
        <w:rPr>
          <w:rFonts w:ascii="Times New Roman" w:hAnsi="Times New Roman" w:cs="Times New Roman"/>
        </w:rPr>
        <w:t>Разослано: в дело, ведущему специалисту, в прокуратуру, сайт</w:t>
      </w:r>
    </w:p>
    <w:p w:rsidR="007A1EF4" w:rsidRDefault="007A1EF4" w:rsidP="007A1EF4">
      <w:pPr>
        <w:jc w:val="right"/>
      </w:pPr>
      <w:r>
        <w:lastRenderedPageBreak/>
        <w:t>Приложение</w:t>
      </w:r>
      <w:r w:rsidR="00E7119B">
        <w:t xml:space="preserve"> 1</w:t>
      </w:r>
      <w:r>
        <w:t xml:space="preserve">  </w:t>
      </w:r>
    </w:p>
    <w:p w:rsidR="007A1EF4" w:rsidRDefault="007A1EF4" w:rsidP="007A1EF4">
      <w:pPr>
        <w:jc w:val="right"/>
      </w:pPr>
      <w:r>
        <w:t xml:space="preserve"> к </w:t>
      </w:r>
      <w:r w:rsidR="007B1DA9">
        <w:t>постановлению</w:t>
      </w:r>
      <w:r>
        <w:t xml:space="preserve"> администрации</w:t>
      </w:r>
    </w:p>
    <w:p w:rsidR="007A1EF4" w:rsidRDefault="007A1EF4" w:rsidP="007A1EF4">
      <w:pPr>
        <w:jc w:val="right"/>
      </w:pPr>
      <w:r>
        <w:t xml:space="preserve"> МО </w:t>
      </w:r>
      <w:proofErr w:type="spellStart"/>
      <w:r w:rsidR="008B31CA">
        <w:t>Суховское</w:t>
      </w:r>
      <w:proofErr w:type="spellEnd"/>
      <w:r w:rsidR="00E7119B">
        <w:t xml:space="preserve"> </w:t>
      </w:r>
      <w:r>
        <w:t xml:space="preserve">сельское  поселение </w:t>
      </w:r>
    </w:p>
    <w:p w:rsidR="007A1EF4" w:rsidRDefault="00E7119B" w:rsidP="007A1EF4">
      <w:pPr>
        <w:jc w:val="right"/>
      </w:pPr>
      <w:r>
        <w:t xml:space="preserve">Кировского </w:t>
      </w:r>
      <w:r w:rsidR="007A1EF4">
        <w:t>муниципального района</w:t>
      </w:r>
    </w:p>
    <w:p w:rsidR="007A1EF4" w:rsidRDefault="007A1EF4" w:rsidP="007A1EF4">
      <w:pPr>
        <w:jc w:val="right"/>
      </w:pPr>
      <w:r w:rsidRPr="00016667">
        <w:t xml:space="preserve">от </w:t>
      </w:r>
      <w:r w:rsidR="00DE24EA">
        <w:t>2</w:t>
      </w:r>
      <w:r w:rsidR="00FB4346" w:rsidRPr="00016667">
        <w:t>1</w:t>
      </w:r>
      <w:r w:rsidR="00E7119B" w:rsidRPr="00016667">
        <w:t xml:space="preserve"> января 20</w:t>
      </w:r>
      <w:r w:rsidR="00FB4346" w:rsidRPr="00016667">
        <w:t>2</w:t>
      </w:r>
      <w:r w:rsidR="00DE24EA">
        <w:t>6</w:t>
      </w:r>
      <w:r w:rsidR="00E7119B" w:rsidRPr="00016667">
        <w:t xml:space="preserve"> </w:t>
      </w:r>
      <w:r w:rsidRPr="00016667">
        <w:t>года  №</w:t>
      </w:r>
      <w:r w:rsidR="00FB4346" w:rsidRPr="00016667">
        <w:t xml:space="preserve"> </w:t>
      </w:r>
      <w:r w:rsidR="00DE24EA">
        <w:t>15</w:t>
      </w:r>
      <w:r>
        <w:t xml:space="preserve"> </w:t>
      </w:r>
    </w:p>
    <w:p w:rsidR="007A1EF4" w:rsidRDefault="007A1EF4" w:rsidP="007A1EF4"/>
    <w:p w:rsidR="007A1EF4" w:rsidRDefault="007A1EF4" w:rsidP="007A1EF4"/>
    <w:p w:rsidR="007A1EF4" w:rsidRDefault="007A1EF4" w:rsidP="007A1EF4"/>
    <w:tbl>
      <w:tblPr>
        <w:tblW w:w="9923" w:type="dxa"/>
        <w:tblInd w:w="-34" w:type="dxa"/>
        <w:tblLayout w:type="fixed"/>
        <w:tblLook w:val="04A0"/>
      </w:tblPr>
      <w:tblGrid>
        <w:gridCol w:w="568"/>
        <w:gridCol w:w="850"/>
        <w:gridCol w:w="709"/>
        <w:gridCol w:w="1134"/>
        <w:gridCol w:w="1345"/>
        <w:gridCol w:w="993"/>
        <w:gridCol w:w="1347"/>
        <w:gridCol w:w="993"/>
        <w:gridCol w:w="992"/>
        <w:gridCol w:w="992"/>
      </w:tblGrid>
      <w:tr w:rsidR="00E7119B" w:rsidRPr="00C84BC0" w:rsidTr="00F10589">
        <w:trPr>
          <w:trHeight w:val="12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7119B" w:rsidRPr="00C84BC0" w:rsidRDefault="00E7119B" w:rsidP="00E7119B">
            <w:pPr>
              <w:jc w:val="center"/>
              <w:rPr>
                <w:color w:val="000000"/>
              </w:rPr>
            </w:pPr>
            <w:r w:rsidRPr="00C84BC0">
              <w:rPr>
                <w:color w:val="000000"/>
              </w:rPr>
              <w:t xml:space="preserve">№ </w:t>
            </w:r>
            <w:proofErr w:type="spellStart"/>
            <w:proofErr w:type="gramStart"/>
            <w:r w:rsidRPr="00C84BC0">
              <w:rPr>
                <w:color w:val="000000"/>
              </w:rPr>
              <w:t>п</w:t>
            </w:r>
            <w:proofErr w:type="spellEnd"/>
            <w:proofErr w:type="gramEnd"/>
            <w:r w:rsidRPr="00C84BC0">
              <w:rPr>
                <w:color w:val="000000"/>
              </w:rPr>
              <w:t>/</w:t>
            </w:r>
            <w:proofErr w:type="spellStart"/>
            <w:r w:rsidRPr="00C84BC0">
              <w:rPr>
                <w:color w:val="000000"/>
              </w:rPr>
              <w:t>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7119B" w:rsidRPr="00C84BC0" w:rsidRDefault="00E7119B" w:rsidP="00E64D6D">
            <w:pPr>
              <w:jc w:val="center"/>
              <w:rPr>
                <w:color w:val="000000"/>
                <w:sz w:val="20"/>
                <w:szCs w:val="20"/>
              </w:rPr>
            </w:pPr>
            <w:r w:rsidRPr="00C84BC0">
              <w:rPr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7119B" w:rsidRPr="00C84BC0" w:rsidRDefault="00E7119B" w:rsidP="00E64D6D">
            <w:pPr>
              <w:jc w:val="center"/>
              <w:rPr>
                <w:color w:val="000000"/>
                <w:sz w:val="20"/>
                <w:szCs w:val="20"/>
              </w:rPr>
            </w:pPr>
            <w:r w:rsidRPr="00C84BC0"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7119B" w:rsidRPr="00C84BC0" w:rsidRDefault="00E7119B" w:rsidP="00E64D6D">
            <w:pPr>
              <w:jc w:val="center"/>
              <w:rPr>
                <w:color w:val="000000"/>
                <w:sz w:val="20"/>
                <w:szCs w:val="20"/>
              </w:rPr>
            </w:pPr>
            <w:r w:rsidRPr="00C84BC0">
              <w:rPr>
                <w:color w:val="000000"/>
                <w:sz w:val="20"/>
                <w:szCs w:val="20"/>
              </w:rPr>
              <w:t>Адрес (местоположение)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7119B" w:rsidRPr="00C84BC0" w:rsidRDefault="00E7119B" w:rsidP="00E64D6D">
            <w:pPr>
              <w:jc w:val="center"/>
              <w:rPr>
                <w:color w:val="000000"/>
                <w:sz w:val="20"/>
                <w:szCs w:val="20"/>
              </w:rPr>
            </w:pPr>
            <w:r w:rsidRPr="00C84BC0">
              <w:rPr>
                <w:color w:val="000000"/>
                <w:sz w:val="20"/>
                <w:szCs w:val="20"/>
              </w:rPr>
              <w:t>Кадастровый (условный) номер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7119B" w:rsidRPr="00C84BC0" w:rsidRDefault="00E7119B" w:rsidP="00E64D6D">
            <w:pPr>
              <w:jc w:val="center"/>
              <w:rPr>
                <w:color w:val="000000"/>
                <w:sz w:val="20"/>
                <w:szCs w:val="20"/>
              </w:rPr>
            </w:pPr>
            <w:r w:rsidRPr="00C84BC0">
              <w:rPr>
                <w:color w:val="000000"/>
                <w:sz w:val="20"/>
                <w:szCs w:val="20"/>
              </w:rPr>
              <w:t>Общая площадь, кв.м.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7119B" w:rsidRPr="00C84BC0" w:rsidRDefault="00E7119B" w:rsidP="00E64D6D">
            <w:pPr>
              <w:jc w:val="center"/>
              <w:rPr>
                <w:color w:val="000000"/>
                <w:sz w:val="20"/>
                <w:szCs w:val="20"/>
              </w:rPr>
            </w:pPr>
            <w:r w:rsidRPr="00C84BC0">
              <w:rPr>
                <w:color w:val="000000"/>
                <w:sz w:val="20"/>
                <w:szCs w:val="20"/>
              </w:rPr>
              <w:t>Наименование балансодержателя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7119B" w:rsidRPr="00C84BC0" w:rsidRDefault="00E7119B" w:rsidP="00E64D6D">
            <w:pPr>
              <w:jc w:val="center"/>
              <w:rPr>
                <w:color w:val="000000"/>
                <w:sz w:val="20"/>
                <w:szCs w:val="20"/>
              </w:rPr>
            </w:pPr>
            <w:r w:rsidRPr="00C84BC0">
              <w:rPr>
                <w:color w:val="000000"/>
                <w:sz w:val="20"/>
                <w:szCs w:val="20"/>
              </w:rPr>
              <w:t>Вид права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7119B" w:rsidRPr="00C84BC0" w:rsidRDefault="00E7119B" w:rsidP="00E64D6D">
            <w:pPr>
              <w:jc w:val="center"/>
              <w:rPr>
                <w:color w:val="000000"/>
                <w:sz w:val="20"/>
                <w:szCs w:val="20"/>
              </w:rPr>
            </w:pPr>
            <w:r w:rsidRPr="00C84BC0">
              <w:rPr>
                <w:color w:val="000000"/>
                <w:sz w:val="20"/>
                <w:szCs w:val="20"/>
              </w:rPr>
              <w:t>Вид обременения (ограничения)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7119B" w:rsidRPr="00C84BC0" w:rsidRDefault="00E7119B" w:rsidP="00E64D6D">
            <w:pPr>
              <w:jc w:val="center"/>
              <w:rPr>
                <w:color w:val="000000"/>
                <w:sz w:val="20"/>
                <w:szCs w:val="20"/>
              </w:rPr>
            </w:pPr>
            <w:r w:rsidRPr="00C84BC0">
              <w:rPr>
                <w:color w:val="000000"/>
                <w:sz w:val="20"/>
                <w:szCs w:val="20"/>
              </w:rPr>
              <w:t>Назначение</w:t>
            </w:r>
          </w:p>
        </w:tc>
      </w:tr>
      <w:tr w:rsidR="00E7119B" w:rsidRPr="00C84BC0" w:rsidTr="00F10589">
        <w:trPr>
          <w:trHeight w:val="21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19B" w:rsidRPr="00C84BC0" w:rsidRDefault="00E7119B" w:rsidP="00E7119B">
            <w:pPr>
              <w:ind w:left="42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19B" w:rsidRPr="00C84BC0" w:rsidRDefault="00E7119B" w:rsidP="00E64D6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19B" w:rsidRPr="00C84BC0" w:rsidRDefault="00E7119B" w:rsidP="00E64D6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19B" w:rsidRPr="00C84BC0" w:rsidRDefault="00E7119B" w:rsidP="00E64D6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19B" w:rsidRPr="00C84BC0" w:rsidRDefault="00E7119B" w:rsidP="00E64D6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19B" w:rsidRPr="00C84BC0" w:rsidRDefault="00E7119B" w:rsidP="00E64D6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19B" w:rsidRPr="00C84BC0" w:rsidRDefault="00E7119B" w:rsidP="00E64D6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19B" w:rsidRPr="00C84BC0" w:rsidRDefault="00E7119B" w:rsidP="00E64D6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19B" w:rsidRPr="00C84BC0" w:rsidRDefault="00E7119B" w:rsidP="00E64D6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19B" w:rsidRPr="00C84BC0" w:rsidRDefault="00E7119B" w:rsidP="00E64D6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9106AF" w:rsidRDefault="009106AF" w:rsidP="00E7119B">
      <w:pPr>
        <w:jc w:val="both"/>
        <w:rPr>
          <w:sz w:val="28"/>
          <w:szCs w:val="28"/>
        </w:rPr>
      </w:pPr>
    </w:p>
    <w:p w:rsidR="009106AF" w:rsidRPr="009106AF" w:rsidRDefault="009106AF" w:rsidP="009106AF">
      <w:pPr>
        <w:rPr>
          <w:sz w:val="28"/>
          <w:szCs w:val="28"/>
        </w:rPr>
      </w:pPr>
    </w:p>
    <w:p w:rsidR="009106AF" w:rsidRPr="009106AF" w:rsidRDefault="009106AF" w:rsidP="009106AF">
      <w:pPr>
        <w:rPr>
          <w:sz w:val="28"/>
          <w:szCs w:val="28"/>
        </w:rPr>
      </w:pPr>
    </w:p>
    <w:p w:rsidR="009106AF" w:rsidRPr="009106AF" w:rsidRDefault="009106AF" w:rsidP="009106AF">
      <w:pPr>
        <w:rPr>
          <w:sz w:val="28"/>
          <w:szCs w:val="28"/>
        </w:rPr>
      </w:pPr>
    </w:p>
    <w:p w:rsidR="009106AF" w:rsidRPr="009106AF" w:rsidRDefault="009106AF" w:rsidP="009106AF">
      <w:pPr>
        <w:rPr>
          <w:sz w:val="28"/>
          <w:szCs w:val="28"/>
        </w:rPr>
      </w:pPr>
    </w:p>
    <w:p w:rsidR="009106AF" w:rsidRPr="009106AF" w:rsidRDefault="009106AF" w:rsidP="009106AF">
      <w:pPr>
        <w:rPr>
          <w:sz w:val="28"/>
          <w:szCs w:val="28"/>
        </w:rPr>
      </w:pPr>
    </w:p>
    <w:p w:rsidR="009106AF" w:rsidRPr="009106AF" w:rsidRDefault="009106AF" w:rsidP="009106AF">
      <w:pPr>
        <w:rPr>
          <w:sz w:val="28"/>
          <w:szCs w:val="28"/>
        </w:rPr>
      </w:pPr>
    </w:p>
    <w:p w:rsidR="009106AF" w:rsidRPr="009106AF" w:rsidRDefault="009106AF" w:rsidP="009106AF">
      <w:pPr>
        <w:rPr>
          <w:sz w:val="28"/>
          <w:szCs w:val="28"/>
        </w:rPr>
      </w:pPr>
    </w:p>
    <w:p w:rsidR="00841832" w:rsidRPr="009106AF" w:rsidRDefault="00841832" w:rsidP="009106AF">
      <w:pPr>
        <w:rPr>
          <w:sz w:val="28"/>
          <w:szCs w:val="28"/>
        </w:rPr>
      </w:pPr>
    </w:p>
    <w:sectPr w:rsidR="00841832" w:rsidRPr="009106AF" w:rsidSect="00130F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 Condense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255CA"/>
    <w:multiLevelType w:val="hybridMultilevel"/>
    <w:tmpl w:val="221E4F7E"/>
    <w:lvl w:ilvl="0" w:tplc="7422DD52">
      <w:start w:val="1"/>
      <w:numFmt w:val="decimal"/>
      <w:lvlText w:val="%1."/>
      <w:lvlJc w:val="left"/>
      <w:pPr>
        <w:ind w:left="1560" w:hanging="10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F945FB"/>
    <w:multiLevelType w:val="hybridMultilevel"/>
    <w:tmpl w:val="653C3546"/>
    <w:lvl w:ilvl="0" w:tplc="96665488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3DD0"/>
    <w:rsid w:val="00001B8F"/>
    <w:rsid w:val="00016667"/>
    <w:rsid w:val="0002350B"/>
    <w:rsid w:val="00041431"/>
    <w:rsid w:val="000612C9"/>
    <w:rsid w:val="000673BC"/>
    <w:rsid w:val="00076314"/>
    <w:rsid w:val="00084817"/>
    <w:rsid w:val="00092E36"/>
    <w:rsid w:val="000A1E98"/>
    <w:rsid w:val="000B4D60"/>
    <w:rsid w:val="000E7EEC"/>
    <w:rsid w:val="0010170D"/>
    <w:rsid w:val="00130F9F"/>
    <w:rsid w:val="0014739C"/>
    <w:rsid w:val="00157DB0"/>
    <w:rsid w:val="00162C67"/>
    <w:rsid w:val="00173036"/>
    <w:rsid w:val="00174606"/>
    <w:rsid w:val="00175205"/>
    <w:rsid w:val="00184209"/>
    <w:rsid w:val="001D0ADE"/>
    <w:rsid w:val="00221C10"/>
    <w:rsid w:val="0023750A"/>
    <w:rsid w:val="00262DE4"/>
    <w:rsid w:val="0026382D"/>
    <w:rsid w:val="00284587"/>
    <w:rsid w:val="00293FF4"/>
    <w:rsid w:val="00294569"/>
    <w:rsid w:val="002B4BD5"/>
    <w:rsid w:val="002C6DDE"/>
    <w:rsid w:val="002E2F2A"/>
    <w:rsid w:val="002F2A77"/>
    <w:rsid w:val="00330C55"/>
    <w:rsid w:val="00335A14"/>
    <w:rsid w:val="00344735"/>
    <w:rsid w:val="0036176D"/>
    <w:rsid w:val="00365E74"/>
    <w:rsid w:val="003732B7"/>
    <w:rsid w:val="003A52FF"/>
    <w:rsid w:val="003D1421"/>
    <w:rsid w:val="003E1A0C"/>
    <w:rsid w:val="003F198D"/>
    <w:rsid w:val="00404032"/>
    <w:rsid w:val="004070C9"/>
    <w:rsid w:val="00411B57"/>
    <w:rsid w:val="00413DD0"/>
    <w:rsid w:val="00444456"/>
    <w:rsid w:val="004512DE"/>
    <w:rsid w:val="00453F98"/>
    <w:rsid w:val="00470EC7"/>
    <w:rsid w:val="004A231A"/>
    <w:rsid w:val="004C08C4"/>
    <w:rsid w:val="004C76E5"/>
    <w:rsid w:val="004E375A"/>
    <w:rsid w:val="004F2B64"/>
    <w:rsid w:val="00505460"/>
    <w:rsid w:val="00531DD2"/>
    <w:rsid w:val="00537417"/>
    <w:rsid w:val="00575F02"/>
    <w:rsid w:val="00586DAD"/>
    <w:rsid w:val="005950AB"/>
    <w:rsid w:val="005B05D2"/>
    <w:rsid w:val="005B0CE5"/>
    <w:rsid w:val="005B3D73"/>
    <w:rsid w:val="005F0BC8"/>
    <w:rsid w:val="0062675B"/>
    <w:rsid w:val="00631D1F"/>
    <w:rsid w:val="00646981"/>
    <w:rsid w:val="00646F39"/>
    <w:rsid w:val="00692B4C"/>
    <w:rsid w:val="006A4404"/>
    <w:rsid w:val="006E0D50"/>
    <w:rsid w:val="006F2E4F"/>
    <w:rsid w:val="00723747"/>
    <w:rsid w:val="00731E31"/>
    <w:rsid w:val="00787A41"/>
    <w:rsid w:val="007A1EF4"/>
    <w:rsid w:val="007B1DA9"/>
    <w:rsid w:val="007B5BD7"/>
    <w:rsid w:val="007C30A8"/>
    <w:rsid w:val="007C3571"/>
    <w:rsid w:val="007C6889"/>
    <w:rsid w:val="007C6E9A"/>
    <w:rsid w:val="0081768C"/>
    <w:rsid w:val="00841832"/>
    <w:rsid w:val="008526C3"/>
    <w:rsid w:val="0085747E"/>
    <w:rsid w:val="00865F46"/>
    <w:rsid w:val="00870471"/>
    <w:rsid w:val="0087567A"/>
    <w:rsid w:val="0089124B"/>
    <w:rsid w:val="008B1842"/>
    <w:rsid w:val="008B31CA"/>
    <w:rsid w:val="008B5C17"/>
    <w:rsid w:val="008B6C45"/>
    <w:rsid w:val="008C0E10"/>
    <w:rsid w:val="008C3A45"/>
    <w:rsid w:val="009106AF"/>
    <w:rsid w:val="00921B21"/>
    <w:rsid w:val="00921CCF"/>
    <w:rsid w:val="00992FA6"/>
    <w:rsid w:val="009A5455"/>
    <w:rsid w:val="009E7DC8"/>
    <w:rsid w:val="009F1221"/>
    <w:rsid w:val="00A00A6E"/>
    <w:rsid w:val="00A00AFF"/>
    <w:rsid w:val="00A12A46"/>
    <w:rsid w:val="00A133A4"/>
    <w:rsid w:val="00A21E33"/>
    <w:rsid w:val="00A909C0"/>
    <w:rsid w:val="00AD3437"/>
    <w:rsid w:val="00AE5D0D"/>
    <w:rsid w:val="00AE763D"/>
    <w:rsid w:val="00AF1DA2"/>
    <w:rsid w:val="00B038DB"/>
    <w:rsid w:val="00B163CE"/>
    <w:rsid w:val="00B24DAC"/>
    <w:rsid w:val="00B25D21"/>
    <w:rsid w:val="00B424FC"/>
    <w:rsid w:val="00B61EEB"/>
    <w:rsid w:val="00B67A78"/>
    <w:rsid w:val="00B83DC3"/>
    <w:rsid w:val="00B919FC"/>
    <w:rsid w:val="00BA3234"/>
    <w:rsid w:val="00BB0B91"/>
    <w:rsid w:val="00BD1B40"/>
    <w:rsid w:val="00BD7874"/>
    <w:rsid w:val="00BE6467"/>
    <w:rsid w:val="00C167B8"/>
    <w:rsid w:val="00C170FE"/>
    <w:rsid w:val="00C2193D"/>
    <w:rsid w:val="00C3157D"/>
    <w:rsid w:val="00C8649D"/>
    <w:rsid w:val="00CA7C40"/>
    <w:rsid w:val="00CB6545"/>
    <w:rsid w:val="00CB78C9"/>
    <w:rsid w:val="00D21C3E"/>
    <w:rsid w:val="00D23CC9"/>
    <w:rsid w:val="00D374EB"/>
    <w:rsid w:val="00D56983"/>
    <w:rsid w:val="00D958B4"/>
    <w:rsid w:val="00D9791C"/>
    <w:rsid w:val="00DC08A8"/>
    <w:rsid w:val="00DE24EA"/>
    <w:rsid w:val="00E138CC"/>
    <w:rsid w:val="00E17EB4"/>
    <w:rsid w:val="00E26EDA"/>
    <w:rsid w:val="00E35358"/>
    <w:rsid w:val="00E41DCF"/>
    <w:rsid w:val="00E55CAB"/>
    <w:rsid w:val="00E7119B"/>
    <w:rsid w:val="00EA32BA"/>
    <w:rsid w:val="00EA3FF2"/>
    <w:rsid w:val="00EB4782"/>
    <w:rsid w:val="00ED6345"/>
    <w:rsid w:val="00EE0845"/>
    <w:rsid w:val="00EE7C6D"/>
    <w:rsid w:val="00F027B0"/>
    <w:rsid w:val="00F057BC"/>
    <w:rsid w:val="00F10589"/>
    <w:rsid w:val="00F11172"/>
    <w:rsid w:val="00F5353A"/>
    <w:rsid w:val="00F606AD"/>
    <w:rsid w:val="00F60784"/>
    <w:rsid w:val="00F916AC"/>
    <w:rsid w:val="00F962A7"/>
    <w:rsid w:val="00F976C0"/>
    <w:rsid w:val="00FB4346"/>
    <w:rsid w:val="00FC7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DD0"/>
    <w:rPr>
      <w:rFonts w:ascii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413DD0"/>
    <w:pPr>
      <w:keepNext/>
      <w:jc w:val="center"/>
      <w:outlineLvl w:val="1"/>
    </w:pPr>
    <w:rPr>
      <w:rFonts w:eastAsia="Arial Unicode MS"/>
      <w:sz w:val="36"/>
    </w:rPr>
  </w:style>
  <w:style w:type="paragraph" w:styleId="5">
    <w:name w:val="heading 5"/>
    <w:basedOn w:val="a"/>
    <w:next w:val="a"/>
    <w:link w:val="50"/>
    <w:uiPriority w:val="9"/>
    <w:qFormat/>
    <w:rsid w:val="00413DD0"/>
    <w:pPr>
      <w:keepNext/>
      <w:outlineLvl w:val="4"/>
    </w:pPr>
    <w:rPr>
      <w:rFonts w:eastAsia="Arial Unicode MS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locked/>
    <w:rsid w:val="00413DD0"/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locked/>
    <w:rsid w:val="00413DD0"/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uiPriority w:val="10"/>
    <w:qFormat/>
    <w:rsid w:val="00413DD0"/>
    <w:pPr>
      <w:jc w:val="center"/>
    </w:pPr>
    <w:rPr>
      <w:sz w:val="44"/>
    </w:rPr>
  </w:style>
  <w:style w:type="character" w:customStyle="1" w:styleId="a4">
    <w:name w:val="Название Знак"/>
    <w:basedOn w:val="a0"/>
    <w:link w:val="a3"/>
    <w:uiPriority w:val="10"/>
    <w:locked/>
    <w:rsid w:val="00413DD0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413DD0"/>
    <w:pPr>
      <w:jc w:val="center"/>
    </w:pPr>
    <w:rPr>
      <w:b/>
      <w:bCs/>
      <w:sz w:val="32"/>
      <w:szCs w:val="20"/>
    </w:rPr>
  </w:style>
  <w:style w:type="character" w:customStyle="1" w:styleId="a6">
    <w:name w:val="Подзаголовок Знак"/>
    <w:basedOn w:val="a0"/>
    <w:link w:val="a5"/>
    <w:locked/>
    <w:rsid w:val="00413DD0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13DD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413DD0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84587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7A1EF4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7A1EF4"/>
    <w:rPr>
      <w:b/>
      <w:bCs/>
    </w:rPr>
  </w:style>
  <w:style w:type="character" w:styleId="ac">
    <w:name w:val="Hyperlink"/>
    <w:basedOn w:val="a0"/>
    <w:uiPriority w:val="99"/>
    <w:unhideWhenUsed/>
    <w:rsid w:val="008526C3"/>
    <w:rPr>
      <w:color w:val="0000FF" w:themeColor="hyperlink"/>
      <w:u w:val="single"/>
    </w:rPr>
  </w:style>
  <w:style w:type="paragraph" w:customStyle="1" w:styleId="ConsPlusNormal">
    <w:name w:val="ConsPlusNormal"/>
    <w:uiPriority w:val="99"/>
    <w:rsid w:val="00692B4C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">
    <w:name w:val="ConsPlusTitle"/>
    <w:uiPriority w:val="99"/>
    <w:rsid w:val="00692B4C"/>
    <w:pPr>
      <w:widowControl w:val="0"/>
      <w:autoSpaceDE w:val="0"/>
      <w:autoSpaceDN w:val="0"/>
    </w:pPr>
    <w:rPr>
      <w:rFonts w:cs="Calibri"/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23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867813">
              <w:marLeft w:val="240"/>
              <w:marRight w:val="24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86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09645">
                      <w:marLeft w:val="0"/>
                      <w:marRight w:val="0"/>
                      <w:marTop w:val="0"/>
                      <w:marBottom w:val="240"/>
                      <w:divBdr>
                        <w:top w:val="single" w:sz="6" w:space="12" w:color="D7D7D7"/>
                        <w:left w:val="single" w:sz="6" w:space="12" w:color="D7D7D7"/>
                        <w:bottom w:val="single" w:sz="6" w:space="12" w:color="D7D7D7"/>
                        <w:right w:val="single" w:sz="6" w:space="12" w:color="D7D7D7"/>
                      </w:divBdr>
                    </w:div>
                  </w:divsChild>
                </w:div>
              </w:divsChild>
            </w:div>
          </w:divsChild>
        </w:div>
      </w:divsChild>
    </w:div>
    <w:div w:id="6275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1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639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08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26751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13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19500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2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760589">
              <w:marLeft w:val="240"/>
              <w:marRight w:val="24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58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15723">
                      <w:marLeft w:val="0"/>
                      <w:marRight w:val="0"/>
                      <w:marTop w:val="0"/>
                      <w:marBottom w:val="240"/>
                      <w:divBdr>
                        <w:top w:val="single" w:sz="6" w:space="12" w:color="D7D7D7"/>
                        <w:left w:val="single" w:sz="6" w:space="12" w:color="D7D7D7"/>
                        <w:bottom w:val="single" w:sz="6" w:space="12" w:color="D7D7D7"/>
                        <w:right w:val="single" w:sz="6" w:space="12" w:color="D7D7D7"/>
                      </w:divBdr>
                    </w:div>
                  </w:divsChild>
                </w:div>
              </w:divsChild>
            </w:div>
          </w:divsChild>
        </w:div>
      </w:divsChild>
    </w:div>
    <w:div w:id="1776291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&#1089;&#1091;&#1093;&#1086;&#1074;&#1089;&#1082;&#1086;&#1077;.&#1088;&#1092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8F85D-9024-4709-83EA-5BCC5EC08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57</cp:revision>
  <cp:lastPrinted>2025-01-13T12:48:00Z</cp:lastPrinted>
  <dcterms:created xsi:type="dcterms:W3CDTF">2019-01-28T13:41:00Z</dcterms:created>
  <dcterms:modified xsi:type="dcterms:W3CDTF">2026-01-21T07:42:00Z</dcterms:modified>
</cp:coreProperties>
</file>