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2EB" w:rsidRPr="005E6803" w:rsidRDefault="00FF62EB" w:rsidP="00FF62EB">
      <w:pPr>
        <w:widowControl w:val="0"/>
        <w:tabs>
          <w:tab w:val="left" w:pos="2625"/>
          <w:tab w:val="right" w:pos="9071"/>
        </w:tabs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E68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260985</wp:posOffset>
            </wp:positionV>
            <wp:extent cx="457200" cy="542925"/>
            <wp:effectExtent l="19050" t="0" r="0" b="0"/>
            <wp:wrapTopAndBottom/>
            <wp:docPr id="2" name="Рисунок 1" descr="Сух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хое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6803">
        <w:rPr>
          <w:rFonts w:ascii="Times New Roman" w:hAnsi="Times New Roman" w:cs="Times New Roman"/>
          <w:sz w:val="28"/>
          <w:szCs w:val="28"/>
        </w:rPr>
        <w:t xml:space="preserve">ПРОЕКТ                                                </w:t>
      </w:r>
    </w:p>
    <w:p w:rsidR="00FF62EB" w:rsidRPr="005E6803" w:rsidRDefault="00FF62EB" w:rsidP="00FF62EB">
      <w:pPr>
        <w:widowControl w:val="0"/>
        <w:tabs>
          <w:tab w:val="left" w:pos="2625"/>
          <w:tab w:val="right" w:pos="9071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E68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FF62EB" w:rsidRPr="005E6803" w:rsidRDefault="00FF62EB" w:rsidP="00FF6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6803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</w:p>
    <w:p w:rsidR="00FF62EB" w:rsidRPr="005E6803" w:rsidRDefault="00FF62EB" w:rsidP="00FF6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E6803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Pr="005E680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</w:p>
    <w:p w:rsidR="00FF62EB" w:rsidRPr="005E6803" w:rsidRDefault="00FF62EB" w:rsidP="00FF62E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sz w:val="28"/>
          <w:szCs w:val="28"/>
        </w:rPr>
      </w:pPr>
      <w:r w:rsidRPr="005E6803"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</w:p>
    <w:p w:rsidR="00FF62EB" w:rsidRPr="005E6803" w:rsidRDefault="00FF62EB" w:rsidP="00FF6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62EB" w:rsidRPr="005E6803" w:rsidRDefault="00FF62EB" w:rsidP="00FF6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32"/>
          <w:szCs w:val="28"/>
        </w:rPr>
      </w:pPr>
      <w:proofErr w:type="gramStart"/>
      <w:r w:rsidRPr="005E6803">
        <w:rPr>
          <w:rFonts w:ascii="Times New Roman" w:hAnsi="Times New Roman" w:cs="Times New Roman"/>
          <w:b/>
          <w:sz w:val="32"/>
          <w:szCs w:val="28"/>
        </w:rPr>
        <w:t>П</w:t>
      </w:r>
      <w:proofErr w:type="gramEnd"/>
      <w:r w:rsidRPr="005E6803">
        <w:rPr>
          <w:rFonts w:ascii="Times New Roman" w:hAnsi="Times New Roman" w:cs="Times New Roman"/>
          <w:b/>
          <w:sz w:val="32"/>
          <w:szCs w:val="28"/>
        </w:rPr>
        <w:t xml:space="preserve"> О С Т А Н О В Л Е Н И Е</w:t>
      </w:r>
    </w:p>
    <w:p w:rsidR="00FF62EB" w:rsidRDefault="00FF62EB" w:rsidP="00FF62EB">
      <w:pPr>
        <w:widowControl w:val="0"/>
        <w:shd w:val="clear" w:color="auto" w:fill="FFFFFF"/>
        <w:tabs>
          <w:tab w:val="left" w:pos="3132"/>
          <w:tab w:val="center" w:pos="49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FF62EB" w:rsidRPr="005E6803" w:rsidRDefault="00FF62EB" w:rsidP="00FF62EB">
      <w:pPr>
        <w:widowControl w:val="0"/>
        <w:shd w:val="clear" w:color="auto" w:fill="FFFFFF"/>
        <w:tabs>
          <w:tab w:val="left" w:pos="3132"/>
          <w:tab w:val="center" w:pos="49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FF62EB" w:rsidRPr="005E6803" w:rsidRDefault="00FF62EB" w:rsidP="00FF62EB">
      <w:pPr>
        <w:widowControl w:val="0"/>
        <w:shd w:val="clear" w:color="auto" w:fill="FFFFFF"/>
        <w:tabs>
          <w:tab w:val="left" w:pos="3132"/>
          <w:tab w:val="center" w:pos="49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5E6803">
        <w:rPr>
          <w:rFonts w:ascii="Times New Roman" w:hAnsi="Times New Roman" w:cs="Times New Roman"/>
          <w:b/>
          <w:spacing w:val="-2"/>
          <w:sz w:val="28"/>
          <w:szCs w:val="28"/>
        </w:rPr>
        <w:t>от ______________ года № ___</w:t>
      </w:r>
    </w:p>
    <w:p w:rsidR="00FF62EB" w:rsidRDefault="00FF62EB" w:rsidP="00FF62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FF62EB" w:rsidRPr="005E6803" w:rsidRDefault="00FF62EB" w:rsidP="00FF62EB">
      <w:pPr>
        <w:tabs>
          <w:tab w:val="left" w:pos="24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03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E6803">
        <w:rPr>
          <w:rFonts w:ascii="Times New Roman" w:hAnsi="Times New Roman" w:cs="Times New Roman"/>
          <w:b/>
          <w:sz w:val="28"/>
          <w:szCs w:val="28"/>
        </w:rPr>
        <w:t>дминистративного регламента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предоставлению муниципальной услуги </w:t>
      </w:r>
      <w:r w:rsidRPr="005E680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Согласование проектной документации на проведение работ по сохранению объекта культурного наследия местного (муниципального) значения</w:t>
      </w:r>
      <w:r w:rsidRPr="005E6803">
        <w:rPr>
          <w:rFonts w:ascii="Times New Roman" w:hAnsi="Times New Roman" w:cs="Times New Roman"/>
          <w:b/>
          <w:sz w:val="28"/>
          <w:szCs w:val="28"/>
        </w:rPr>
        <w:t xml:space="preserve"> на территории муниципального образования </w:t>
      </w:r>
      <w:proofErr w:type="spellStart"/>
      <w:r w:rsidRPr="005E6803">
        <w:rPr>
          <w:rFonts w:ascii="Times New Roman" w:hAnsi="Times New Roman" w:cs="Times New Roman"/>
          <w:b/>
          <w:sz w:val="28"/>
          <w:szCs w:val="28"/>
        </w:rPr>
        <w:t>Суховское</w:t>
      </w:r>
      <w:proofErr w:type="spellEnd"/>
      <w:r w:rsidRPr="005E6803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803">
        <w:rPr>
          <w:rFonts w:ascii="Times New Roman" w:hAnsi="Times New Roman" w:cs="Times New Roman"/>
          <w:b/>
          <w:sz w:val="28"/>
          <w:szCs w:val="28"/>
        </w:rPr>
        <w:t>Кировского муниципального района Ленинградской области»</w:t>
      </w:r>
    </w:p>
    <w:p w:rsidR="00FF62EB" w:rsidRPr="005E6803" w:rsidRDefault="00FF62EB" w:rsidP="00FF62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62EB" w:rsidRPr="005E6803" w:rsidRDefault="00FF62EB" w:rsidP="00FF62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E68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исполнение решения заседания комиссии по повышению качества и доступности </w:t>
      </w:r>
      <w:proofErr w:type="gramStart"/>
      <w:r w:rsidRPr="005E6803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предоставления</w:t>
      </w:r>
      <w:proofErr w:type="gramEnd"/>
      <w:r w:rsidRPr="005E68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государственных и муниципальных  услуг в Ленинградской области, </w:t>
      </w:r>
      <w:r w:rsidRPr="005E68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постановляю:</w:t>
      </w:r>
    </w:p>
    <w:p w:rsidR="00FF62EB" w:rsidRPr="005E6803" w:rsidRDefault="00FF62EB" w:rsidP="00FF62EB">
      <w:pPr>
        <w:pStyle w:val="af1"/>
        <w:numPr>
          <w:ilvl w:val="0"/>
          <w:numId w:val="16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6803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а</w:t>
      </w:r>
      <w:r w:rsidRPr="005E6803">
        <w:rPr>
          <w:rFonts w:ascii="Times New Roman" w:hAnsi="Times New Roman"/>
          <w:sz w:val="28"/>
          <w:szCs w:val="28"/>
        </w:rPr>
        <w:t xml:space="preserve">дминистративный регламент предоставления администрацией муниципального образования </w:t>
      </w:r>
      <w:proofErr w:type="spellStart"/>
      <w:r w:rsidRPr="005E6803">
        <w:rPr>
          <w:rFonts w:ascii="Times New Roman" w:hAnsi="Times New Roman"/>
          <w:sz w:val="28"/>
          <w:szCs w:val="28"/>
        </w:rPr>
        <w:t>Суховское</w:t>
      </w:r>
      <w:proofErr w:type="spellEnd"/>
      <w:r w:rsidRPr="005E6803">
        <w:rPr>
          <w:rFonts w:ascii="Times New Roman" w:hAnsi="Times New Roman"/>
          <w:sz w:val="28"/>
          <w:szCs w:val="28"/>
        </w:rPr>
        <w:t xml:space="preserve"> сельское поселение Кировского муниципального района Ленинградской области муниципальной услуги «Выдача задания на проведение работ по сохранению объекта культурного наследия местного (муниципального) значения на территории муниципального образования </w:t>
      </w:r>
      <w:proofErr w:type="spellStart"/>
      <w:r w:rsidRPr="005E6803">
        <w:rPr>
          <w:rFonts w:ascii="Times New Roman" w:hAnsi="Times New Roman"/>
          <w:sz w:val="28"/>
          <w:szCs w:val="28"/>
        </w:rPr>
        <w:t>Суховское</w:t>
      </w:r>
      <w:proofErr w:type="spellEnd"/>
      <w:r w:rsidRPr="005E6803">
        <w:rPr>
          <w:rFonts w:ascii="Times New Roman" w:hAnsi="Times New Roman"/>
          <w:sz w:val="28"/>
          <w:szCs w:val="28"/>
        </w:rPr>
        <w:t xml:space="preserve"> сельское поселение Кировского муниципального района Ленинградской области», согласно приложению.</w:t>
      </w:r>
    </w:p>
    <w:p w:rsidR="00FF62EB" w:rsidRPr="005E6803" w:rsidRDefault="00FF62EB" w:rsidP="00FF62EB">
      <w:pPr>
        <w:pStyle w:val="af1"/>
        <w:numPr>
          <w:ilvl w:val="0"/>
          <w:numId w:val="16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6803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 опубликования </w:t>
      </w:r>
      <w:r w:rsidRPr="005E6803">
        <w:rPr>
          <w:rFonts w:ascii="Times New Roman" w:hAnsi="Times New Roman"/>
          <w:bCs/>
          <w:sz w:val="28"/>
          <w:szCs w:val="28"/>
        </w:rPr>
        <w:t>(обнародования)</w:t>
      </w:r>
      <w:r w:rsidRPr="005E6803">
        <w:rPr>
          <w:rFonts w:ascii="Times New Roman" w:hAnsi="Times New Roman"/>
          <w:sz w:val="28"/>
          <w:szCs w:val="28"/>
        </w:rPr>
        <w:t xml:space="preserve"> в газете «Ладога» и размещения на сайте администрации по адресу: </w:t>
      </w:r>
      <w:proofErr w:type="spellStart"/>
      <w:r w:rsidRPr="005E6803">
        <w:rPr>
          <w:rFonts w:ascii="Times New Roman" w:hAnsi="Times New Roman"/>
          <w:sz w:val="28"/>
          <w:szCs w:val="28"/>
        </w:rPr>
        <w:t>суховское.рф</w:t>
      </w:r>
      <w:proofErr w:type="spellEnd"/>
      <w:r w:rsidRPr="005E6803">
        <w:rPr>
          <w:rFonts w:ascii="Times New Roman" w:hAnsi="Times New Roman"/>
          <w:sz w:val="28"/>
          <w:szCs w:val="28"/>
        </w:rPr>
        <w:t>.</w:t>
      </w:r>
    </w:p>
    <w:p w:rsidR="00FF62EB" w:rsidRPr="005E6803" w:rsidRDefault="00FF62EB" w:rsidP="00FF62E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F62EB" w:rsidRPr="005E6803" w:rsidRDefault="00FF62EB" w:rsidP="00FF62E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F62EB" w:rsidRPr="005E6803" w:rsidRDefault="00FF62EB" w:rsidP="00FF62E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E6803">
        <w:rPr>
          <w:rFonts w:ascii="Times New Roman" w:hAnsi="Times New Roman" w:cs="Times New Roman"/>
          <w:bCs/>
          <w:sz w:val="28"/>
          <w:szCs w:val="28"/>
        </w:rPr>
        <w:t>Глава администрации                                                             В. А. Зайцев</w:t>
      </w:r>
    </w:p>
    <w:p w:rsidR="00FF62EB" w:rsidRDefault="00FF62EB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br w:type="page"/>
      </w:r>
    </w:p>
    <w:p w:rsidR="00FF62EB" w:rsidRPr="005E6803" w:rsidRDefault="00FF62EB" w:rsidP="00FF62EB">
      <w:pPr>
        <w:tabs>
          <w:tab w:val="left" w:pos="421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E680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</w:p>
    <w:p w:rsidR="00FF62EB" w:rsidRPr="005E6803" w:rsidRDefault="00FF62EB" w:rsidP="00FF62EB">
      <w:pPr>
        <w:tabs>
          <w:tab w:val="left" w:pos="421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E6803">
        <w:rPr>
          <w:rFonts w:ascii="Times New Roman" w:hAnsi="Times New Roman" w:cs="Times New Roman"/>
          <w:bCs/>
          <w:sz w:val="24"/>
          <w:szCs w:val="24"/>
        </w:rPr>
        <w:t xml:space="preserve">к постановлению администрации </w:t>
      </w:r>
    </w:p>
    <w:p w:rsidR="00FF62EB" w:rsidRPr="005E6803" w:rsidRDefault="00FF62EB" w:rsidP="00FF62EB">
      <w:pPr>
        <w:tabs>
          <w:tab w:val="left" w:pos="421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E6803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</w:t>
      </w:r>
    </w:p>
    <w:p w:rsidR="00FF62EB" w:rsidRPr="005E6803" w:rsidRDefault="00FF62EB" w:rsidP="00FF62EB">
      <w:pPr>
        <w:tabs>
          <w:tab w:val="left" w:pos="421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E6803">
        <w:rPr>
          <w:rFonts w:ascii="Times New Roman" w:hAnsi="Times New Roman" w:cs="Times New Roman"/>
          <w:bCs/>
          <w:sz w:val="24"/>
          <w:szCs w:val="24"/>
        </w:rPr>
        <w:t>Суховское</w:t>
      </w:r>
      <w:proofErr w:type="spellEnd"/>
      <w:r w:rsidRPr="005E6803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 </w:t>
      </w:r>
    </w:p>
    <w:p w:rsidR="00FF62EB" w:rsidRPr="005E6803" w:rsidRDefault="00FF62EB" w:rsidP="00FF62EB">
      <w:pPr>
        <w:tabs>
          <w:tab w:val="left" w:pos="421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E6803">
        <w:rPr>
          <w:rFonts w:ascii="Times New Roman" w:hAnsi="Times New Roman" w:cs="Times New Roman"/>
          <w:bCs/>
          <w:sz w:val="24"/>
          <w:szCs w:val="24"/>
        </w:rPr>
        <w:t xml:space="preserve">Кировского муниципального района </w:t>
      </w:r>
    </w:p>
    <w:p w:rsidR="00FF62EB" w:rsidRPr="005E6803" w:rsidRDefault="00FF62EB" w:rsidP="00FF62EB">
      <w:pPr>
        <w:tabs>
          <w:tab w:val="left" w:pos="421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E6803">
        <w:rPr>
          <w:rFonts w:ascii="Times New Roman" w:hAnsi="Times New Roman" w:cs="Times New Roman"/>
          <w:bCs/>
          <w:sz w:val="24"/>
          <w:szCs w:val="24"/>
        </w:rPr>
        <w:t xml:space="preserve">Ленинградской области </w:t>
      </w:r>
    </w:p>
    <w:p w:rsidR="00FF62EB" w:rsidRPr="005E6803" w:rsidRDefault="00FF62EB" w:rsidP="00FF62EB">
      <w:pPr>
        <w:tabs>
          <w:tab w:val="left" w:pos="4214"/>
        </w:tabs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E6803">
        <w:rPr>
          <w:rFonts w:ascii="Times New Roman" w:hAnsi="Times New Roman" w:cs="Times New Roman"/>
          <w:bCs/>
          <w:sz w:val="24"/>
          <w:szCs w:val="24"/>
        </w:rPr>
        <w:t xml:space="preserve">№ ____ от _____________ </w:t>
      </w:r>
      <w:proofErr w:type="gramStart"/>
      <w:r w:rsidRPr="005E6803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5E6803">
        <w:rPr>
          <w:rFonts w:ascii="Times New Roman" w:hAnsi="Times New Roman" w:cs="Times New Roman"/>
          <w:bCs/>
          <w:sz w:val="24"/>
          <w:szCs w:val="24"/>
        </w:rPr>
        <w:t>.</w:t>
      </w:r>
    </w:p>
    <w:p w:rsidR="00FF62EB" w:rsidRDefault="00FF62EB" w:rsidP="00FF62EB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FF62EB" w:rsidRPr="005E6803" w:rsidRDefault="00FF62EB" w:rsidP="00FF62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803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EF5AF3" w:rsidRDefault="00FF62EB" w:rsidP="00FF62EB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на территории МО </w:t>
      </w:r>
      <w:proofErr w:type="spellStart"/>
      <w:r w:rsidRPr="005E6803">
        <w:rPr>
          <w:rFonts w:ascii="Times New Roman" w:hAnsi="Times New Roman" w:cs="Times New Roman"/>
          <w:b/>
          <w:sz w:val="28"/>
          <w:szCs w:val="28"/>
        </w:rPr>
        <w:t>Суховское</w:t>
      </w:r>
      <w:proofErr w:type="spellEnd"/>
      <w:r w:rsidRPr="005E6803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803">
        <w:rPr>
          <w:rFonts w:ascii="Times New Roman" w:hAnsi="Times New Roman" w:cs="Times New Roman"/>
          <w:b/>
          <w:sz w:val="28"/>
          <w:szCs w:val="28"/>
        </w:rPr>
        <w:t>Кировского муниципального района Ленинградской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 услуги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«Согласование проектной документации на проведение работ по сохранению </w:t>
      </w:r>
      <w:r>
        <w:rPr>
          <w:rFonts w:ascii="Times New Roman" w:hAnsi="Times New Roman" w:cs="Times New Roman"/>
          <w:b/>
          <w:bCs/>
          <w:sz w:val="28"/>
          <w:szCs w:val="28"/>
        </w:rPr>
        <w:t>объекта культурного наследия местного (муниципального) значения»</w:t>
      </w:r>
    </w:p>
    <w:p w:rsidR="00EF5AF3" w:rsidRDefault="00FF62E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(далее – административный регламент, муниципальная услуга, ОМСУ)</w:t>
      </w:r>
    </w:p>
    <w:p w:rsidR="00EF5AF3" w:rsidRDefault="00EF5AF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F5AF3" w:rsidRDefault="00FF62E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F5AF3" w:rsidRDefault="00EF5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5AF3" w:rsidRDefault="00FF62EB">
      <w:pPr>
        <w:pStyle w:val="af1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регулирования.</w:t>
      </w:r>
    </w:p>
    <w:p w:rsidR="00EF5AF3" w:rsidRDefault="00EF5AF3">
      <w:pPr>
        <w:pStyle w:val="af1"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</w:rPr>
      </w:pPr>
    </w:p>
    <w:p w:rsidR="00EF5AF3" w:rsidRDefault="00FF62EB">
      <w:pPr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муниципальной услуги «С</w:t>
      </w:r>
      <w:r>
        <w:rPr>
          <w:rFonts w:ascii="Times New Roman" w:hAnsi="Times New Roman" w:cs="Times New Roman"/>
          <w:sz w:val="28"/>
          <w:szCs w:val="28"/>
        </w:rPr>
        <w:t>огласование проектной документации на проведение работ по сохранению объекта культурного наследия местного (муниципального) значения».</w:t>
      </w:r>
    </w:p>
    <w:p w:rsidR="00EF5AF3" w:rsidRDefault="00EF5A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5AF3" w:rsidRDefault="00FF62EB">
      <w:pPr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EF5AF3" w:rsidRDefault="00FF62E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предоставляется:</w:t>
      </w:r>
    </w:p>
    <w:p w:rsidR="00EF5AF3" w:rsidRDefault="00FF62E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физическим лицам;</w:t>
      </w:r>
    </w:p>
    <w:p w:rsidR="00EF5AF3" w:rsidRDefault="00FF62E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юридическим лицам (за искл</w:t>
      </w:r>
      <w:r>
        <w:rPr>
          <w:rFonts w:ascii="Times New Roman" w:hAnsi="Times New Roman" w:cs="Times New Roman"/>
          <w:sz w:val="28"/>
          <w:szCs w:val="28"/>
        </w:rPr>
        <w:t>ючением государственных органов</w:t>
      </w:r>
      <w:r>
        <w:rPr>
          <w:rFonts w:ascii="Times New Roman" w:hAnsi="Times New Roman" w:cs="Times New Roman"/>
          <w:sz w:val="28"/>
          <w:szCs w:val="28"/>
        </w:rPr>
        <w:br/>
        <w:t>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EF5AF3" w:rsidRDefault="00FF62E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индивидуальным предпринимателям.</w:t>
      </w:r>
    </w:p>
    <w:p w:rsidR="00EF5AF3" w:rsidRDefault="00FF62E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Вкачестве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уполномоченного представителя заявителя м</w:t>
      </w:r>
      <w:r>
        <w:rPr>
          <w:rFonts w:ascii="Times New Roman" w:hAnsi="Times New Roman" w:cs="Times New Roman"/>
          <w:sz w:val="28"/>
          <w:szCs w:val="28"/>
          <w:highlight w:val="white"/>
        </w:rPr>
        <w:t>ожет быть лицо, указанное в </w:t>
      </w:r>
      <w:hyperlink r:id="rId9" w:anchor="A8I0NL" w:tooltip="https://docs.cntd.ru/document/902228011#A8I0NL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части 2 статьи 5  </w:t>
        </w:r>
        <w:proofErr w:type="spellStart"/>
        <w:r>
          <w:rPr>
            <w:rFonts w:ascii="Times New Roman" w:hAnsi="Times New Roman" w:cs="Times New Roman"/>
            <w:sz w:val="28"/>
            <w:szCs w:val="28"/>
            <w:highlight w:val="white"/>
          </w:rPr>
          <w:t>Федеральногозаконаот</w:t>
        </w:r>
        <w:proofErr w:type="spellEnd"/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 27.07.2010 № 210-ФЗ "Об организации предоставления госуда</w:t>
        </w:r>
        <w:r>
          <w:rPr>
            <w:rFonts w:ascii="Times New Roman" w:hAnsi="Times New Roman" w:cs="Times New Roman"/>
            <w:sz w:val="28"/>
            <w:szCs w:val="28"/>
            <w:highlight w:val="white"/>
          </w:rPr>
          <w:t>рственных и муниципальных услуг"</w:t>
        </w:r>
      </w:hyperlink>
    </w:p>
    <w:p w:rsidR="00EF5AF3" w:rsidRDefault="00EF5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AF3" w:rsidRDefault="00FF6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</w:t>
      </w:r>
      <w:r>
        <w:rPr>
          <w:rFonts w:ascii="Times New Roman" w:hAnsi="Times New Roman" w:cs="Times New Roman"/>
          <w:sz w:val="28"/>
          <w:szCs w:val="28"/>
        </w:rPr>
        <w:t>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EF5AF3" w:rsidRDefault="00EF5AF3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F5AF3" w:rsidRDefault="00FF62E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EF5AF3" w:rsidRDefault="00EF5A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5AF3" w:rsidRDefault="00FF62E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 Наимено</w:t>
      </w:r>
      <w:r>
        <w:rPr>
          <w:rFonts w:ascii="Times New Roman" w:hAnsi="Times New Roman" w:cs="Times New Roman"/>
          <w:sz w:val="28"/>
          <w:szCs w:val="28"/>
        </w:rPr>
        <w:t>вание муниципальной услуги: «Согласование проектной документации на проведение работ по сохранению объекта культурного наследия местного (муниципального) значения».</w:t>
      </w:r>
    </w:p>
    <w:p w:rsidR="00EF5AF3" w:rsidRDefault="00EF5A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5AF3" w:rsidRDefault="00FF62E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EF5AF3" w:rsidRDefault="00FF62EB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услугу пред</w:t>
      </w:r>
      <w:r>
        <w:rPr>
          <w:rFonts w:ascii="Times New Roman" w:hAnsi="Times New Roman" w:cs="Times New Roman"/>
          <w:sz w:val="28"/>
          <w:szCs w:val="28"/>
        </w:rPr>
        <w:t xml:space="preserve">оставляет: администрация </w:t>
      </w:r>
      <w:r w:rsidRPr="005E680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5E6803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Pr="005E6803">
        <w:rPr>
          <w:rFonts w:ascii="Times New Roman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ОМСУ).</w:t>
      </w:r>
    </w:p>
    <w:p w:rsidR="00EF5AF3" w:rsidRDefault="00FF62EB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EF5AF3" w:rsidRDefault="00FF62EB">
      <w:pPr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у</w:t>
      </w:r>
      <w:r>
        <w:rPr>
          <w:rFonts w:ascii="Times New Roman" w:hAnsi="Times New Roman" w:cs="Times New Roman"/>
          <w:sz w:val="28"/>
          <w:szCs w:val="28"/>
        </w:rPr>
        <w:t>ведомление о согласовании (отказе в согласовании) проектной документации на проведение работ по сохранени</w:t>
      </w:r>
      <w:r>
        <w:rPr>
          <w:rFonts w:ascii="Times New Roman" w:hAnsi="Times New Roman" w:cs="Times New Roman"/>
          <w:sz w:val="28"/>
          <w:szCs w:val="28"/>
        </w:rPr>
        <w:t>ю объекта культурного наследия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5AF3" w:rsidRDefault="00FF62EB">
      <w:pPr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EF5AF3" w:rsidRDefault="00FF62EB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получен в </w:t>
      </w:r>
      <w:r>
        <w:rPr>
          <w:rFonts w:ascii="Times New Roman" w:hAnsi="Times New Roman" w:cs="Times New Roman"/>
          <w:sz w:val="28"/>
          <w:szCs w:val="28"/>
        </w:rPr>
        <w:t>соответствии со способом, указанным заявителем при подаче заявления и документов:</w:t>
      </w:r>
    </w:p>
    <w:p w:rsidR="00EF5AF3" w:rsidRDefault="00FF62EB">
      <w:pPr>
        <w:spacing w:after="0" w:line="283" w:lineRule="atLeast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при личной явке:</w:t>
      </w:r>
    </w:p>
    <w:p w:rsidR="00EF5AF3" w:rsidRDefault="00FF62EB">
      <w:pPr>
        <w:spacing w:after="0" w:line="283" w:lineRule="atLeast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EF5AF3" w:rsidRDefault="00FF62EB">
      <w:pPr>
        <w:spacing w:after="0" w:line="283" w:lineRule="atLeast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 w:rsidRPr="00FF62EB">
        <w:rPr>
          <w:rFonts w:ascii="Times New Roman" w:hAnsi="Times New Roman" w:cs="Times New Roman"/>
          <w:sz w:val="28"/>
          <w:szCs w:val="28"/>
        </w:rPr>
        <w:t xml:space="preserve">в филиалах, отделах, удаленных рабочих местах ГБУ ЛО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62EB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F62EB">
        <w:rPr>
          <w:rFonts w:ascii="Times New Roman" w:hAnsi="Times New Roman" w:cs="Times New Roman"/>
          <w:sz w:val="28"/>
          <w:szCs w:val="28"/>
        </w:rPr>
        <w:t>;</w:t>
      </w:r>
    </w:p>
    <w:p w:rsidR="00EF5AF3" w:rsidRDefault="00FF62EB">
      <w:pPr>
        <w:spacing w:after="0" w:line="283" w:lineRule="atLeast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без личной явки:</w:t>
      </w:r>
    </w:p>
    <w:p w:rsidR="00EF5AF3" w:rsidRDefault="00FF62EB">
      <w:pPr>
        <w:spacing w:after="0" w:line="283" w:lineRule="atLeast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EF5AF3" w:rsidRDefault="00FF62EB">
      <w:pPr>
        <w:spacing w:after="0" w:line="283" w:lineRule="atLeast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</w:t>
      </w:r>
      <w:r>
        <w:rPr>
          <w:rFonts w:ascii="Times New Roman" w:hAnsi="Times New Roman" w:cs="Times New Roman"/>
          <w:sz w:val="28"/>
          <w:szCs w:val="28"/>
        </w:rPr>
        <w:t>явителя на ПГУ ЛО/ ЕПГУ</w:t>
      </w:r>
      <w:r>
        <w:rPr>
          <w:rFonts w:ascii="Times New Roman" w:hAnsi="Times New Roman" w:cs="Times New Roman"/>
          <w:sz w:val="28"/>
          <w:szCs w:val="28"/>
        </w:rPr>
        <w:br/>
        <w:t>(при технической реализации).</w:t>
      </w:r>
    </w:p>
    <w:p w:rsidR="00EF5AF3" w:rsidRDefault="00FF62EB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EF5AF3" w:rsidRDefault="00FF62EB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 предоставления муниципальной услуги составляет не более 20 рабочих дней со дня регистрации  заявления и документов.</w:t>
      </w:r>
    </w:p>
    <w:p w:rsidR="00EF5AF3" w:rsidRDefault="00FF62EB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</w:t>
      </w:r>
      <w:r>
        <w:rPr>
          <w:rFonts w:ascii="Times New Roman" w:hAnsi="Times New Roman" w:cs="Times New Roman"/>
          <w:sz w:val="28"/>
          <w:szCs w:val="28"/>
        </w:rPr>
        <w:t>зимаемой с заявителя при предоставлении муниципальной услуги, и способы ее взимания.</w:t>
      </w:r>
    </w:p>
    <w:p w:rsidR="00EF5AF3" w:rsidRDefault="00FF62EB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EF5AF3" w:rsidRDefault="00FF62EB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</w:t>
      </w:r>
      <w:r>
        <w:rPr>
          <w:rFonts w:ascii="Times New Roman" w:hAnsi="Times New Roman" w:cs="Times New Roman"/>
          <w:sz w:val="28"/>
          <w:szCs w:val="28"/>
        </w:rPr>
        <w:t>лем запроса о предоставлении муниципальной услуги и при получении результата предоставления муниципальной услуги.</w:t>
      </w:r>
    </w:p>
    <w:p w:rsidR="00EF5AF3" w:rsidRDefault="00FF62EB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</w:t>
      </w:r>
      <w:r>
        <w:rPr>
          <w:rFonts w:ascii="Times New Roman" w:hAnsi="Times New Roman" w:cs="Times New Roman"/>
          <w:sz w:val="28"/>
          <w:szCs w:val="28"/>
        </w:rPr>
        <w:t xml:space="preserve">ения муниципальной услуги в случае обращения заявителя </w:t>
      </w:r>
      <w:r>
        <w:rPr>
          <w:rFonts w:ascii="Times New Roman" w:hAnsi="Times New Roman" w:cs="Times New Roman"/>
          <w:sz w:val="28"/>
          <w:szCs w:val="28"/>
        </w:rPr>
        <w:lastRenderedPageBreak/>
        <w:t>непосредственно в орган, предоставляющий муниципальную услугу, или многофункциональный центр, составляет не более 15 минут.</w:t>
      </w:r>
    </w:p>
    <w:p w:rsidR="00EF5AF3" w:rsidRDefault="00EF5A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5AF3" w:rsidRDefault="00FF62EB">
      <w:pPr>
        <w:spacing w:after="0" w:line="282" w:lineRule="atLeast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EF5AF3" w:rsidRDefault="00FF62EB">
      <w:pPr>
        <w:spacing w:after="0" w:line="282" w:lineRule="atLeast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в ОМСУ - в день обращения;</w:t>
      </w:r>
    </w:p>
    <w:p w:rsidR="00EF5AF3" w:rsidRDefault="00FF62EB">
      <w:pPr>
        <w:spacing w:after="0" w:line="282" w:lineRule="atLeast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запроса почтовой связью в ОМСУ - в течение 3 рабочих дней с момента поступления заявления в ОМСУ;</w:t>
      </w:r>
    </w:p>
    <w:p w:rsidR="00EF5AF3" w:rsidRDefault="00FF62EB">
      <w:pPr>
        <w:spacing w:after="0" w:line="282" w:lineRule="atLeast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из МФЦ в ОМСУ - в течение 1 рабочего дня </w:t>
      </w:r>
      <w:r>
        <w:rPr>
          <w:rFonts w:ascii="Times New Roman" w:hAnsi="Times New Roman" w:cs="Times New Roman"/>
          <w:sz w:val="28"/>
          <w:szCs w:val="28"/>
        </w:rPr>
        <w:br/>
        <w:t>с момента поступления заяв</w:t>
      </w:r>
      <w:r>
        <w:rPr>
          <w:rFonts w:ascii="Times New Roman" w:hAnsi="Times New Roman" w:cs="Times New Roman"/>
          <w:sz w:val="28"/>
          <w:szCs w:val="28"/>
        </w:rPr>
        <w:t>ления в ОМСУ;</w:t>
      </w:r>
    </w:p>
    <w:p w:rsidR="00EF5AF3" w:rsidRDefault="00FF62EB">
      <w:pPr>
        <w:spacing w:after="0" w:line="282" w:lineRule="atLeast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в форме электронного документа посредством </w:t>
      </w:r>
      <w:r>
        <w:rPr>
          <w:rFonts w:ascii="Times New Roman" w:hAnsi="Times New Roman" w:cs="Times New Roman"/>
          <w:sz w:val="28"/>
          <w:szCs w:val="28"/>
        </w:rPr>
        <w:br/>
        <w:t>ПГУ ЛО/ЕПГ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день поступления заявления на ПГУ ЛО/ЕПГУ</w:t>
      </w:r>
      <w:r>
        <w:rPr>
          <w:rFonts w:ascii="Times New Roman" w:hAnsi="Times New Roman" w:cs="Times New Roman"/>
          <w:sz w:val="28"/>
          <w:szCs w:val="28"/>
        </w:rPr>
        <w:br/>
        <w:t>или на следующий рабочий день (при технической реализации).</w:t>
      </w:r>
    </w:p>
    <w:p w:rsidR="00EF5AF3" w:rsidRDefault="00EF5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AF3" w:rsidRDefault="00FF6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Требования к помещениям, в которых 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муниципальная услуга </w:t>
      </w:r>
    </w:p>
    <w:p w:rsidR="00EF5AF3" w:rsidRDefault="00FF62EB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</w:t>
      </w:r>
      <w:r>
        <w:rPr>
          <w:rFonts w:ascii="Times New Roman" w:hAnsi="Times New Roman" w:cs="Times New Roman"/>
          <w:sz w:val="28"/>
          <w:szCs w:val="28"/>
        </w:rPr>
        <w:t>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</w:t>
      </w:r>
      <w:r>
        <w:rPr>
          <w:rFonts w:ascii="Times New Roman" w:hAnsi="Times New Roman" w:cs="Times New Roman"/>
          <w:sz w:val="28"/>
          <w:szCs w:val="28"/>
        </w:rPr>
        <w:t>нформационно-телекоммуникационной сети "Интернет", а также на Едином портале.</w:t>
      </w:r>
    </w:p>
    <w:p w:rsidR="00EF5AF3" w:rsidRDefault="00EF5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AF3" w:rsidRDefault="00FF6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</w:t>
      </w:r>
    </w:p>
    <w:p w:rsidR="00EF5AF3" w:rsidRDefault="00FF62EB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 официальном сайте ОМСУ в информационно-</w:t>
      </w:r>
      <w:r>
        <w:rPr>
          <w:rFonts w:ascii="Times New Roman" w:hAnsi="Times New Roman" w:cs="Times New Roman"/>
          <w:sz w:val="28"/>
          <w:szCs w:val="28"/>
        </w:rPr>
        <w:t>телекоммуникационной сети "Интернет", а также на Едином портале.</w:t>
      </w:r>
    </w:p>
    <w:p w:rsidR="00EF5AF3" w:rsidRDefault="00EF5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AF3" w:rsidRDefault="00FF6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</w:t>
      </w:r>
      <w:r>
        <w:rPr>
          <w:rFonts w:ascii="Times New Roman" w:hAnsi="Times New Roman" w:cs="Times New Roman"/>
          <w:sz w:val="28"/>
          <w:szCs w:val="28"/>
        </w:rPr>
        <w:t>сти предоставления государственных и муниципальных услуг в электронной форме.</w:t>
      </w:r>
    </w:p>
    <w:p w:rsidR="00EF5AF3" w:rsidRDefault="00FF62EB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Услуги, которые являются необходимыми и обязательными для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t>услуги, законодательством Российской Федерации не предусмотрены.</w:t>
      </w:r>
    </w:p>
    <w:p w:rsidR="00EF5AF3" w:rsidRDefault="00FF62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муниципа</w:t>
      </w:r>
      <w:r>
        <w:rPr>
          <w:rFonts w:ascii="Times New Roman" w:hAnsi="Times New Roman" w:cs="Times New Roman"/>
          <w:sz w:val="28"/>
          <w:szCs w:val="28"/>
        </w:rPr>
        <w:t>льной услуги используются Единый портал, федеральная государственная информационная система "Единая система межведомственного электронного взаимодействия" (СМЭВ).</w:t>
      </w:r>
    </w:p>
    <w:p w:rsidR="00EF5AF3" w:rsidRDefault="00FF62EB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Предоставление результатов муниципальной услуги в отношении несовершеннолетнего, оформленных </w:t>
      </w:r>
      <w:r>
        <w:rPr>
          <w:rFonts w:ascii="Times New Roman" w:hAnsi="Times New Roman" w:cs="Times New Roman"/>
          <w:sz w:val="28"/>
          <w:szCs w:val="28"/>
        </w:rPr>
        <w:t xml:space="preserve">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предусмотренные </w:t>
      </w:r>
      <w:hyperlink r:id="rId10" w:tooltip="https://login.consultant.ru/link/?req=doc&amp;base=SPB&amp;n=311791&amp;dst=100657" w:history="1">
        <w:r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3.6 настоящего регламента, с учетом требования, предусмотренного </w:t>
      </w:r>
      <w:hyperlink r:id="rId11" w:tooltip="https://login.consultant.ru/link/?req=doc&amp;base=LAW&amp;n=494996&amp;dst=427" w:history="1">
        <w:r>
          <w:rPr>
            <w:rFonts w:ascii="Times New Roman" w:hAnsi="Times New Roman" w:cs="Times New Roman"/>
            <w:sz w:val="28"/>
            <w:szCs w:val="28"/>
          </w:rPr>
          <w:t>частью 3 статьи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EF5AF3" w:rsidRDefault="00FF62EB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если заявитель в момент подачи запроса о предоставле</w:t>
      </w:r>
      <w:r>
        <w:rPr>
          <w:rFonts w:ascii="Times New Roman" w:hAnsi="Times New Roman" w:cs="Times New Roman"/>
          <w:sz w:val="28"/>
          <w:szCs w:val="28"/>
          <w:highlight w:val="white"/>
        </w:rPr>
        <w:t>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</w:t>
      </w:r>
      <w:r>
        <w:rPr>
          <w:rFonts w:ascii="Times New Roman" w:hAnsi="Times New Roman" w:cs="Times New Roman"/>
          <w:sz w:val="28"/>
          <w:szCs w:val="28"/>
          <w:highlight w:val="white"/>
        </w:rPr>
        <w:t>рме документа на бумажном носителе, не могут быть предоставлены другому законному представителю несовершеннолетнего.</w:t>
      </w:r>
    </w:p>
    <w:p w:rsidR="00EF5AF3" w:rsidRDefault="00FF62EB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</w:t>
      </w:r>
      <w:r>
        <w:rPr>
          <w:rFonts w:ascii="Times New Roman" w:hAnsi="Times New Roman" w:cs="Times New Roman"/>
          <w:sz w:val="28"/>
          <w:szCs w:val="28"/>
        </w:rPr>
        <w:t>услуги в многофункциональном центре осуществляется при наличии вступившего в силу соглашения о взаимодействии м</w:t>
      </w:r>
      <w:r>
        <w:rPr>
          <w:rFonts w:ascii="Times New Roman" w:hAnsi="Times New Roman" w:cs="Times New Roman"/>
          <w:sz w:val="28"/>
          <w:szCs w:val="28"/>
        </w:rPr>
        <w:t xml:space="preserve">ежду ГБУ ЛО «МФЦ» и ОМСУ. </w:t>
      </w:r>
    </w:p>
    <w:p w:rsidR="00EF5AF3" w:rsidRDefault="00FF62EB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принимает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EF5AF3" w:rsidRDefault="00FF62EB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</w:t>
      </w:r>
      <w:r>
        <w:rPr>
          <w:rFonts w:ascii="Times New Roman" w:hAnsi="Times New Roman" w:cs="Times New Roman"/>
          <w:sz w:val="28"/>
          <w:szCs w:val="28"/>
        </w:rPr>
        <w:t xml:space="preserve">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</w:t>
      </w:r>
      <w:r>
        <w:rPr>
          <w:rFonts w:ascii="Times New Roman" w:hAnsi="Times New Roman" w:cs="Times New Roman"/>
          <w:sz w:val="28"/>
          <w:szCs w:val="28"/>
        </w:rPr>
        <w:t xml:space="preserve">доставляющими муниципальные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EF5AF3" w:rsidRDefault="00EF5A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5AF3" w:rsidRDefault="00FF6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2.11. Исчерпывающий перечень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услуги</w:t>
      </w:r>
    </w:p>
    <w:p w:rsidR="00EF5AF3" w:rsidRDefault="00FF62EB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</w:t>
      </w:r>
      <w:r>
        <w:rPr>
          <w:rFonts w:ascii="Times New Roman" w:hAnsi="Times New Roman" w:cs="Times New Roman"/>
          <w:sz w:val="28"/>
          <w:szCs w:val="28"/>
        </w:rPr>
        <w:t>ственного информационного взаимодействия, приведен в  приложении к настоящему регламенту (</w:t>
      </w:r>
      <w:hyperlink r:id="rId12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>табли</w:t>
        </w:r>
        <w:r>
          <w:rPr>
            <w:rFonts w:ascii="Times New Roman" w:hAnsi="Times New Roman" w:cs="Times New Roman"/>
            <w:sz w:val="28"/>
            <w:szCs w:val="28"/>
          </w:rPr>
          <w:t>ца № 2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EF5AF3" w:rsidRDefault="00EF5AF3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3" w:tooltip="https://login.consultant.ru/link/?req=doc&amp;base=LAW&amp;n=508991&amp;dst=100209" w:history="1">
        <w:r w:rsidR="00FF62EB"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 w:rsidR="00FF62EB">
        <w:rPr>
          <w:rFonts w:ascii="Times New Roman" w:hAnsi="Times New Roman" w:cs="Times New Roman"/>
          <w:sz w:val="28"/>
          <w:szCs w:val="28"/>
        </w:rPr>
        <w:t xml:space="preserve"> заявления и документов приведены в приложении к настоящему регламенту.</w:t>
      </w:r>
    </w:p>
    <w:p w:rsidR="00EF5AF3" w:rsidRDefault="00EF5A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5AF3" w:rsidRDefault="00FF6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отказа в предоставлении муниципальной услуги.</w:t>
      </w:r>
    </w:p>
    <w:p w:rsidR="00EF5AF3" w:rsidRDefault="00FF62EB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</w:t>
      </w:r>
      <w:r>
        <w:rPr>
          <w:rFonts w:ascii="Times New Roman" w:hAnsi="Times New Roman" w:cs="Times New Roman"/>
          <w:sz w:val="28"/>
          <w:szCs w:val="28"/>
        </w:rPr>
        <w:t>аниями для отказа в приеме заявления и документов, необходимых для предоставления муниципальной услуги, являются:</w:t>
      </w:r>
    </w:p>
    <w:p w:rsidR="00EF5AF3" w:rsidRDefault="00FF6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Заявление подано лицом, не уполномоченным на осуществление таких действий;</w:t>
      </w:r>
    </w:p>
    <w:p w:rsidR="00EF5AF3" w:rsidRDefault="00FF6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Заявление с комплектом документов подписаны недействительной </w:t>
      </w:r>
      <w:r>
        <w:rPr>
          <w:rFonts w:ascii="Times New Roman" w:hAnsi="Times New Roman" w:cs="Times New Roman"/>
          <w:sz w:val="28"/>
          <w:szCs w:val="28"/>
        </w:rPr>
        <w:t>электронной подписью (при представлении документов посредством обращения на ПГУ ЛО/ЕПГУ (при технической реализации);</w:t>
      </w:r>
    </w:p>
    <w:p w:rsidR="00EF5AF3" w:rsidRDefault="00FF6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Представление неполного комплекта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законодательными или иными нормативными правовыми актами дл</w:t>
      </w:r>
      <w:r>
        <w:rPr>
          <w:rFonts w:ascii="Times New Roman" w:hAnsi="Times New Roman" w:cs="Times New Roman"/>
          <w:sz w:val="28"/>
          <w:szCs w:val="28"/>
        </w:rPr>
        <w:t>я оказания услуги, подлежащих представлению заявителем;</w:t>
      </w:r>
    </w:p>
    <w:p w:rsidR="00EF5AF3" w:rsidRDefault="00FF6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Заявление на получение муниципальной услуги оформлено </w:t>
      </w:r>
      <w:r>
        <w:rPr>
          <w:rFonts w:ascii="Times New Roman" w:hAnsi="Times New Roman" w:cs="Times New Roman"/>
          <w:sz w:val="28"/>
          <w:szCs w:val="28"/>
        </w:rPr>
        <w:br/>
        <w:t>не в соответствии с регламентом;</w:t>
      </w:r>
    </w:p>
    <w:p w:rsidR="00EF5AF3" w:rsidRDefault="00FF6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Представленные заявителем документы не отвечают требованиям, установленным регламентом;</w:t>
      </w:r>
    </w:p>
    <w:p w:rsidR="00EF5AF3" w:rsidRDefault="00FF6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Некомплектность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представленных документов или недостоверность указанных в них сведений;</w:t>
      </w:r>
    </w:p>
    <w:p w:rsidR="00EF5AF3" w:rsidRDefault="00FF6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Отсутствие права на предоставление муниципальной услуги.</w:t>
      </w:r>
    </w:p>
    <w:p w:rsidR="00EF5AF3" w:rsidRDefault="00FF62EB">
      <w:pPr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EF5AF3" w:rsidRDefault="00FF62EB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 для отказа в предоставлении муниципальной </w:t>
      </w:r>
      <w:r>
        <w:rPr>
          <w:rFonts w:ascii="Times New Roman" w:hAnsi="Times New Roman" w:cs="Times New Roman"/>
          <w:sz w:val="28"/>
          <w:szCs w:val="28"/>
        </w:rPr>
        <w:t>услуги являются:</w:t>
      </w:r>
    </w:p>
    <w:p w:rsidR="00EF5AF3" w:rsidRDefault="00FF6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Отсутствие у организации, разработавшей проектную документацию, лицензии на право осуществления деятельности по сохранению объектов культурного наследия;</w:t>
      </w:r>
    </w:p>
    <w:p w:rsidR="00EF5AF3" w:rsidRDefault="00FF6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Отсутствие в лицензии орга</w:t>
      </w:r>
      <w:r>
        <w:rPr>
          <w:rFonts w:ascii="Times New Roman" w:hAnsi="Times New Roman" w:cs="Times New Roman"/>
          <w:sz w:val="28"/>
          <w:szCs w:val="28"/>
        </w:rPr>
        <w:t xml:space="preserve">низации, </w:t>
      </w:r>
      <w:r>
        <w:rPr>
          <w:rFonts w:ascii="Times New Roman" w:hAnsi="Times New Roman" w:cs="Times New Roman"/>
          <w:sz w:val="28"/>
          <w:szCs w:val="28"/>
        </w:rPr>
        <w:t>разработавшей проектную документацию, права на разработку проектной документации по консервации, реставрации и воссозданию объектов культурного наследия (памятников истории культуры) народов Российской Федерации;</w:t>
      </w:r>
    </w:p>
    <w:p w:rsidR="00EF5AF3" w:rsidRDefault="00FF6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Приостановление деятельности (ли</w:t>
      </w:r>
      <w:r>
        <w:rPr>
          <w:rFonts w:ascii="Times New Roman" w:hAnsi="Times New Roman" w:cs="Times New Roman"/>
          <w:sz w:val="28"/>
          <w:szCs w:val="28"/>
        </w:rPr>
        <w:t xml:space="preserve">квидация) юридического лица </w:t>
      </w:r>
      <w:proofErr w:type="gramStart"/>
      <w:r>
        <w:rPr>
          <w:rFonts w:ascii="Times New Roman" w:hAnsi="Times New Roman" w:cs="Times New Roman"/>
          <w:sz w:val="28"/>
          <w:szCs w:val="28"/>
        </w:rPr>
        <w:t>-з</w:t>
      </w:r>
      <w:proofErr w:type="gramEnd"/>
      <w:r>
        <w:rPr>
          <w:rFonts w:ascii="Times New Roman" w:hAnsi="Times New Roman" w:cs="Times New Roman"/>
          <w:sz w:val="28"/>
          <w:szCs w:val="28"/>
        </w:rPr>
        <w:t>аявителя;</w:t>
      </w:r>
    </w:p>
    <w:p w:rsidR="00EF5AF3" w:rsidRDefault="00FF6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Несоответствие представленного акта государственной историко-культурной экспертизы требованиям Положения о государственной историко-культурной экспертизе, утвержденного постановлением Правительства Российской Феде</w:t>
      </w:r>
      <w:r>
        <w:rPr>
          <w:rFonts w:ascii="Times New Roman" w:hAnsi="Times New Roman" w:cs="Times New Roman"/>
          <w:sz w:val="28"/>
          <w:szCs w:val="28"/>
        </w:rPr>
        <w:t>рации от 25.04.2024 №530;</w:t>
      </w:r>
    </w:p>
    <w:p w:rsidR="00EF5AF3" w:rsidRDefault="00FF6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Заключение государственной историко-культурной экспертизы содержит отрицательные выводы по представленной документации;</w:t>
      </w:r>
    </w:p>
    <w:p w:rsidR="00EF5AF3" w:rsidRDefault="00FF6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Несогласие ОМСУ с заключением государственной историко-культурной экспертизы;</w:t>
      </w:r>
    </w:p>
    <w:p w:rsidR="00EF5AF3" w:rsidRDefault="00FF6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Прекращение или приоста</w:t>
      </w:r>
      <w:r>
        <w:rPr>
          <w:rFonts w:ascii="Times New Roman" w:hAnsi="Times New Roman" w:cs="Times New Roman"/>
          <w:sz w:val="28"/>
          <w:szCs w:val="28"/>
        </w:rPr>
        <w:t>новление действия одного или нескольких документов, служащих основанием для предоставления муниципальной услуги;</w:t>
      </w:r>
    </w:p>
    <w:p w:rsidR="00EF5AF3" w:rsidRDefault="00FF6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Некомплектность представленных документов или недостоверность указанных в них сведений.</w:t>
      </w:r>
    </w:p>
    <w:p w:rsidR="00EF5AF3" w:rsidRDefault="00FF62EB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Основания для отказа в приеме заявления и документов</w:t>
      </w:r>
      <w:r>
        <w:rPr>
          <w:rFonts w:ascii="Times New Roman" w:hAnsi="Times New Roman" w:cs="Times New Roman"/>
          <w:sz w:val="28"/>
          <w:szCs w:val="28"/>
        </w:rPr>
        <w:t>,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14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 № </w:t>
        </w:r>
      </w:hyperlink>
      <w:r>
        <w:rPr>
          <w:rFonts w:ascii="Times New Roman" w:hAnsi="Times New Roman" w:cs="Times New Roman"/>
          <w:sz w:val="28"/>
          <w:szCs w:val="28"/>
        </w:rPr>
        <w:t>3).</w:t>
      </w:r>
    </w:p>
    <w:p w:rsidR="00EF5AF3" w:rsidRDefault="00EF5A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F5AF3" w:rsidRDefault="00EF5AF3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5AF3" w:rsidRDefault="00EF5AF3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5AF3" w:rsidRDefault="00EF5AF3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5AF3" w:rsidRDefault="00FF62EB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Состав, последовательность и сроки </w:t>
      </w:r>
    </w:p>
    <w:p w:rsidR="00EF5AF3" w:rsidRDefault="00FF62EB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выполнения административных процедур</w:t>
      </w:r>
    </w:p>
    <w:p w:rsidR="00EF5AF3" w:rsidRDefault="00EF5AF3">
      <w:pPr>
        <w:spacing w:after="8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5AF3" w:rsidRDefault="00FF62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Перечень осуществляемых при предоставлении муниципальной  услуги административных процедур:</w:t>
      </w:r>
    </w:p>
    <w:p w:rsidR="00EF5AF3" w:rsidRDefault="00EF5A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5AF3" w:rsidRDefault="00FF6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EF5AF3" w:rsidRDefault="00FF6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:rsidR="00EF5AF3" w:rsidRDefault="00FF6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</w:t>
      </w:r>
    </w:p>
    <w:p w:rsidR="00EF5AF3" w:rsidRDefault="00FF6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принятие решения о предоставлении (отказе в предоставлении) муниципальной услуги;</w:t>
      </w:r>
    </w:p>
    <w:p w:rsidR="00EF5AF3" w:rsidRDefault="00FF6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предоставление результата муниципальной услуги.</w:t>
      </w:r>
    </w:p>
    <w:p w:rsidR="00EF5AF3" w:rsidRDefault="00EF5A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5AF3" w:rsidRDefault="00FF62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Пр</w:t>
      </w:r>
      <w:r>
        <w:rPr>
          <w:rFonts w:ascii="Times New Roman" w:hAnsi="Times New Roman" w:cs="Times New Roman"/>
          <w:b/>
          <w:sz w:val="28"/>
          <w:szCs w:val="28"/>
        </w:rPr>
        <w:t>офилирование заявителя</w:t>
      </w:r>
    </w:p>
    <w:p w:rsidR="00EF5AF3" w:rsidRDefault="00EF5A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AF3" w:rsidRDefault="00FF6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</w:t>
      </w:r>
    </w:p>
    <w:p w:rsidR="00EF5AF3" w:rsidRDefault="00FF6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получения ответо</w:t>
      </w:r>
      <w:r>
        <w:rPr>
          <w:rFonts w:ascii="Times New Roman" w:hAnsi="Times New Roman" w:cs="Times New Roman"/>
          <w:sz w:val="28"/>
          <w:szCs w:val="28"/>
        </w:rPr>
        <w:t>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EF5AF3" w:rsidRDefault="00FF6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</w:t>
      </w:r>
      <w:r>
        <w:rPr>
          <w:rFonts w:ascii="Times New Roman" w:hAnsi="Times New Roman" w:cs="Times New Roman"/>
          <w:sz w:val="28"/>
          <w:szCs w:val="28"/>
        </w:rPr>
        <w:t>орий (признаков) заявителей приведены в приложении к настоящему  регламенту (таблица № 1).</w:t>
      </w:r>
    </w:p>
    <w:p w:rsidR="00EF5AF3" w:rsidRDefault="00EF5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AF3" w:rsidRDefault="00FF6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 Прием запроса и документов и (или) информации, необходимых для предоставления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sz w:val="28"/>
          <w:szCs w:val="28"/>
        </w:rPr>
        <w:t>слуги</w:t>
      </w:r>
    </w:p>
    <w:p w:rsidR="00EF5AF3" w:rsidRDefault="00EF5A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AF3" w:rsidRDefault="00FF62E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</w:t>
      </w:r>
      <w:r>
        <w:rPr>
          <w:rFonts w:ascii="Times New Roman" w:hAnsi="Times New Roman" w:cs="Times New Roman"/>
          <w:sz w:val="28"/>
          <w:szCs w:val="28"/>
        </w:rPr>
        <w:t>к настоящему  регламенту (таблица № 2).</w:t>
      </w:r>
    </w:p>
    <w:p w:rsidR="00EF5AF3" w:rsidRDefault="00FF62E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муниципальной услуги, обеспечивается в порядке межведомственного взаимодействия в случае реализации технических возможностей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информационных систем и расширения пере</w:t>
      </w:r>
      <w:r>
        <w:rPr>
          <w:rFonts w:ascii="Times New Roman" w:hAnsi="Times New Roman" w:cs="Times New Roman"/>
          <w:sz w:val="28"/>
          <w:szCs w:val="28"/>
        </w:rPr>
        <w:t>чня СМЭВ, после обеспечения такой возможности владельцем информационных систем.</w:t>
      </w:r>
    </w:p>
    <w:p w:rsidR="00EF5AF3" w:rsidRDefault="00FF62E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</w:t>
      </w:r>
      <w:r>
        <w:rPr>
          <w:rFonts w:ascii="Times New Roman" w:hAnsi="Times New Roman" w:cs="Times New Roman"/>
          <w:sz w:val="28"/>
          <w:szCs w:val="28"/>
        </w:rPr>
        <w:t xml:space="preserve">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15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«Об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осуществлении идентификации и (или) аутентификации физических лиц с использованием биометрических персональных данных, о внесени</w:t>
      </w:r>
      <w:r>
        <w:rPr>
          <w:rFonts w:ascii="Times New Roman" w:hAnsi="Times New Roman" w:cs="Times New Roman"/>
          <w:sz w:val="28"/>
          <w:szCs w:val="28"/>
        </w:rPr>
        <w:t>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proofErr w:type="gramEnd"/>
    </w:p>
    <w:p w:rsidR="00EF5AF3" w:rsidRDefault="00FF62E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</w:t>
      </w:r>
      <w:r>
        <w:rPr>
          <w:rFonts w:ascii="Times New Roman" w:hAnsi="Times New Roman" w:cs="Times New Roman"/>
          <w:sz w:val="28"/>
          <w:szCs w:val="28"/>
        </w:rPr>
        <w:t>ниципальной услуги в электронной форме идентификация и аутентификация могут осуществляться посредством:</w:t>
      </w:r>
    </w:p>
    <w:p w:rsidR="00EF5AF3" w:rsidRDefault="00FF62E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</w:t>
      </w:r>
      <w:r>
        <w:rPr>
          <w:rFonts w:ascii="Times New Roman" w:hAnsi="Times New Roman" w:cs="Times New Roman"/>
          <w:sz w:val="28"/>
          <w:szCs w:val="28"/>
        </w:rPr>
        <w:t>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EF5AF3" w:rsidRDefault="00FF62E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информационных технологий, предус</w:t>
      </w:r>
      <w:r>
        <w:rPr>
          <w:rFonts w:ascii="Times New Roman" w:hAnsi="Times New Roman" w:cs="Times New Roman"/>
          <w:sz w:val="28"/>
          <w:szCs w:val="28"/>
        </w:rPr>
        <w:t xml:space="preserve">мотренных </w:t>
      </w:r>
      <w:hyperlink r:id="rId18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</w:p>
    <w:p w:rsidR="00EF5AF3" w:rsidRDefault="00FF62E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EF5AF3" w:rsidRDefault="00FF62E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может быть предоставлена в любом территориальном стр</w:t>
      </w:r>
      <w:r>
        <w:rPr>
          <w:rFonts w:ascii="Times New Roman" w:hAnsi="Times New Roman" w:cs="Times New Roman"/>
          <w:sz w:val="28"/>
          <w:szCs w:val="28"/>
        </w:rPr>
        <w:t>уктурном подразделении МФЦ в пределах субъекта Российской Федерации по выбору заявителя.</w:t>
      </w:r>
    </w:p>
    <w:p w:rsidR="00EF5AF3" w:rsidRDefault="00EF5A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5AF3" w:rsidRDefault="00FF62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 Межведомственное информационное взаимодействие</w:t>
      </w:r>
    </w:p>
    <w:p w:rsidR="00EF5AF3" w:rsidRDefault="00EF5A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AF3" w:rsidRDefault="00FF62E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муниципальной услуги необходимо направление посредством федеральной государственной информационной </w:t>
      </w:r>
      <w:r>
        <w:rPr>
          <w:rFonts w:ascii="Times New Roman" w:hAnsi="Times New Roman" w:cs="Times New Roman"/>
          <w:sz w:val="28"/>
          <w:szCs w:val="28"/>
        </w:rPr>
        <w:t>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EF5AF3" w:rsidRDefault="00FF62E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случае, если заявителем является индивидуальный предприниматель – «Открытые сведения из ЕГРИП по запросам органов государственно</w:t>
      </w:r>
      <w:r>
        <w:rPr>
          <w:rFonts w:ascii="Times New Roman" w:hAnsi="Times New Roman" w:cs="Times New Roman"/>
          <w:sz w:val="28"/>
          <w:szCs w:val="28"/>
        </w:rPr>
        <w:t>й власти и организаций, зарегистрированных в СМЭВ»;</w:t>
      </w:r>
    </w:p>
    <w:p w:rsidR="00EF5AF3" w:rsidRDefault="00FF62E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</w:p>
    <w:p w:rsidR="00EF5AF3" w:rsidRDefault="00FF62E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информационные запросы </w:t>
      </w:r>
      <w:r>
        <w:rPr>
          <w:rFonts w:ascii="Times New Roman" w:hAnsi="Times New Roman" w:cs="Times New Roman"/>
          <w:sz w:val="28"/>
          <w:szCs w:val="28"/>
        </w:rPr>
        <w:t>направляются в Федеральную налоговую службу.</w:t>
      </w:r>
    </w:p>
    <w:p w:rsidR="00EF5AF3" w:rsidRDefault="00EF5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AF3" w:rsidRDefault="00FF62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3.5. Принятие решения о предоставлении (отказе в предоставлении) муниципальной услуги</w:t>
      </w:r>
    </w:p>
    <w:p w:rsidR="00EF5AF3" w:rsidRDefault="00EF5A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AF3" w:rsidRDefault="00FF62E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EF5AF3" w:rsidRDefault="00FF62E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инятие решения о предоставлении (об отказе в предоставлении) муниципальной услуги осуществляется в срок, не превышающий 10календарных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днейс</w:t>
      </w:r>
      <w:proofErr w:type="spellEnd"/>
      <w:r>
        <w:rPr>
          <w:rFonts w:ascii="Times New Roman" w:hAnsi="Times New Roman" w:cs="Times New Roman"/>
          <w:sz w:val="28"/>
          <w:szCs w:val="28"/>
        </w:rPr>
        <w:t> даты получения уполномоченным органом всех сведений, необходимых для принятия решения.</w:t>
      </w:r>
    </w:p>
    <w:p w:rsidR="00EF5AF3" w:rsidRDefault="00FF62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 Предоставление результат</w:t>
      </w:r>
      <w:r>
        <w:rPr>
          <w:rFonts w:ascii="Times New Roman" w:hAnsi="Times New Roman" w:cs="Times New Roman"/>
          <w:b/>
          <w:sz w:val="28"/>
          <w:szCs w:val="28"/>
        </w:rPr>
        <w:t>а муниципальной услуги</w:t>
      </w:r>
    </w:p>
    <w:p w:rsidR="00EF5AF3" w:rsidRDefault="00EF5A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AF3" w:rsidRDefault="00FF62E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предоставлении (об отказе в предоставлении) муниципальной услуги направляется посредством Единого портала, почты России, предоставляется в МФЦ в срок, не превышающий 4 рабочих </w:t>
      </w:r>
      <w:r>
        <w:rPr>
          <w:rFonts w:ascii="Times New Roman" w:hAnsi="Times New Roman" w:cs="Times New Roman"/>
          <w:sz w:val="28"/>
          <w:szCs w:val="28"/>
        </w:rPr>
        <w:t xml:space="preserve">дней со дня принятия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EF5AF3" w:rsidRDefault="00EF5AF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F5AF3" w:rsidRDefault="00FF62E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заявителю независимо от его места нахождения.</w:t>
      </w:r>
    </w:p>
    <w:p w:rsidR="00EF5AF3" w:rsidRDefault="00EF5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AF3" w:rsidRDefault="00EF5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AF3" w:rsidRDefault="00FF6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</w:t>
      </w:r>
    </w:p>
    <w:p w:rsidR="00EF5AF3" w:rsidRDefault="00FF6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изменении статуса рассмотрения запроса </w:t>
      </w:r>
    </w:p>
    <w:p w:rsidR="00EF5AF3" w:rsidRDefault="00FF6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</w:p>
    <w:p w:rsidR="00EF5AF3" w:rsidRDefault="00EF5A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AF3" w:rsidRDefault="00FF6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EF5AF3" w:rsidRDefault="00FF6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посредством телефонной связи по номеру, указанному заявителем;</w:t>
      </w:r>
    </w:p>
    <w:p w:rsidR="00EF5AF3" w:rsidRDefault="00FF6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посредством электронной почты по адресу, указанному заявителем;</w:t>
      </w:r>
    </w:p>
    <w:p w:rsidR="00EF5AF3" w:rsidRDefault="00FF6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посредством Единого портала.</w:t>
      </w:r>
    </w:p>
    <w:p w:rsidR="00EF5AF3" w:rsidRDefault="00EF5A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AF3" w:rsidRDefault="00EF5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AF3" w:rsidRDefault="00EF5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AF3" w:rsidRDefault="00EF5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AF3" w:rsidRDefault="00EF5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AF3" w:rsidRDefault="00EF5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AF3" w:rsidRDefault="00EF5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AF3" w:rsidRDefault="00EF5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AF3" w:rsidRDefault="00EF5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AF3" w:rsidRDefault="00EF5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AF3" w:rsidRDefault="00EF5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AF3" w:rsidRDefault="00EF5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AF3" w:rsidRDefault="00EF5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AF3" w:rsidRDefault="00EF5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AF3" w:rsidRDefault="00EF5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AF3" w:rsidRDefault="00EF5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AF3" w:rsidRDefault="00EF5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AF3" w:rsidRDefault="00EF5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AF3" w:rsidRDefault="00FF62EB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F5AF3" w:rsidRDefault="00FF62EB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  <w:hyperlink r:id="rId21" w:tooltip="consultantplus://offline/ref=7B48B011DDA30CF4E10CE18133712B36B537DFA78E0A9C5874182EC44D5BA4BED47625FF13E4C7AB8BE0E767C8AEF8E220A3BBE297FF471CgF53I" w:history="1">
        <w:r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у предоставления муниципальной услуги </w:t>
      </w:r>
      <w:r>
        <w:rPr>
          <w:rFonts w:ascii="Times New Roman" w:hAnsi="Times New Roman" w:cs="Times New Roman"/>
          <w:sz w:val="26"/>
          <w:szCs w:val="26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значения»</w:t>
      </w:r>
      <w:proofErr w:type="gramEnd"/>
    </w:p>
    <w:p w:rsidR="00EF5AF3" w:rsidRDefault="00EF5AF3">
      <w:pPr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EF5AF3" w:rsidRDefault="00EF5A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5AF3" w:rsidRDefault="00FF62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</w:t>
      </w:r>
    </w:p>
    <w:p w:rsidR="00EF5AF3" w:rsidRDefault="00FF62E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услуги, Исчерпывающий перечень оснований для отказа в приеме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 и документов, необходимых для предоставления услуги, оснований для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EF5AF3" w:rsidRDefault="00FF62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I. Перече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нь условных обозначений и сокращений </w:t>
      </w:r>
    </w:p>
    <w:p w:rsidR="00EF5AF3" w:rsidRDefault="00FF6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Условные сокращения: </w:t>
      </w:r>
    </w:p>
    <w:p w:rsidR="00EF5AF3" w:rsidRDefault="00FF6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:rsidR="00EF5AF3" w:rsidRDefault="00FF6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СМЭВ – федеральная государственная информационная сист</w:t>
      </w:r>
      <w:r>
        <w:rPr>
          <w:rFonts w:ascii="Times New Roman" w:eastAsia="Times New Roman" w:hAnsi="Times New Roman" w:cs="Times New Roman"/>
          <w:sz w:val="28"/>
          <w:szCs w:val="28"/>
        </w:rPr>
        <w:t>ема «Единая система межведомственного электронного взаимодействия»;</w:t>
      </w:r>
    </w:p>
    <w:p w:rsidR="00EF5AF3" w:rsidRDefault="00FF6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Условные обозначения: </w:t>
      </w:r>
    </w:p>
    <w:p w:rsidR="00EF5AF3" w:rsidRDefault="00FF6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услуги; </w:t>
      </w:r>
    </w:p>
    <w:p w:rsidR="00EF5AF3" w:rsidRDefault="00FF6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Единый портал – документы подаются посредством Единог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портала; </w:t>
      </w:r>
    </w:p>
    <w:p w:rsidR="00EF5AF3" w:rsidRDefault="00FF6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ПС – документы подаются посредством почтовой связи; </w:t>
      </w:r>
    </w:p>
    <w:p w:rsidR="00EF5AF3" w:rsidRDefault="00FF6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О – представляется оригинал документа; </w:t>
      </w:r>
    </w:p>
    <w:p w:rsidR="00EF5AF3" w:rsidRDefault="00FF62E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э) – представляется оригинал документа в электронной форме; </w:t>
      </w:r>
    </w:p>
    <w:p w:rsidR="00EF5AF3" w:rsidRDefault="00FF6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представляется копия документа; </w:t>
      </w:r>
    </w:p>
    <w:p w:rsidR="00EF5AF3" w:rsidRDefault="00FF6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ж) 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документы подаются непосредственно в ОМСУ;</w:t>
      </w:r>
    </w:p>
    <w:p w:rsidR="00EF5AF3" w:rsidRDefault="00FF62E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МЦФ - документы подаются непосредственно в МФЦ;</w:t>
      </w:r>
    </w:p>
    <w:p w:rsidR="00EF5AF3" w:rsidRDefault="00FF6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э) – представляется копия документа в электронной форме; </w:t>
      </w:r>
    </w:p>
    <w:p w:rsidR="00EF5AF3" w:rsidRDefault="00FF6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к) Д(1) – документы представляются в одном экземпляре; </w:t>
      </w:r>
    </w:p>
    <w:p w:rsidR="00EF5AF3" w:rsidRDefault="00FF6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– представитель заявителя</w:t>
      </w:r>
    </w:p>
    <w:p w:rsidR="00EF5AF3" w:rsidRDefault="00FF62E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 w:clear="all"/>
      </w:r>
    </w:p>
    <w:p w:rsidR="00EF5AF3" w:rsidRDefault="00FF62E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II.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Идентификаторы категорий (признаков) заявителей</w:t>
      </w:r>
    </w:p>
    <w:p w:rsidR="00EF5AF3" w:rsidRDefault="00FF62EB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 1</w:t>
      </w:r>
    </w:p>
    <w:p w:rsidR="00EF5AF3" w:rsidRDefault="00EF5AF3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6"/>
        <w:gridCol w:w="5168"/>
        <w:gridCol w:w="4250"/>
      </w:tblGrid>
      <w:tr w:rsidR="00EF5AF3">
        <w:tc>
          <w:tcPr>
            <w:tcW w:w="706" w:type="dxa"/>
            <w:vMerge w:val="restart"/>
            <w:noWrap/>
          </w:tcPr>
          <w:p w:rsidR="00EF5AF3" w:rsidRDefault="00FF62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68" w:type="dxa"/>
            <w:vMerge w:val="restart"/>
            <w:noWrap/>
          </w:tcPr>
          <w:p w:rsidR="00EF5AF3" w:rsidRDefault="00FF62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4250" w:type="dxa"/>
            <w:noWrap/>
          </w:tcPr>
          <w:p w:rsidR="00EF5AF3" w:rsidRDefault="00FF62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 предоставления услуги</w:t>
            </w:r>
          </w:p>
        </w:tc>
      </w:tr>
      <w:tr w:rsidR="00EF5AF3">
        <w:tc>
          <w:tcPr>
            <w:tcW w:w="706" w:type="dxa"/>
            <w:vMerge/>
            <w:noWrap/>
          </w:tcPr>
          <w:p w:rsidR="00EF5AF3" w:rsidRDefault="00EF5A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68" w:type="dxa"/>
            <w:vMerge/>
            <w:noWrap/>
          </w:tcPr>
          <w:p w:rsidR="00EF5AF3" w:rsidRDefault="00EF5A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0" w:type="dxa"/>
            <w:noWrap/>
          </w:tcPr>
          <w:p w:rsidR="00EF5AF3" w:rsidRDefault="00FF62EB">
            <w:pPr>
              <w:spacing w:after="0"/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о согласовании (отказе в согласовании)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проектной документации на проведение работ по сохранению объекта культурного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наследияместного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(муниципального) значения</w:t>
            </w:r>
          </w:p>
        </w:tc>
      </w:tr>
      <w:tr w:rsidR="00EF5AF3">
        <w:tc>
          <w:tcPr>
            <w:tcW w:w="706" w:type="dxa"/>
            <w:noWrap/>
            <w:vAlign w:val="center"/>
          </w:tcPr>
          <w:p w:rsidR="00EF5AF3" w:rsidRDefault="00FF62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168" w:type="dxa"/>
            <w:noWrap/>
          </w:tcPr>
          <w:p w:rsidR="00EF5AF3" w:rsidRDefault="00FF62EB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Физическое лицо</w:t>
            </w:r>
          </w:p>
        </w:tc>
        <w:tc>
          <w:tcPr>
            <w:tcW w:w="4250" w:type="dxa"/>
            <w:noWrap/>
            <w:vAlign w:val="center"/>
          </w:tcPr>
          <w:p w:rsidR="00EF5AF3" w:rsidRDefault="00FF62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  <w:tr w:rsidR="00EF5AF3">
        <w:tc>
          <w:tcPr>
            <w:tcW w:w="706" w:type="dxa"/>
            <w:noWrap/>
            <w:vAlign w:val="center"/>
          </w:tcPr>
          <w:p w:rsidR="00EF5AF3" w:rsidRDefault="00FF62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168" w:type="dxa"/>
            <w:noWrap/>
          </w:tcPr>
          <w:p w:rsidR="00EF5AF3" w:rsidRDefault="00FF62E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Юридическое лицо</w:t>
            </w:r>
          </w:p>
        </w:tc>
        <w:tc>
          <w:tcPr>
            <w:tcW w:w="4250" w:type="dxa"/>
            <w:noWrap/>
            <w:vAlign w:val="center"/>
          </w:tcPr>
          <w:p w:rsidR="00EF5AF3" w:rsidRDefault="00FF62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</w:tr>
      <w:tr w:rsidR="00EF5AF3">
        <w:tc>
          <w:tcPr>
            <w:tcW w:w="706" w:type="dxa"/>
            <w:noWrap/>
            <w:vAlign w:val="center"/>
          </w:tcPr>
          <w:p w:rsidR="00EF5AF3" w:rsidRDefault="00FF62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168" w:type="dxa"/>
            <w:noWrap/>
          </w:tcPr>
          <w:p w:rsidR="00EF5AF3" w:rsidRDefault="00FF62E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4250" w:type="dxa"/>
            <w:noWrap/>
            <w:vAlign w:val="center"/>
          </w:tcPr>
          <w:p w:rsidR="00EF5AF3" w:rsidRDefault="00FF62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:rsidR="00EF5AF3" w:rsidRDefault="00EF5AF3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EF5AF3" w:rsidRDefault="00EF5AF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5AF3" w:rsidRDefault="00FF62E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Исчерпывающий перечень документов, необходимых для предоставления муниципальной услуги </w:t>
      </w:r>
    </w:p>
    <w:p w:rsidR="00EF5AF3" w:rsidRDefault="00FF62E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2</w:t>
      </w:r>
    </w:p>
    <w:tbl>
      <w:tblPr>
        <w:tblStyle w:val="af4"/>
        <w:tblW w:w="0" w:type="auto"/>
        <w:tblLayout w:type="fixed"/>
        <w:tblLook w:val="04A0"/>
      </w:tblPr>
      <w:tblGrid>
        <w:gridCol w:w="488"/>
        <w:gridCol w:w="2312"/>
        <w:gridCol w:w="2976"/>
        <w:gridCol w:w="2835"/>
        <w:gridCol w:w="1559"/>
      </w:tblGrid>
      <w:tr w:rsidR="00EF5AF3">
        <w:tc>
          <w:tcPr>
            <w:tcW w:w="488" w:type="dxa"/>
            <w:noWrap/>
          </w:tcPr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12" w:type="dxa"/>
            <w:noWrap/>
          </w:tcPr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976" w:type="dxa"/>
            <w:noWrap/>
          </w:tcPr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835" w:type="dxa"/>
            <w:noWrap/>
          </w:tcPr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559" w:type="dxa"/>
            <w:noWrap/>
          </w:tcPr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EF5AF3">
        <w:tc>
          <w:tcPr>
            <w:tcW w:w="10170" w:type="dxa"/>
            <w:gridSpan w:val="5"/>
            <w:noWrap/>
          </w:tcPr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итель должен представить самостоятельно</w:t>
            </w:r>
          </w:p>
        </w:tc>
      </w:tr>
      <w:tr w:rsidR="00EF5AF3">
        <w:trPr>
          <w:trHeight w:val="1092"/>
        </w:trPr>
        <w:tc>
          <w:tcPr>
            <w:tcW w:w="488" w:type="dxa"/>
            <w:noWrap/>
          </w:tcPr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2" w:type="dxa"/>
            <w:noWrap/>
          </w:tcPr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2976" w:type="dxa"/>
            <w:noWrap/>
          </w:tcPr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835" w:type="dxa"/>
            <w:noWrap/>
          </w:tcPr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ПС</w:t>
            </w:r>
          </w:p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МФЦ</w:t>
            </w:r>
          </w:p>
        </w:tc>
        <w:tc>
          <w:tcPr>
            <w:tcW w:w="1559" w:type="dxa"/>
            <w:noWrap/>
          </w:tcPr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EF5AF3">
        <w:trPr>
          <w:trHeight w:val="276"/>
        </w:trPr>
        <w:tc>
          <w:tcPr>
            <w:tcW w:w="488" w:type="dxa"/>
            <w:noWrap/>
          </w:tcPr>
          <w:p w:rsidR="00EF5AF3" w:rsidRDefault="00FF62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2" w:type="dxa"/>
            <w:noWrap/>
          </w:tcPr>
          <w:p w:rsidR="00EF5AF3" w:rsidRDefault="00FF62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2976" w:type="dxa"/>
            <w:noWrap/>
          </w:tcPr>
          <w:p w:rsidR="00EF5AF3" w:rsidRDefault="00FF62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оложительное заключение акта государственной историко-культурной экспертизы проектной документации на проведение работ по сохранению объекта культурного наследия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местного (муниципального) значения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noWrap/>
          </w:tcPr>
          <w:p w:rsidR="00EF5AF3" w:rsidRDefault="00FF62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EF5AF3" w:rsidRDefault="00FF62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О-Кт</w:t>
            </w:r>
            <w:proofErr w:type="spellEnd"/>
            <w:proofErr w:type="gramEnd"/>
          </w:p>
          <w:p w:rsidR="00EF5AF3" w:rsidRDefault="00FF62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</w:t>
            </w:r>
          </w:p>
          <w:p w:rsidR="00EF5AF3" w:rsidRDefault="00FF6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экземплярах на электронном носителе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формате переносимого документа</w:t>
            </w:r>
          </w:p>
        </w:tc>
        <w:tc>
          <w:tcPr>
            <w:tcW w:w="1559" w:type="dxa"/>
            <w:noWrap/>
          </w:tcPr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  <w:p w:rsidR="00EF5AF3" w:rsidRDefault="00EF5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AF3">
        <w:tc>
          <w:tcPr>
            <w:tcW w:w="488" w:type="dxa"/>
            <w:noWrap/>
          </w:tcPr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2" w:type="dxa"/>
            <w:noWrap/>
          </w:tcPr>
          <w:p w:rsidR="00EF5AF3" w:rsidRDefault="00FF62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  <w:p w:rsidR="00EF5AF3" w:rsidRDefault="00EF5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noWrap/>
          </w:tcPr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Документ, подтверждающий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полномочия лица, подписавшего заявление </w:t>
            </w:r>
          </w:p>
        </w:tc>
        <w:tc>
          <w:tcPr>
            <w:tcW w:w="2835" w:type="dxa"/>
            <w:noWrap/>
          </w:tcPr>
          <w:p w:rsidR="00EF5AF3" w:rsidRDefault="00FF62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О-МФЦ</w:t>
            </w:r>
          </w:p>
          <w:p w:rsidR="00EF5AF3" w:rsidRDefault="00FF62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О-Кт</w:t>
            </w:r>
            <w:proofErr w:type="spellEnd"/>
            <w:proofErr w:type="gramEnd"/>
          </w:p>
          <w:p w:rsidR="00EF5AF3" w:rsidRDefault="00FF62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К-ПС</w:t>
            </w:r>
          </w:p>
          <w:p w:rsidR="00EF5AF3" w:rsidRDefault="00FF62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</w:t>
            </w:r>
          </w:p>
          <w:p w:rsidR="00EF5AF3" w:rsidRDefault="00EF5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Д(1)</w:t>
            </w:r>
          </w:p>
          <w:p w:rsidR="00EF5AF3" w:rsidRDefault="00EF5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AF3">
        <w:tc>
          <w:tcPr>
            <w:tcW w:w="488" w:type="dxa"/>
            <w:noWrap/>
          </w:tcPr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12" w:type="dxa"/>
            <w:noWrap/>
          </w:tcPr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2976" w:type="dxa"/>
            <w:noWrap/>
          </w:tcPr>
          <w:p w:rsidR="00EF5AF3" w:rsidRDefault="00FF62E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Проектная документация на проведение работ по сохранению объекта культурного наследия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местного (муниципального) значения</w:t>
            </w:r>
          </w:p>
        </w:tc>
        <w:tc>
          <w:tcPr>
            <w:tcW w:w="2835" w:type="dxa"/>
            <w:noWrap/>
          </w:tcPr>
          <w:p w:rsidR="00EF5AF3" w:rsidRDefault="00FF62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EF5AF3" w:rsidRDefault="00FF62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О-Кт</w:t>
            </w:r>
            <w:proofErr w:type="spellEnd"/>
            <w:proofErr w:type="gramEnd"/>
          </w:p>
          <w:p w:rsidR="00EF5AF3" w:rsidRDefault="00FF62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  <w:p w:rsidR="00EF5AF3" w:rsidRDefault="00FF62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</w:t>
            </w:r>
          </w:p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 прошитом и пронумерованном виде в 2 экземплярах на бумажном носителе и электронном носителе в формате переносимого документа (PDF)</w:t>
            </w:r>
          </w:p>
        </w:tc>
        <w:tc>
          <w:tcPr>
            <w:tcW w:w="1559" w:type="dxa"/>
            <w:noWrap/>
          </w:tcPr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Д(1)</w:t>
            </w:r>
          </w:p>
        </w:tc>
      </w:tr>
      <w:tr w:rsidR="00EF5AF3">
        <w:trPr>
          <w:trHeight w:val="276"/>
        </w:trPr>
        <w:tc>
          <w:tcPr>
            <w:tcW w:w="10170" w:type="dxa"/>
            <w:gridSpan w:val="5"/>
            <w:noWrap/>
          </w:tcPr>
          <w:p w:rsidR="00EF5AF3" w:rsidRDefault="00FF62E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законодательством или иными нормативными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правовыми актами для предоставления муниципальной услуги, которые заявитель вправе представить по собственной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инициативе, так как они подлежат представле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нию в рамках межведомственного информационного взаимодействия. (При отсутствии технической возможности запроса указанных документов (сведений) посредством межведомственного информационного взаимодействия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(сведения) запрашиваются на бумажном носите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ле).</w:t>
            </w:r>
          </w:p>
          <w:p w:rsidR="00EF5AF3" w:rsidRDefault="00EF5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AF3">
        <w:trPr>
          <w:trHeight w:val="276"/>
        </w:trPr>
        <w:tc>
          <w:tcPr>
            <w:tcW w:w="488" w:type="dxa"/>
            <w:noWrap/>
          </w:tcPr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2" w:type="dxa"/>
            <w:noWrap/>
          </w:tcPr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976" w:type="dxa"/>
            <w:noWrap/>
          </w:tcPr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государственного</w:t>
            </w:r>
          </w:p>
          <w:p w:rsidR="00EF5AF3" w:rsidRDefault="00FF6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реестра юридических лиц</w:t>
            </w:r>
          </w:p>
        </w:tc>
        <w:tc>
          <w:tcPr>
            <w:tcW w:w="2835" w:type="dxa"/>
            <w:noWrap/>
          </w:tcPr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EF5AF3" w:rsidRDefault="00EF5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EF5AF3" w:rsidRDefault="00EF5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AF3">
        <w:trPr>
          <w:trHeight w:val="276"/>
        </w:trPr>
        <w:tc>
          <w:tcPr>
            <w:tcW w:w="488" w:type="dxa"/>
            <w:vMerge w:val="restart"/>
            <w:noWrap/>
          </w:tcPr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2" w:type="dxa"/>
            <w:vMerge w:val="restart"/>
            <w:noWrap/>
          </w:tcPr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</w:t>
            </w:r>
          </w:p>
          <w:p w:rsidR="00EF5AF3" w:rsidRDefault="00EF5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noWrap/>
          </w:tcPr>
          <w:p w:rsidR="00EF5AF3" w:rsidRDefault="00FF62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Правоустанавливающие документы на объект культурного наследия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местного (муниципального) значения,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если право на него зарегистрировано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Едином государственном реестре недвижимости в Федеральной службе государственной регистрации, кадастра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картографии</w:t>
            </w:r>
          </w:p>
        </w:tc>
        <w:tc>
          <w:tcPr>
            <w:tcW w:w="2835" w:type="dxa"/>
            <w:vMerge w:val="restart"/>
            <w:noWrap/>
          </w:tcPr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EF5AF3" w:rsidRDefault="00EF5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noWrap/>
          </w:tcPr>
          <w:p w:rsidR="00EF5AF3" w:rsidRDefault="00EF5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AF3">
        <w:trPr>
          <w:trHeight w:val="276"/>
        </w:trPr>
        <w:tc>
          <w:tcPr>
            <w:tcW w:w="488" w:type="dxa"/>
            <w:vMerge w:val="restart"/>
            <w:noWrap/>
          </w:tcPr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2" w:type="dxa"/>
            <w:vMerge w:val="restart"/>
            <w:noWrap/>
          </w:tcPr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</w:t>
            </w:r>
          </w:p>
          <w:p w:rsidR="00EF5AF3" w:rsidRDefault="00EF5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noWrap/>
          </w:tcPr>
          <w:p w:rsidR="00EF5AF3" w:rsidRDefault="00FF62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 на осуществление деятельности по сохранению объектов культурного наследия</w:t>
            </w:r>
          </w:p>
        </w:tc>
        <w:tc>
          <w:tcPr>
            <w:tcW w:w="2835" w:type="dxa"/>
            <w:vMerge w:val="restart"/>
            <w:noWrap/>
          </w:tcPr>
          <w:p w:rsidR="00EF5AF3" w:rsidRDefault="00FF62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</w:tc>
        <w:tc>
          <w:tcPr>
            <w:tcW w:w="1559" w:type="dxa"/>
            <w:vMerge w:val="restart"/>
            <w:noWrap/>
          </w:tcPr>
          <w:p w:rsidR="00EF5AF3" w:rsidRDefault="00EF5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5AF3" w:rsidRDefault="00EF5AF3"/>
    <w:p w:rsidR="00EF5AF3" w:rsidRDefault="00FF62EB">
      <w:r>
        <w:br w:type="page" w:clear="all"/>
      </w:r>
    </w:p>
    <w:p w:rsidR="00EF5AF3" w:rsidRDefault="00FF62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отказа в предоставлении муниципальной услуги</w:t>
      </w:r>
    </w:p>
    <w:p w:rsidR="00EF5AF3" w:rsidRDefault="00FF62EB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(соответствующие основания указываются в табличной форме с учетом идентификаторов категорий (признаков) заявителей</w:t>
      </w:r>
      <w:r>
        <w:t>)</w:t>
      </w:r>
    </w:p>
    <w:p w:rsidR="00EF5AF3" w:rsidRDefault="00FF62EB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3</w:t>
      </w:r>
    </w:p>
    <w:tbl>
      <w:tblPr>
        <w:tblStyle w:val="af4"/>
        <w:tblW w:w="9887" w:type="dxa"/>
        <w:tblLayout w:type="fixed"/>
        <w:tblLook w:val="04A0"/>
      </w:tblPr>
      <w:tblGrid>
        <w:gridCol w:w="533"/>
        <w:gridCol w:w="7230"/>
        <w:gridCol w:w="2124"/>
      </w:tblGrid>
      <w:tr w:rsidR="00EF5AF3">
        <w:tc>
          <w:tcPr>
            <w:tcW w:w="533" w:type="dxa"/>
            <w:noWrap/>
          </w:tcPr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30" w:type="dxa"/>
            <w:noWrap/>
          </w:tcPr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124" w:type="dxa"/>
            <w:noWrap/>
          </w:tcPr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EF5AF3">
        <w:tc>
          <w:tcPr>
            <w:tcW w:w="9887" w:type="dxa"/>
            <w:gridSpan w:val="3"/>
            <w:noWrap/>
          </w:tcPr>
          <w:p w:rsidR="00EF5AF3" w:rsidRDefault="00FF6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EF5AF3">
        <w:tc>
          <w:tcPr>
            <w:tcW w:w="533" w:type="dxa"/>
            <w:noWrap/>
          </w:tcPr>
          <w:p w:rsidR="00EF5AF3" w:rsidRDefault="00FF62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noWrap/>
          </w:tcPr>
          <w:p w:rsidR="00EF5AF3" w:rsidRDefault="00FF62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Заявление подано лицом, не уполномоченным на осуществление таких действий;</w:t>
            </w:r>
          </w:p>
          <w:p w:rsidR="00EF5AF3" w:rsidRDefault="00FF62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 Заявление с комплектом документов подписаны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недействительной электронной подписью (при представлении документов посредством 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ПГУ ЛО/ЕПГУ (при технической реализации);</w:t>
            </w:r>
          </w:p>
          <w:p w:rsidR="00EF5AF3" w:rsidRDefault="00FF62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 Представление неполного комплекта документов, необходимых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законодательными или иными нормативными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авовыми актами для оказания услуги, подлежащих представлению заявителем;</w:t>
            </w:r>
          </w:p>
          <w:p w:rsidR="00EF5AF3" w:rsidRDefault="00FF62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 Заявление на получение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 оформлено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 в соответствии с регламентом;</w:t>
            </w:r>
          </w:p>
          <w:p w:rsidR="00EF5AF3" w:rsidRDefault="00FF62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 Представленные заявителем документы не отвечают требованиям, установленным регламентом;</w:t>
            </w:r>
          </w:p>
          <w:p w:rsidR="00EF5AF3" w:rsidRDefault="00FF62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 Некомплектность представленных документов или недостоверность указанных в них сведений;</w:t>
            </w:r>
          </w:p>
          <w:p w:rsidR="00EF5AF3" w:rsidRDefault="00FF62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 Отсутствие права на 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услуги.</w:t>
            </w:r>
          </w:p>
        </w:tc>
        <w:tc>
          <w:tcPr>
            <w:tcW w:w="2124" w:type="dxa"/>
            <w:noWrap/>
          </w:tcPr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</w:tr>
      <w:tr w:rsidR="00EF5AF3">
        <w:tc>
          <w:tcPr>
            <w:tcW w:w="9887" w:type="dxa"/>
            <w:gridSpan w:val="3"/>
            <w:noWrap/>
          </w:tcPr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EF5AF3">
        <w:tc>
          <w:tcPr>
            <w:tcW w:w="533" w:type="dxa"/>
            <w:noWrap/>
          </w:tcPr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noWrap/>
          </w:tcPr>
          <w:p w:rsidR="00EF5AF3" w:rsidRDefault="00FF62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тсутствие у организации, разработавшей проектную документацию, лицензии на право осуществления деятельности по сохранению объектов культурного наследия;</w:t>
            </w:r>
          </w:p>
          <w:p w:rsidR="00EF5AF3" w:rsidRDefault="00FF62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 Отсутствие в лицензии организации,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разработавшей проектную документацию, права на разработку проектно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документации по консервации, реставрации и воссозданию объектов культурного наследия (памятников истории культуры) народов Российской Федерации;</w:t>
            </w:r>
          </w:p>
          <w:p w:rsidR="00EF5AF3" w:rsidRDefault="00FF62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 Приостановление деятельности (ликвидация) юридического лица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аявителя;</w:t>
            </w:r>
          </w:p>
          <w:p w:rsidR="00EF5AF3" w:rsidRDefault="00FF62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 Несоответствие представленного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акта государственной историко-культурной экспертизы требованиям Положения о государственной историко-культурной экспертизе, утвержденного постановлением Правительства Российской Федерации от 25.04.2024 №530;</w:t>
            </w:r>
          </w:p>
          <w:p w:rsidR="00EF5AF3" w:rsidRDefault="00FF62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 Заключение государственной историко-культурно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экспертизы содержит отрицательные выводы по представленной документации;</w:t>
            </w:r>
          </w:p>
          <w:p w:rsidR="00EF5AF3" w:rsidRDefault="00FF62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 Несогласие ОМСУ с заключением государственной историко-культурной экспертизы;</w:t>
            </w:r>
          </w:p>
          <w:p w:rsidR="00EF5AF3" w:rsidRDefault="00FF62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7) Прекращение или приостановление действия одного или нескольких документов, служащих основанием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услуги;</w:t>
            </w:r>
          </w:p>
          <w:p w:rsidR="00EF5AF3" w:rsidRDefault="00FF62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 Некомплектность представленных документов или недостоверность указанных в них сведений.</w:t>
            </w:r>
          </w:p>
          <w:p w:rsidR="00EF5AF3" w:rsidRDefault="00EF5A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AF3" w:rsidRDefault="00EF5A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noWrap/>
          </w:tcPr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А, Б, В</w:t>
            </w:r>
          </w:p>
        </w:tc>
      </w:tr>
    </w:tbl>
    <w:p w:rsidR="00EF5AF3" w:rsidRDefault="00EF5AF3"/>
    <w:p w:rsidR="00EF5AF3" w:rsidRDefault="00EF5AF3"/>
    <w:p w:rsidR="00EF5AF3" w:rsidRDefault="00EF5AF3"/>
    <w:p w:rsidR="00EF5AF3" w:rsidRDefault="00EF5AF3"/>
    <w:p w:rsidR="00EF5AF3" w:rsidRDefault="00EF5AF3"/>
    <w:p w:rsidR="00EF5AF3" w:rsidRDefault="00EF5AF3"/>
    <w:p w:rsidR="00EF5AF3" w:rsidRDefault="00EF5AF3"/>
    <w:p w:rsidR="00EF5AF3" w:rsidRDefault="00EF5AF3"/>
    <w:p w:rsidR="00EF5AF3" w:rsidRDefault="00EF5AF3"/>
    <w:p w:rsidR="00EF5AF3" w:rsidRDefault="00EF5AF3"/>
    <w:p w:rsidR="00EF5AF3" w:rsidRDefault="00EF5AF3"/>
    <w:p w:rsidR="00EF5AF3" w:rsidRDefault="00EF5AF3"/>
    <w:p w:rsidR="00EF5AF3" w:rsidRDefault="00EF5AF3"/>
    <w:p w:rsidR="00EF5AF3" w:rsidRDefault="00EF5AF3"/>
    <w:p w:rsidR="00EF5AF3" w:rsidRDefault="00EF5AF3"/>
    <w:p w:rsidR="00EF5AF3" w:rsidRDefault="00EF5AF3"/>
    <w:p w:rsidR="00EF5AF3" w:rsidRDefault="00EF5AF3"/>
    <w:p w:rsidR="00EF5AF3" w:rsidRDefault="00EF5AF3"/>
    <w:p w:rsidR="00EF5AF3" w:rsidRDefault="00EF5AF3"/>
    <w:p w:rsidR="00EF5AF3" w:rsidRDefault="00EF5AF3"/>
    <w:p w:rsidR="00EF5AF3" w:rsidRDefault="00EF5AF3"/>
    <w:p w:rsidR="00EF5AF3" w:rsidRDefault="00EF5AF3"/>
    <w:p w:rsidR="00EF5AF3" w:rsidRDefault="00EF5AF3"/>
    <w:p w:rsidR="00EF5AF3" w:rsidRDefault="00EF5AF3"/>
    <w:p w:rsidR="00EF5AF3" w:rsidRDefault="00EF5AF3"/>
    <w:p w:rsidR="00EF5AF3" w:rsidRDefault="00EF5AF3"/>
    <w:p w:rsidR="00EF5AF3" w:rsidRDefault="00EF5AF3"/>
    <w:p w:rsidR="00EF5AF3" w:rsidRDefault="00FF62EB">
      <w:pPr>
        <w:jc w:val="center"/>
        <w:rPr>
          <w:rFonts w:eastAsiaTheme="minorEastAsia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V. Формы заявления и документов, необходимых для предоставления муниципальной услуги</w:t>
      </w:r>
    </w:p>
    <w:p w:rsidR="00EF5AF3" w:rsidRDefault="00FF62EB">
      <w:pPr>
        <w:jc w:val="right"/>
        <w:rPr>
          <w:rFonts w:eastAsiaTheme="minor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Образец 1</w:t>
      </w:r>
    </w:p>
    <w:p w:rsidR="00EF5AF3" w:rsidRDefault="00EF5AF3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EF5AF3" w:rsidRDefault="00EF5A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5AF3" w:rsidRDefault="00EF5AF3">
      <w:pPr>
        <w:pStyle w:val="af6"/>
      </w:pPr>
    </w:p>
    <w:p w:rsidR="00EF5AF3" w:rsidRDefault="00FF62EB">
      <w:pPr>
        <w:pStyle w:val="afe"/>
        <w:jc w:val="center"/>
        <w:rPr>
          <w:sz w:val="28"/>
          <w:szCs w:val="28"/>
        </w:rPr>
      </w:pPr>
      <w:r>
        <w:t>Уважаемый ______________!</w:t>
      </w:r>
    </w:p>
    <w:p w:rsidR="00EF5AF3" w:rsidRDefault="00EF5AF3">
      <w:pPr>
        <w:pStyle w:val="afe"/>
        <w:jc w:val="center"/>
        <w:rPr>
          <w:sz w:val="28"/>
          <w:szCs w:val="28"/>
        </w:rPr>
      </w:pPr>
    </w:p>
    <w:p w:rsidR="00EF5AF3" w:rsidRDefault="00FF62EB">
      <w:pPr>
        <w:pStyle w:val="afe"/>
        <w:ind w:firstLine="709"/>
        <w:jc w:val="both"/>
        <w:rPr>
          <w:sz w:val="28"/>
          <w:szCs w:val="28"/>
        </w:rPr>
      </w:pPr>
      <w:r>
        <w:t xml:space="preserve">ОМСУ по результатам рассмотрения заявления от ____________ </w:t>
      </w:r>
      <w:proofErr w:type="spellStart"/>
      <w:r>
        <w:t>вх</w:t>
      </w:r>
      <w:proofErr w:type="spellEnd"/>
      <w:r>
        <w:t xml:space="preserve">. № ________ по вопросу </w:t>
      </w:r>
      <w:r>
        <w:t>согласования проектной документации на проведение работ по сохранению объекта культурного наследия местного (муниципального) _______</w:t>
      </w:r>
      <w:r>
        <w:t>_______________________________________________________________________,(</w:t>
      </w:r>
      <w:r>
        <w:rPr>
          <w:bCs/>
        </w:rPr>
        <w:t>наименование и категория историко-культурного значения</w:t>
      </w:r>
      <w:r>
        <w:rPr>
          <w:bCs/>
        </w:rPr>
        <w:br/>
        <w:t>объекта культурного наследия)</w:t>
      </w:r>
    </w:p>
    <w:p w:rsidR="00EF5AF3" w:rsidRDefault="00FF62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расположенног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адресу___________________________________________________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F5AF3" w:rsidRDefault="00FF62E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сообщает о соглас</w:t>
      </w:r>
      <w:r>
        <w:rPr>
          <w:rFonts w:ascii="Times New Roman" w:hAnsi="Times New Roman" w:cs="Times New Roman"/>
          <w:sz w:val="24"/>
          <w:szCs w:val="24"/>
        </w:rPr>
        <w:t xml:space="preserve">овании вышеуказанной </w:t>
      </w:r>
      <w:r>
        <w:rPr>
          <w:rFonts w:ascii="Times New Roman" w:hAnsi="Times New Roman" w:cs="Times New Roman"/>
          <w:sz w:val="24"/>
          <w:szCs w:val="24"/>
        </w:rPr>
        <w:t xml:space="preserve">проектной </w:t>
      </w:r>
      <w:r>
        <w:rPr>
          <w:rFonts w:ascii="Times New Roman" w:hAnsi="Times New Roman" w:cs="Times New Roman"/>
          <w:sz w:val="24"/>
          <w:szCs w:val="24"/>
        </w:rPr>
        <w:t xml:space="preserve">документации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 согласии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 выводами, изложенными в акте государственной историко-культурной экспертизы проектной документации.</w:t>
      </w:r>
    </w:p>
    <w:p w:rsidR="00EF5AF3" w:rsidRDefault="00EF5A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5AF3" w:rsidRDefault="00EF5A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5AF3" w:rsidRDefault="00EF5A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4125"/>
        <w:gridCol w:w="2268"/>
        <w:gridCol w:w="1208"/>
        <w:gridCol w:w="2003"/>
      </w:tblGrid>
      <w:tr w:rsidR="00EF5AF3">
        <w:tc>
          <w:tcPr>
            <w:tcW w:w="4395" w:type="dxa"/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AF3" w:rsidRDefault="00EF5AF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F3" w:rsidRDefault="00FF62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noWrap/>
          </w:tcPr>
          <w:p w:rsidR="00EF5AF3" w:rsidRDefault="00EF5AF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AF3" w:rsidRDefault="00EF5AF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noWrap/>
          </w:tcPr>
          <w:p w:rsidR="00EF5AF3" w:rsidRDefault="00EF5A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AF3" w:rsidRDefault="00EF5A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bottom"/>
          </w:tcPr>
          <w:p w:rsidR="00EF5AF3" w:rsidRDefault="00FF62EB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EF5AF3">
        <w:tc>
          <w:tcPr>
            <w:tcW w:w="4395" w:type="dxa"/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noWrap/>
          </w:tcPr>
          <w:p w:rsidR="00EF5AF3" w:rsidRDefault="00FF62E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  <w:noWrap/>
          </w:tcPr>
          <w:p w:rsidR="00EF5AF3" w:rsidRDefault="00EF5AF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 w:rsidR="00EF5AF3" w:rsidRDefault="00EF5AF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5AF3" w:rsidRDefault="00EF5A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5AF3" w:rsidRDefault="00FF62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EF5AF3" w:rsidRDefault="00EF5AF3">
      <w:pPr>
        <w:pStyle w:val="afe"/>
        <w:jc w:val="center"/>
        <w:rPr>
          <w:sz w:val="28"/>
          <w:szCs w:val="28"/>
        </w:rPr>
      </w:pPr>
    </w:p>
    <w:p w:rsidR="00EF5AF3" w:rsidRDefault="00FF62EB">
      <w:pPr>
        <w:pStyle w:val="afe"/>
        <w:jc w:val="right"/>
        <w:rPr>
          <w:sz w:val="28"/>
          <w:szCs w:val="28"/>
        </w:rPr>
      </w:pPr>
      <w:r>
        <w:t>Образец 2</w:t>
      </w:r>
    </w:p>
    <w:p w:rsidR="00EF5AF3" w:rsidRDefault="00EF5AF3">
      <w:pPr>
        <w:pStyle w:val="afe"/>
        <w:jc w:val="right"/>
        <w:rPr>
          <w:sz w:val="28"/>
          <w:szCs w:val="28"/>
        </w:rPr>
      </w:pPr>
    </w:p>
    <w:p w:rsidR="00EF5AF3" w:rsidRDefault="00EF5AF3">
      <w:pPr>
        <w:pStyle w:val="afe"/>
        <w:jc w:val="right"/>
        <w:rPr>
          <w:sz w:val="28"/>
          <w:szCs w:val="28"/>
        </w:rPr>
      </w:pPr>
    </w:p>
    <w:p w:rsidR="00EF5AF3" w:rsidRDefault="00FF62EB">
      <w:pPr>
        <w:pStyle w:val="afe"/>
        <w:jc w:val="center"/>
        <w:rPr>
          <w:sz w:val="28"/>
          <w:szCs w:val="28"/>
        </w:rPr>
      </w:pPr>
      <w:r>
        <w:rPr>
          <w:sz w:val="28"/>
          <w:szCs w:val="28"/>
        </w:rPr>
        <w:t>Уважаемый ______________!</w:t>
      </w:r>
    </w:p>
    <w:p w:rsidR="00EF5AF3" w:rsidRDefault="00EF5AF3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5AF3" w:rsidRDefault="00FF62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ОМСУ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по результатам рассмотрения заявления от 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№ ________ по вопросу согласования проектной документации на проведение работ по сохранению объекта культурного наследия местного (муниципального)____________________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__________________________________________________________,  (наименование и категория историко-культурного значения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объекта культурного наследия)</w:t>
      </w:r>
    </w:p>
    <w:p w:rsidR="00EF5AF3" w:rsidRDefault="00FF6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расположенног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адресу___________________________________________________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F5AF3" w:rsidRDefault="00FF62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сообщает об отказе в предост</w:t>
      </w:r>
      <w:r>
        <w:rPr>
          <w:rFonts w:ascii="Times New Roman" w:hAnsi="Times New Roman" w:cs="Times New Roman"/>
          <w:sz w:val="24"/>
          <w:szCs w:val="24"/>
        </w:rPr>
        <w:t xml:space="preserve">авлении муниципальной услуги (согласовании </w:t>
      </w:r>
      <w:r>
        <w:rPr>
          <w:rFonts w:ascii="Times New Roman" w:hAnsi="Times New Roman" w:cs="Times New Roman"/>
          <w:sz w:val="24"/>
          <w:szCs w:val="24"/>
        </w:rPr>
        <w:t>проектной документации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>)в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связи с</w:t>
      </w:r>
      <w:r>
        <w:rPr>
          <w:rFonts w:ascii="Times New Roman" w:hAnsi="Times New Roman" w:cs="Times New Roman"/>
          <w:i/>
          <w:sz w:val="24"/>
          <w:szCs w:val="24"/>
        </w:rPr>
        <w:t>(нужное выделить)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F5AF3" w:rsidRDefault="00FF62EB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 Отсутствие у организации, разработавшей проектную документацию, лицензии на право осуществления деятельности по сохранению объектов культурного наследия;</w:t>
      </w:r>
    </w:p>
    <w:p w:rsidR="00EF5AF3" w:rsidRDefault="00FF62EB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 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тсутствие в лицензии организации, </w:t>
      </w:r>
      <w:r>
        <w:rPr>
          <w:rFonts w:ascii="Times New Roman" w:eastAsia="Times New Roman" w:hAnsi="Times New Roman" w:cs="Times New Roman"/>
          <w:sz w:val="24"/>
          <w:szCs w:val="24"/>
        </w:rPr>
        <w:t>разработавшей проектную документацию, права на разработку проектной документации по консервации, реставрации и воссозданию объектов культурного наследия (памятников истории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 культуры) народов Российской Федерации;</w:t>
      </w:r>
    </w:p>
    <w:p w:rsidR="00EF5AF3" w:rsidRDefault="00FF62EB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 Приос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тановление деятельности (ликвидация) юридического лица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аявителя;</w:t>
      </w:r>
    </w:p>
    <w:p w:rsidR="00EF5AF3" w:rsidRDefault="00FF62EB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 Несоответствие представленного акта государственной историко-культурной экспертизы требованиям Положения о государственной историко-культурной экспертизе, утвержденного постановлением Пр</w:t>
      </w:r>
      <w:r>
        <w:rPr>
          <w:rFonts w:ascii="Times New Roman" w:eastAsia="Times New Roman" w:hAnsi="Times New Roman" w:cs="Times New Roman"/>
          <w:sz w:val="24"/>
          <w:szCs w:val="24"/>
        </w:rPr>
        <w:t>авительства Российской Федерации от 25.04.2024 №530;</w:t>
      </w:r>
    </w:p>
    <w:p w:rsidR="00EF5AF3" w:rsidRDefault="00FF62EB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 Заключение государственной историко-культурной экспертизы содержит отрицательные выводы по представленной документации;</w:t>
      </w:r>
    </w:p>
    <w:p w:rsidR="00EF5AF3" w:rsidRDefault="00FF62EB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 Несогласие ОМСУ с заключением государственной историко-культурной экспертизы;</w:t>
      </w:r>
    </w:p>
    <w:p w:rsidR="00EF5AF3" w:rsidRDefault="00FF62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 Прекращение или приостановление действия одного или нескольких документов, служащих основанием для предоставления муниципальной услуги;</w:t>
      </w:r>
    </w:p>
    <w:p w:rsidR="00EF5AF3" w:rsidRDefault="00FF62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 Некомплектность представленных документов или недостоверность указанных в них сведений</w:t>
      </w:r>
    </w:p>
    <w:tbl>
      <w:tblPr>
        <w:tblW w:w="0" w:type="auto"/>
        <w:tblInd w:w="108" w:type="dxa"/>
        <w:tblLook w:val="04A0"/>
      </w:tblPr>
      <w:tblGrid>
        <w:gridCol w:w="4125"/>
        <w:gridCol w:w="2268"/>
        <w:gridCol w:w="1208"/>
        <w:gridCol w:w="2003"/>
      </w:tblGrid>
      <w:tr w:rsidR="00EF5AF3">
        <w:tc>
          <w:tcPr>
            <w:tcW w:w="4395" w:type="dxa"/>
            <w:noWrap/>
          </w:tcPr>
          <w:p w:rsidR="00EF5AF3" w:rsidRDefault="00EF5AF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F3" w:rsidRDefault="00FF62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 уполномоченного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лица </w:t>
            </w:r>
          </w:p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noWrap/>
          </w:tcPr>
          <w:p w:rsidR="00EF5AF3" w:rsidRDefault="00EF5AF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AF3" w:rsidRDefault="00EF5AF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noWrap/>
          </w:tcPr>
          <w:p w:rsidR="00EF5AF3" w:rsidRDefault="00EF5A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AF3" w:rsidRDefault="00EF5A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bottom"/>
          </w:tcPr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Ф.И.О.</w:t>
            </w:r>
          </w:p>
        </w:tc>
      </w:tr>
      <w:tr w:rsidR="00EF5AF3">
        <w:tc>
          <w:tcPr>
            <w:tcW w:w="4395" w:type="dxa"/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noWrap/>
          </w:tcPr>
          <w:p w:rsidR="00EF5AF3" w:rsidRDefault="00FF62E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  <w:noWrap/>
          </w:tcPr>
          <w:p w:rsidR="00EF5AF3" w:rsidRDefault="00EF5AF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 w:rsidR="00EF5AF3" w:rsidRDefault="00EF5AF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5AF3" w:rsidRDefault="00EF5AF3">
      <w:pPr>
        <w:outlineLvl w:val="0"/>
        <w:rPr>
          <w:sz w:val="28"/>
          <w:szCs w:val="20"/>
        </w:rPr>
      </w:pPr>
    </w:p>
    <w:tbl>
      <w:tblPr>
        <w:tblpPr w:leftFromText="180" w:rightFromText="180" w:horzAnchor="margin" w:tblpX="66" w:tblpY="-415"/>
        <w:tblW w:w="10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314"/>
        <w:gridCol w:w="4749"/>
      </w:tblGrid>
      <w:tr w:rsidR="00EF5AF3">
        <w:trPr>
          <w:cantSplit/>
          <w:trHeight w:val="814"/>
        </w:trPr>
        <w:tc>
          <w:tcPr>
            <w:tcW w:w="53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7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jc w:val="right"/>
              <w:outlineLvl w:val="0"/>
              <w:rPr>
                <w:sz w:val="20"/>
                <w:szCs w:val="20"/>
              </w:rPr>
            </w:pPr>
          </w:p>
          <w:p w:rsidR="00EF5AF3" w:rsidRDefault="00FF62EB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Образец 3</w:t>
            </w:r>
          </w:p>
        </w:tc>
      </w:tr>
    </w:tbl>
    <w:p w:rsidR="00EF5AF3" w:rsidRDefault="00EF5AF3">
      <w:pPr>
        <w:tabs>
          <w:tab w:val="left" w:pos="142"/>
          <w:tab w:val="left" w:pos="284"/>
        </w:tabs>
        <w:rPr>
          <w:bCs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39"/>
        <w:gridCol w:w="554"/>
        <w:gridCol w:w="4869"/>
      </w:tblGrid>
      <w:tr w:rsidR="00EF5AF3">
        <w:tc>
          <w:tcPr>
            <w:tcW w:w="4639" w:type="dxa"/>
            <w:vMerge w:val="restar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tabs>
                <w:tab w:val="left" w:pos="142"/>
                <w:tab w:val="left" w:pos="284"/>
              </w:tabs>
              <w:rPr>
                <w:bCs/>
                <w:szCs w:val="20"/>
              </w:rPr>
            </w:pPr>
            <w:r>
              <w:rPr>
                <w:rFonts w:eastAsia="Courier New"/>
                <w:sz w:val="24"/>
                <w:szCs w:val="24"/>
              </w:rPr>
              <w:t>«____» ____________ 20____ г. № _______</w:t>
            </w: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Руководителю ОМСУ</w:t>
            </w:r>
          </w:p>
          <w:p w:rsidR="00EF5AF3" w:rsidRDefault="00FF62EB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</w:t>
            </w:r>
          </w:p>
        </w:tc>
      </w:tr>
      <w:tr w:rsidR="00EF5AF3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EF5AF3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tabs>
                <w:tab w:val="left" w:pos="142"/>
                <w:tab w:val="left" w:pos="284"/>
              </w:tabs>
              <w:jc w:val="right"/>
              <w:rPr>
                <w:bCs/>
                <w:szCs w:val="20"/>
              </w:rPr>
            </w:pPr>
            <w:r>
              <w:rPr>
                <w:bCs/>
                <w:sz w:val="24"/>
                <w:szCs w:val="24"/>
              </w:rPr>
              <w:t>от</w:t>
            </w:r>
          </w:p>
        </w:tc>
        <w:tc>
          <w:tcPr>
            <w:tcW w:w="48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EF5AF3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EF5AF3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jc w:val="right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EF5AF3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EF5AF3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(полное наименование юридического лица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с указанием его организационно-правовой формы)</w:t>
            </w:r>
          </w:p>
        </w:tc>
      </w:tr>
      <w:tr w:rsidR="00EF5AF3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EF5AF3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EF5AF3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EF5AF3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EF5AF3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EF5AF3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(ФИО, должность руководителя)</w:t>
            </w:r>
          </w:p>
        </w:tc>
      </w:tr>
      <w:tr w:rsidR="00EF5AF3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EF5AF3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Юридический адрес:</w:t>
            </w:r>
          </w:p>
        </w:tc>
      </w:tr>
      <w:tr w:rsidR="00EF5AF3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EF5AF3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EF5AF3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EF5AF3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(улица, дом, корпус, строение)</w:t>
            </w:r>
          </w:p>
        </w:tc>
      </w:tr>
      <w:tr w:rsidR="00EF5AF3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EF5AF3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EF5AF3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EF5AF3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(субъект Российской Федерации, город)</w:t>
            </w:r>
          </w:p>
        </w:tc>
      </w:tr>
      <w:tr w:rsidR="00EF5AF3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EF5AF3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EF5AF3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EF5AF3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EF5AF3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EF5AF3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(обратный адрес для почтовых отправлений)</w:t>
            </w:r>
          </w:p>
        </w:tc>
      </w:tr>
      <w:tr w:rsidR="00EF5AF3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EF5AF3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EF5AF3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EF5AF3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(адрес электронной почты)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&lt;1&gt;</w:t>
            </w:r>
          </w:p>
        </w:tc>
      </w:tr>
      <w:tr w:rsidR="00EF5AF3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EF5AF3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EF5AF3">
        <w:tc>
          <w:tcPr>
            <w:tcW w:w="4639" w:type="dxa"/>
            <w:vMerge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EF5AF3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(контактный телефон)</w:t>
            </w:r>
          </w:p>
        </w:tc>
      </w:tr>
    </w:tbl>
    <w:p w:rsidR="00EF5AF3" w:rsidRDefault="00EF5AF3">
      <w:pPr>
        <w:widowControl w:val="0"/>
      </w:pPr>
    </w:p>
    <w:p w:rsidR="00EF5AF3" w:rsidRDefault="00FF62EB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ЗАЯВЛЕНИЕ</w:t>
      </w:r>
    </w:p>
    <w:p w:rsidR="00EF5AF3" w:rsidRDefault="00FF62EB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 согласовании проектной документации на проведение</w:t>
      </w:r>
    </w:p>
    <w:p w:rsidR="00EF5AF3" w:rsidRDefault="00FF62EB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</w:t>
      </w:r>
    </w:p>
    <w:p w:rsidR="00EF5AF3" w:rsidRDefault="00FF62EB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(памятников истории и культуры) народов Росси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йской Федерации,</w:t>
      </w:r>
    </w:p>
    <w:p w:rsidR="00EF5AF3" w:rsidRDefault="00FF62EB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(для юридического лица)</w:t>
      </w:r>
    </w:p>
    <w:p w:rsidR="00EF5AF3" w:rsidRDefault="00EF5AF3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F5AF3" w:rsidRDefault="00FF62EB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согласовать проектную документацию на проведение работ по сохранению объекта культурного наследия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местного (муниципального) значения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включенного в единый государственный реестр объектов культурного наследия </w:t>
      </w:r>
      <w:r>
        <w:rPr>
          <w:rFonts w:ascii="Times New Roman" w:eastAsia="Times New Roman" w:hAnsi="Times New Roman" w:cs="Times New Roman"/>
          <w:sz w:val="24"/>
          <w:szCs w:val="24"/>
        </w:rPr>
        <w:t>(памятников истории и культуры) народов Российской Федерации,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4"/>
      </w:tblGrid>
      <w:tr w:rsidR="00EF5AF3">
        <w:trPr>
          <w:trHeight w:val="51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F5AF3" w:rsidRDefault="00EF5AF3">
            <w:pPr>
              <w:widowControl w:val="0"/>
              <w:rPr>
                <w:sz w:val="24"/>
                <w:szCs w:val="24"/>
              </w:rPr>
            </w:pPr>
          </w:p>
        </w:tc>
      </w:tr>
      <w:tr w:rsidR="00EF5AF3"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и категория историко-культурного значения объекта культурного наследия)</w:t>
            </w:r>
          </w:p>
          <w:p w:rsidR="00EF5AF3" w:rsidRDefault="00EF5A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AF3">
        <w:tc>
          <w:tcPr>
            <w:tcW w:w="102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(местонахождение) объекта культурного наследия:</w:t>
            </w:r>
          </w:p>
        </w:tc>
      </w:tr>
    </w:tbl>
    <w:p w:rsidR="00EF5AF3" w:rsidRDefault="00EF5AF3">
      <w:pPr>
        <w:widowControl w:val="0"/>
        <w:jc w:val="both"/>
        <w:rPr>
          <w:rFonts w:ascii="Times New Roman" w:hAnsi="Times New Roman" w:cs="Times New Roman"/>
          <w:sz w:val="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993"/>
        <w:gridCol w:w="5811"/>
      </w:tblGrid>
      <w:tr w:rsidR="00EF5AF3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EF5AF3" w:rsidRDefault="00EF5A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EF5AF3" w:rsidRDefault="00EF5A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EF5AF3" w:rsidRDefault="00EF5A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EF5AF3" w:rsidRDefault="00EF5A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EF5AF3" w:rsidRDefault="00EF5A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noWrap/>
          </w:tcPr>
          <w:p w:rsidR="00EF5AF3" w:rsidRDefault="00EF5A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EF5AF3" w:rsidRDefault="00EF5A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EF5AF3" w:rsidRDefault="00EF5A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AF3">
        <w:trPr>
          <w:trHeight w:val="377"/>
        </w:trPr>
        <w:tc>
          <w:tcPr>
            <w:tcW w:w="340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 Российской Федерации)</w:t>
            </w:r>
          </w:p>
        </w:tc>
      </w:tr>
    </w:tbl>
    <w:p w:rsidR="00EF5AF3" w:rsidRDefault="00EF5AF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1249" w:type="dxa"/>
        <w:tblCellMar>
          <w:left w:w="0" w:type="dxa"/>
          <w:right w:w="0" w:type="dxa"/>
        </w:tblCellMar>
        <w:tblLook w:val="04A0"/>
      </w:tblPr>
      <w:tblGrid>
        <w:gridCol w:w="10172"/>
      </w:tblGrid>
      <w:tr w:rsidR="00EF5AF3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5AF3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(город)</w:t>
            </w:r>
          </w:p>
        </w:tc>
      </w:tr>
    </w:tbl>
    <w:p w:rsidR="00EF5AF3" w:rsidRDefault="00EF5AF3">
      <w:pPr>
        <w:widowControl w:val="0"/>
        <w:jc w:val="both"/>
        <w:rPr>
          <w:rFonts w:ascii="Times New Roman" w:hAnsi="Times New Roman" w:cs="Times New Roman"/>
          <w:szCs w:val="16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793"/>
      </w:tblGrid>
      <w:tr w:rsidR="00EF5AF3">
        <w:trPr>
          <w:trHeight w:val="558"/>
        </w:trPr>
        <w:tc>
          <w:tcPr>
            <w:tcW w:w="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F5AF3" w:rsidRDefault="00EF5AF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EF5AF3" w:rsidRDefault="00FF62EB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F5AF3" w:rsidRDefault="00EF5AF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EF5AF3" w:rsidRDefault="00FF62EB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F5AF3" w:rsidRDefault="00EF5AF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EF5AF3" w:rsidRDefault="00FF62EB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F5AF3" w:rsidRDefault="00EF5AF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5AF3" w:rsidRDefault="00EF5AF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EF5AF3" w:rsidRDefault="00FF62EB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Проектная документация на проведение работ по сохранению объекта культурного наследия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местного (муниципального) значения</w:t>
      </w:r>
      <w:r>
        <w:rPr>
          <w:rFonts w:ascii="Times New Roman" w:eastAsia="Times New Roman" w:hAnsi="Times New Roman" w:cs="Times New Roman"/>
          <w:sz w:val="24"/>
          <w:szCs w:val="24"/>
        </w:rPr>
        <w:t>, включенного в единый государственный реестр объектов культурного наследия (памятников истории и культуры) народов Российской Федерации, разработана</w:t>
      </w:r>
    </w:p>
    <w:p w:rsidR="00EF5AF3" w:rsidRDefault="00EF5AF3">
      <w:pPr>
        <w:widowControl w:val="0"/>
        <w:jc w:val="both"/>
        <w:rPr>
          <w:rFonts w:ascii="Times New Roman" w:hAnsi="Times New Roman" w:cs="Times New Roman"/>
          <w:sz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4"/>
      </w:tblGrid>
      <w:tr w:rsidR="00EF5AF3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AF3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проектной документации)</w:t>
            </w:r>
          </w:p>
          <w:p w:rsidR="00EF5AF3" w:rsidRDefault="00EF5A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AF3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F5AF3" w:rsidRDefault="00EF5AF3">
            <w:pPr>
              <w:widowControl w:val="0"/>
              <w:tabs>
                <w:tab w:val="left" w:pos="6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AF3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widowControl w:val="0"/>
              <w:tabs>
                <w:tab w:val="left" w:pos="6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(состав проектной документации)</w:t>
            </w:r>
          </w:p>
          <w:p w:rsidR="00EF5AF3" w:rsidRDefault="00EF5AF3">
            <w:pPr>
              <w:widowControl w:val="0"/>
              <w:tabs>
                <w:tab w:val="left" w:pos="6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5AF3" w:rsidRDefault="00EF5AF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EF5AF3" w:rsidRDefault="00FF62E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Организация:</w:t>
      </w:r>
    </w:p>
    <w:p w:rsidR="00EF5AF3" w:rsidRDefault="00EF5AF3">
      <w:pPr>
        <w:widowControl w:val="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4"/>
      </w:tblGrid>
      <w:tr w:rsidR="00EF5AF3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AF3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организационно-правовая форма юридического лица,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ФИО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 физического лица)</w:t>
            </w:r>
          </w:p>
          <w:p w:rsidR="00EF5AF3" w:rsidRDefault="00EF5A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5AF3" w:rsidRDefault="00EF5AF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EF5AF3" w:rsidRDefault="00FF62E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нахождения организации:</w:t>
      </w:r>
    </w:p>
    <w:p w:rsidR="00EF5AF3" w:rsidRDefault="00EF5AF3">
      <w:pPr>
        <w:widowControl w:val="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993"/>
        <w:gridCol w:w="5811"/>
      </w:tblGrid>
      <w:tr w:rsidR="00EF5AF3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EF5AF3" w:rsidRDefault="00EF5A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EF5AF3" w:rsidRDefault="00EF5A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EF5AF3" w:rsidRDefault="00EF5A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EF5AF3" w:rsidRDefault="00EF5A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EF5AF3" w:rsidRDefault="00EF5A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noWrap/>
          </w:tcPr>
          <w:p w:rsidR="00EF5AF3" w:rsidRDefault="00EF5A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EF5AF3" w:rsidRDefault="00EF5A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EF5AF3" w:rsidRDefault="00EF5A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AF3">
        <w:trPr>
          <w:trHeight w:val="377"/>
        </w:trPr>
        <w:tc>
          <w:tcPr>
            <w:tcW w:w="340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 Российской Федерации)</w:t>
            </w:r>
          </w:p>
        </w:tc>
      </w:tr>
    </w:tbl>
    <w:p w:rsidR="00EF5AF3" w:rsidRDefault="00EF5AF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1249" w:type="dxa"/>
        <w:tblCellMar>
          <w:left w:w="0" w:type="dxa"/>
          <w:right w:w="0" w:type="dxa"/>
        </w:tblCellMar>
        <w:tblLook w:val="04A0"/>
      </w:tblPr>
      <w:tblGrid>
        <w:gridCol w:w="10172"/>
      </w:tblGrid>
      <w:tr w:rsidR="00EF5AF3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5AF3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(город)</w:t>
            </w:r>
          </w:p>
        </w:tc>
      </w:tr>
    </w:tbl>
    <w:p w:rsidR="00EF5AF3" w:rsidRDefault="00EF5AF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793"/>
      </w:tblGrid>
      <w:tr w:rsidR="00EF5AF3">
        <w:trPr>
          <w:trHeight w:val="558"/>
        </w:trPr>
        <w:tc>
          <w:tcPr>
            <w:tcW w:w="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F5AF3" w:rsidRDefault="00EF5AF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EF5AF3" w:rsidRDefault="00FF62EB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F5AF3" w:rsidRDefault="00EF5AF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EF5AF3" w:rsidRDefault="00FF62EB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F5AF3" w:rsidRDefault="00EF5AF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EF5AF3" w:rsidRDefault="00FF62EB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F5AF3" w:rsidRDefault="00EF5AF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5AF3" w:rsidRDefault="00EF5AF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982" w:type="dxa"/>
        <w:tblCellMar>
          <w:left w:w="0" w:type="dxa"/>
          <w:right w:w="0" w:type="dxa"/>
        </w:tblCellMar>
        <w:tblLook w:val="04A0"/>
      </w:tblPr>
      <w:tblGrid>
        <w:gridCol w:w="4101"/>
        <w:gridCol w:w="3083"/>
        <w:gridCol w:w="3000"/>
      </w:tblGrid>
      <w:tr w:rsidR="00EF5AF3">
        <w:trPr>
          <w:trHeight w:val="542"/>
          <w:jc w:val="center"/>
        </w:trPr>
        <w:tc>
          <w:tcPr>
            <w:tcW w:w="410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noWrap/>
            <w:vAlign w:val="center"/>
          </w:tcPr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 на осуществление</w:t>
            </w:r>
          </w:p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 по сохранению</w:t>
            </w:r>
          </w:p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 культурного наследия: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F5AF3" w:rsidRDefault="00FF62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 номер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F5AF3" w:rsidRDefault="00FF62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 выдачи</w:t>
            </w:r>
          </w:p>
        </w:tc>
      </w:tr>
      <w:tr w:rsidR="00EF5AF3">
        <w:trPr>
          <w:jc w:val="center"/>
        </w:trPr>
        <w:tc>
          <w:tcPr>
            <w:tcW w:w="4101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noWrap/>
          </w:tcPr>
          <w:p w:rsidR="00EF5AF3" w:rsidRDefault="00EF5AF3">
            <w:pPr>
              <w:widowControl w:val="0"/>
            </w:pP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F5AF3" w:rsidRDefault="00EF5AF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111"/>
        <w:gridCol w:w="6095"/>
      </w:tblGrid>
      <w:tr w:rsidR="00EF5AF3">
        <w:trPr>
          <w:trHeight w:val="403"/>
        </w:trPr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F5AF3" w:rsidRDefault="00EF5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AF3">
        <w:trPr>
          <w:trHeight w:val="320"/>
        </w:trPr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spacing w:after="6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отчество)</w:t>
            </w:r>
          </w:p>
          <w:p w:rsidR="00EF5AF3" w:rsidRDefault="00EF5AF3">
            <w:pPr>
              <w:spacing w:after="60"/>
              <w:jc w:val="center"/>
              <w:rPr>
                <w:rFonts w:ascii="Times New Roman" w:hAnsi="Times New Roman" w:cs="Times New Roman"/>
                <w:sz w:val="8"/>
                <w:szCs w:val="18"/>
              </w:rPr>
            </w:pPr>
          </w:p>
        </w:tc>
      </w:tr>
      <w:tr w:rsidR="00EF5AF3">
        <w:trPr>
          <w:trHeight w:val="340"/>
        </w:trPr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 (включая код города):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F3" w:rsidRDefault="00EF5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5AF3" w:rsidRDefault="00EF5AF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EF5AF3" w:rsidRDefault="00FF62EB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принятое решение: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&lt;2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&gt;</w:t>
      </w:r>
    </w:p>
    <w:p w:rsidR="00EF5AF3" w:rsidRDefault="00EF5AF3">
      <w:pPr>
        <w:widowControl w:val="0"/>
        <w:jc w:val="both"/>
        <w:rPr>
          <w:rFonts w:ascii="Times New Roman" w:hAnsi="Times New Roman" w:cs="Times New Roman"/>
          <w:sz w:val="8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9214"/>
      </w:tblGrid>
      <w:tr w:rsidR="00EF5AF3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ОМСУ; &lt;3&gt;</w:t>
            </w:r>
          </w:p>
        </w:tc>
      </w:tr>
      <w:tr w:rsidR="00EF5AF3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МФЦ по адресу ________________________________________; &lt;3&gt;</w:t>
            </w:r>
          </w:p>
        </w:tc>
      </w:tr>
      <w:tr w:rsidR="00EF5AF3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почтовым отправлением по адресу ______________________________;</w:t>
            </w:r>
          </w:p>
        </w:tc>
      </w:tr>
      <w:tr w:rsidR="00EF5AF3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на адрес электронной почты 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____;</w:t>
            </w:r>
          </w:p>
        </w:tc>
      </w:tr>
      <w:tr w:rsidR="00EF5AF3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в электронной форме через личный кабинет заявителя на ПГУ ЛО/ЕПГУ.</w:t>
            </w:r>
          </w:p>
        </w:tc>
      </w:tr>
    </w:tbl>
    <w:p w:rsidR="00EF5AF3" w:rsidRDefault="00EF5AF3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EF5AF3" w:rsidRDefault="00FF62EB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Приложение: &lt;2&gt;</w:t>
      </w:r>
    </w:p>
    <w:p w:rsidR="00EF5AF3" w:rsidRDefault="00EF5AF3">
      <w:pPr>
        <w:widowControl w:val="0"/>
        <w:rPr>
          <w:rFonts w:ascii="Times New Roman" w:hAnsi="Times New Roman" w:cs="Times New Roman"/>
          <w:sz w:val="8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9781"/>
      </w:tblGrid>
      <w:tr w:rsidR="00EF5AF3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документация на проведение работ по сохранению объекта</w:t>
            </w:r>
          </w:p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культурного наследия в 2 экз. на ___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электронный носитель ___________</w:t>
            </w:r>
          </w:p>
        </w:tc>
      </w:tr>
      <w:tr w:rsidR="00EF5AF3">
        <w:trPr>
          <w:trHeight w:val="283"/>
        </w:trPr>
        <w:tc>
          <w:tcPr>
            <w:tcW w:w="567" w:type="dxa"/>
            <w:tcBorders>
              <w:left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AF3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положительное заключение акта государственной историко-культурной экспертизы</w:t>
            </w:r>
          </w:p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проектной документации по сохранению объекта культурного наследия в 2 экз. на ___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носитель ___________</w:t>
            </w:r>
          </w:p>
        </w:tc>
      </w:tr>
      <w:tr w:rsidR="00EF5AF3">
        <w:trPr>
          <w:trHeight w:val="567"/>
        </w:trPr>
        <w:tc>
          <w:tcPr>
            <w:tcW w:w="567" w:type="dxa"/>
            <w:tcBorders>
              <w:left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AF3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окумент, подтверждающий полномочия лица, подписавшего и (или) представившего заявление в 1 экз. на ___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5AF3">
        <w:trPr>
          <w:trHeight w:val="567"/>
        </w:trPr>
        <w:tc>
          <w:tcPr>
            <w:tcW w:w="567" w:type="dxa"/>
            <w:tcBorders>
              <w:left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8"/>
              </w:rPr>
            </w:pPr>
          </w:p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документов, предоставляемых заявителем по собственной инициативе:</w:t>
            </w:r>
          </w:p>
          <w:p w:rsidR="00EF5AF3" w:rsidRDefault="00EF5AF3">
            <w:pPr>
              <w:widowControl w:val="0"/>
              <w:rPr>
                <w:rFonts w:ascii="Times New Roman" w:hAnsi="Times New Roman" w:cs="Times New Roman"/>
                <w:sz w:val="8"/>
              </w:rPr>
            </w:pPr>
          </w:p>
        </w:tc>
      </w:tr>
      <w:tr w:rsidR="00EF5AF3">
        <w:trPr>
          <w:trHeight w:val="567"/>
        </w:trPr>
        <w:tc>
          <w:tcPr>
            <w:tcW w:w="567" w:type="dxa"/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ицензия на осуществление деятельности по сохранению объектов культурного наследия (памятников истории и культуры) народов Российской Федерации наследия в 1 экз. на ___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F5AF3" w:rsidRDefault="00EF5AF3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EF5AF3" w:rsidRDefault="00EF5AF3">
      <w:pPr>
        <w:widowContro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4082"/>
        <w:gridCol w:w="2244"/>
        <w:gridCol w:w="1196"/>
        <w:gridCol w:w="2082"/>
      </w:tblGrid>
      <w:tr w:rsidR="00EF5AF3">
        <w:trPr>
          <w:trHeight w:val="692"/>
        </w:trPr>
        <w:tc>
          <w:tcPr>
            <w:tcW w:w="4395" w:type="dxa"/>
            <w:noWrap/>
          </w:tcPr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noWrap/>
          </w:tcPr>
          <w:p w:rsidR="00EF5AF3" w:rsidRDefault="00EF5AF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AF3" w:rsidRDefault="00EF5AF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gridSpan w:val="2"/>
            <w:noWrap/>
            <w:vAlign w:val="bottom"/>
          </w:tcPr>
          <w:p w:rsidR="00EF5AF3" w:rsidRDefault="00FF62EB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EF5AF3">
        <w:tc>
          <w:tcPr>
            <w:tcW w:w="4395" w:type="dxa"/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noWrap/>
          </w:tcPr>
          <w:p w:rsidR="00EF5AF3" w:rsidRDefault="00FF62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  <w:noWrap/>
          </w:tcPr>
          <w:p w:rsidR="00EF5AF3" w:rsidRDefault="00FF62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233" w:type="dxa"/>
            <w:noWrap/>
          </w:tcPr>
          <w:p w:rsidR="00EF5AF3" w:rsidRDefault="00EF5A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5AF3" w:rsidRDefault="00FF62E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--------------------------------</w:t>
      </w:r>
    </w:p>
    <w:p w:rsidR="00EF5AF3" w:rsidRDefault="00FF62EB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</w:rPr>
        <w:t> 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ри наличии;</w:t>
      </w:r>
    </w:p>
    <w:p w:rsidR="00EF5AF3" w:rsidRDefault="00FF62EB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&lt;2&gt; Нужное отметить - «V»;</w:t>
      </w:r>
    </w:p>
    <w:p w:rsidR="00EF5AF3" w:rsidRDefault="00FF6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&lt;3&gt; Необходимо при себе иметь документ, удостоверяющий личность гражданина, доверенность, оформленную в установленном порядке.</w:t>
      </w:r>
    </w:p>
    <w:p w:rsidR="00EF5AF3" w:rsidRDefault="00FF62EB">
      <w:pPr>
        <w:jc w:val="both"/>
      </w:pPr>
      <w:r>
        <w:rPr>
          <w:sz w:val="24"/>
          <w:szCs w:val="24"/>
        </w:rPr>
        <w:br w:type="page" w:clear="all"/>
      </w:r>
    </w:p>
    <w:tbl>
      <w:tblPr>
        <w:tblpPr w:leftFromText="180" w:rightFromText="180" w:horzAnchor="margin" w:tblpX="66" w:tblpY="-415"/>
        <w:tblW w:w="10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391"/>
        <w:gridCol w:w="4818"/>
      </w:tblGrid>
      <w:tr w:rsidR="00EF5AF3">
        <w:trPr>
          <w:cantSplit/>
          <w:trHeight w:val="530"/>
        </w:trPr>
        <w:tc>
          <w:tcPr>
            <w:tcW w:w="53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Образец 4</w:t>
            </w:r>
          </w:p>
        </w:tc>
      </w:tr>
    </w:tbl>
    <w:p w:rsidR="00EF5AF3" w:rsidRDefault="00EF5AF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47"/>
        <w:gridCol w:w="555"/>
        <w:gridCol w:w="4860"/>
      </w:tblGrid>
      <w:tr w:rsidR="00EF5AF3">
        <w:tc>
          <w:tcPr>
            <w:tcW w:w="4647" w:type="dxa"/>
            <w:vMerge w:val="restar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tabs>
                <w:tab w:val="left" w:pos="142"/>
                <w:tab w:val="left" w:pos="284"/>
              </w:tabs>
              <w:spacing w:after="0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«____» _________ 20____ г. № _________</w:t>
            </w: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Руководителю ОМСУ, </w:t>
            </w:r>
          </w:p>
          <w:p w:rsidR="00EF5AF3" w:rsidRDefault="00FF62EB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</w:t>
            </w:r>
          </w:p>
        </w:tc>
      </w:tr>
      <w:tr w:rsidR="00EF5AF3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EF5AF3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tabs>
                <w:tab w:val="left" w:pos="142"/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</w:t>
            </w: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EF5AF3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EF5AF3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EF5AF3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EF5AF3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EF5AF3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EF5AF3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(фамилия, имя, отчество)</w:t>
            </w:r>
          </w:p>
        </w:tc>
      </w:tr>
      <w:tr w:rsidR="00EF5AF3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EF5AF3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EF5AF3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EF5AF3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EF5AF3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EF5AF3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EF5AF3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EF5AF3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(паспорт: серия, номер, кем и когда выдан)</w:t>
            </w:r>
          </w:p>
        </w:tc>
      </w:tr>
      <w:tr w:rsidR="00EF5AF3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EF5AF3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 регистрации заявителя:</w:t>
            </w:r>
          </w:p>
        </w:tc>
      </w:tr>
      <w:tr w:rsidR="00EF5AF3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EF5AF3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EF5AF3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EF5AF3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(улица, дом, корпус, строение)</w:t>
            </w:r>
          </w:p>
        </w:tc>
      </w:tr>
      <w:tr w:rsidR="00EF5AF3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EF5AF3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EF5AF3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EF5AF3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(субъект Российской Федерации, город)</w:t>
            </w:r>
          </w:p>
        </w:tc>
      </w:tr>
      <w:tr w:rsidR="00EF5AF3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EF5AF3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EF5AF3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EF5AF3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EF5AF3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EF5AF3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обратный адрес для почтовых отправлений)</w:t>
            </w:r>
          </w:p>
        </w:tc>
      </w:tr>
      <w:tr w:rsidR="00EF5AF3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EF5AF3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EF5AF3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EF5AF3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(адрес электронной почты)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&lt;1&gt;</w:t>
            </w:r>
          </w:p>
        </w:tc>
      </w:tr>
      <w:tr w:rsidR="00EF5AF3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EF5AF3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EF5AF3">
        <w:tc>
          <w:tcPr>
            <w:tcW w:w="4647" w:type="dxa"/>
            <w:vMerge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EF5AF3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(контактный телефон)</w:t>
            </w:r>
          </w:p>
        </w:tc>
      </w:tr>
    </w:tbl>
    <w:p w:rsidR="00EF5AF3" w:rsidRDefault="00EF5A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5AF3" w:rsidRDefault="00FF62EB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ЗАЯВЛЕНИЕ</w:t>
      </w:r>
    </w:p>
    <w:p w:rsidR="00EF5AF3" w:rsidRDefault="00FF62EB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 согласовании проектной документации на проведение</w:t>
      </w:r>
    </w:p>
    <w:p w:rsidR="00EF5AF3" w:rsidRDefault="00FF62EB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</w:t>
      </w:r>
    </w:p>
    <w:p w:rsidR="00EF5AF3" w:rsidRDefault="00FF62EB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(памятников истории и культуры) народов Российской Федерации,</w:t>
      </w:r>
    </w:p>
    <w:p w:rsidR="00EF5AF3" w:rsidRDefault="00FF62EB">
      <w:pPr>
        <w:tabs>
          <w:tab w:val="left" w:pos="142"/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(для физического лица, индивидуальн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ого предпринимателя)</w:t>
      </w:r>
    </w:p>
    <w:p w:rsidR="00EF5AF3" w:rsidRDefault="00EF5AF3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5AF3" w:rsidRDefault="00FF62EB">
      <w:pPr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согласовать проектную документацию на проведение работ по сохранению объекта культурного наследия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местного (муниципального) значения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включенного в единый государственный реестр объектов культурного наследия (памятников истории </w:t>
      </w:r>
      <w:r>
        <w:rPr>
          <w:rFonts w:ascii="Times New Roman" w:eastAsia="Times New Roman" w:hAnsi="Times New Roman" w:cs="Times New Roman"/>
          <w:sz w:val="24"/>
          <w:szCs w:val="24"/>
        </w:rPr>
        <w:t>и культуры) народов Российской Федерации,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4"/>
      </w:tblGrid>
      <w:tr w:rsidR="00EF5AF3">
        <w:trPr>
          <w:trHeight w:val="51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AF3"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и категория историко-культурного значения объекта культурного наследия)</w:t>
            </w:r>
          </w:p>
          <w:p w:rsidR="00EF5AF3" w:rsidRDefault="00EF5A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AF3">
        <w:tc>
          <w:tcPr>
            <w:tcW w:w="102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(местонахождение) объекта культурного наследия:</w:t>
            </w:r>
          </w:p>
        </w:tc>
      </w:tr>
    </w:tbl>
    <w:p w:rsidR="00EF5AF3" w:rsidRDefault="00EF5AF3">
      <w:pPr>
        <w:widowControl w:val="0"/>
        <w:jc w:val="both"/>
        <w:rPr>
          <w:rFonts w:ascii="Times New Roman" w:hAnsi="Times New Roman" w:cs="Times New Roman"/>
          <w:sz w:val="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993"/>
        <w:gridCol w:w="5811"/>
      </w:tblGrid>
      <w:tr w:rsidR="00EF5AF3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EF5AF3" w:rsidRDefault="00EF5A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EF5AF3" w:rsidRDefault="00EF5A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EF5AF3" w:rsidRDefault="00EF5A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EF5AF3" w:rsidRDefault="00EF5A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EF5AF3" w:rsidRDefault="00EF5A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noWrap/>
          </w:tcPr>
          <w:p w:rsidR="00EF5AF3" w:rsidRDefault="00EF5A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EF5AF3" w:rsidRDefault="00EF5A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EF5AF3" w:rsidRDefault="00EF5A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AF3">
        <w:trPr>
          <w:trHeight w:val="377"/>
        </w:trPr>
        <w:tc>
          <w:tcPr>
            <w:tcW w:w="340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(индекс)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 Российской Федерации)</w:t>
            </w:r>
          </w:p>
        </w:tc>
      </w:tr>
    </w:tbl>
    <w:p w:rsidR="00EF5AF3" w:rsidRDefault="00EF5AF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1249" w:type="dxa"/>
        <w:tblCellMar>
          <w:left w:w="0" w:type="dxa"/>
          <w:right w:w="0" w:type="dxa"/>
        </w:tblCellMar>
        <w:tblLook w:val="04A0"/>
      </w:tblPr>
      <w:tblGrid>
        <w:gridCol w:w="10172"/>
      </w:tblGrid>
      <w:tr w:rsidR="00EF5AF3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5AF3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(город)</w:t>
            </w:r>
          </w:p>
        </w:tc>
      </w:tr>
    </w:tbl>
    <w:p w:rsidR="00EF5AF3" w:rsidRDefault="00EF5AF3">
      <w:pPr>
        <w:widowControl w:val="0"/>
        <w:jc w:val="both"/>
        <w:rPr>
          <w:rFonts w:ascii="Times New Roman" w:hAnsi="Times New Roman" w:cs="Times New Roman"/>
          <w:szCs w:val="16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793"/>
      </w:tblGrid>
      <w:tr w:rsidR="00EF5AF3">
        <w:trPr>
          <w:trHeight w:val="558"/>
        </w:trPr>
        <w:tc>
          <w:tcPr>
            <w:tcW w:w="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F5AF3" w:rsidRDefault="00EF5AF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EF5AF3" w:rsidRDefault="00FF62EB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F5AF3" w:rsidRDefault="00EF5AF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EF5AF3" w:rsidRDefault="00FF62EB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F5AF3" w:rsidRDefault="00EF5AF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EF5AF3" w:rsidRDefault="00FF62EB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F5AF3" w:rsidRDefault="00EF5AF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5AF3" w:rsidRDefault="00EF5AF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EF5AF3" w:rsidRDefault="00FF62EB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Проектная документация на проведение работ по сохранению объекта культурного наследия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местного (муниципального) значения</w:t>
      </w:r>
      <w:r>
        <w:rPr>
          <w:rFonts w:ascii="Times New Roman" w:eastAsia="Times New Roman" w:hAnsi="Times New Roman" w:cs="Times New Roman"/>
          <w:sz w:val="24"/>
          <w:szCs w:val="24"/>
        </w:rPr>
        <w:t>, включенного в единый государственный реестр объектов культурного наследия (памятников истории и культуры) народов Российской Федерации, разработана</w:t>
      </w:r>
    </w:p>
    <w:p w:rsidR="00EF5AF3" w:rsidRDefault="00EF5AF3">
      <w:pPr>
        <w:widowControl w:val="0"/>
        <w:jc w:val="both"/>
        <w:rPr>
          <w:rFonts w:ascii="Times New Roman" w:hAnsi="Times New Roman" w:cs="Times New Roman"/>
          <w:sz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4"/>
      </w:tblGrid>
      <w:tr w:rsidR="00EF5AF3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AF3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проектной документации)</w:t>
            </w:r>
          </w:p>
          <w:p w:rsidR="00EF5AF3" w:rsidRDefault="00EF5A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AF3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F5AF3" w:rsidRDefault="00EF5AF3">
            <w:pPr>
              <w:widowControl w:val="0"/>
              <w:tabs>
                <w:tab w:val="left" w:pos="6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AF3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widowControl w:val="0"/>
              <w:tabs>
                <w:tab w:val="left" w:pos="6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(состав проектной документации)</w:t>
            </w:r>
          </w:p>
          <w:p w:rsidR="00EF5AF3" w:rsidRDefault="00EF5AF3">
            <w:pPr>
              <w:widowControl w:val="0"/>
              <w:tabs>
                <w:tab w:val="left" w:pos="6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5AF3" w:rsidRDefault="00FF62E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Организация:</w:t>
      </w:r>
    </w:p>
    <w:p w:rsidR="00EF5AF3" w:rsidRDefault="00EF5AF3">
      <w:pPr>
        <w:widowControl w:val="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4"/>
      </w:tblGrid>
      <w:tr w:rsidR="00EF5AF3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AF3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организационно-правовая форма юридического лица,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ФИО – для физического лица)</w:t>
            </w:r>
          </w:p>
          <w:p w:rsidR="00EF5AF3" w:rsidRDefault="00EF5A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5AF3" w:rsidRDefault="00FF62E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нахождения организации:</w:t>
      </w:r>
    </w:p>
    <w:p w:rsidR="00EF5AF3" w:rsidRDefault="00EF5AF3">
      <w:pPr>
        <w:widowControl w:val="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993"/>
        <w:gridCol w:w="5811"/>
      </w:tblGrid>
      <w:tr w:rsidR="00EF5AF3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EF5AF3" w:rsidRDefault="00EF5A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EF5AF3" w:rsidRDefault="00EF5A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EF5AF3" w:rsidRDefault="00EF5A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EF5AF3" w:rsidRDefault="00EF5A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EF5AF3" w:rsidRDefault="00EF5A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noWrap/>
          </w:tcPr>
          <w:p w:rsidR="00EF5AF3" w:rsidRDefault="00EF5A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EF5AF3" w:rsidRDefault="00EF5A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EF5AF3" w:rsidRDefault="00EF5A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AF3">
        <w:trPr>
          <w:trHeight w:val="377"/>
        </w:trPr>
        <w:tc>
          <w:tcPr>
            <w:tcW w:w="340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 Российской Федерации)</w:t>
            </w:r>
          </w:p>
        </w:tc>
      </w:tr>
    </w:tbl>
    <w:p w:rsidR="00EF5AF3" w:rsidRDefault="00EF5AF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1249" w:type="dxa"/>
        <w:tblCellMar>
          <w:left w:w="0" w:type="dxa"/>
          <w:right w:w="0" w:type="dxa"/>
        </w:tblCellMar>
        <w:tblLook w:val="04A0"/>
      </w:tblPr>
      <w:tblGrid>
        <w:gridCol w:w="10172"/>
      </w:tblGrid>
      <w:tr w:rsidR="00EF5AF3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EF5AF3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(город)</w:t>
            </w:r>
          </w:p>
        </w:tc>
      </w:tr>
    </w:tbl>
    <w:p w:rsidR="00EF5AF3" w:rsidRDefault="00EF5AF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793"/>
      </w:tblGrid>
      <w:tr w:rsidR="00EF5AF3">
        <w:trPr>
          <w:trHeight w:val="558"/>
        </w:trPr>
        <w:tc>
          <w:tcPr>
            <w:tcW w:w="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F5AF3" w:rsidRDefault="00EF5AF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EF5AF3" w:rsidRDefault="00FF62EB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F5AF3" w:rsidRDefault="00EF5AF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EF5AF3" w:rsidRDefault="00FF62EB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F5AF3" w:rsidRDefault="00EF5AF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EF5AF3" w:rsidRDefault="00FF62EB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F5AF3" w:rsidRDefault="00EF5AF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5AF3" w:rsidRDefault="00EF5AF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982" w:type="dxa"/>
        <w:tblCellMar>
          <w:left w:w="0" w:type="dxa"/>
          <w:right w:w="0" w:type="dxa"/>
        </w:tblCellMar>
        <w:tblLook w:val="04A0"/>
      </w:tblPr>
      <w:tblGrid>
        <w:gridCol w:w="4101"/>
        <w:gridCol w:w="3083"/>
        <w:gridCol w:w="3000"/>
      </w:tblGrid>
      <w:tr w:rsidR="00EF5AF3">
        <w:trPr>
          <w:trHeight w:val="542"/>
          <w:jc w:val="center"/>
        </w:trPr>
        <w:tc>
          <w:tcPr>
            <w:tcW w:w="410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noWrap/>
            <w:vAlign w:val="center"/>
          </w:tcPr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 на осуществление</w:t>
            </w:r>
          </w:p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 по сохранению</w:t>
            </w:r>
          </w:p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 культурного наследия: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F5AF3" w:rsidRDefault="00FF62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 номер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F5AF3" w:rsidRDefault="00FF62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 выдачи</w:t>
            </w:r>
          </w:p>
        </w:tc>
      </w:tr>
      <w:tr w:rsidR="00EF5AF3">
        <w:trPr>
          <w:jc w:val="center"/>
        </w:trPr>
        <w:tc>
          <w:tcPr>
            <w:tcW w:w="4101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noWrap/>
          </w:tcPr>
          <w:p w:rsidR="00EF5AF3" w:rsidRDefault="00EF5AF3">
            <w:pPr>
              <w:widowControl w:val="0"/>
            </w:pP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F5AF3" w:rsidRDefault="00EF5AF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111"/>
        <w:gridCol w:w="6095"/>
      </w:tblGrid>
      <w:tr w:rsidR="00EF5AF3">
        <w:trPr>
          <w:trHeight w:val="403"/>
        </w:trPr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F5AF3" w:rsidRDefault="00EF5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AF3">
        <w:trPr>
          <w:trHeight w:val="320"/>
        </w:trPr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spacing w:after="6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отчество)</w:t>
            </w:r>
          </w:p>
          <w:p w:rsidR="00EF5AF3" w:rsidRDefault="00EF5AF3">
            <w:pPr>
              <w:spacing w:after="60"/>
              <w:jc w:val="center"/>
              <w:rPr>
                <w:rFonts w:ascii="Times New Roman" w:hAnsi="Times New Roman" w:cs="Times New Roman"/>
                <w:sz w:val="8"/>
                <w:szCs w:val="18"/>
              </w:rPr>
            </w:pPr>
          </w:p>
        </w:tc>
      </w:tr>
      <w:tr w:rsidR="00EF5AF3">
        <w:trPr>
          <w:trHeight w:val="340"/>
        </w:trPr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FF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 (включая код города):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F3" w:rsidRDefault="00EF5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5AF3" w:rsidRDefault="00EF5AF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EF5AF3" w:rsidRDefault="00FF62EB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принятое решение: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&lt;2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&gt;</w:t>
      </w:r>
    </w:p>
    <w:p w:rsidR="00EF5AF3" w:rsidRDefault="00EF5AF3">
      <w:pPr>
        <w:widowControl w:val="0"/>
        <w:jc w:val="both"/>
        <w:rPr>
          <w:rFonts w:ascii="Times New Roman" w:hAnsi="Times New Roman" w:cs="Times New Roman"/>
          <w:sz w:val="8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9214"/>
      </w:tblGrid>
      <w:tr w:rsidR="00EF5AF3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ОМСУ; &lt;3&gt;</w:t>
            </w:r>
          </w:p>
        </w:tc>
      </w:tr>
      <w:tr w:rsidR="00EF5AF3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МФЦ по адресу ________________________________________; &lt;3&gt;</w:t>
            </w:r>
          </w:p>
        </w:tc>
      </w:tr>
      <w:tr w:rsidR="00EF5AF3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почтовым отправлением по адресу ______________________________;</w:t>
            </w:r>
          </w:p>
        </w:tc>
      </w:tr>
      <w:tr w:rsidR="00EF5AF3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на адрес электронной почты 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____;</w:t>
            </w:r>
          </w:p>
        </w:tc>
      </w:tr>
      <w:tr w:rsidR="00EF5AF3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в электронной форме через личный кабинет заявителя на ПГУ ЛО/ЕПГУ.</w:t>
            </w:r>
          </w:p>
        </w:tc>
      </w:tr>
    </w:tbl>
    <w:p w:rsidR="00EF5AF3" w:rsidRDefault="00EF5AF3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EF5AF3" w:rsidRDefault="00FF62EB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Приложение: &lt;2&gt;</w:t>
      </w:r>
    </w:p>
    <w:p w:rsidR="00EF5AF3" w:rsidRDefault="00EF5AF3">
      <w:pPr>
        <w:widowControl w:val="0"/>
        <w:rPr>
          <w:rFonts w:ascii="Times New Roman" w:hAnsi="Times New Roman" w:cs="Times New Roman"/>
          <w:sz w:val="8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9781"/>
      </w:tblGrid>
      <w:tr w:rsidR="00EF5AF3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документация на проведение работ по сохранению объекта</w:t>
            </w:r>
          </w:p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культурного наследия в 2 экз. на ___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электронный носитель ___________</w:t>
            </w:r>
          </w:p>
        </w:tc>
      </w:tr>
      <w:tr w:rsidR="00EF5AF3">
        <w:trPr>
          <w:trHeight w:val="283"/>
        </w:trPr>
        <w:tc>
          <w:tcPr>
            <w:tcW w:w="567" w:type="dxa"/>
            <w:tcBorders>
              <w:left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AF3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положительное заключение акта государственной историко-культурной экспертизы</w:t>
            </w:r>
          </w:p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проектной документации по сохранению объекта культурного наследия в 2 экз. на ___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носитель ___________</w:t>
            </w:r>
          </w:p>
        </w:tc>
      </w:tr>
      <w:tr w:rsidR="00EF5AF3">
        <w:trPr>
          <w:trHeight w:val="567"/>
        </w:trPr>
        <w:tc>
          <w:tcPr>
            <w:tcW w:w="567" w:type="dxa"/>
            <w:tcBorders>
              <w:left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AF3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окумент, подтверждающий полномочия лица, подписавшего и (или) представившего заявление в 1 экз. на ___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5AF3">
        <w:trPr>
          <w:trHeight w:val="567"/>
        </w:trPr>
        <w:tc>
          <w:tcPr>
            <w:tcW w:w="567" w:type="dxa"/>
            <w:tcBorders>
              <w:left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8"/>
              </w:rPr>
            </w:pPr>
          </w:p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документов, предоставляемых заявителем по собственной инициативе:</w:t>
            </w:r>
          </w:p>
          <w:p w:rsidR="00EF5AF3" w:rsidRDefault="00EF5AF3">
            <w:pPr>
              <w:widowControl w:val="0"/>
              <w:rPr>
                <w:rFonts w:ascii="Times New Roman" w:hAnsi="Times New Roman" w:cs="Times New Roman"/>
                <w:sz w:val="8"/>
              </w:rPr>
            </w:pPr>
          </w:p>
        </w:tc>
      </w:tr>
      <w:tr w:rsidR="00EF5AF3">
        <w:trPr>
          <w:trHeight w:val="567"/>
        </w:trPr>
        <w:tc>
          <w:tcPr>
            <w:tcW w:w="567" w:type="dxa"/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ицензия на осуществление деятельности по сохранению объектов культурного наследия (памятников истории и культуры) народов Российской Федерации наследия в 1 экз. на ___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F5AF3" w:rsidRDefault="00EF5AF3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EF5AF3" w:rsidRDefault="00EF5AF3">
      <w:pPr>
        <w:widowContro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4082"/>
        <w:gridCol w:w="2244"/>
        <w:gridCol w:w="1196"/>
        <w:gridCol w:w="2082"/>
      </w:tblGrid>
      <w:tr w:rsidR="00EF5AF3">
        <w:trPr>
          <w:trHeight w:val="692"/>
        </w:trPr>
        <w:tc>
          <w:tcPr>
            <w:tcW w:w="4395" w:type="dxa"/>
            <w:noWrap/>
          </w:tcPr>
          <w:p w:rsidR="00EF5AF3" w:rsidRDefault="00FF62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noWrap/>
          </w:tcPr>
          <w:p w:rsidR="00EF5AF3" w:rsidRDefault="00EF5AF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AF3" w:rsidRDefault="00EF5AF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gridSpan w:val="2"/>
            <w:noWrap/>
            <w:vAlign w:val="bottom"/>
          </w:tcPr>
          <w:p w:rsidR="00EF5AF3" w:rsidRDefault="00FF62EB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EF5AF3">
        <w:tc>
          <w:tcPr>
            <w:tcW w:w="4395" w:type="dxa"/>
            <w:noWrap/>
          </w:tcPr>
          <w:p w:rsidR="00EF5AF3" w:rsidRDefault="00EF5AF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noWrap/>
          </w:tcPr>
          <w:p w:rsidR="00EF5AF3" w:rsidRDefault="00FF62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  <w:noWrap/>
          </w:tcPr>
          <w:p w:rsidR="00EF5AF3" w:rsidRDefault="00FF62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233" w:type="dxa"/>
            <w:noWrap/>
          </w:tcPr>
          <w:p w:rsidR="00EF5AF3" w:rsidRDefault="00EF5A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5AF3" w:rsidRDefault="00EF5AF3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EF5AF3" w:rsidRDefault="00EF5AF3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EF5AF3" w:rsidRDefault="00EF5AF3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EF5AF3" w:rsidRDefault="00EF5AF3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EF5AF3" w:rsidRDefault="00EF5AF3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EF5AF3" w:rsidRDefault="00EF5AF3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EF5AF3" w:rsidRDefault="00EF5AF3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EF5AF3" w:rsidRDefault="00EF5AF3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EF5AF3" w:rsidRDefault="00EF5AF3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EF5AF3" w:rsidRDefault="00FF62EB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EF5AF3" w:rsidRDefault="00FF62EB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&gt; 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ри наличии;</w:t>
      </w:r>
    </w:p>
    <w:p w:rsidR="00EF5AF3" w:rsidRDefault="00FF62EB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&lt;2&gt; Нужное отметить - «V»;</w:t>
      </w:r>
    </w:p>
    <w:p w:rsidR="00EF5AF3" w:rsidRDefault="00FF62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&lt;3&gt; Необходимо при себе иметь документ, удостоверяющий личность гражданина, доверенность, оформленную в установленном порядке.</w:t>
      </w:r>
    </w:p>
    <w:p w:rsidR="00EF5AF3" w:rsidRDefault="00EF5AF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F5AF3" w:rsidSect="00EF5AF3">
      <w:headerReference w:type="default" r:id="rId22"/>
      <w:pgSz w:w="11906" w:h="16838"/>
      <w:pgMar w:top="851" w:right="992" w:bottom="538" w:left="1418" w:header="34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AF3" w:rsidRDefault="00FF62EB">
      <w:pPr>
        <w:spacing w:after="0" w:line="240" w:lineRule="auto"/>
      </w:pPr>
      <w:r>
        <w:separator/>
      </w:r>
    </w:p>
  </w:endnote>
  <w:endnote w:type="continuationSeparator" w:id="1">
    <w:p w:rsidR="00EF5AF3" w:rsidRDefault="00FF6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AF3" w:rsidRDefault="00FF62EB">
      <w:pPr>
        <w:spacing w:after="0" w:line="240" w:lineRule="auto"/>
      </w:pPr>
      <w:r>
        <w:separator/>
      </w:r>
    </w:p>
  </w:footnote>
  <w:footnote w:type="continuationSeparator" w:id="1">
    <w:p w:rsidR="00EF5AF3" w:rsidRDefault="00FF6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6066976"/>
      <w:showingPlcHdr/>
      <w:docPartObj>
        <w:docPartGallery w:val="Page Numbers (Top of Page)"/>
        <w:docPartUnique/>
      </w:docPartObj>
    </w:sdtPr>
    <w:sdtContent>
      <w:p w:rsidR="00EF5AF3" w:rsidRDefault="00FF62EB">
        <w:r>
          <w:t>    </w:t>
        </w:r>
      </w:p>
    </w:sdtContent>
  </w:sdt>
  <w:p w:rsidR="00EF5AF3" w:rsidRDefault="00EF5AF3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76A78"/>
    <w:multiLevelType w:val="hybridMultilevel"/>
    <w:tmpl w:val="90B05364"/>
    <w:lvl w:ilvl="0" w:tplc="9F98F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AAABC8">
      <w:start w:val="1"/>
      <w:numFmt w:val="lowerLetter"/>
      <w:lvlText w:val="%2."/>
      <w:lvlJc w:val="left"/>
      <w:pPr>
        <w:ind w:left="1440" w:hanging="360"/>
      </w:pPr>
    </w:lvl>
    <w:lvl w:ilvl="2" w:tplc="AB50BEBA">
      <w:start w:val="1"/>
      <w:numFmt w:val="lowerRoman"/>
      <w:lvlText w:val="%3."/>
      <w:lvlJc w:val="right"/>
      <w:pPr>
        <w:ind w:left="2160" w:hanging="180"/>
      </w:pPr>
    </w:lvl>
    <w:lvl w:ilvl="3" w:tplc="55586492">
      <w:start w:val="1"/>
      <w:numFmt w:val="decimal"/>
      <w:lvlText w:val="%4."/>
      <w:lvlJc w:val="left"/>
      <w:pPr>
        <w:ind w:left="2880" w:hanging="360"/>
      </w:pPr>
    </w:lvl>
    <w:lvl w:ilvl="4" w:tplc="A6BABCF8">
      <w:start w:val="1"/>
      <w:numFmt w:val="lowerLetter"/>
      <w:lvlText w:val="%5."/>
      <w:lvlJc w:val="left"/>
      <w:pPr>
        <w:ind w:left="3600" w:hanging="360"/>
      </w:pPr>
    </w:lvl>
    <w:lvl w:ilvl="5" w:tplc="10E8DB52">
      <w:start w:val="1"/>
      <w:numFmt w:val="lowerRoman"/>
      <w:lvlText w:val="%6."/>
      <w:lvlJc w:val="right"/>
      <w:pPr>
        <w:ind w:left="4320" w:hanging="180"/>
      </w:pPr>
    </w:lvl>
    <w:lvl w:ilvl="6" w:tplc="5F8847D6">
      <w:start w:val="1"/>
      <w:numFmt w:val="decimal"/>
      <w:lvlText w:val="%7."/>
      <w:lvlJc w:val="left"/>
      <w:pPr>
        <w:ind w:left="5040" w:hanging="360"/>
      </w:pPr>
    </w:lvl>
    <w:lvl w:ilvl="7" w:tplc="7250D5F4">
      <w:start w:val="1"/>
      <w:numFmt w:val="lowerLetter"/>
      <w:lvlText w:val="%8."/>
      <w:lvlJc w:val="left"/>
      <w:pPr>
        <w:ind w:left="5760" w:hanging="360"/>
      </w:pPr>
    </w:lvl>
    <w:lvl w:ilvl="8" w:tplc="B1A23D1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470BF"/>
    <w:multiLevelType w:val="hybridMultilevel"/>
    <w:tmpl w:val="4C1E816E"/>
    <w:lvl w:ilvl="0" w:tplc="FFD05B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1A0E5F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3DA2B6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E8893E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58C9BF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736756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BA8054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04EC32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85E0D3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C63629"/>
    <w:multiLevelType w:val="hybridMultilevel"/>
    <w:tmpl w:val="0A6A0436"/>
    <w:lvl w:ilvl="0" w:tplc="DCD092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D966D68A">
      <w:start w:val="1"/>
      <w:numFmt w:val="lowerLetter"/>
      <w:lvlText w:val="%2."/>
      <w:lvlJc w:val="left"/>
      <w:pPr>
        <w:ind w:left="1440" w:hanging="360"/>
      </w:pPr>
    </w:lvl>
    <w:lvl w:ilvl="2" w:tplc="E3689A10">
      <w:start w:val="1"/>
      <w:numFmt w:val="lowerRoman"/>
      <w:lvlText w:val="%3."/>
      <w:lvlJc w:val="right"/>
      <w:pPr>
        <w:ind w:left="2160" w:hanging="180"/>
      </w:pPr>
    </w:lvl>
    <w:lvl w:ilvl="3" w:tplc="F93C0DF2">
      <w:start w:val="1"/>
      <w:numFmt w:val="decimal"/>
      <w:lvlText w:val="%4."/>
      <w:lvlJc w:val="left"/>
      <w:pPr>
        <w:ind w:left="2880" w:hanging="360"/>
      </w:pPr>
    </w:lvl>
    <w:lvl w:ilvl="4" w:tplc="4D424300">
      <w:start w:val="1"/>
      <w:numFmt w:val="lowerLetter"/>
      <w:lvlText w:val="%5."/>
      <w:lvlJc w:val="left"/>
      <w:pPr>
        <w:ind w:left="3600" w:hanging="360"/>
      </w:pPr>
    </w:lvl>
    <w:lvl w:ilvl="5" w:tplc="AD0E62C6">
      <w:start w:val="1"/>
      <w:numFmt w:val="lowerRoman"/>
      <w:lvlText w:val="%6."/>
      <w:lvlJc w:val="right"/>
      <w:pPr>
        <w:ind w:left="4320" w:hanging="180"/>
      </w:pPr>
    </w:lvl>
    <w:lvl w:ilvl="6" w:tplc="D9EE0CC2">
      <w:start w:val="1"/>
      <w:numFmt w:val="decimal"/>
      <w:lvlText w:val="%7."/>
      <w:lvlJc w:val="left"/>
      <w:pPr>
        <w:ind w:left="5040" w:hanging="360"/>
      </w:pPr>
    </w:lvl>
    <w:lvl w:ilvl="7" w:tplc="EAA8F160">
      <w:start w:val="1"/>
      <w:numFmt w:val="lowerLetter"/>
      <w:lvlText w:val="%8."/>
      <w:lvlJc w:val="left"/>
      <w:pPr>
        <w:ind w:left="5760" w:hanging="360"/>
      </w:pPr>
    </w:lvl>
    <w:lvl w:ilvl="8" w:tplc="AE86E66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96298"/>
    <w:multiLevelType w:val="hybridMultilevel"/>
    <w:tmpl w:val="7742BBEC"/>
    <w:lvl w:ilvl="0" w:tplc="E50C8B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878C5CC">
      <w:start w:val="1"/>
      <w:numFmt w:val="lowerLetter"/>
      <w:lvlText w:val="%2."/>
      <w:lvlJc w:val="left"/>
      <w:pPr>
        <w:ind w:left="1620" w:hanging="360"/>
      </w:pPr>
    </w:lvl>
    <w:lvl w:ilvl="2" w:tplc="964E93FE">
      <w:start w:val="1"/>
      <w:numFmt w:val="lowerRoman"/>
      <w:lvlText w:val="%3."/>
      <w:lvlJc w:val="right"/>
      <w:pPr>
        <w:ind w:left="2340" w:hanging="180"/>
      </w:pPr>
    </w:lvl>
    <w:lvl w:ilvl="3" w:tplc="FAD4226C">
      <w:start w:val="1"/>
      <w:numFmt w:val="decimal"/>
      <w:lvlText w:val="%4."/>
      <w:lvlJc w:val="left"/>
      <w:pPr>
        <w:ind w:left="3060" w:hanging="360"/>
      </w:pPr>
    </w:lvl>
    <w:lvl w:ilvl="4" w:tplc="F3360250">
      <w:start w:val="1"/>
      <w:numFmt w:val="lowerLetter"/>
      <w:lvlText w:val="%5."/>
      <w:lvlJc w:val="left"/>
      <w:pPr>
        <w:ind w:left="3780" w:hanging="360"/>
      </w:pPr>
    </w:lvl>
    <w:lvl w:ilvl="5" w:tplc="167ACCB8">
      <w:start w:val="1"/>
      <w:numFmt w:val="lowerRoman"/>
      <w:lvlText w:val="%6."/>
      <w:lvlJc w:val="right"/>
      <w:pPr>
        <w:ind w:left="4500" w:hanging="180"/>
      </w:pPr>
    </w:lvl>
    <w:lvl w:ilvl="6" w:tplc="445275AA">
      <w:start w:val="1"/>
      <w:numFmt w:val="decimal"/>
      <w:lvlText w:val="%7."/>
      <w:lvlJc w:val="left"/>
      <w:pPr>
        <w:ind w:left="5220" w:hanging="360"/>
      </w:pPr>
    </w:lvl>
    <w:lvl w:ilvl="7" w:tplc="6A047B8E">
      <w:start w:val="1"/>
      <w:numFmt w:val="lowerLetter"/>
      <w:lvlText w:val="%8."/>
      <w:lvlJc w:val="left"/>
      <w:pPr>
        <w:ind w:left="5940" w:hanging="360"/>
      </w:pPr>
    </w:lvl>
    <w:lvl w:ilvl="8" w:tplc="6902C8D0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2AE2564"/>
    <w:multiLevelType w:val="hybridMultilevel"/>
    <w:tmpl w:val="5B44B79C"/>
    <w:lvl w:ilvl="0" w:tplc="54548E88">
      <w:start w:val="1"/>
      <w:numFmt w:val="decimal"/>
      <w:lvlText w:val="%1."/>
      <w:lvlJc w:val="left"/>
      <w:pPr>
        <w:ind w:left="2238" w:hanging="145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5">
    <w:nsid w:val="234B19E5"/>
    <w:multiLevelType w:val="hybridMultilevel"/>
    <w:tmpl w:val="CD629E54"/>
    <w:lvl w:ilvl="0" w:tplc="6B422F6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F2F64828">
      <w:numFmt w:val="none"/>
      <w:lvlText w:val=""/>
      <w:lvlJc w:val="left"/>
      <w:pPr>
        <w:tabs>
          <w:tab w:val="num" w:pos="360"/>
        </w:tabs>
      </w:pPr>
    </w:lvl>
    <w:lvl w:ilvl="2" w:tplc="72D26312">
      <w:numFmt w:val="none"/>
      <w:lvlText w:val=""/>
      <w:lvlJc w:val="left"/>
      <w:pPr>
        <w:tabs>
          <w:tab w:val="num" w:pos="360"/>
        </w:tabs>
      </w:pPr>
    </w:lvl>
    <w:lvl w:ilvl="3" w:tplc="0E24F66A">
      <w:numFmt w:val="none"/>
      <w:lvlText w:val=""/>
      <w:lvlJc w:val="left"/>
      <w:pPr>
        <w:tabs>
          <w:tab w:val="num" w:pos="360"/>
        </w:tabs>
      </w:pPr>
    </w:lvl>
    <w:lvl w:ilvl="4" w:tplc="D1380840">
      <w:numFmt w:val="none"/>
      <w:lvlText w:val=""/>
      <w:lvlJc w:val="left"/>
      <w:pPr>
        <w:tabs>
          <w:tab w:val="num" w:pos="360"/>
        </w:tabs>
      </w:pPr>
    </w:lvl>
    <w:lvl w:ilvl="5" w:tplc="E50EF778">
      <w:numFmt w:val="none"/>
      <w:lvlText w:val=""/>
      <w:lvlJc w:val="left"/>
      <w:pPr>
        <w:tabs>
          <w:tab w:val="num" w:pos="360"/>
        </w:tabs>
      </w:pPr>
    </w:lvl>
    <w:lvl w:ilvl="6" w:tplc="432AF8B0">
      <w:numFmt w:val="none"/>
      <w:lvlText w:val=""/>
      <w:lvlJc w:val="left"/>
      <w:pPr>
        <w:tabs>
          <w:tab w:val="num" w:pos="360"/>
        </w:tabs>
      </w:pPr>
    </w:lvl>
    <w:lvl w:ilvl="7" w:tplc="1348073A">
      <w:numFmt w:val="none"/>
      <w:lvlText w:val=""/>
      <w:lvlJc w:val="left"/>
      <w:pPr>
        <w:tabs>
          <w:tab w:val="num" w:pos="360"/>
        </w:tabs>
      </w:pPr>
    </w:lvl>
    <w:lvl w:ilvl="8" w:tplc="9FD895E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55909E0"/>
    <w:multiLevelType w:val="hybridMultilevel"/>
    <w:tmpl w:val="EABA8100"/>
    <w:lvl w:ilvl="0" w:tplc="51A22A36">
      <w:start w:val="1"/>
      <w:numFmt w:val="decimal"/>
      <w:lvlText w:val="%1)"/>
      <w:lvlJc w:val="left"/>
      <w:pPr>
        <w:ind w:left="720" w:hanging="360"/>
      </w:pPr>
    </w:lvl>
    <w:lvl w:ilvl="1" w:tplc="A6CA3572">
      <w:start w:val="1"/>
      <w:numFmt w:val="lowerLetter"/>
      <w:lvlText w:val="%2."/>
      <w:lvlJc w:val="left"/>
      <w:pPr>
        <w:ind w:left="1440" w:hanging="360"/>
      </w:pPr>
    </w:lvl>
    <w:lvl w:ilvl="2" w:tplc="DE981EFE">
      <w:start w:val="1"/>
      <w:numFmt w:val="lowerRoman"/>
      <w:lvlText w:val="%3."/>
      <w:lvlJc w:val="right"/>
      <w:pPr>
        <w:ind w:left="2160" w:hanging="180"/>
      </w:pPr>
    </w:lvl>
    <w:lvl w:ilvl="3" w:tplc="7AEC5644">
      <w:start w:val="1"/>
      <w:numFmt w:val="decimal"/>
      <w:lvlText w:val="%4."/>
      <w:lvlJc w:val="left"/>
      <w:pPr>
        <w:ind w:left="2880" w:hanging="360"/>
      </w:pPr>
    </w:lvl>
    <w:lvl w:ilvl="4" w:tplc="EBE44D18">
      <w:start w:val="1"/>
      <w:numFmt w:val="lowerLetter"/>
      <w:lvlText w:val="%5."/>
      <w:lvlJc w:val="left"/>
      <w:pPr>
        <w:ind w:left="3600" w:hanging="360"/>
      </w:pPr>
    </w:lvl>
    <w:lvl w:ilvl="5" w:tplc="E31E94AA">
      <w:start w:val="1"/>
      <w:numFmt w:val="lowerRoman"/>
      <w:lvlText w:val="%6."/>
      <w:lvlJc w:val="right"/>
      <w:pPr>
        <w:ind w:left="4320" w:hanging="180"/>
      </w:pPr>
    </w:lvl>
    <w:lvl w:ilvl="6" w:tplc="CA98DC34">
      <w:start w:val="1"/>
      <w:numFmt w:val="decimal"/>
      <w:lvlText w:val="%7."/>
      <w:lvlJc w:val="left"/>
      <w:pPr>
        <w:ind w:left="5040" w:hanging="360"/>
      </w:pPr>
    </w:lvl>
    <w:lvl w:ilvl="7" w:tplc="7758F4B6">
      <w:start w:val="1"/>
      <w:numFmt w:val="lowerLetter"/>
      <w:lvlText w:val="%8."/>
      <w:lvlJc w:val="left"/>
      <w:pPr>
        <w:ind w:left="5760" w:hanging="360"/>
      </w:pPr>
    </w:lvl>
    <w:lvl w:ilvl="8" w:tplc="ACA4A19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22440"/>
    <w:multiLevelType w:val="hybridMultilevel"/>
    <w:tmpl w:val="EA20533C"/>
    <w:lvl w:ilvl="0" w:tplc="BF56E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B4CE1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0C5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B8E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C09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5C8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56F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2B4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3C8B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945617"/>
    <w:multiLevelType w:val="hybridMultilevel"/>
    <w:tmpl w:val="CD6092CC"/>
    <w:lvl w:ilvl="0" w:tplc="446AE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2FAF49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740843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9CECF1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D2863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E080DC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B4AE12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F56396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3525F0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1E9586F"/>
    <w:multiLevelType w:val="hybridMultilevel"/>
    <w:tmpl w:val="AE5A44D0"/>
    <w:lvl w:ilvl="0" w:tplc="75F831A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93861086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6A14E23A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8AF69B56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9D70746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792BC3E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3E8169A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86225B46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8747880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675469A"/>
    <w:multiLevelType w:val="hybridMultilevel"/>
    <w:tmpl w:val="AD6E07B2"/>
    <w:lvl w:ilvl="0" w:tplc="812018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5D34FC3E">
      <w:start w:val="1"/>
      <w:numFmt w:val="lowerLetter"/>
      <w:lvlText w:val="%2."/>
      <w:lvlJc w:val="left"/>
      <w:pPr>
        <w:ind w:left="1620" w:hanging="360"/>
      </w:pPr>
    </w:lvl>
    <w:lvl w:ilvl="2" w:tplc="7BF62C70">
      <w:start w:val="1"/>
      <w:numFmt w:val="lowerRoman"/>
      <w:lvlText w:val="%3."/>
      <w:lvlJc w:val="right"/>
      <w:pPr>
        <w:ind w:left="2340" w:hanging="180"/>
      </w:pPr>
    </w:lvl>
    <w:lvl w:ilvl="3" w:tplc="4CE0A5E4">
      <w:start w:val="1"/>
      <w:numFmt w:val="decimal"/>
      <w:lvlText w:val="%4."/>
      <w:lvlJc w:val="left"/>
      <w:pPr>
        <w:ind w:left="3060" w:hanging="360"/>
      </w:pPr>
    </w:lvl>
    <w:lvl w:ilvl="4" w:tplc="AED4847E">
      <w:start w:val="1"/>
      <w:numFmt w:val="lowerLetter"/>
      <w:lvlText w:val="%5."/>
      <w:lvlJc w:val="left"/>
      <w:pPr>
        <w:ind w:left="3780" w:hanging="360"/>
      </w:pPr>
    </w:lvl>
    <w:lvl w:ilvl="5" w:tplc="4966235E">
      <w:start w:val="1"/>
      <w:numFmt w:val="lowerRoman"/>
      <w:lvlText w:val="%6."/>
      <w:lvlJc w:val="right"/>
      <w:pPr>
        <w:ind w:left="4500" w:hanging="180"/>
      </w:pPr>
    </w:lvl>
    <w:lvl w:ilvl="6" w:tplc="1C0084FC">
      <w:start w:val="1"/>
      <w:numFmt w:val="decimal"/>
      <w:lvlText w:val="%7."/>
      <w:lvlJc w:val="left"/>
      <w:pPr>
        <w:ind w:left="5220" w:hanging="360"/>
      </w:pPr>
    </w:lvl>
    <w:lvl w:ilvl="7" w:tplc="4D8AFAE4">
      <w:start w:val="1"/>
      <w:numFmt w:val="lowerLetter"/>
      <w:lvlText w:val="%8."/>
      <w:lvlJc w:val="left"/>
      <w:pPr>
        <w:ind w:left="5940" w:hanging="360"/>
      </w:pPr>
    </w:lvl>
    <w:lvl w:ilvl="8" w:tplc="8F4E1EFC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BC037A4"/>
    <w:multiLevelType w:val="hybridMultilevel"/>
    <w:tmpl w:val="7F320736"/>
    <w:lvl w:ilvl="0" w:tplc="1EA6514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DC10E0AC">
      <w:start w:val="1"/>
      <w:numFmt w:val="lowerLetter"/>
      <w:lvlText w:val="%2."/>
      <w:lvlJc w:val="left"/>
      <w:pPr>
        <w:ind w:left="1980" w:hanging="360"/>
      </w:pPr>
    </w:lvl>
    <w:lvl w:ilvl="2" w:tplc="DEF637DA">
      <w:start w:val="1"/>
      <w:numFmt w:val="lowerRoman"/>
      <w:lvlText w:val="%3."/>
      <w:lvlJc w:val="right"/>
      <w:pPr>
        <w:ind w:left="2700" w:hanging="180"/>
      </w:pPr>
    </w:lvl>
    <w:lvl w:ilvl="3" w:tplc="1E4A68DE">
      <w:start w:val="1"/>
      <w:numFmt w:val="decimal"/>
      <w:lvlText w:val="%4."/>
      <w:lvlJc w:val="left"/>
      <w:pPr>
        <w:ind w:left="3420" w:hanging="360"/>
      </w:pPr>
    </w:lvl>
    <w:lvl w:ilvl="4" w:tplc="62D6213C">
      <w:start w:val="1"/>
      <w:numFmt w:val="lowerLetter"/>
      <w:lvlText w:val="%5."/>
      <w:lvlJc w:val="left"/>
      <w:pPr>
        <w:ind w:left="4140" w:hanging="360"/>
      </w:pPr>
    </w:lvl>
    <w:lvl w:ilvl="5" w:tplc="6C485CF0">
      <w:start w:val="1"/>
      <w:numFmt w:val="lowerRoman"/>
      <w:lvlText w:val="%6."/>
      <w:lvlJc w:val="right"/>
      <w:pPr>
        <w:ind w:left="4860" w:hanging="180"/>
      </w:pPr>
    </w:lvl>
    <w:lvl w:ilvl="6" w:tplc="C65671AC">
      <w:start w:val="1"/>
      <w:numFmt w:val="decimal"/>
      <w:lvlText w:val="%7."/>
      <w:lvlJc w:val="left"/>
      <w:pPr>
        <w:ind w:left="5580" w:hanging="360"/>
      </w:pPr>
    </w:lvl>
    <w:lvl w:ilvl="7" w:tplc="4D3EACFE">
      <w:start w:val="1"/>
      <w:numFmt w:val="lowerLetter"/>
      <w:lvlText w:val="%8."/>
      <w:lvlJc w:val="left"/>
      <w:pPr>
        <w:ind w:left="6300" w:hanging="360"/>
      </w:pPr>
    </w:lvl>
    <w:lvl w:ilvl="8" w:tplc="02A6135C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4DC848BD"/>
    <w:multiLevelType w:val="hybridMultilevel"/>
    <w:tmpl w:val="9D22C7E2"/>
    <w:lvl w:ilvl="0" w:tplc="9F0405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20A2188">
      <w:start w:val="1"/>
      <w:numFmt w:val="lowerLetter"/>
      <w:lvlText w:val="%2."/>
      <w:lvlJc w:val="left"/>
      <w:pPr>
        <w:ind w:left="1789" w:hanging="360"/>
      </w:pPr>
    </w:lvl>
    <w:lvl w:ilvl="2" w:tplc="BF06CEF6">
      <w:start w:val="1"/>
      <w:numFmt w:val="lowerRoman"/>
      <w:lvlText w:val="%3."/>
      <w:lvlJc w:val="right"/>
      <w:pPr>
        <w:ind w:left="2509" w:hanging="180"/>
      </w:pPr>
    </w:lvl>
    <w:lvl w:ilvl="3" w:tplc="4F6AE9C6">
      <w:start w:val="1"/>
      <w:numFmt w:val="decimal"/>
      <w:lvlText w:val="%4."/>
      <w:lvlJc w:val="left"/>
      <w:pPr>
        <w:ind w:left="3229" w:hanging="360"/>
      </w:pPr>
    </w:lvl>
    <w:lvl w:ilvl="4" w:tplc="FDA8A28A">
      <w:start w:val="1"/>
      <w:numFmt w:val="lowerLetter"/>
      <w:lvlText w:val="%5."/>
      <w:lvlJc w:val="left"/>
      <w:pPr>
        <w:ind w:left="3949" w:hanging="360"/>
      </w:pPr>
    </w:lvl>
    <w:lvl w:ilvl="5" w:tplc="0D583806">
      <w:start w:val="1"/>
      <w:numFmt w:val="lowerRoman"/>
      <w:lvlText w:val="%6."/>
      <w:lvlJc w:val="right"/>
      <w:pPr>
        <w:ind w:left="4669" w:hanging="180"/>
      </w:pPr>
    </w:lvl>
    <w:lvl w:ilvl="6" w:tplc="CA6C11D4">
      <w:start w:val="1"/>
      <w:numFmt w:val="decimal"/>
      <w:lvlText w:val="%7."/>
      <w:lvlJc w:val="left"/>
      <w:pPr>
        <w:ind w:left="5389" w:hanging="360"/>
      </w:pPr>
    </w:lvl>
    <w:lvl w:ilvl="7" w:tplc="43F2F718">
      <w:start w:val="1"/>
      <w:numFmt w:val="lowerLetter"/>
      <w:lvlText w:val="%8."/>
      <w:lvlJc w:val="left"/>
      <w:pPr>
        <w:ind w:left="6109" w:hanging="360"/>
      </w:pPr>
    </w:lvl>
    <w:lvl w:ilvl="8" w:tplc="10E8FFE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1E84207"/>
    <w:multiLevelType w:val="hybridMultilevel"/>
    <w:tmpl w:val="A4C2547E"/>
    <w:lvl w:ilvl="0" w:tplc="C8BC5B1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1E9CAB74">
      <w:start w:val="1"/>
      <w:numFmt w:val="lowerLetter"/>
      <w:lvlText w:val="%2."/>
      <w:lvlJc w:val="left"/>
      <w:pPr>
        <w:ind w:left="1724" w:hanging="360"/>
      </w:pPr>
    </w:lvl>
    <w:lvl w:ilvl="2" w:tplc="246A597C">
      <w:start w:val="1"/>
      <w:numFmt w:val="lowerRoman"/>
      <w:lvlText w:val="%3."/>
      <w:lvlJc w:val="right"/>
      <w:pPr>
        <w:ind w:left="2444" w:hanging="180"/>
      </w:pPr>
    </w:lvl>
    <w:lvl w:ilvl="3" w:tplc="405A2DF8">
      <w:start w:val="1"/>
      <w:numFmt w:val="decimal"/>
      <w:lvlText w:val="%4."/>
      <w:lvlJc w:val="left"/>
      <w:pPr>
        <w:ind w:left="3164" w:hanging="360"/>
      </w:pPr>
    </w:lvl>
    <w:lvl w:ilvl="4" w:tplc="D45A0860">
      <w:start w:val="1"/>
      <w:numFmt w:val="lowerLetter"/>
      <w:lvlText w:val="%5."/>
      <w:lvlJc w:val="left"/>
      <w:pPr>
        <w:ind w:left="3884" w:hanging="360"/>
      </w:pPr>
    </w:lvl>
    <w:lvl w:ilvl="5" w:tplc="AE767A98">
      <w:start w:val="1"/>
      <w:numFmt w:val="lowerRoman"/>
      <w:lvlText w:val="%6."/>
      <w:lvlJc w:val="right"/>
      <w:pPr>
        <w:ind w:left="4604" w:hanging="180"/>
      </w:pPr>
    </w:lvl>
    <w:lvl w:ilvl="6" w:tplc="8FE84B88">
      <w:start w:val="1"/>
      <w:numFmt w:val="decimal"/>
      <w:lvlText w:val="%7."/>
      <w:lvlJc w:val="left"/>
      <w:pPr>
        <w:ind w:left="5324" w:hanging="360"/>
      </w:pPr>
    </w:lvl>
    <w:lvl w:ilvl="7" w:tplc="01FA3CF8">
      <w:start w:val="1"/>
      <w:numFmt w:val="lowerLetter"/>
      <w:lvlText w:val="%8."/>
      <w:lvlJc w:val="left"/>
      <w:pPr>
        <w:ind w:left="6044" w:hanging="360"/>
      </w:pPr>
    </w:lvl>
    <w:lvl w:ilvl="8" w:tplc="5E2E6DB0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70681E1A"/>
    <w:multiLevelType w:val="hybridMultilevel"/>
    <w:tmpl w:val="16749DD0"/>
    <w:lvl w:ilvl="0" w:tplc="D6B6C5AA">
      <w:start w:val="1"/>
      <w:numFmt w:val="decimal"/>
      <w:lvlText w:val="%1."/>
      <w:lvlJc w:val="left"/>
      <w:pPr>
        <w:ind w:left="644" w:hanging="360"/>
      </w:pPr>
    </w:lvl>
    <w:lvl w:ilvl="1" w:tplc="9DBCC068">
      <w:start w:val="1"/>
      <w:numFmt w:val="lowerLetter"/>
      <w:lvlText w:val="%2."/>
      <w:lvlJc w:val="left"/>
      <w:pPr>
        <w:ind w:left="1364" w:hanging="360"/>
      </w:pPr>
    </w:lvl>
    <w:lvl w:ilvl="2" w:tplc="DDD28482">
      <w:start w:val="1"/>
      <w:numFmt w:val="lowerRoman"/>
      <w:lvlText w:val="%3."/>
      <w:lvlJc w:val="right"/>
      <w:pPr>
        <w:ind w:left="2084" w:hanging="180"/>
      </w:pPr>
    </w:lvl>
    <w:lvl w:ilvl="3" w:tplc="EE282CC0">
      <w:start w:val="1"/>
      <w:numFmt w:val="decimal"/>
      <w:lvlText w:val="%4."/>
      <w:lvlJc w:val="left"/>
      <w:pPr>
        <w:ind w:left="2804" w:hanging="360"/>
      </w:pPr>
    </w:lvl>
    <w:lvl w:ilvl="4" w:tplc="1AF21224">
      <w:start w:val="1"/>
      <w:numFmt w:val="lowerLetter"/>
      <w:lvlText w:val="%5."/>
      <w:lvlJc w:val="left"/>
      <w:pPr>
        <w:ind w:left="3524" w:hanging="360"/>
      </w:pPr>
    </w:lvl>
    <w:lvl w:ilvl="5" w:tplc="52001CAC">
      <w:start w:val="1"/>
      <w:numFmt w:val="lowerRoman"/>
      <w:lvlText w:val="%6."/>
      <w:lvlJc w:val="right"/>
      <w:pPr>
        <w:ind w:left="4244" w:hanging="180"/>
      </w:pPr>
    </w:lvl>
    <w:lvl w:ilvl="6" w:tplc="5D2257F6">
      <w:start w:val="1"/>
      <w:numFmt w:val="decimal"/>
      <w:lvlText w:val="%7."/>
      <w:lvlJc w:val="left"/>
      <w:pPr>
        <w:ind w:left="4964" w:hanging="360"/>
      </w:pPr>
    </w:lvl>
    <w:lvl w:ilvl="7" w:tplc="DDD00150">
      <w:start w:val="1"/>
      <w:numFmt w:val="lowerLetter"/>
      <w:lvlText w:val="%8."/>
      <w:lvlJc w:val="left"/>
      <w:pPr>
        <w:ind w:left="5684" w:hanging="360"/>
      </w:pPr>
    </w:lvl>
    <w:lvl w:ilvl="8" w:tplc="AD78492E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6375F3F"/>
    <w:multiLevelType w:val="hybridMultilevel"/>
    <w:tmpl w:val="98081392"/>
    <w:lvl w:ilvl="0" w:tplc="2DEE5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0B474AE">
      <w:start w:val="1"/>
      <w:numFmt w:val="lowerLetter"/>
      <w:lvlText w:val="%2."/>
      <w:lvlJc w:val="left"/>
      <w:pPr>
        <w:ind w:left="1440" w:hanging="360"/>
      </w:pPr>
    </w:lvl>
    <w:lvl w:ilvl="2" w:tplc="DC589830">
      <w:start w:val="1"/>
      <w:numFmt w:val="lowerRoman"/>
      <w:lvlText w:val="%3."/>
      <w:lvlJc w:val="right"/>
      <w:pPr>
        <w:ind w:left="2160" w:hanging="180"/>
      </w:pPr>
    </w:lvl>
    <w:lvl w:ilvl="3" w:tplc="D478BB28">
      <w:start w:val="1"/>
      <w:numFmt w:val="decimal"/>
      <w:lvlText w:val="%4."/>
      <w:lvlJc w:val="left"/>
      <w:pPr>
        <w:ind w:left="2880" w:hanging="360"/>
      </w:pPr>
    </w:lvl>
    <w:lvl w:ilvl="4" w:tplc="6FC0B638">
      <w:start w:val="1"/>
      <w:numFmt w:val="lowerLetter"/>
      <w:lvlText w:val="%5."/>
      <w:lvlJc w:val="left"/>
      <w:pPr>
        <w:ind w:left="3600" w:hanging="360"/>
      </w:pPr>
    </w:lvl>
    <w:lvl w:ilvl="5" w:tplc="3830E39A">
      <w:start w:val="1"/>
      <w:numFmt w:val="lowerRoman"/>
      <w:lvlText w:val="%6."/>
      <w:lvlJc w:val="right"/>
      <w:pPr>
        <w:ind w:left="4320" w:hanging="180"/>
      </w:pPr>
    </w:lvl>
    <w:lvl w:ilvl="6" w:tplc="381E4F5A">
      <w:start w:val="1"/>
      <w:numFmt w:val="decimal"/>
      <w:lvlText w:val="%7."/>
      <w:lvlJc w:val="left"/>
      <w:pPr>
        <w:ind w:left="5040" w:hanging="360"/>
      </w:pPr>
    </w:lvl>
    <w:lvl w:ilvl="7" w:tplc="8A4E3B54">
      <w:start w:val="1"/>
      <w:numFmt w:val="lowerLetter"/>
      <w:lvlText w:val="%8."/>
      <w:lvlJc w:val="left"/>
      <w:pPr>
        <w:ind w:left="5760" w:hanging="360"/>
      </w:pPr>
    </w:lvl>
    <w:lvl w:ilvl="8" w:tplc="5018069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13"/>
  </w:num>
  <w:num w:numId="8">
    <w:abstractNumId w:val="14"/>
  </w:num>
  <w:num w:numId="9">
    <w:abstractNumId w:val="10"/>
  </w:num>
  <w:num w:numId="10">
    <w:abstractNumId w:val="0"/>
  </w:num>
  <w:num w:numId="11">
    <w:abstractNumId w:val="3"/>
  </w:num>
  <w:num w:numId="12">
    <w:abstractNumId w:val="15"/>
  </w:num>
  <w:num w:numId="13">
    <w:abstractNumId w:val="2"/>
  </w:num>
  <w:num w:numId="14">
    <w:abstractNumId w:val="11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5AF3"/>
    <w:rsid w:val="00465679"/>
    <w:rsid w:val="00EF5AF3"/>
    <w:rsid w:val="00FF6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F5AF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EF5AF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F5AF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EF5AF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F5AF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F5AF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F5AF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F5AF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F5AF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EF5AF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F5AF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EF5AF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F5AF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EF5AF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F5AF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EF5AF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F5AF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F5AF3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EF5AF3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EF5AF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EF5AF3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F5AF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F5AF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F5AF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EF5AF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EF5AF3"/>
    <w:rPr>
      <w:i/>
    </w:rPr>
  </w:style>
  <w:style w:type="character" w:customStyle="1" w:styleId="HeaderChar">
    <w:name w:val="Header Char"/>
    <w:basedOn w:val="a0"/>
    <w:link w:val="Header"/>
    <w:uiPriority w:val="99"/>
    <w:rsid w:val="00EF5AF3"/>
  </w:style>
  <w:style w:type="character" w:customStyle="1" w:styleId="FooterChar">
    <w:name w:val="Footer Char"/>
    <w:basedOn w:val="a0"/>
    <w:link w:val="Footer"/>
    <w:uiPriority w:val="99"/>
    <w:rsid w:val="00EF5AF3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EF5AF3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F5AF3"/>
  </w:style>
  <w:style w:type="table" w:customStyle="1" w:styleId="TableGridLight">
    <w:name w:val="Table Grid Light"/>
    <w:basedOn w:val="a1"/>
    <w:uiPriority w:val="59"/>
    <w:rsid w:val="00EF5AF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F5AF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F5A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F5A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F5A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F5A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F5A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F5A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F5A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F5A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F5A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F5A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F5A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F5A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F5A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F5A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F5A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F5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EF5AF3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EF5AF3"/>
    <w:rPr>
      <w:sz w:val="18"/>
    </w:rPr>
  </w:style>
  <w:style w:type="character" w:styleId="ab">
    <w:name w:val="footnote reference"/>
    <w:basedOn w:val="a0"/>
    <w:uiPriority w:val="99"/>
    <w:unhideWhenUsed/>
    <w:rsid w:val="00EF5AF3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EF5AF3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EF5AF3"/>
    <w:rPr>
      <w:sz w:val="20"/>
    </w:rPr>
  </w:style>
  <w:style w:type="character" w:styleId="ae">
    <w:name w:val="endnote reference"/>
    <w:basedOn w:val="a0"/>
    <w:uiPriority w:val="99"/>
    <w:semiHidden/>
    <w:unhideWhenUsed/>
    <w:rsid w:val="00EF5AF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F5AF3"/>
    <w:pPr>
      <w:spacing w:after="57"/>
    </w:pPr>
  </w:style>
  <w:style w:type="paragraph" w:styleId="21">
    <w:name w:val="toc 2"/>
    <w:basedOn w:val="a"/>
    <w:next w:val="a"/>
    <w:uiPriority w:val="39"/>
    <w:unhideWhenUsed/>
    <w:rsid w:val="00EF5AF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F5AF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F5AF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F5AF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F5AF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F5AF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F5AF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F5AF3"/>
    <w:pPr>
      <w:spacing w:after="57"/>
      <w:ind w:left="2268"/>
    </w:pPr>
  </w:style>
  <w:style w:type="paragraph" w:styleId="af">
    <w:name w:val="TOC Heading"/>
    <w:uiPriority w:val="39"/>
    <w:unhideWhenUsed/>
    <w:rsid w:val="00EF5AF3"/>
  </w:style>
  <w:style w:type="paragraph" w:styleId="af0">
    <w:name w:val="table of figures"/>
    <w:basedOn w:val="a"/>
    <w:next w:val="a"/>
    <w:uiPriority w:val="99"/>
    <w:unhideWhenUsed/>
    <w:rsid w:val="00EF5AF3"/>
    <w:pPr>
      <w:spacing w:after="0"/>
    </w:pPr>
  </w:style>
  <w:style w:type="paragraph" w:styleId="af1">
    <w:name w:val="List Paragraph"/>
    <w:basedOn w:val="a"/>
    <w:uiPriority w:val="34"/>
    <w:qFormat/>
    <w:rsid w:val="00EF5AF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F5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F5AF3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EF5AF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EF5AF3"/>
    <w:rPr>
      <w:color w:val="0000FF" w:themeColor="hyperlink"/>
      <w:u w:val="single"/>
    </w:rPr>
  </w:style>
  <w:style w:type="paragraph" w:customStyle="1" w:styleId="ConsPlusNormal">
    <w:name w:val="ConsPlusNormal"/>
    <w:rsid w:val="00EF5AF3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5AF3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6">
    <w:name w:val="No Spacing"/>
    <w:uiPriority w:val="1"/>
    <w:qFormat/>
    <w:rsid w:val="00EF5AF3"/>
    <w:pPr>
      <w:spacing w:after="0" w:line="240" w:lineRule="auto"/>
    </w:pPr>
  </w:style>
  <w:style w:type="paragraph" w:customStyle="1" w:styleId="Header">
    <w:name w:val="Header"/>
    <w:basedOn w:val="a"/>
    <w:link w:val="af7"/>
    <w:uiPriority w:val="99"/>
    <w:unhideWhenUsed/>
    <w:rsid w:val="00EF5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Header"/>
    <w:uiPriority w:val="99"/>
    <w:rsid w:val="00EF5AF3"/>
  </w:style>
  <w:style w:type="paragraph" w:customStyle="1" w:styleId="Footer">
    <w:name w:val="Footer"/>
    <w:basedOn w:val="a"/>
    <w:link w:val="af8"/>
    <w:uiPriority w:val="99"/>
    <w:unhideWhenUsed/>
    <w:rsid w:val="00EF5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Footer"/>
    <w:uiPriority w:val="99"/>
    <w:rsid w:val="00EF5AF3"/>
  </w:style>
  <w:style w:type="character" w:styleId="af9">
    <w:name w:val="annotation reference"/>
    <w:basedOn w:val="a0"/>
    <w:uiPriority w:val="99"/>
    <w:semiHidden/>
    <w:unhideWhenUsed/>
    <w:rsid w:val="00EF5AF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EF5AF3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EF5AF3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F5AF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EF5AF3"/>
    <w:rPr>
      <w:b/>
      <w:bCs/>
      <w:sz w:val="20"/>
      <w:szCs w:val="20"/>
    </w:rPr>
  </w:style>
  <w:style w:type="paragraph" w:customStyle="1" w:styleId="afe">
    <w:name w:val="Стиль"/>
    <w:uiPriority w:val="99"/>
    <w:rsid w:val="00EF5AF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rsid w:val="00EF5AF3"/>
    <w:rPr>
      <w:color w:val="0000FF"/>
      <w:u w:val="single"/>
    </w:rPr>
  </w:style>
  <w:style w:type="paragraph" w:customStyle="1" w:styleId="ConsPlusNonformat">
    <w:name w:val="ConsPlusNonformat"/>
    <w:next w:val="a3"/>
    <w:uiPriority w:val="99"/>
    <w:rsid w:val="00EF5AF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508991&amp;dst=100209" TargetMode="External"/><Relationship Id="rId18" Type="http://schemas.openxmlformats.org/officeDocument/2006/relationships/hyperlink" Target="https://login.consultant.ru/link/?req=doc&amp;base=LAW&amp;n=494999&amp;dst=100189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8991&amp;dst=100124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hyperlink" Target="https://login.consultant.ru/link/?req=doc&amp;base=LAW&amp;n=494999&amp;dst=10024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6&amp;dst=427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18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SPB&amp;n=311791&amp;dst=100657" TargetMode="External"/><Relationship Id="rId19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228011" TargetMode="External"/><Relationship Id="rId14" Type="http://schemas.openxmlformats.org/officeDocument/2006/relationships/hyperlink" Target="https://login.consultant.ru/link/?req=doc&amp;base=LAW&amp;n=508991&amp;dst=100124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2DEF3-4B05-4B9F-839F-4CA633B1F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5447</Words>
  <Characters>31050</Characters>
  <Application>Microsoft Office Word</Application>
  <DocSecurity>0</DocSecurity>
  <Lines>258</Lines>
  <Paragraphs>72</Paragraphs>
  <ScaleCrop>false</ScaleCrop>
  <Company/>
  <LinksUpToDate>false</LinksUpToDate>
  <CharactersWithSpaces>36425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Павлова</dc:creator>
  <cp:lastModifiedBy>Пользователь Windows</cp:lastModifiedBy>
  <cp:revision>3</cp:revision>
  <dcterms:created xsi:type="dcterms:W3CDTF">2026-04-09T09:43:00Z</dcterms:created>
  <dcterms:modified xsi:type="dcterms:W3CDTF">2026-04-09T09:46:00Z</dcterms:modified>
</cp:coreProperties>
</file>