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C" w:rsidRPr="002D52EC" w:rsidRDefault="002D52EC" w:rsidP="002D5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2E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131D3" w:rsidRPr="003C26AC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1475" cy="436578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" cy="4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D3" w:rsidRPr="003C26AC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131D3" w:rsidRPr="003C26AC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131D3" w:rsidRPr="003C26AC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131D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3599F" w:rsidRPr="00084603" w:rsidRDefault="0053599F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1D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Pr="0053599F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99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2D52EC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53599F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2D52EC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№ 1</w:t>
      </w:r>
      <w:r w:rsidR="0053599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от </w:t>
      </w:r>
      <w:r w:rsidR="0053599F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599F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359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</w:p>
    <w:p w:rsidR="002131D3" w:rsidRPr="00954913" w:rsidRDefault="002131D3" w:rsidP="00F433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3599F" w:rsidRPr="004F3409">
        <w:rPr>
          <w:rFonts w:ascii="Times New Roman" w:hAnsi="Times New Roman"/>
          <w:b/>
          <w:sz w:val="24"/>
          <w:szCs w:val="24"/>
        </w:rPr>
        <w:t xml:space="preserve">Об утверждении Порядка установления и использования полос отвода и придорожных </w:t>
      </w:r>
      <w:proofErr w:type="gramStart"/>
      <w:r w:rsidR="0053599F" w:rsidRPr="004F3409">
        <w:rPr>
          <w:rFonts w:ascii="Times New Roman" w:hAnsi="Times New Roman"/>
          <w:b/>
          <w:sz w:val="24"/>
          <w:szCs w:val="24"/>
        </w:rPr>
        <w:t>полос</w:t>
      </w:r>
      <w:proofErr w:type="gramEnd"/>
      <w:r w:rsidR="0053599F" w:rsidRPr="004F3409">
        <w:rPr>
          <w:rFonts w:ascii="Times New Roman" w:hAnsi="Times New Roman"/>
          <w:b/>
          <w:sz w:val="24"/>
          <w:szCs w:val="24"/>
        </w:rPr>
        <w:t xml:space="preserve">  автомобильных дорог  общего пользования местного значения </w:t>
      </w:r>
      <w:r w:rsidR="0053599F" w:rsidRPr="00F95925">
        <w:rPr>
          <w:rFonts w:ascii="Times New Roman" w:eastAsia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99F" w:rsidRPr="00F95925">
        <w:rPr>
          <w:rFonts w:ascii="Times New Roman" w:eastAsia="Times New Roman" w:hAnsi="Times New Roman"/>
          <w:b/>
          <w:sz w:val="24"/>
          <w:szCs w:val="24"/>
        </w:rPr>
        <w:t>Суховское</w:t>
      </w:r>
      <w:proofErr w:type="spellEnd"/>
      <w:r w:rsidR="0053599F" w:rsidRPr="00F95925">
        <w:rPr>
          <w:rFonts w:ascii="Times New Roman" w:eastAsia="Times New Roman" w:hAnsi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2131D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Pr="00084603" w:rsidRDefault="002131D3" w:rsidP="0021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1D3" w:rsidRPr="00A72ED6" w:rsidRDefault="002131D3" w:rsidP="00213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связи с </w:t>
      </w:r>
      <w:r w:rsidR="004F4E16">
        <w:rPr>
          <w:rFonts w:ascii="Times New Roman" w:eastAsia="Times New Roman" w:hAnsi="Times New Roman" w:cs="Times New Roman"/>
          <w:sz w:val="28"/>
          <w:szCs w:val="24"/>
        </w:rPr>
        <w:t xml:space="preserve">вступлением в силу Федерального закона Российской Федерации 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4F4E16">
        <w:rPr>
          <w:rFonts w:ascii="Times New Roman" w:eastAsia="Times New Roman" w:hAnsi="Times New Roman" w:cs="Times New Roman"/>
          <w:sz w:val="28"/>
          <w:szCs w:val="24"/>
        </w:rPr>
        <w:t>29.12.2017 г.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4F4E16">
        <w:rPr>
          <w:rFonts w:ascii="Times New Roman" w:eastAsia="Times New Roman" w:hAnsi="Times New Roman" w:cs="Times New Roman"/>
          <w:sz w:val="28"/>
          <w:szCs w:val="24"/>
        </w:rPr>
        <w:t>453-ФЗ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4F4E16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статью 20 Федерального закона </w:t>
      </w:r>
      <w:r w:rsidR="004F4E16">
        <w:rPr>
          <w:rFonts w:ascii="Times New Roman" w:eastAsia="Times New Roman" w:hAnsi="Times New Roman"/>
          <w:sz w:val="28"/>
          <w:szCs w:val="28"/>
        </w:rPr>
        <w:t>от 08.11.</w:t>
      </w:r>
      <w:r w:rsidR="004F4E16" w:rsidRPr="008F04E4">
        <w:rPr>
          <w:rFonts w:ascii="Times New Roman" w:eastAsia="Times New Roman" w:hAnsi="Times New Roman"/>
          <w:sz w:val="28"/>
          <w:szCs w:val="28"/>
        </w:rPr>
        <w:t>2007 г</w:t>
      </w:r>
      <w:r w:rsidR="004F4E16">
        <w:rPr>
          <w:rFonts w:ascii="Times New Roman" w:eastAsia="Times New Roman" w:hAnsi="Times New Roman"/>
          <w:sz w:val="28"/>
          <w:szCs w:val="28"/>
        </w:rPr>
        <w:t>.</w:t>
      </w:r>
      <w:r w:rsidR="004F4E16" w:rsidRPr="008F04E4">
        <w:rPr>
          <w:rFonts w:ascii="Times New Roman" w:eastAsia="Times New Roman" w:hAnsi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  изменений  в  отдельные  законодательные  акты  Российской  Федерации»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D8E" w:rsidRPr="00D47D8E" w:rsidRDefault="002131D3" w:rsidP="00D47D8E">
      <w:pPr>
        <w:pStyle w:val="a3"/>
        <w:numPr>
          <w:ilvl w:val="0"/>
          <w:numId w:val="1"/>
        </w:numPr>
        <w:spacing w:line="240" w:lineRule="auto"/>
        <w:ind w:left="0" w:firstLine="79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47D8E">
        <w:rPr>
          <w:rFonts w:ascii="Times New Roman" w:eastAsia="Times New Roman" w:hAnsi="Times New Roman" w:cs="Times New Roman"/>
          <w:sz w:val="28"/>
          <w:szCs w:val="24"/>
        </w:rPr>
        <w:t xml:space="preserve">Внести </w:t>
      </w:r>
      <w:r w:rsidRPr="00D47D8E">
        <w:rPr>
          <w:rFonts w:ascii="Times New Roman" w:eastAsia="Times New Roman" w:hAnsi="Times New Roman" w:cs="Times New Roman"/>
          <w:bCs/>
          <w:sz w:val="28"/>
          <w:szCs w:val="28"/>
        </w:rPr>
        <w:t>в постановление № 1</w:t>
      </w:r>
      <w:r w:rsidR="009422B7" w:rsidRPr="00D47D8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47D8E">
        <w:rPr>
          <w:rFonts w:ascii="Times New Roman" w:eastAsia="Times New Roman" w:hAnsi="Times New Roman" w:cs="Times New Roman"/>
          <w:bCs/>
          <w:sz w:val="28"/>
          <w:szCs w:val="28"/>
        </w:rPr>
        <w:t>3 от 23.10.2015 г. «</w:t>
      </w:r>
      <w:r w:rsidR="00D47D8E" w:rsidRPr="00D47D8E">
        <w:rPr>
          <w:rFonts w:ascii="Times New Roman" w:hAnsi="Times New Roman"/>
          <w:sz w:val="28"/>
          <w:szCs w:val="28"/>
        </w:rPr>
        <w:t xml:space="preserve">Об утверждении Порядка установления и использования полос отвода и придорожных </w:t>
      </w:r>
      <w:r w:rsidR="00C22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7D8E" w:rsidRPr="00D47D8E">
        <w:rPr>
          <w:rFonts w:ascii="Times New Roman" w:hAnsi="Times New Roman"/>
          <w:sz w:val="28"/>
          <w:szCs w:val="28"/>
        </w:rPr>
        <w:t>полос</w:t>
      </w:r>
      <w:proofErr w:type="gramEnd"/>
      <w:r w:rsidR="00D47D8E" w:rsidRPr="00D47D8E">
        <w:rPr>
          <w:rFonts w:ascii="Times New Roman" w:hAnsi="Times New Roman"/>
          <w:sz w:val="28"/>
          <w:szCs w:val="28"/>
        </w:rPr>
        <w:t xml:space="preserve">  автомобильных дорог  общего пользования местного значения </w:t>
      </w:r>
      <w:r w:rsidR="00D47D8E" w:rsidRPr="00D47D8E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47D8E" w:rsidRPr="00D47D8E">
        <w:rPr>
          <w:rFonts w:ascii="Times New Roman" w:eastAsia="Times New Roman" w:hAnsi="Times New Roman"/>
          <w:sz w:val="28"/>
          <w:szCs w:val="28"/>
        </w:rPr>
        <w:t>Суховское</w:t>
      </w:r>
      <w:proofErr w:type="spellEnd"/>
      <w:r w:rsidR="00D47D8E" w:rsidRPr="00D47D8E">
        <w:rPr>
          <w:rFonts w:ascii="Times New Roman" w:eastAsia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D47D8E">
        <w:rPr>
          <w:rFonts w:ascii="Times New Roman" w:eastAsia="Times New Roman" w:hAnsi="Times New Roman"/>
          <w:sz w:val="28"/>
          <w:szCs w:val="28"/>
        </w:rPr>
        <w:t>»</w:t>
      </w:r>
      <w:r w:rsidR="00D47D8E" w:rsidRPr="00D47D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7D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="00D47D8E" w:rsidRPr="00D47D8E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D47D8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47D8E" w:rsidRPr="00D47D8E" w:rsidRDefault="00D47D8E" w:rsidP="00D47D8E">
      <w:pPr>
        <w:pStyle w:val="a3"/>
        <w:numPr>
          <w:ilvl w:val="0"/>
          <w:numId w:val="2"/>
        </w:numPr>
        <w:spacing w:line="240" w:lineRule="auto"/>
        <w:ind w:left="0" w:firstLine="79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47D8E">
        <w:rPr>
          <w:rFonts w:ascii="Times New Roman" w:eastAsia="Times New Roman" w:hAnsi="Times New Roman"/>
          <w:sz w:val="28"/>
          <w:szCs w:val="28"/>
        </w:rPr>
        <w:t>дополнить пункт 3.12. раздела 3 «</w:t>
      </w:r>
      <w:r w:rsidRPr="00D47D8E">
        <w:rPr>
          <w:rStyle w:val="a6"/>
          <w:rFonts w:ascii="Times New Roman" w:hAnsi="Times New Roman" w:cs="Times New Roman"/>
          <w:b w:val="0"/>
          <w:bCs/>
          <w:color w:val="262626"/>
          <w:sz w:val="28"/>
          <w:szCs w:val="28"/>
        </w:rPr>
        <w:t xml:space="preserve">Установление и использование полос отвода автомобильных дорог» </w:t>
      </w:r>
      <w:r w:rsidR="00C22017">
        <w:rPr>
          <w:rStyle w:val="a6"/>
          <w:rFonts w:ascii="Times New Roman" w:hAnsi="Times New Roman" w:cs="Times New Roman"/>
          <w:b w:val="0"/>
          <w:bCs/>
          <w:color w:val="262626"/>
          <w:sz w:val="28"/>
          <w:szCs w:val="28"/>
        </w:rPr>
        <w:t xml:space="preserve">абзацем </w:t>
      </w:r>
      <w:r w:rsidRPr="00D47D8E">
        <w:rPr>
          <w:rStyle w:val="a6"/>
          <w:rFonts w:ascii="Times New Roman" w:hAnsi="Times New Roman" w:cs="Times New Roman"/>
          <w:b w:val="0"/>
          <w:bCs/>
          <w:color w:val="262626"/>
          <w:sz w:val="28"/>
          <w:szCs w:val="28"/>
        </w:rPr>
        <w:t xml:space="preserve">следующего содержания: </w:t>
      </w:r>
      <w:proofErr w:type="gramStart"/>
      <w:r w:rsidRPr="00D47D8E">
        <w:rPr>
          <w:rFonts w:ascii="Times New Roman" w:hAnsi="Times New Roman" w:cs="Times New Roman"/>
          <w:sz w:val="28"/>
          <w:szCs w:val="28"/>
        </w:rPr>
        <w:t>«Согласие в письменной форме владельца автомобильной дороги</w:t>
      </w:r>
      <w:r w:rsidR="005374F4">
        <w:rPr>
          <w:rFonts w:ascii="Times New Roman" w:hAnsi="Times New Roman" w:cs="Times New Roman"/>
          <w:sz w:val="28"/>
          <w:szCs w:val="28"/>
        </w:rPr>
        <w:t xml:space="preserve"> на капитальный ремонт, ремонт пересечений и примыканий в отношении автодорог федерального, регионального или межмуниципального</w:t>
      </w:r>
      <w:r w:rsidRPr="00D47D8E">
        <w:rPr>
          <w:rFonts w:ascii="Times New Roman" w:hAnsi="Times New Roman" w:cs="Times New Roman"/>
          <w:sz w:val="28"/>
          <w:szCs w:val="28"/>
        </w:rPr>
        <w:t xml:space="preserve">, </w:t>
      </w:r>
      <w:r w:rsidR="005374F4">
        <w:rPr>
          <w:rFonts w:ascii="Times New Roman" w:hAnsi="Times New Roman" w:cs="Times New Roman"/>
          <w:sz w:val="28"/>
          <w:szCs w:val="28"/>
        </w:rPr>
        <w:t xml:space="preserve">местного значения, частных автодорог, </w:t>
      </w:r>
      <w:r w:rsidRPr="00D47D8E">
        <w:rPr>
          <w:rFonts w:ascii="Times New Roman" w:hAnsi="Times New Roman" w:cs="Times New Roman"/>
          <w:sz w:val="28"/>
          <w:szCs w:val="28"/>
        </w:rPr>
        <w:t>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согласия»</w:t>
      </w:r>
      <w:r w:rsidR="00E666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521C" w:rsidRPr="0037521C" w:rsidRDefault="0037521C" w:rsidP="0037521C">
      <w:pPr>
        <w:pStyle w:val="a3"/>
        <w:numPr>
          <w:ilvl w:val="0"/>
          <w:numId w:val="1"/>
        </w:numPr>
        <w:spacing w:line="240" w:lineRule="auto"/>
        <w:ind w:left="142" w:firstLine="653"/>
        <w:jc w:val="both"/>
        <w:rPr>
          <w:rFonts w:ascii="Times New Roman" w:hAnsi="Times New Roman"/>
          <w:sz w:val="28"/>
          <w:szCs w:val="28"/>
        </w:rPr>
      </w:pPr>
      <w:r w:rsidRPr="0037521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вступает в силу со дня его официального опубликования. </w:t>
      </w:r>
      <w:r w:rsidRPr="0037521C">
        <w:rPr>
          <w:rFonts w:ascii="Times New Roman" w:hAnsi="Times New Roman"/>
          <w:sz w:val="28"/>
          <w:szCs w:val="28"/>
        </w:rPr>
        <w:t xml:space="preserve"> </w:t>
      </w:r>
    </w:p>
    <w:p w:rsidR="002131D3" w:rsidRPr="00954913" w:rsidRDefault="002131D3" w:rsidP="0021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7D6B" w:rsidRDefault="002131D3" w:rsidP="002131D3">
      <w:pPr>
        <w:jc w:val="both"/>
      </w:pPr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507D6B" w:rsidSect="002D52EC">
      <w:pgSz w:w="11906" w:h="16838"/>
      <w:pgMar w:top="709" w:right="127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7E1"/>
    <w:multiLevelType w:val="hybridMultilevel"/>
    <w:tmpl w:val="DB34FEF2"/>
    <w:lvl w:ilvl="0" w:tplc="27F8BFA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4E0345"/>
    <w:multiLevelType w:val="multilevel"/>
    <w:tmpl w:val="5E94A77A"/>
    <w:lvl w:ilvl="0">
      <w:start w:val="3"/>
      <w:numFmt w:val="decimal"/>
      <w:lvlText w:val="%1."/>
      <w:lvlJc w:val="left"/>
      <w:pPr>
        <w:ind w:left="435" w:hanging="435"/>
      </w:pPr>
      <w:rPr>
        <w:rFonts w:asciiTheme="minorHAnsi" w:eastAsiaTheme="minorEastAsia" w:hAnsiTheme="minorHAnsi" w:hint="default"/>
        <w:sz w:val="22"/>
      </w:rPr>
    </w:lvl>
    <w:lvl w:ilvl="1">
      <w:start w:val="12"/>
      <w:numFmt w:val="decimal"/>
      <w:lvlText w:val="%1.%2."/>
      <w:lvlJc w:val="left"/>
      <w:pPr>
        <w:ind w:left="1875" w:hanging="720"/>
      </w:pPr>
      <w:rPr>
        <w:rFonts w:asciiTheme="minorHAnsi" w:eastAsiaTheme="minorEastAsia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asciiTheme="minorHAnsi" w:eastAsiaTheme="minorEastAsia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asciiTheme="minorHAnsi" w:eastAsiaTheme="minorEastAsia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asciiTheme="minorHAnsi" w:eastAsiaTheme="minorEastAsia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asciiTheme="minorHAnsi" w:eastAsiaTheme="minorEastAsia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asciiTheme="minorHAnsi" w:eastAsiaTheme="minorEastAsia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asciiTheme="minorHAnsi" w:eastAsiaTheme="minorEastAsia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asciiTheme="minorHAnsi" w:eastAsiaTheme="minorEastAsia" w:hAnsiTheme="minorHAnsi" w:hint="default"/>
        <w:sz w:val="22"/>
      </w:rPr>
    </w:lvl>
  </w:abstractNum>
  <w:abstractNum w:abstractNumId="2">
    <w:nsid w:val="58946643"/>
    <w:multiLevelType w:val="hybridMultilevel"/>
    <w:tmpl w:val="868C2000"/>
    <w:lvl w:ilvl="0" w:tplc="63ECE7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1D3"/>
    <w:rsid w:val="002131D3"/>
    <w:rsid w:val="002D52EC"/>
    <w:rsid w:val="00301824"/>
    <w:rsid w:val="0037521C"/>
    <w:rsid w:val="004F4E16"/>
    <w:rsid w:val="00507D6B"/>
    <w:rsid w:val="0053599F"/>
    <w:rsid w:val="005374F4"/>
    <w:rsid w:val="006E7C8C"/>
    <w:rsid w:val="007D4306"/>
    <w:rsid w:val="009422B7"/>
    <w:rsid w:val="00C22017"/>
    <w:rsid w:val="00D33459"/>
    <w:rsid w:val="00D47D8E"/>
    <w:rsid w:val="00E666AE"/>
    <w:rsid w:val="00F4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1D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47D8E"/>
    <w:rPr>
      <w:b/>
      <w:color w:val="70AD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1654</Characters>
  <Application>Microsoft Office Word</Application>
  <DocSecurity>0</DocSecurity>
  <Lines>45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19</cp:revision>
  <dcterms:created xsi:type="dcterms:W3CDTF">2018-05-16T06:11:00Z</dcterms:created>
  <dcterms:modified xsi:type="dcterms:W3CDTF">2018-05-16T07:41:00Z</dcterms:modified>
</cp:coreProperties>
</file>