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E9" w:rsidRDefault="005B23E9" w:rsidP="005B23E9">
      <w:pPr>
        <w:jc w:val="center"/>
        <w:rPr>
          <w:b/>
          <w:sz w:val="20"/>
          <w:szCs w:val="20"/>
        </w:rPr>
      </w:pPr>
      <w:r w:rsidRPr="006134F9">
        <w:rPr>
          <w:rFonts w:ascii="Times New Roman" w:hAnsi="Times New Roman" w:cs="Times New Roman"/>
          <w:b/>
          <w:sz w:val="28"/>
          <w:szCs w:val="28"/>
        </w:rPr>
        <w:t>ТАРИФЫ на 20</w:t>
      </w:r>
      <w:r w:rsidR="008D0A36">
        <w:rPr>
          <w:rFonts w:ascii="Times New Roman" w:hAnsi="Times New Roman" w:cs="Times New Roman"/>
          <w:b/>
          <w:sz w:val="28"/>
          <w:szCs w:val="28"/>
        </w:rPr>
        <w:t>2</w:t>
      </w:r>
      <w:r w:rsidR="00DC5CE1">
        <w:rPr>
          <w:rFonts w:ascii="Times New Roman" w:hAnsi="Times New Roman" w:cs="Times New Roman"/>
          <w:b/>
          <w:sz w:val="28"/>
          <w:szCs w:val="28"/>
        </w:rPr>
        <w:t>1</w:t>
      </w:r>
      <w:r w:rsidRPr="006134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614"/>
        <w:gridCol w:w="2319"/>
        <w:gridCol w:w="2111"/>
        <w:gridCol w:w="2413"/>
        <w:gridCol w:w="2114"/>
      </w:tblGrid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№</w:t>
            </w:r>
          </w:p>
          <w:p w:rsidR="005B23E9" w:rsidRDefault="005B23E9" w:rsidP="00B05FA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Наименование</w:t>
            </w:r>
          </w:p>
          <w:p w:rsidR="005B23E9" w:rsidRDefault="005B23E9" w:rsidP="00B05FAC">
            <w:pPr>
              <w:jc w:val="center"/>
            </w:pPr>
            <w:r>
              <w:t>тарифа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Размер</w:t>
            </w:r>
          </w:p>
          <w:p w:rsidR="005B23E9" w:rsidRDefault="005B23E9" w:rsidP="00B05FAC">
            <w:pPr>
              <w:jc w:val="center"/>
            </w:pPr>
            <w:r>
              <w:t>платы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Нормативно-правовой документ (кем принят тариф), дата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Примечания</w:t>
            </w: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Содержание жилья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12,36руб/кв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21,14руб/кв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272C75">
            <w:pPr>
              <w:pStyle w:val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DC5CE1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DC5CE1">
              <w:rPr>
                <w:rStyle w:val="85pt0pt"/>
                <w:sz w:val="20"/>
                <w:szCs w:val="20"/>
              </w:rPr>
              <w:t>41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 w:rsidR="008670E6">
              <w:rPr>
                <w:rStyle w:val="85pt0pt"/>
                <w:sz w:val="20"/>
                <w:szCs w:val="20"/>
              </w:rPr>
              <w:t xml:space="preserve"> </w:t>
            </w:r>
            <w:r w:rsidR="00DC5CE1">
              <w:rPr>
                <w:rStyle w:val="85pt0pt"/>
                <w:sz w:val="20"/>
                <w:szCs w:val="20"/>
              </w:rPr>
              <w:t>29</w:t>
            </w:r>
            <w:r w:rsidRPr="004B0EB8">
              <w:rPr>
                <w:rStyle w:val="85pt0pt"/>
                <w:sz w:val="20"/>
                <w:szCs w:val="20"/>
              </w:rPr>
              <w:t>.12.20</w:t>
            </w:r>
            <w:r w:rsidR="00DC5CE1">
              <w:rPr>
                <w:rStyle w:val="85pt0pt"/>
                <w:sz w:val="20"/>
                <w:szCs w:val="20"/>
              </w:rPr>
              <w:t>20</w:t>
            </w:r>
            <w:r w:rsidR="0072696B">
              <w:rPr>
                <w:rStyle w:val="85pt0pt"/>
                <w:sz w:val="20"/>
                <w:szCs w:val="20"/>
              </w:rPr>
              <w:t xml:space="preserve"> 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Ремонт жилья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6,73руб/кв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11,51руб/кв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DC5CE1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DC5CE1">
              <w:rPr>
                <w:rStyle w:val="85pt0pt"/>
                <w:sz w:val="20"/>
                <w:szCs w:val="20"/>
              </w:rPr>
              <w:t>41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 w:rsidR="00DC5CE1">
              <w:rPr>
                <w:rStyle w:val="85pt0pt"/>
                <w:sz w:val="20"/>
                <w:szCs w:val="20"/>
              </w:rPr>
              <w:t>29</w:t>
            </w:r>
            <w:r w:rsidRPr="004B0EB8">
              <w:rPr>
                <w:rStyle w:val="85pt0pt"/>
                <w:sz w:val="20"/>
                <w:szCs w:val="20"/>
              </w:rPr>
              <w:t>.12.20</w:t>
            </w:r>
            <w:r w:rsidR="00DC5CE1">
              <w:rPr>
                <w:rStyle w:val="85pt0pt"/>
                <w:sz w:val="20"/>
                <w:szCs w:val="20"/>
              </w:rPr>
              <w:t>20</w:t>
            </w:r>
            <w:r w:rsidR="0072696B">
              <w:rPr>
                <w:rStyle w:val="85pt0pt"/>
                <w:sz w:val="20"/>
                <w:szCs w:val="20"/>
              </w:rPr>
              <w:t xml:space="preserve"> 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proofErr w:type="spellStart"/>
            <w:r>
              <w:t>Найм</w:t>
            </w:r>
            <w:proofErr w:type="spellEnd"/>
            <w:r>
              <w:t xml:space="preserve"> жилья (для нанимателей)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after="6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after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7,50руб/кв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before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12,75руб/кв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27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Плата за тех</w:t>
            </w:r>
            <w:proofErr w:type="gramStart"/>
            <w:r>
              <w:t>.с</w:t>
            </w:r>
            <w:proofErr w:type="gramEnd"/>
            <w:r>
              <w:t xml:space="preserve">од. и ремонт общего имущества  </w:t>
            </w:r>
            <w:proofErr w:type="spellStart"/>
            <w:r>
              <w:t>жил.д</w:t>
            </w:r>
            <w:proofErr w:type="spellEnd"/>
            <w:r>
              <w:t xml:space="preserve">. для </w:t>
            </w:r>
            <w:proofErr w:type="spellStart"/>
            <w:r>
              <w:t>организ</w:t>
            </w:r>
            <w:proofErr w:type="spellEnd"/>
            <w:r>
              <w:t xml:space="preserve">. И инд. </w:t>
            </w:r>
            <w:proofErr w:type="spellStart"/>
            <w:r>
              <w:t>Предпринимат</w:t>
            </w:r>
            <w:proofErr w:type="spellEnd"/>
            <w:r>
              <w:t xml:space="preserve">. Бюджетные и </w:t>
            </w:r>
            <w:proofErr w:type="spellStart"/>
            <w:r>
              <w:t>муницип</w:t>
            </w:r>
            <w:proofErr w:type="spellEnd"/>
            <w:r>
              <w:t>.</w:t>
            </w:r>
          </w:p>
          <w:p w:rsidR="005B23E9" w:rsidRDefault="005B23E9" w:rsidP="00B05FAC">
            <w:pPr>
              <w:jc w:val="center"/>
            </w:pPr>
            <w:r>
              <w:t>Прочие предприятия (отдельный вход)</w:t>
            </w:r>
          </w:p>
          <w:p w:rsidR="005B23E9" w:rsidRDefault="005B23E9" w:rsidP="00B05FAC">
            <w:pPr>
              <w:jc w:val="center"/>
            </w:pPr>
            <w:r>
              <w:t>(общий вход)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after="48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after="48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16,09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before="480" w:line="456" w:lineRule="exact"/>
              <w:ind w:left="460"/>
            </w:pPr>
            <w:r w:rsidRPr="004B0EB8">
              <w:rPr>
                <w:rStyle w:val="85pt0pt"/>
                <w:sz w:val="20"/>
                <w:szCs w:val="20"/>
              </w:rPr>
              <w:t>16,85руб/кв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  <w:r w:rsidRPr="004B0EB8">
              <w:rPr>
                <w:rStyle w:val="85pt0pt"/>
                <w:sz w:val="20"/>
                <w:szCs w:val="20"/>
              </w:rPr>
              <w:t xml:space="preserve"> 17,62руб/кв.м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№28 от 21.12.2010г.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72696B" w:rsidP="00B05FAC">
            <w:pPr>
              <w:jc w:val="center"/>
            </w:pPr>
            <w: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>Услуги бани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45,00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/помывка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29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</w:tbl>
    <w:p w:rsidR="005B23E9" w:rsidRDefault="005B23E9" w:rsidP="005B23E9">
      <w:pPr>
        <w:jc w:val="center"/>
      </w:pPr>
    </w:p>
    <w:p w:rsidR="00462579" w:rsidRDefault="00BB481C">
      <w:r>
        <w:t xml:space="preserve">Вывоз ТКО – Приказ </w:t>
      </w:r>
      <w:proofErr w:type="spellStart"/>
      <w:r>
        <w:t>ЛенРТК</w:t>
      </w:r>
      <w:proofErr w:type="spellEnd"/>
      <w:r>
        <w:t xml:space="preserve"> № 32-п от 29.04.2020 г. </w:t>
      </w:r>
      <w:r w:rsidR="00462579">
        <w:t xml:space="preserve">(для ИЖС - 98,58 р./1чел) 1,533/12*771,64 </w:t>
      </w:r>
    </w:p>
    <w:p w:rsidR="00285486" w:rsidRDefault="00462579" w:rsidP="00462579">
      <w:pPr>
        <w:tabs>
          <w:tab w:val="left" w:pos="1170"/>
        </w:tabs>
      </w:pPr>
      <w:r>
        <w:tab/>
        <w:t>(для МКД – 5,39 р./кв.м.) 0,0818/12*790,11</w:t>
      </w:r>
    </w:p>
    <w:p w:rsidR="00285486" w:rsidRDefault="00285486" w:rsidP="00285486">
      <w:r>
        <w:t xml:space="preserve">Отопление – Приказ </w:t>
      </w:r>
      <w:proofErr w:type="spellStart"/>
      <w:r>
        <w:t>ЛенРТК</w:t>
      </w:r>
      <w:proofErr w:type="spellEnd"/>
      <w:r>
        <w:t xml:space="preserve"> № 449-п от 18.12.2020 г. – для населения АО «ЛОТЭК»</w:t>
      </w:r>
    </w:p>
    <w:p w:rsidR="00285486" w:rsidRDefault="00285486" w:rsidP="00285486">
      <w:r>
        <w:t xml:space="preserve"> с 01.01.2021 по 31.06.2021 - 2600</w:t>
      </w:r>
      <w:r w:rsidRPr="00285486">
        <w:t xml:space="preserve"> </w:t>
      </w:r>
      <w:r>
        <w:t>руб./Гкал</w:t>
      </w:r>
    </w:p>
    <w:p w:rsidR="00127C6F" w:rsidRDefault="00285486" w:rsidP="00285486">
      <w:r>
        <w:t>с 01.07.2021 по 31.12.2021 – 2600 руб./Гкал</w:t>
      </w:r>
    </w:p>
    <w:p w:rsidR="00AF454E" w:rsidRDefault="00AF454E" w:rsidP="00285486">
      <w:r>
        <w:t xml:space="preserve">Электроэнергия – Приказ </w:t>
      </w:r>
      <w:proofErr w:type="spellStart"/>
      <w:r>
        <w:t>ЛенРТК</w:t>
      </w:r>
      <w:proofErr w:type="spellEnd"/>
      <w:r>
        <w:t xml:space="preserve"> № 478-п от 18.12.2020 г. – для населения, проживающего в сельских населенных пунктах – </w:t>
      </w:r>
      <w:proofErr w:type="spellStart"/>
      <w:r>
        <w:t>одноставочный</w:t>
      </w:r>
      <w:proofErr w:type="spellEnd"/>
      <w:r>
        <w:t xml:space="preserve"> тариф – 3,27 руб. за 1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;</w:t>
      </w:r>
    </w:p>
    <w:p w:rsidR="00250EDB" w:rsidRDefault="00AF454E" w:rsidP="00285486">
      <w:r>
        <w:t xml:space="preserve">По двум зонам суток: </w:t>
      </w:r>
    </w:p>
    <w:p w:rsidR="00AF454E" w:rsidRDefault="00AF454E" w:rsidP="00285486">
      <w:r>
        <w:t xml:space="preserve">дневная зона (с 7 часов до 23 часов) </w:t>
      </w:r>
      <w:r w:rsidR="00250EDB">
        <w:t xml:space="preserve">3,43 руб. за 1 </w:t>
      </w:r>
      <w:proofErr w:type="spellStart"/>
      <w:r w:rsidR="00250EDB">
        <w:t>квт</w:t>
      </w:r>
      <w:proofErr w:type="gramStart"/>
      <w:r w:rsidR="00250EDB">
        <w:t>.ч</w:t>
      </w:r>
      <w:proofErr w:type="spellEnd"/>
      <w:proofErr w:type="gramEnd"/>
      <w:r w:rsidR="00250EDB">
        <w:t>;</w:t>
      </w:r>
    </w:p>
    <w:p w:rsidR="00250EDB" w:rsidRPr="00285486" w:rsidRDefault="00250EDB" w:rsidP="00285486">
      <w:r>
        <w:t xml:space="preserve">Ночная зона (с 23 часов до 7 часов) 1,85 руб. за 1 </w:t>
      </w:r>
      <w:proofErr w:type="spellStart"/>
      <w:r>
        <w:t>квт.ч</w:t>
      </w:r>
      <w:proofErr w:type="spellEnd"/>
      <w:r>
        <w:t>.</w:t>
      </w:r>
    </w:p>
    <w:sectPr w:rsidR="00250EDB" w:rsidRPr="00285486" w:rsidSect="00F1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3E9"/>
    <w:rsid w:val="00127C6F"/>
    <w:rsid w:val="00250EDB"/>
    <w:rsid w:val="00264C74"/>
    <w:rsid w:val="00272C75"/>
    <w:rsid w:val="00285486"/>
    <w:rsid w:val="002F07B1"/>
    <w:rsid w:val="002F27B4"/>
    <w:rsid w:val="00462579"/>
    <w:rsid w:val="005B23E9"/>
    <w:rsid w:val="0072696B"/>
    <w:rsid w:val="007E0015"/>
    <w:rsid w:val="008670E6"/>
    <w:rsid w:val="008D0A36"/>
    <w:rsid w:val="00AF454E"/>
    <w:rsid w:val="00BB481C"/>
    <w:rsid w:val="00D73252"/>
    <w:rsid w:val="00DC5CE1"/>
    <w:rsid w:val="00F1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B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5B23E9"/>
    <w:rPr>
      <w:color w:val="000000"/>
      <w:spacing w:val="5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rsid w:val="005B2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12</cp:revision>
  <dcterms:created xsi:type="dcterms:W3CDTF">2018-02-01T11:04:00Z</dcterms:created>
  <dcterms:modified xsi:type="dcterms:W3CDTF">2021-01-21T07:24:00Z</dcterms:modified>
</cp:coreProperties>
</file>