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30" w:rsidRPr="00867406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3709" cy="545991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7" cy="5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30" w:rsidRPr="00867406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91B30" w:rsidRPr="00867406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91B30" w:rsidRPr="00867406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91B30" w:rsidRPr="00867406" w:rsidRDefault="00791B30" w:rsidP="00791B3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791B30" w:rsidRPr="00867406" w:rsidRDefault="00791B30" w:rsidP="00791B30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791B30" w:rsidRPr="00867406" w:rsidRDefault="00791B30" w:rsidP="00791B3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791B30" w:rsidRPr="00867406" w:rsidRDefault="00791B30" w:rsidP="00791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791B30" w:rsidRPr="00867406" w:rsidRDefault="00791B30" w:rsidP="00791B30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91B30" w:rsidRPr="00867406" w:rsidRDefault="00791B30" w:rsidP="00791B30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октября  2014 года </w:t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154</w:t>
      </w: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91B30" w:rsidRDefault="00791B30" w:rsidP="00791B3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791B3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состава общественной жилищной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1B30">
        <w:rPr>
          <w:rFonts w:ascii="Times New Roman" w:eastAsia="Times New Roman" w:hAnsi="Times New Roman" w:cs="Times New Roman"/>
          <w:b/>
          <w:sz w:val="24"/>
          <w:szCs w:val="24"/>
        </w:rPr>
        <w:t>при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</w:t>
      </w:r>
      <w:proofErr w:type="spellStart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B30" w:rsidRPr="00867406" w:rsidRDefault="00791B30" w:rsidP="00791B30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1B30" w:rsidRPr="00867406" w:rsidRDefault="00791B30" w:rsidP="00791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B30" w:rsidRDefault="00791B30" w:rsidP="00791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>На основании ст. 3 Областного закона № 89-оз от 26 октября 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B30" w:rsidRPr="00791B30" w:rsidRDefault="00791B30" w:rsidP="00791B3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твердить состав общественной жилищной комиссии при администрации муниципального образования </w:t>
      </w: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791B30" w:rsidRPr="00791B30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791B30" w:rsidRPr="00791B30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Людмила Анатольевна –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МУП «</w:t>
      </w: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Сухое</w:t>
      </w:r>
      <w:r>
        <w:rPr>
          <w:rFonts w:ascii="Times New Roman" w:eastAsia="Times New Roman" w:hAnsi="Times New Roman" w:cs="Times New Roman"/>
          <w:sz w:val="28"/>
          <w:szCs w:val="28"/>
        </w:rPr>
        <w:t>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1B30" w:rsidRPr="00791B30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791B30" w:rsidRPr="00791B30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Гусева Алла Анатольевна –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категории 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91B30" w:rsidRPr="00791B30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791B30" w:rsidRPr="00791B30" w:rsidRDefault="00791B30" w:rsidP="0079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Вера Анатольевна – ведущий специалист администрации</w:t>
      </w:r>
    </w:p>
    <w:p w:rsidR="00791B30" w:rsidRPr="00791B30" w:rsidRDefault="00791B30" w:rsidP="0079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Проскурин Федор Николаевич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– депутат МО </w:t>
      </w: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791B30" w:rsidRDefault="00791B30" w:rsidP="0079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30">
        <w:rPr>
          <w:rFonts w:ascii="Times New Roman" w:eastAsia="Times New Roman" w:hAnsi="Times New Roman" w:cs="Times New Roman"/>
          <w:sz w:val="28"/>
          <w:szCs w:val="28"/>
        </w:rPr>
        <w:t>Юдина Татьяна Михайловна –  ведущий специалист администрации</w:t>
      </w:r>
      <w:r w:rsidR="00DC3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174" w:rsidRDefault="00DC3174" w:rsidP="0079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74" w:rsidRPr="00DC3174" w:rsidRDefault="00DC3174" w:rsidP="00DC317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от 22.03.2010 г. № 27</w:t>
      </w:r>
      <w:r w:rsidRPr="00DC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жилищной комиссии при администрации муниципального образования </w:t>
      </w:r>
      <w:proofErr w:type="spellStart"/>
      <w:r w:rsidRPr="00791B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91B30">
        <w:rPr>
          <w:rFonts w:ascii="Times New Roman" w:eastAsia="Times New Roman" w:hAnsi="Times New Roman" w:cs="Times New Roman"/>
          <w:sz w:val="28"/>
          <w:szCs w:val="28"/>
        </w:rPr>
        <w:t xml:space="preserve">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791B30" w:rsidRPr="00867406" w:rsidRDefault="00791B30" w:rsidP="0079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1B30" w:rsidRPr="00867406" w:rsidRDefault="00791B30" w:rsidP="00791B30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администрации                                                                  О. В. </w:t>
      </w:r>
      <w:proofErr w:type="spellStart"/>
      <w:r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>Бармина</w:t>
      </w:r>
      <w:proofErr w:type="spellEnd"/>
    </w:p>
    <w:p w:rsidR="00791B30" w:rsidRDefault="00791B30" w:rsidP="00DC31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</w:t>
      </w:r>
    </w:p>
    <w:p w:rsidR="00791B30" w:rsidRPr="00867406" w:rsidRDefault="00791B30" w:rsidP="0079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СОГЛАСОВАНО:</w:t>
      </w:r>
    </w:p>
    <w:p w:rsidR="00791B30" w:rsidRPr="00867406" w:rsidRDefault="00791B30" w:rsidP="0079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B30" w:rsidRPr="00867406" w:rsidRDefault="00791B30" w:rsidP="00791B3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B30" w:rsidRPr="00867406" w:rsidRDefault="00791B30" w:rsidP="00791B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</w:t>
      </w:r>
      <w:r w:rsidR="00DC3174">
        <w:rPr>
          <w:rFonts w:ascii="Times New Roman" w:eastAsia="Times New Roman" w:hAnsi="Times New Roman" w:cs="Times New Roman"/>
          <w:sz w:val="24"/>
          <w:szCs w:val="24"/>
        </w:rPr>
        <w:t>МУП «СухоеЖКХ»</w:t>
      </w:r>
      <w:r w:rsidRPr="0086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CA8" w:rsidRDefault="00DC4CA8"/>
    <w:sectPr w:rsidR="00DC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E4F"/>
    <w:multiLevelType w:val="hybridMultilevel"/>
    <w:tmpl w:val="0E24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B30"/>
    <w:rsid w:val="00791B30"/>
    <w:rsid w:val="00DC3174"/>
    <w:rsid w:val="00D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1510</Characters>
  <Application>Microsoft Office Word</Application>
  <DocSecurity>0</DocSecurity>
  <Lines>12</Lines>
  <Paragraphs>3</Paragraphs>
  <ScaleCrop>false</ScaleCrop>
  <Company>Администрация МО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2014-10-28T05:20:00Z</dcterms:created>
  <dcterms:modified xsi:type="dcterms:W3CDTF">2014-10-28T05:37:00Z</dcterms:modified>
</cp:coreProperties>
</file>