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C1" w:rsidRPr="00A904CB" w:rsidRDefault="000818C1" w:rsidP="0008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818C1" w:rsidRPr="00A904CB" w:rsidRDefault="000818C1" w:rsidP="0012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818C1" w:rsidRDefault="000818C1" w:rsidP="0012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1269EE" w:rsidRPr="001269EE" w:rsidRDefault="001269EE" w:rsidP="001269EE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третьего созыва</w:t>
      </w:r>
    </w:p>
    <w:p w:rsidR="001269EE" w:rsidRPr="00A904CB" w:rsidRDefault="001269EE" w:rsidP="0008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8C1" w:rsidRPr="00A904CB" w:rsidRDefault="000818C1" w:rsidP="0008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A904CB" w:rsidRDefault="000818C1" w:rsidP="000818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0818C1" w:rsidRPr="00F17EAF" w:rsidRDefault="000818C1" w:rsidP="0008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F17EAF" w:rsidRDefault="000818C1" w:rsidP="0008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B13CB6">
        <w:rPr>
          <w:rFonts w:ascii="Times New Roman" w:eastAsia="Times New Roman" w:hAnsi="Times New Roman" w:cs="Times New Roman"/>
          <w:sz w:val="28"/>
          <w:szCs w:val="20"/>
        </w:rPr>
        <w:t>17 ноября 2014 года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№  </w:t>
      </w:r>
      <w:r w:rsidR="00B13CB6">
        <w:rPr>
          <w:rFonts w:ascii="Times New Roman" w:eastAsia="Times New Roman" w:hAnsi="Times New Roman" w:cs="Times New Roman"/>
          <w:sz w:val="28"/>
          <w:szCs w:val="20"/>
        </w:rPr>
        <w:t>12</w:t>
      </w: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F17EAF" w:rsidRDefault="000818C1" w:rsidP="0008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цены на доставку топлива, используемого</w:t>
      </w:r>
    </w:p>
    <w:p w:rsidR="000818C1" w:rsidRPr="00F17EAF" w:rsidRDefault="000818C1" w:rsidP="0008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определения размера денежной компенсации </w:t>
      </w:r>
    </w:p>
    <w:p w:rsidR="000818C1" w:rsidRPr="00F17EAF" w:rsidRDefault="000818C1" w:rsidP="0008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льготникам, имеющим право в соответствии </w:t>
      </w:r>
    </w:p>
    <w:p w:rsidR="000818C1" w:rsidRPr="00F17EAF" w:rsidRDefault="000818C1" w:rsidP="0008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с федеральным и областным законодательством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 201</w:t>
      </w:r>
      <w:r w:rsidR="00DE18F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8C1" w:rsidRPr="00F17EAF" w:rsidRDefault="000818C1" w:rsidP="0008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области:</w:t>
      </w:r>
    </w:p>
    <w:p w:rsidR="000818C1" w:rsidRPr="003A445E" w:rsidRDefault="000818C1" w:rsidP="003A445E">
      <w:pPr>
        <w:pStyle w:val="a7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45E">
        <w:rPr>
          <w:rFonts w:ascii="Times New Roman" w:eastAsia="Times New Roman" w:hAnsi="Times New Roman" w:cs="Times New Roman"/>
          <w:sz w:val="28"/>
          <w:szCs w:val="28"/>
        </w:rPr>
        <w:t xml:space="preserve">Утвердить цену на доставку печного топлива, используемую для определения размера денежной компенсации отдельным категориям граждан, проживающих в домах, не имеющих центрального отопления и газоснабжения, согласно приложению. </w:t>
      </w:r>
    </w:p>
    <w:p w:rsidR="00291E12" w:rsidRPr="00291E12" w:rsidRDefault="003A445E" w:rsidP="000818C1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291E12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от </w:t>
      </w:r>
      <w:r w:rsidR="00C313FF" w:rsidRPr="00291E12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91E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13FF" w:rsidRPr="00291E1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91E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313FF" w:rsidRPr="00291E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1E1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313FF" w:rsidRPr="00291E1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91E1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291E12" w:rsidRPr="00291E12">
        <w:rPr>
          <w:rFonts w:ascii="Times New Roman" w:eastAsia="Times New Roman" w:hAnsi="Times New Roman" w:cs="Times New Roman"/>
          <w:sz w:val="28"/>
          <w:szCs w:val="28"/>
        </w:rPr>
        <w:t>цены на доставку топлива, используемого для определения размера денежной компенсации льготникам, имеющим право в соответствии с федеральным и областным законодательством, на 2015 год</w:t>
      </w:r>
      <w:r w:rsidRPr="00291E12">
        <w:rPr>
          <w:rFonts w:ascii="Times New Roman" w:eastAsia="Times New Roman" w:hAnsi="Times New Roman" w:cs="Times New Roman"/>
          <w:sz w:val="28"/>
          <w:szCs w:val="28"/>
        </w:rPr>
        <w:t>» считать утратившим силу.</w:t>
      </w:r>
      <w:r w:rsidRPr="002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818C1" w:rsidRPr="00291E12" w:rsidRDefault="000818C1" w:rsidP="000818C1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в газете «Ладога» и сети «Интернет» на официальном сайте администрации </w:t>
      </w:r>
      <w:proofErr w:type="spellStart"/>
      <w:r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818C1" w:rsidRPr="00F17EAF" w:rsidRDefault="000818C1" w:rsidP="0008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8C1" w:rsidRPr="00F17EAF" w:rsidRDefault="000818C1" w:rsidP="0008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818C1" w:rsidRPr="00F17EAF" w:rsidRDefault="000818C1" w:rsidP="0008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0818C1" w:rsidRPr="00F17EAF" w:rsidRDefault="000818C1" w:rsidP="0008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F17EAF" w:rsidRDefault="000818C1" w:rsidP="0008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sz w:val="24"/>
          <w:szCs w:val="24"/>
        </w:rPr>
        <w:t>Разослано: дело -2, УКХ, комитет соцзащиты населения, отдел субсидий, Управление КФ, МУП «</w:t>
      </w:r>
      <w:proofErr w:type="spellStart"/>
      <w:r w:rsidRPr="00F17EAF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F17EAF">
        <w:rPr>
          <w:rFonts w:ascii="Times New Roman" w:eastAsia="Times New Roman" w:hAnsi="Times New Roman" w:cs="Times New Roman"/>
          <w:sz w:val="24"/>
          <w:szCs w:val="24"/>
        </w:rPr>
        <w:t xml:space="preserve">  ЖКХ», РКЦ МУП «</w:t>
      </w:r>
      <w:proofErr w:type="spellStart"/>
      <w:r w:rsidRPr="00F17EAF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F17EAF">
        <w:rPr>
          <w:rFonts w:ascii="Times New Roman" w:eastAsia="Times New Roman" w:hAnsi="Times New Roman" w:cs="Times New Roman"/>
          <w:sz w:val="24"/>
          <w:szCs w:val="24"/>
        </w:rPr>
        <w:t xml:space="preserve"> ЖКХ», МУП «</w:t>
      </w:r>
      <w:proofErr w:type="spellStart"/>
      <w:r w:rsidRPr="00F17EAF">
        <w:rPr>
          <w:rFonts w:ascii="Times New Roman" w:eastAsia="Times New Roman" w:hAnsi="Times New Roman" w:cs="Times New Roman"/>
          <w:sz w:val="24"/>
          <w:szCs w:val="24"/>
        </w:rPr>
        <w:t>СухоеЖКХ</w:t>
      </w:r>
      <w:proofErr w:type="spellEnd"/>
      <w:r w:rsidRPr="00F17EA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0818C1" w:rsidRPr="00F17EAF" w:rsidRDefault="000818C1" w:rsidP="0008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8C1" w:rsidRPr="00F17EAF" w:rsidRDefault="000818C1" w:rsidP="000818C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818C1" w:rsidRPr="00F17EAF" w:rsidRDefault="000818C1" w:rsidP="000818C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 w:rsidR="00291E1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0818C1" w:rsidRPr="00F17EAF" w:rsidRDefault="000818C1" w:rsidP="000818C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3CB6">
        <w:rPr>
          <w:rFonts w:ascii="Times New Roman" w:eastAsia="Times New Roman" w:hAnsi="Times New Roman" w:cs="Times New Roman"/>
          <w:sz w:val="28"/>
          <w:szCs w:val="28"/>
        </w:rPr>
        <w:t>17 ноября 2014г.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B13CB6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18C1" w:rsidRPr="00902C83" w:rsidRDefault="000818C1" w:rsidP="000818C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Цена на доставку печного топлива, используемая для определения размера денежной компенсации отдельным категориям граждан, 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проживающих в домах, не имеющих центрального отопления на 201</w:t>
      </w:r>
      <w:r w:rsidR="00DE1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2115"/>
        <w:gridCol w:w="1499"/>
      </w:tblGrid>
      <w:tr w:rsidR="000818C1" w:rsidRPr="00F17EAF" w:rsidTr="002150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C1" w:rsidRPr="00F17EAF" w:rsidRDefault="000818C1" w:rsidP="0021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C1" w:rsidRPr="00F17EAF" w:rsidRDefault="000818C1" w:rsidP="0021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C1" w:rsidRPr="00F17EAF" w:rsidRDefault="000818C1" w:rsidP="0021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Ед. 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изм</w:t>
            </w:r>
            <w:proofErr w:type="spell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C1" w:rsidRPr="00F17EAF" w:rsidRDefault="000818C1" w:rsidP="0021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C1" w:rsidRPr="00F17EAF" w:rsidRDefault="000818C1" w:rsidP="0021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Цена </w:t>
            </w:r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818C1" w:rsidRPr="00F17EAF" w:rsidRDefault="000818C1" w:rsidP="0021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НДС руб.</w:t>
            </w:r>
          </w:p>
        </w:tc>
      </w:tr>
      <w:tr w:rsidR="000818C1" w:rsidRPr="00F17EAF" w:rsidTr="002150DC"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C1" w:rsidRPr="00F17EAF" w:rsidRDefault="000818C1" w:rsidP="0021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Дрова</w:t>
            </w:r>
          </w:p>
        </w:tc>
      </w:tr>
      <w:tr w:rsidR="000818C1" w:rsidRPr="00F17EAF" w:rsidTr="002150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C1" w:rsidRPr="00F17EAF" w:rsidRDefault="000818C1" w:rsidP="0021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C1" w:rsidRPr="00F17EAF" w:rsidRDefault="000818C1" w:rsidP="0021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Доставка дров потребителю со склада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C1" w:rsidRPr="00F17EAF" w:rsidRDefault="000818C1" w:rsidP="0021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 доставка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C1" w:rsidRPr="00902C83" w:rsidRDefault="000818C1" w:rsidP="002150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рейс перевозка</w:t>
            </w:r>
            <w:r w:rsidR="003A44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дров</w:t>
            </w:r>
          </w:p>
          <w:p w:rsidR="000818C1" w:rsidRPr="00F17EAF" w:rsidRDefault="000818C1" w:rsidP="0021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C1" w:rsidRPr="00F17EAF" w:rsidRDefault="000818C1" w:rsidP="0021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750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,00</w:t>
            </w:r>
          </w:p>
        </w:tc>
      </w:tr>
    </w:tbl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313FF" w:rsidRPr="00F17EAF" w:rsidRDefault="00C313FF" w:rsidP="00C31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Доставка печного топлива осуществляется следующей организацией:</w:t>
      </w:r>
    </w:p>
    <w:p w:rsidR="00C313FF" w:rsidRPr="00F17EAF" w:rsidRDefault="00C313FF" w:rsidP="00C31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313FF" w:rsidRPr="00F17EAF" w:rsidRDefault="00C313FF" w:rsidP="00C3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ООО «</w:t>
      </w:r>
      <w:r>
        <w:rPr>
          <w:rFonts w:ascii="Times New Roman" w:eastAsia="Times New Roman" w:hAnsi="Times New Roman" w:cs="Times New Roman"/>
          <w:sz w:val="28"/>
          <w:szCs w:val="20"/>
        </w:rPr>
        <w:t>Штиль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» доставка дров (дер. </w:t>
      </w:r>
      <w:r>
        <w:rPr>
          <w:rFonts w:ascii="Times New Roman" w:eastAsia="Times New Roman" w:hAnsi="Times New Roman" w:cs="Times New Roman"/>
          <w:sz w:val="28"/>
          <w:szCs w:val="20"/>
        </w:rPr>
        <w:t>Сухое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</w:p>
    <w:p w:rsidR="00C313FF" w:rsidRPr="00F17EAF" w:rsidRDefault="00C313FF" w:rsidP="00C31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5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5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500 рублей;</w:t>
      </w:r>
    </w:p>
    <w:p w:rsidR="000818C1" w:rsidRPr="00F17EAF" w:rsidRDefault="00C313FF" w:rsidP="00C31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10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10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1000 рублей.</w:t>
      </w:r>
      <w:r w:rsidR="000818C1" w:rsidRPr="00F17EA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</w:t>
      </w:r>
    </w:p>
    <w:p w:rsidR="000818C1" w:rsidRPr="00F17EAF" w:rsidRDefault="000818C1" w:rsidP="0008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818C1" w:rsidRDefault="000818C1" w:rsidP="000818C1"/>
    <w:p w:rsidR="003A7D12" w:rsidRDefault="003A7D12"/>
    <w:sectPr w:rsidR="003A7D12" w:rsidSect="00B9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8C1"/>
    <w:rsid w:val="000818C1"/>
    <w:rsid w:val="001269EE"/>
    <w:rsid w:val="001802E4"/>
    <w:rsid w:val="00291E12"/>
    <w:rsid w:val="003A445E"/>
    <w:rsid w:val="003A7D12"/>
    <w:rsid w:val="0094050A"/>
    <w:rsid w:val="00A91919"/>
    <w:rsid w:val="00B13CB6"/>
    <w:rsid w:val="00BF072C"/>
    <w:rsid w:val="00C313FF"/>
    <w:rsid w:val="00DE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0818C1"/>
    <w:rPr>
      <w:sz w:val="28"/>
      <w:szCs w:val="24"/>
    </w:rPr>
  </w:style>
  <w:style w:type="paragraph" w:styleId="a4">
    <w:name w:val="Body Text"/>
    <w:basedOn w:val="a"/>
    <w:link w:val="a3"/>
    <w:semiHidden/>
    <w:rsid w:val="000818C1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0818C1"/>
  </w:style>
  <w:style w:type="paragraph" w:styleId="a5">
    <w:name w:val="Balloon Text"/>
    <w:basedOn w:val="a"/>
    <w:link w:val="a6"/>
    <w:uiPriority w:val="99"/>
    <w:semiHidden/>
    <w:unhideWhenUsed/>
    <w:rsid w:val="0008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8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4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8</cp:revision>
  <cp:lastPrinted>2014-11-17T12:46:00Z</cp:lastPrinted>
  <dcterms:created xsi:type="dcterms:W3CDTF">2014-09-29T04:27:00Z</dcterms:created>
  <dcterms:modified xsi:type="dcterms:W3CDTF">2014-11-17T12:46:00Z</dcterms:modified>
</cp:coreProperties>
</file>