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СУХОВСКОЕ СЕЛЬСКОЕ ПОСЕЛЕНИЕ</w:t>
      </w:r>
    </w:p>
    <w:p w:rsidR="00F440B7" w:rsidRPr="00410BDD" w:rsidRDefault="00F440B7" w:rsidP="00410B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BDD">
        <w:rPr>
          <w:rFonts w:ascii="Times New Roman" w:hAnsi="Times New Roman" w:cs="Times New Roman"/>
          <w:b/>
          <w:sz w:val="32"/>
          <w:szCs w:val="32"/>
        </w:rPr>
        <w:t>КИРОВСКОГО МУНИЦИПАЛЬНОГО РАЙОНА ЛЕНИНГРАДСКОЙ ОБЛАСТИ</w:t>
      </w:r>
    </w:p>
    <w:p w:rsidR="00F440B7" w:rsidRPr="002E78BB" w:rsidRDefault="006011BD" w:rsidP="00F440B7">
      <w:pPr>
        <w:shd w:val="clear" w:color="auto" w:fill="FFFFFF"/>
        <w:tabs>
          <w:tab w:val="left" w:pos="2580"/>
          <w:tab w:val="left" w:pos="3600"/>
        </w:tabs>
        <w:ind w:right="768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</w:t>
      </w:r>
      <w:r w:rsidR="00F440B7" w:rsidRPr="002E78BB">
        <w:rPr>
          <w:rFonts w:ascii="Times New Roman" w:hAnsi="Times New Roman" w:cs="Times New Roman"/>
          <w:spacing w:val="-3"/>
          <w:sz w:val="28"/>
          <w:szCs w:val="28"/>
        </w:rPr>
        <w:t>третьего созыва</w:t>
      </w:r>
    </w:p>
    <w:p w:rsidR="00F440B7" w:rsidRPr="002E78BB" w:rsidRDefault="00F440B7" w:rsidP="00601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8BB">
        <w:rPr>
          <w:rFonts w:ascii="Times New Roman" w:hAnsi="Times New Roman" w:cs="Times New Roman"/>
          <w:b/>
          <w:w w:val="127"/>
        </w:rPr>
        <w:t>РЕШЕНИЕ</w:t>
      </w:r>
    </w:p>
    <w:p w:rsidR="00D8723D" w:rsidRDefault="006011BD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1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76DF6" w:rsidRPr="006011BD">
        <w:rPr>
          <w:rFonts w:ascii="Times New Roman" w:hAnsi="Times New Roman" w:cs="Times New Roman"/>
          <w:b/>
          <w:sz w:val="28"/>
          <w:szCs w:val="28"/>
        </w:rPr>
        <w:t>О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>т</w:t>
      </w:r>
      <w:r w:rsidR="00D87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8BB">
        <w:rPr>
          <w:rFonts w:ascii="Times New Roman" w:hAnsi="Times New Roman" w:cs="Times New Roman"/>
          <w:b/>
          <w:sz w:val="28"/>
          <w:szCs w:val="28"/>
        </w:rPr>
        <w:t>24 декабря</w:t>
      </w:r>
      <w:r w:rsidR="00522CE4" w:rsidRPr="00601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2015 года  № </w:t>
      </w:r>
      <w:r w:rsidR="002E78BB">
        <w:rPr>
          <w:rFonts w:ascii="Times New Roman" w:hAnsi="Times New Roman" w:cs="Times New Roman"/>
          <w:b/>
          <w:sz w:val="28"/>
          <w:szCs w:val="28"/>
        </w:rPr>
        <w:t>45</w:t>
      </w:r>
    </w:p>
    <w:p w:rsidR="00F440B7" w:rsidRPr="006011BD" w:rsidRDefault="000D7953" w:rsidP="00F440B7">
      <w:pPr>
        <w:tabs>
          <w:tab w:val="left" w:pos="16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24EF4">
        <w:rPr>
          <w:rFonts w:ascii="Times New Roman" w:hAnsi="Times New Roman" w:cs="Times New Roman"/>
          <w:b/>
          <w:sz w:val="28"/>
          <w:szCs w:val="28"/>
        </w:rPr>
        <w:t>19 октября 2005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24EF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F440B7" w:rsidRPr="006011BD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124EF4">
        <w:rPr>
          <w:rFonts w:ascii="Times New Roman" w:hAnsi="Times New Roman" w:cs="Times New Roman"/>
          <w:b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73B32" w:rsidRPr="006011BD" w:rsidRDefault="00716771" w:rsidP="00B7555B">
      <w:pPr>
        <w:tabs>
          <w:tab w:val="left" w:pos="16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 xml:space="preserve">   </w:t>
      </w:r>
      <w:r w:rsidR="006011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3B32" w:rsidRPr="006011B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315CC" w:rsidRPr="006011BD">
        <w:rPr>
          <w:rFonts w:ascii="Times New Roman" w:hAnsi="Times New Roman" w:cs="Times New Roman"/>
          <w:sz w:val="28"/>
          <w:szCs w:val="28"/>
        </w:rPr>
        <w:t xml:space="preserve"> законам</w:t>
      </w:r>
      <w:r w:rsidR="0065786F">
        <w:rPr>
          <w:rFonts w:ascii="Times New Roman" w:hAnsi="Times New Roman" w:cs="Times New Roman"/>
          <w:sz w:val="28"/>
          <w:szCs w:val="28"/>
        </w:rPr>
        <w:t xml:space="preserve"> </w:t>
      </w:r>
      <w:r w:rsidR="009315CC" w:rsidRPr="006011BD">
        <w:rPr>
          <w:rFonts w:ascii="Times New Roman" w:hAnsi="Times New Roman" w:cs="Times New Roman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</w:t>
      </w:r>
      <w:r w:rsidR="00F33A47" w:rsidRPr="006011BD">
        <w:rPr>
          <w:rFonts w:ascii="Times New Roman" w:hAnsi="Times New Roman" w:cs="Times New Roman"/>
          <w:sz w:val="28"/>
          <w:szCs w:val="28"/>
        </w:rPr>
        <w:t xml:space="preserve">, </w:t>
      </w:r>
      <w:r w:rsidR="00F31FE0">
        <w:rPr>
          <w:rFonts w:ascii="Times New Roman" w:hAnsi="Times New Roman" w:cs="Times New Roman"/>
          <w:sz w:val="28"/>
          <w:szCs w:val="28"/>
        </w:rPr>
        <w:t>Федеральным законом № 320-ФЗ от 23.11.2015 г «О внесении изменений в часть вторую Налогового кодекса Российской Федерации»</w:t>
      </w:r>
      <w:r w:rsidR="00C92344" w:rsidRPr="006011B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C92344" w:rsidRPr="006011BD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proofErr w:type="gramStart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2344" w:rsidRPr="006011BD">
        <w:rPr>
          <w:rFonts w:ascii="Times New Roman" w:hAnsi="Times New Roman" w:cs="Times New Roman"/>
          <w:sz w:val="28"/>
          <w:szCs w:val="28"/>
        </w:rPr>
        <w:t xml:space="preserve"> </w:t>
      </w:r>
      <w:r w:rsidR="00B755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B7555B" w:rsidRPr="00B7555B">
        <w:rPr>
          <w:rFonts w:ascii="Times New Roman" w:hAnsi="Times New Roman" w:cs="Times New Roman"/>
          <w:sz w:val="28"/>
          <w:szCs w:val="28"/>
        </w:rPr>
        <w:t xml:space="preserve"> решение совета депутатов от </w:t>
      </w:r>
      <w:r w:rsidR="00124EF4">
        <w:rPr>
          <w:rFonts w:ascii="Times New Roman" w:hAnsi="Times New Roman" w:cs="Times New Roman"/>
          <w:sz w:val="28"/>
          <w:szCs w:val="28"/>
        </w:rPr>
        <w:t>19 октября 2005 года № 10 «Об установлении земельного налога»</w:t>
      </w:r>
      <w:r w:rsidR="00B4396B">
        <w:rPr>
          <w:rFonts w:ascii="Times New Roman" w:hAnsi="Times New Roman" w:cs="Times New Roman"/>
          <w:sz w:val="28"/>
          <w:szCs w:val="28"/>
        </w:rPr>
        <w:t>:</w:t>
      </w:r>
    </w:p>
    <w:p w:rsidR="000C0B7E" w:rsidRPr="006011BD" w:rsidRDefault="00C92344" w:rsidP="00410BDD">
      <w:pPr>
        <w:tabs>
          <w:tab w:val="left" w:pos="1665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 w:rsidRPr="006011BD">
        <w:rPr>
          <w:rFonts w:ascii="Times New Roman" w:hAnsi="Times New Roman" w:cs="Times New Roman"/>
          <w:sz w:val="28"/>
          <w:szCs w:val="28"/>
        </w:rPr>
        <w:t>1.</w:t>
      </w:r>
      <w:r w:rsidR="00B4396B">
        <w:rPr>
          <w:rFonts w:ascii="Times New Roman" w:hAnsi="Times New Roman" w:cs="Times New Roman"/>
          <w:sz w:val="28"/>
          <w:szCs w:val="28"/>
        </w:rPr>
        <w:t>П</w:t>
      </w:r>
      <w:r w:rsidR="00124EF4">
        <w:rPr>
          <w:rFonts w:ascii="Times New Roman" w:hAnsi="Times New Roman" w:cs="Times New Roman"/>
          <w:sz w:val="28"/>
          <w:szCs w:val="28"/>
        </w:rPr>
        <w:t xml:space="preserve">ункт 8 </w:t>
      </w:r>
      <w:r w:rsidR="00B7555B">
        <w:rPr>
          <w:rFonts w:ascii="Times New Roman" w:hAnsi="Times New Roman" w:cs="Times New Roman"/>
          <w:sz w:val="28"/>
          <w:szCs w:val="28"/>
        </w:rPr>
        <w:t xml:space="preserve"> </w:t>
      </w:r>
      <w:r w:rsidR="00B4396B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«Установить срок уплаты земельного налога для </w:t>
      </w:r>
      <w:proofErr w:type="gramStart"/>
      <w:r w:rsidR="00B4396B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B4396B">
        <w:rPr>
          <w:rFonts w:ascii="Times New Roman" w:hAnsi="Times New Roman" w:cs="Times New Roman"/>
          <w:sz w:val="28"/>
          <w:szCs w:val="28"/>
        </w:rPr>
        <w:t xml:space="preserve"> лиц-1 декабря года, следующего за истекшим налоговым периодом.»</w:t>
      </w:r>
      <w:r w:rsidR="00B75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BA4" w:rsidRPr="006011BD" w:rsidRDefault="00545BA4" w:rsidP="009315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34AC9" w:rsidRPr="006011BD" w:rsidRDefault="0037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О.В.Бармина</w:t>
      </w:r>
    </w:p>
    <w:sectPr w:rsidR="00234AC9" w:rsidRPr="006011BD" w:rsidSect="0047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0B7"/>
    <w:rsid w:val="000C0B7E"/>
    <w:rsid w:val="000D7953"/>
    <w:rsid w:val="001025E2"/>
    <w:rsid w:val="00124EF4"/>
    <w:rsid w:val="00130418"/>
    <w:rsid w:val="00234AC9"/>
    <w:rsid w:val="002D6551"/>
    <w:rsid w:val="002E78BB"/>
    <w:rsid w:val="002F3062"/>
    <w:rsid w:val="003703AD"/>
    <w:rsid w:val="00376DF6"/>
    <w:rsid w:val="003B3A30"/>
    <w:rsid w:val="00410BDD"/>
    <w:rsid w:val="00434E49"/>
    <w:rsid w:val="00473F25"/>
    <w:rsid w:val="00474F4F"/>
    <w:rsid w:val="00485E16"/>
    <w:rsid w:val="00491A4A"/>
    <w:rsid w:val="004C306C"/>
    <w:rsid w:val="004C601A"/>
    <w:rsid w:val="004D3035"/>
    <w:rsid w:val="004F40C7"/>
    <w:rsid w:val="00522CE4"/>
    <w:rsid w:val="00545BA4"/>
    <w:rsid w:val="006011BD"/>
    <w:rsid w:val="0065786F"/>
    <w:rsid w:val="00716771"/>
    <w:rsid w:val="00750995"/>
    <w:rsid w:val="00762DA9"/>
    <w:rsid w:val="00773B32"/>
    <w:rsid w:val="007908AA"/>
    <w:rsid w:val="00872064"/>
    <w:rsid w:val="008774FB"/>
    <w:rsid w:val="00890C13"/>
    <w:rsid w:val="00891143"/>
    <w:rsid w:val="00896A07"/>
    <w:rsid w:val="009315CC"/>
    <w:rsid w:val="00932393"/>
    <w:rsid w:val="00A7305B"/>
    <w:rsid w:val="00A76BCA"/>
    <w:rsid w:val="00AE1A4F"/>
    <w:rsid w:val="00B4396B"/>
    <w:rsid w:val="00B5233E"/>
    <w:rsid w:val="00B7555B"/>
    <w:rsid w:val="00BF3F53"/>
    <w:rsid w:val="00BF7A9A"/>
    <w:rsid w:val="00C5152B"/>
    <w:rsid w:val="00C6174F"/>
    <w:rsid w:val="00C92344"/>
    <w:rsid w:val="00D20236"/>
    <w:rsid w:val="00D20923"/>
    <w:rsid w:val="00D8723D"/>
    <w:rsid w:val="00DA2128"/>
    <w:rsid w:val="00DF422E"/>
    <w:rsid w:val="00E5255E"/>
    <w:rsid w:val="00F07CD5"/>
    <w:rsid w:val="00F14631"/>
    <w:rsid w:val="00F31FE0"/>
    <w:rsid w:val="00F33A47"/>
    <w:rsid w:val="00F440B7"/>
    <w:rsid w:val="00F92BA6"/>
    <w:rsid w:val="00FC2E2E"/>
    <w:rsid w:val="00FF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4F"/>
  </w:style>
  <w:style w:type="paragraph" w:styleId="1">
    <w:name w:val="heading 1"/>
    <w:basedOn w:val="a"/>
    <w:next w:val="a"/>
    <w:link w:val="10"/>
    <w:uiPriority w:val="9"/>
    <w:qFormat/>
    <w:rsid w:val="00F44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440B7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D3035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035"/>
    <w:pPr>
      <w:shd w:val="clear" w:color="auto" w:fill="FFFFFF"/>
      <w:spacing w:before="600" w:after="300" w:line="360" w:lineRule="exact"/>
      <w:jc w:val="center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F127-F5B2-4FCF-AAC2-B00085F7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2015-12-22T07:08:00Z</cp:lastPrinted>
  <dcterms:created xsi:type="dcterms:W3CDTF">2015-10-20T05:36:00Z</dcterms:created>
  <dcterms:modified xsi:type="dcterms:W3CDTF">2015-12-22T07:09:00Z</dcterms:modified>
</cp:coreProperties>
</file>