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7" w:rsidRPr="006011BD" w:rsidRDefault="00F440B7" w:rsidP="009315CC">
      <w:pPr>
        <w:shd w:val="clear" w:color="auto" w:fill="FFFFFF"/>
        <w:tabs>
          <w:tab w:val="left" w:pos="222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BD">
        <w:rPr>
          <w:rFonts w:ascii="Times New Roman" w:hAnsi="Times New Roman" w:cs="Times New Roman"/>
          <w:b/>
          <w:spacing w:val="-3"/>
          <w:sz w:val="28"/>
          <w:szCs w:val="28"/>
        </w:rPr>
        <w:t>СОВЕТ ДЕПУТАТОВ МУНИЦИПАЛЬНОГО ОБРАЗОВАНИЯ</w:t>
      </w:r>
    </w:p>
    <w:p w:rsidR="00F440B7" w:rsidRPr="006011BD" w:rsidRDefault="00F440B7" w:rsidP="00F440B7">
      <w:pPr>
        <w:shd w:val="clear" w:color="auto" w:fill="FFFFFF"/>
        <w:ind w:right="7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BD">
        <w:rPr>
          <w:rFonts w:ascii="Times New Roman" w:hAnsi="Times New Roman" w:cs="Times New Roman"/>
          <w:b/>
          <w:sz w:val="28"/>
          <w:szCs w:val="28"/>
        </w:rPr>
        <w:t>СУХОВСКОЕ СЕЛЬСКОЕ ПОСЕЛЕНИЕ</w:t>
      </w:r>
    </w:p>
    <w:p w:rsidR="00F440B7" w:rsidRPr="006011BD" w:rsidRDefault="00F440B7" w:rsidP="00F440B7">
      <w:pPr>
        <w:shd w:val="clear" w:color="auto" w:fill="FFFFFF"/>
        <w:ind w:right="78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6011BD">
        <w:rPr>
          <w:rFonts w:ascii="Times New Roman" w:hAnsi="Times New Roman" w:cs="Times New Roman"/>
          <w:b/>
          <w:sz w:val="28"/>
          <w:szCs w:val="28"/>
        </w:rPr>
        <w:t xml:space="preserve">КИРОВСКОГО </w:t>
      </w:r>
      <w:r w:rsidRPr="006011BD">
        <w:rPr>
          <w:rFonts w:ascii="Times New Roman" w:hAnsi="Times New Roman" w:cs="Times New Roman"/>
          <w:b/>
          <w:spacing w:val="-3"/>
          <w:sz w:val="28"/>
          <w:szCs w:val="28"/>
        </w:rPr>
        <w:t>МУНИЦИПАЛЬНОГО РАЙОНА ЛЕНИНГРАДСКОЙ ОБЛАСТИ</w:t>
      </w:r>
    </w:p>
    <w:p w:rsidR="00F440B7" w:rsidRPr="006011BD" w:rsidRDefault="006011BD" w:rsidP="00F440B7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</w:t>
      </w:r>
      <w:r w:rsidR="00F440B7" w:rsidRPr="006011BD">
        <w:rPr>
          <w:rFonts w:ascii="Times New Roman" w:hAnsi="Times New Roman" w:cs="Times New Roman"/>
          <w:b/>
          <w:spacing w:val="-3"/>
          <w:sz w:val="28"/>
          <w:szCs w:val="28"/>
        </w:rPr>
        <w:t>третьего созыва</w:t>
      </w:r>
    </w:p>
    <w:p w:rsidR="00F440B7" w:rsidRPr="006011BD" w:rsidRDefault="00F440B7" w:rsidP="00601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1BD">
        <w:rPr>
          <w:rFonts w:ascii="Times New Roman" w:hAnsi="Times New Roman" w:cs="Times New Roman"/>
          <w:w w:val="127"/>
        </w:rPr>
        <w:t>РЕШЕНИЕ</w:t>
      </w:r>
    </w:p>
    <w:p w:rsidR="00522CE4" w:rsidRPr="006011BD" w:rsidRDefault="006011BD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6DF6" w:rsidRPr="006011BD">
        <w:rPr>
          <w:rFonts w:ascii="Times New Roman" w:hAnsi="Times New Roman" w:cs="Times New Roman"/>
          <w:b/>
          <w:sz w:val="28"/>
          <w:szCs w:val="28"/>
        </w:rPr>
        <w:t>О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т</w:t>
      </w:r>
      <w:r w:rsidR="00376DF6">
        <w:rPr>
          <w:rFonts w:ascii="Times New Roman" w:hAnsi="Times New Roman" w:cs="Times New Roman"/>
          <w:b/>
          <w:sz w:val="28"/>
          <w:szCs w:val="28"/>
        </w:rPr>
        <w:t xml:space="preserve"> 23 ноября</w:t>
      </w:r>
      <w:r w:rsidR="00522CE4" w:rsidRPr="00601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2015 года  № </w:t>
      </w:r>
      <w:r w:rsidR="00376DF6">
        <w:rPr>
          <w:rFonts w:ascii="Times New Roman" w:hAnsi="Times New Roman" w:cs="Times New Roman"/>
          <w:b/>
          <w:sz w:val="28"/>
          <w:szCs w:val="28"/>
        </w:rPr>
        <w:t>43</w:t>
      </w:r>
    </w:p>
    <w:p w:rsidR="00F440B7" w:rsidRPr="006011BD" w:rsidRDefault="00F440B7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BD">
        <w:rPr>
          <w:rFonts w:ascii="Times New Roman" w:hAnsi="Times New Roman" w:cs="Times New Roman"/>
          <w:b/>
          <w:sz w:val="28"/>
          <w:szCs w:val="28"/>
        </w:rPr>
        <w:t>Об установлении на территории муниципального образования</w:t>
      </w:r>
      <w:r w:rsidR="00773B32" w:rsidRPr="006011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1BD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6011B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</w:t>
      </w:r>
      <w:r w:rsidR="00773B32" w:rsidRPr="006011BD">
        <w:rPr>
          <w:rFonts w:ascii="Times New Roman" w:hAnsi="Times New Roman" w:cs="Times New Roman"/>
          <w:b/>
          <w:sz w:val="28"/>
          <w:szCs w:val="28"/>
        </w:rPr>
        <w:t>униципального района Ленинградской области налога на имущество физических лиц</w:t>
      </w:r>
    </w:p>
    <w:p w:rsidR="00773B32" w:rsidRPr="006011BD" w:rsidRDefault="00716771" w:rsidP="009315CC">
      <w:pPr>
        <w:tabs>
          <w:tab w:val="left" w:pos="16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011BD">
        <w:rPr>
          <w:rFonts w:ascii="Times New Roman" w:hAnsi="Times New Roman" w:cs="Times New Roman"/>
          <w:sz w:val="28"/>
          <w:szCs w:val="28"/>
        </w:rPr>
        <w:t xml:space="preserve">   </w:t>
      </w:r>
      <w:r w:rsidR="006011B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73B32" w:rsidRPr="006011BD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9315CC" w:rsidRPr="006011BD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6011BD">
        <w:rPr>
          <w:rFonts w:ascii="Times New Roman" w:hAnsi="Times New Roman" w:cs="Times New Roman"/>
          <w:sz w:val="28"/>
          <w:szCs w:val="28"/>
        </w:rPr>
        <w:t xml:space="preserve"> </w:t>
      </w:r>
      <w:r w:rsidR="009315CC" w:rsidRPr="006011BD">
        <w:rPr>
          <w:rFonts w:ascii="Times New Roman" w:hAnsi="Times New Roman" w:cs="Times New Roman"/>
          <w:sz w:val="28"/>
          <w:szCs w:val="28"/>
        </w:rPr>
        <w:t xml:space="preserve">от 6 октября 2003 г. №131-ФЗ «Об общих принципах организации местного самоуправления в Российской Федерации», от 4 октября 2014 </w:t>
      </w:r>
      <w:proofErr w:type="spellStart"/>
      <w:r w:rsidR="009315CC" w:rsidRPr="006011BD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9315CC" w:rsidRPr="006011BD">
        <w:rPr>
          <w:rFonts w:ascii="Times New Roman" w:hAnsi="Times New Roman" w:cs="Times New Roman"/>
          <w:sz w:val="28"/>
          <w:szCs w:val="28"/>
        </w:rPr>
        <w:t xml:space="preserve"> 284-ФЗ</w:t>
      </w:r>
      <w:r w:rsidR="00130418" w:rsidRPr="006011BD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статьи 12 и 85 части первой и часть вторую Налогового кодекса Российской </w:t>
      </w:r>
      <w:proofErr w:type="spellStart"/>
      <w:r w:rsidR="00130418" w:rsidRPr="006011BD">
        <w:rPr>
          <w:rFonts w:ascii="Times New Roman" w:hAnsi="Times New Roman" w:cs="Times New Roman"/>
          <w:sz w:val="28"/>
          <w:szCs w:val="28"/>
        </w:rPr>
        <w:t>Федерацииий</w:t>
      </w:r>
      <w:proofErr w:type="spellEnd"/>
      <w:r w:rsidR="00130418" w:rsidRPr="006011BD">
        <w:rPr>
          <w:rFonts w:ascii="Times New Roman" w:hAnsi="Times New Roman" w:cs="Times New Roman"/>
          <w:sz w:val="28"/>
          <w:szCs w:val="28"/>
        </w:rPr>
        <w:t xml:space="preserve"> </w:t>
      </w:r>
      <w:r w:rsidR="00F33A47" w:rsidRPr="006011B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33A47" w:rsidRPr="006011BD">
        <w:rPr>
          <w:rFonts w:ascii="Times New Roman" w:hAnsi="Times New Roman" w:cs="Times New Roman"/>
          <w:sz w:val="28"/>
          <w:szCs w:val="28"/>
        </w:rPr>
        <w:t>признанииутратившим</w:t>
      </w:r>
      <w:proofErr w:type="spellEnd"/>
      <w:r w:rsidR="00F33A47" w:rsidRPr="006011BD">
        <w:rPr>
          <w:rFonts w:ascii="Times New Roman" w:hAnsi="Times New Roman" w:cs="Times New Roman"/>
          <w:sz w:val="28"/>
          <w:szCs w:val="28"/>
        </w:rPr>
        <w:t xml:space="preserve"> силу Закона Российской Федерации «О налогах на </w:t>
      </w:r>
      <w:proofErr w:type="spellStart"/>
      <w:r w:rsidR="00F33A47" w:rsidRPr="006011BD">
        <w:rPr>
          <w:rFonts w:ascii="Times New Roman" w:hAnsi="Times New Roman" w:cs="Times New Roman"/>
          <w:sz w:val="28"/>
          <w:szCs w:val="28"/>
        </w:rPr>
        <w:t>имушество</w:t>
      </w:r>
      <w:proofErr w:type="spellEnd"/>
      <w:r w:rsidR="00F33A47" w:rsidRPr="006011BD">
        <w:rPr>
          <w:rFonts w:ascii="Times New Roman" w:hAnsi="Times New Roman" w:cs="Times New Roman"/>
          <w:sz w:val="28"/>
          <w:szCs w:val="28"/>
        </w:rPr>
        <w:t xml:space="preserve"> физических лиц» и главой 32 части второй</w:t>
      </w:r>
      <w:proofErr w:type="gramEnd"/>
      <w:r w:rsidR="00F33A47" w:rsidRPr="006011B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Законом Ленинградской области  от</w:t>
      </w:r>
      <w:r w:rsidR="006011BD">
        <w:rPr>
          <w:rFonts w:ascii="Times New Roman" w:hAnsi="Times New Roman" w:cs="Times New Roman"/>
          <w:sz w:val="28"/>
          <w:szCs w:val="28"/>
        </w:rPr>
        <w:t>29 октября</w:t>
      </w:r>
      <w:r w:rsidR="00F33A47" w:rsidRPr="006011BD">
        <w:rPr>
          <w:rFonts w:ascii="Times New Roman" w:hAnsi="Times New Roman" w:cs="Times New Roman"/>
          <w:sz w:val="28"/>
          <w:szCs w:val="28"/>
        </w:rPr>
        <w:t xml:space="preserve"> 2015 г.</w:t>
      </w:r>
      <w:r w:rsidR="006011BD">
        <w:rPr>
          <w:rFonts w:ascii="Times New Roman" w:hAnsi="Times New Roman" w:cs="Times New Roman"/>
          <w:sz w:val="28"/>
          <w:szCs w:val="28"/>
        </w:rPr>
        <w:t xml:space="preserve"> </w:t>
      </w:r>
      <w:r w:rsidR="00F33A47" w:rsidRPr="006011BD">
        <w:rPr>
          <w:rFonts w:ascii="Times New Roman" w:hAnsi="Times New Roman" w:cs="Times New Roman"/>
          <w:sz w:val="28"/>
          <w:szCs w:val="28"/>
        </w:rPr>
        <w:t>№</w:t>
      </w:r>
      <w:r w:rsidR="006011BD">
        <w:rPr>
          <w:rFonts w:ascii="Times New Roman" w:hAnsi="Times New Roman" w:cs="Times New Roman"/>
          <w:sz w:val="28"/>
          <w:szCs w:val="28"/>
        </w:rPr>
        <w:t xml:space="preserve"> 102-оз</w:t>
      </w:r>
      <w:r w:rsidR="00F33A47" w:rsidRPr="006011BD">
        <w:rPr>
          <w:rFonts w:ascii="Times New Roman" w:hAnsi="Times New Roman" w:cs="Times New Roman"/>
          <w:sz w:val="28"/>
          <w:szCs w:val="28"/>
        </w:rPr>
        <w:t xml:space="preserve">   «О единой дате начала применений на</w:t>
      </w:r>
      <w:r w:rsidR="00130418" w:rsidRPr="006011BD">
        <w:rPr>
          <w:rFonts w:ascii="Times New Roman" w:hAnsi="Times New Roman" w:cs="Times New Roman"/>
          <w:sz w:val="28"/>
          <w:szCs w:val="28"/>
        </w:rPr>
        <w:t xml:space="preserve"> </w:t>
      </w:r>
      <w:r w:rsidR="00C92344" w:rsidRPr="006011BD">
        <w:rPr>
          <w:rFonts w:ascii="Times New Roman" w:hAnsi="Times New Roman" w:cs="Times New Roman"/>
          <w:sz w:val="28"/>
          <w:szCs w:val="28"/>
        </w:rPr>
        <w:t xml:space="preserve">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</w:t>
      </w:r>
      <w:proofErr w:type="spellStart"/>
      <w:r w:rsidR="00C92344" w:rsidRPr="006011B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92344" w:rsidRPr="006011B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Start"/>
      <w:r w:rsidR="00C92344" w:rsidRPr="006011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2344" w:rsidRPr="006011B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C92344" w:rsidRPr="006011BD">
        <w:rPr>
          <w:rFonts w:ascii="Times New Roman" w:hAnsi="Times New Roman" w:cs="Times New Roman"/>
          <w:b/>
          <w:sz w:val="28"/>
          <w:szCs w:val="28"/>
        </w:rPr>
        <w:t>решил</w:t>
      </w:r>
      <w:r w:rsidR="00C92344" w:rsidRPr="006011BD">
        <w:rPr>
          <w:rFonts w:ascii="Times New Roman" w:hAnsi="Times New Roman" w:cs="Times New Roman"/>
          <w:sz w:val="28"/>
          <w:szCs w:val="28"/>
        </w:rPr>
        <w:t>:</w:t>
      </w:r>
    </w:p>
    <w:p w:rsidR="00C92344" w:rsidRPr="006011BD" w:rsidRDefault="00C92344" w:rsidP="009315CC">
      <w:pPr>
        <w:tabs>
          <w:tab w:val="left" w:pos="16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011BD">
        <w:rPr>
          <w:rFonts w:ascii="Times New Roman" w:hAnsi="Times New Roman" w:cs="Times New Roman"/>
          <w:sz w:val="28"/>
          <w:szCs w:val="28"/>
        </w:rPr>
        <w:t>1.</w:t>
      </w:r>
      <w:r w:rsidR="00932393" w:rsidRPr="006011BD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2016 года на территории муниципального образования </w:t>
      </w:r>
      <w:proofErr w:type="spellStart"/>
      <w:r w:rsidR="00932393" w:rsidRPr="006011B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932393" w:rsidRPr="006011B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налог на имущество физических лиц</w:t>
      </w:r>
      <w:r w:rsidR="006011BD">
        <w:rPr>
          <w:rFonts w:ascii="Times New Roman" w:hAnsi="Times New Roman" w:cs="Times New Roman"/>
          <w:sz w:val="28"/>
          <w:szCs w:val="28"/>
        </w:rPr>
        <w:t>.</w:t>
      </w:r>
    </w:p>
    <w:p w:rsidR="00F440B7" w:rsidRPr="006011BD" w:rsidRDefault="00932393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                              1. Общие положения</w:t>
      </w:r>
    </w:p>
    <w:p w:rsidR="00932393" w:rsidRPr="006011BD" w:rsidRDefault="00932393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Налогоплательщиками налога признаются физические лица,</w:t>
      </w:r>
      <w:r w:rsid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1BD">
        <w:rPr>
          <w:rFonts w:ascii="Times New Roman" w:hAnsi="Times New Roman" w:cs="Times New Roman"/>
          <w:bCs/>
          <w:sz w:val="28"/>
          <w:szCs w:val="28"/>
        </w:rPr>
        <w:t xml:space="preserve">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</w:t>
      </w:r>
      <w:r w:rsidR="007908AA" w:rsidRPr="006011BD">
        <w:rPr>
          <w:rFonts w:ascii="Times New Roman" w:hAnsi="Times New Roman" w:cs="Times New Roman"/>
          <w:bCs/>
          <w:sz w:val="28"/>
          <w:szCs w:val="28"/>
        </w:rPr>
        <w:t>р</w:t>
      </w:r>
      <w:r w:rsidRPr="006011BD">
        <w:rPr>
          <w:rFonts w:ascii="Times New Roman" w:hAnsi="Times New Roman" w:cs="Times New Roman"/>
          <w:bCs/>
          <w:sz w:val="28"/>
          <w:szCs w:val="28"/>
        </w:rPr>
        <w:t>азделом 2 настоящего решения</w:t>
      </w:r>
      <w:r w:rsidR="007908AA" w:rsidRPr="006011BD">
        <w:rPr>
          <w:rFonts w:ascii="Times New Roman" w:hAnsi="Times New Roman" w:cs="Times New Roman"/>
          <w:bCs/>
          <w:sz w:val="28"/>
          <w:szCs w:val="28"/>
        </w:rPr>
        <w:t>.</w:t>
      </w: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08AA" w:rsidRPr="006011BD" w:rsidRDefault="007908A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011B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6011BD">
        <w:rPr>
          <w:rFonts w:ascii="Times New Roman" w:hAnsi="Times New Roman" w:cs="Times New Roman"/>
          <w:bCs/>
          <w:sz w:val="28"/>
          <w:szCs w:val="28"/>
        </w:rPr>
        <w:t>2.Объекты  налогообложения</w:t>
      </w:r>
    </w:p>
    <w:p w:rsidR="007908AA" w:rsidRPr="006011BD" w:rsidRDefault="007908A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lastRenderedPageBreak/>
        <w:t>2.1.</w:t>
      </w:r>
      <w:r w:rsidR="004C601A" w:rsidRPr="006011BD">
        <w:rPr>
          <w:rFonts w:ascii="Times New Roman" w:hAnsi="Times New Roman" w:cs="Times New Roman"/>
          <w:bCs/>
          <w:sz w:val="28"/>
          <w:szCs w:val="28"/>
        </w:rPr>
        <w:t xml:space="preserve">Объектами налогообложения является расположенное в пределах муниципального образования </w:t>
      </w:r>
      <w:proofErr w:type="spellStart"/>
      <w:r w:rsidR="004C601A" w:rsidRPr="006011BD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4C601A" w:rsidRPr="006011B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="006011BD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района Ленинградской </w:t>
      </w:r>
      <w:proofErr w:type="gramStart"/>
      <w:r w:rsidR="006011BD"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gramEnd"/>
      <w:r w:rsid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01A" w:rsidRPr="006011BD">
        <w:rPr>
          <w:rFonts w:ascii="Times New Roman" w:hAnsi="Times New Roman" w:cs="Times New Roman"/>
          <w:bCs/>
          <w:sz w:val="28"/>
          <w:szCs w:val="28"/>
        </w:rPr>
        <w:t>следующее имущество:</w:t>
      </w:r>
    </w:p>
    <w:p w:rsidR="004C601A" w:rsidRPr="006011BD" w:rsidRDefault="004C601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1) жилой дом;</w:t>
      </w:r>
    </w:p>
    <w:p w:rsidR="004C601A" w:rsidRPr="006011BD" w:rsidRDefault="004C601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2)жилое помещение (квартира, комната);</w:t>
      </w:r>
    </w:p>
    <w:p w:rsidR="004C601A" w:rsidRPr="006011BD" w:rsidRDefault="004C601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 xml:space="preserve">3)гараж, </w:t>
      </w:r>
      <w:proofErr w:type="spellStart"/>
      <w:r w:rsidRPr="006011BD">
        <w:rPr>
          <w:rFonts w:ascii="Times New Roman" w:hAnsi="Times New Roman" w:cs="Times New Roman"/>
          <w:bCs/>
          <w:sz w:val="28"/>
          <w:szCs w:val="28"/>
        </w:rPr>
        <w:t>машино-место</w:t>
      </w:r>
      <w:proofErr w:type="spellEnd"/>
      <w:r w:rsidRPr="006011BD">
        <w:rPr>
          <w:rFonts w:ascii="Times New Roman" w:hAnsi="Times New Roman" w:cs="Times New Roman"/>
          <w:bCs/>
          <w:sz w:val="28"/>
          <w:szCs w:val="28"/>
        </w:rPr>
        <w:t>;</w:t>
      </w:r>
    </w:p>
    <w:p w:rsidR="004C601A" w:rsidRPr="006011BD" w:rsidRDefault="004C601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4)единый недвижимый комплекс;</w:t>
      </w:r>
    </w:p>
    <w:p w:rsidR="004C601A" w:rsidRPr="006011BD" w:rsidRDefault="004C601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5)объект незавершенного строительства;</w:t>
      </w:r>
    </w:p>
    <w:p w:rsidR="004C601A" w:rsidRPr="006011BD" w:rsidRDefault="004C601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6)</w:t>
      </w:r>
      <w:r w:rsid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1BD">
        <w:rPr>
          <w:rFonts w:ascii="Times New Roman" w:hAnsi="Times New Roman" w:cs="Times New Roman"/>
          <w:bCs/>
          <w:sz w:val="28"/>
          <w:szCs w:val="28"/>
        </w:rPr>
        <w:t>иное здание, строение, сооружение, помещение.</w:t>
      </w:r>
    </w:p>
    <w:p w:rsidR="00FF4A4F" w:rsidRPr="006011BD" w:rsidRDefault="004C601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2.2.Жилые строения, расположенные на земельных участках, предоставленных для ведения личного подсобного, дачного  хозяйства, огородничества, садоводства,</w:t>
      </w:r>
      <w:r w:rsidR="00FF4A4F" w:rsidRPr="006011BD">
        <w:rPr>
          <w:rFonts w:ascii="Times New Roman" w:hAnsi="Times New Roman" w:cs="Times New Roman"/>
          <w:bCs/>
          <w:sz w:val="28"/>
          <w:szCs w:val="28"/>
        </w:rPr>
        <w:t xml:space="preserve"> индивидуального жилищного строительства, относятся к жилым домам.</w:t>
      </w:r>
    </w:p>
    <w:p w:rsidR="00FF4A4F" w:rsidRPr="006011BD" w:rsidRDefault="00FF4A4F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2.3.Не признается объектом налогообложения имущество, входящее в состав общего имущества многоквартирного дома.</w:t>
      </w:r>
    </w:p>
    <w:p w:rsidR="00FF4A4F" w:rsidRPr="006011BD" w:rsidRDefault="00FF4A4F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6011B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6011BD">
        <w:rPr>
          <w:rFonts w:ascii="Times New Roman" w:hAnsi="Times New Roman" w:cs="Times New Roman"/>
          <w:bCs/>
          <w:sz w:val="28"/>
          <w:szCs w:val="28"/>
        </w:rPr>
        <w:t>3.Налоговая база</w:t>
      </w:r>
    </w:p>
    <w:p w:rsidR="00FF4A4F" w:rsidRPr="006011BD" w:rsidRDefault="00FF4A4F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DF422E" w:rsidRPr="006011BD" w:rsidRDefault="00DF422E" w:rsidP="006011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4.Порядок определения налоговой базы исходя из кадастровой стоимости объектов налогообложения</w:t>
      </w:r>
    </w:p>
    <w:p w:rsidR="004C601A" w:rsidRPr="006011BD" w:rsidRDefault="00DF422E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 xml:space="preserve">4.1.Налоговая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r w:rsidR="004C601A" w:rsidRP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1BD">
        <w:rPr>
          <w:rFonts w:ascii="Times New Roman" w:hAnsi="Times New Roman" w:cs="Times New Roman"/>
          <w:bCs/>
          <w:sz w:val="28"/>
          <w:szCs w:val="28"/>
        </w:rPr>
        <w:t>статьей 403 Налогового кодекса Российской Федерации.</w:t>
      </w:r>
    </w:p>
    <w:p w:rsidR="00DF422E" w:rsidRPr="006011BD" w:rsidRDefault="00DF422E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4.2.Налоговая база в отношении квартиры определяется как ее кадастровая стоимость,</w:t>
      </w:r>
      <w:r w:rsidR="00545BA4" w:rsidRP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1BD">
        <w:rPr>
          <w:rFonts w:ascii="Times New Roman" w:hAnsi="Times New Roman" w:cs="Times New Roman"/>
          <w:bCs/>
          <w:sz w:val="28"/>
          <w:szCs w:val="28"/>
        </w:rPr>
        <w:t>уменьшенная на величину стоимости 20 квадратных метров общей площади этой</w:t>
      </w:r>
      <w:r w:rsidR="00545BA4" w:rsidRPr="006011BD">
        <w:rPr>
          <w:rFonts w:ascii="Times New Roman" w:hAnsi="Times New Roman" w:cs="Times New Roman"/>
          <w:bCs/>
          <w:sz w:val="28"/>
          <w:szCs w:val="28"/>
        </w:rPr>
        <w:t xml:space="preserve"> квартиры.</w:t>
      </w:r>
    </w:p>
    <w:p w:rsidR="00545BA4" w:rsidRPr="006011BD" w:rsidRDefault="00545BA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4.3.Налоговая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545BA4" w:rsidRPr="006011BD" w:rsidRDefault="00545BA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lastRenderedPageBreak/>
        <w:t>4.4.Налоговая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545BA4" w:rsidRPr="006011BD" w:rsidRDefault="00545BA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4.5.Налоговая база 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545BA4" w:rsidRPr="006011BD" w:rsidRDefault="00545BA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4.6.В случае, если при применении налоговых вычетов</w:t>
      </w:r>
      <w:r w:rsidR="00896A07" w:rsidRPr="006011BD">
        <w:rPr>
          <w:rFonts w:ascii="Times New Roman" w:hAnsi="Times New Roman" w:cs="Times New Roman"/>
          <w:bCs/>
          <w:sz w:val="28"/>
          <w:szCs w:val="28"/>
        </w:rPr>
        <w:t xml:space="preserve">, предусмотренных пунктами 4.2.-4.5. настоящего раздела, налоговая база принимает отрицательное значение, в целях исчисления налога такая </w:t>
      </w: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A07" w:rsidRPr="006011BD">
        <w:rPr>
          <w:rFonts w:ascii="Times New Roman" w:hAnsi="Times New Roman" w:cs="Times New Roman"/>
          <w:bCs/>
          <w:sz w:val="28"/>
          <w:szCs w:val="28"/>
        </w:rPr>
        <w:t xml:space="preserve">налоговая база принимается </w:t>
      </w:r>
      <w:proofErr w:type="gramStart"/>
      <w:r w:rsidR="00896A07" w:rsidRPr="006011BD">
        <w:rPr>
          <w:rFonts w:ascii="Times New Roman" w:hAnsi="Times New Roman" w:cs="Times New Roman"/>
          <w:bCs/>
          <w:sz w:val="28"/>
          <w:szCs w:val="28"/>
        </w:rPr>
        <w:t>равной</w:t>
      </w:r>
      <w:proofErr w:type="gramEnd"/>
      <w:r w:rsidR="00896A07" w:rsidRPr="006011BD">
        <w:rPr>
          <w:rFonts w:ascii="Times New Roman" w:hAnsi="Times New Roman" w:cs="Times New Roman"/>
          <w:bCs/>
          <w:sz w:val="28"/>
          <w:szCs w:val="28"/>
        </w:rPr>
        <w:t xml:space="preserve"> нулю.</w:t>
      </w:r>
    </w:p>
    <w:p w:rsidR="00896A07" w:rsidRPr="006011BD" w:rsidRDefault="00896A07" w:rsidP="006011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5.Налоговый период</w:t>
      </w:r>
    </w:p>
    <w:p w:rsidR="00896A07" w:rsidRPr="006011BD" w:rsidRDefault="00896A07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Налоговым периодом признается календарный год.</w:t>
      </w:r>
    </w:p>
    <w:p w:rsidR="00896A07" w:rsidRPr="006011BD" w:rsidRDefault="00896A07" w:rsidP="006011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6.Налоговые ставки</w:t>
      </w:r>
    </w:p>
    <w:p w:rsidR="00896A07" w:rsidRPr="006011BD" w:rsidRDefault="00896A07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6011BD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6011B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устанавливаются следующие ставки налога на имущество физических лиц, </w:t>
      </w:r>
      <w:r w:rsidR="00872064" w:rsidRPr="006011BD">
        <w:rPr>
          <w:rFonts w:ascii="Times New Roman" w:hAnsi="Times New Roman" w:cs="Times New Roman"/>
          <w:bCs/>
          <w:sz w:val="28"/>
          <w:szCs w:val="28"/>
        </w:rPr>
        <w:t>исходя из кадастровой стоимости объекта налогообложения:</w:t>
      </w:r>
    </w:p>
    <w:p w:rsidR="00872064" w:rsidRPr="006011BD" w:rsidRDefault="0087206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6.1. 0,</w:t>
      </w:r>
      <w:r w:rsidR="00891143" w:rsidRPr="006011BD">
        <w:rPr>
          <w:rFonts w:ascii="Times New Roman" w:hAnsi="Times New Roman" w:cs="Times New Roman"/>
          <w:bCs/>
          <w:sz w:val="28"/>
          <w:szCs w:val="28"/>
        </w:rPr>
        <w:t>3</w:t>
      </w: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процента в отношении домов, указанных в главе 32 Налогового кодекса Российской Федерации;</w:t>
      </w:r>
    </w:p>
    <w:p w:rsidR="00872064" w:rsidRPr="006011BD" w:rsidRDefault="0087206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6.2. 0,</w:t>
      </w:r>
      <w:r w:rsidR="00891143" w:rsidRPr="006011BD">
        <w:rPr>
          <w:rFonts w:ascii="Times New Roman" w:hAnsi="Times New Roman" w:cs="Times New Roman"/>
          <w:bCs/>
          <w:sz w:val="28"/>
          <w:szCs w:val="28"/>
        </w:rPr>
        <w:t>3</w:t>
      </w: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процента в отношении квартир и комнат;</w:t>
      </w:r>
    </w:p>
    <w:p w:rsidR="00872064" w:rsidRPr="006011BD" w:rsidRDefault="0087206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6.3. 0,</w:t>
      </w:r>
      <w:r w:rsidR="00891143" w:rsidRPr="006011BD">
        <w:rPr>
          <w:rFonts w:ascii="Times New Roman" w:hAnsi="Times New Roman" w:cs="Times New Roman"/>
          <w:bCs/>
          <w:sz w:val="28"/>
          <w:szCs w:val="28"/>
        </w:rPr>
        <w:t>3</w:t>
      </w: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872064" w:rsidRPr="006011BD" w:rsidRDefault="00FC2E2E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6.4.0,</w:t>
      </w:r>
      <w:r w:rsidR="00891143" w:rsidRPr="006011BD">
        <w:rPr>
          <w:rFonts w:ascii="Times New Roman" w:hAnsi="Times New Roman" w:cs="Times New Roman"/>
          <w:bCs/>
          <w:sz w:val="28"/>
          <w:szCs w:val="28"/>
        </w:rPr>
        <w:t>3</w:t>
      </w: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процента в отношении единых недвижимых комплексов, в состав которых входит хотя бы одно жилое помещение </w:t>
      </w:r>
      <w:proofErr w:type="gramStart"/>
      <w:r w:rsidRPr="006011B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011BD">
        <w:rPr>
          <w:rFonts w:ascii="Times New Roman" w:hAnsi="Times New Roman" w:cs="Times New Roman"/>
          <w:bCs/>
          <w:sz w:val="28"/>
          <w:szCs w:val="28"/>
        </w:rPr>
        <w:t>жилой дом);</w:t>
      </w:r>
    </w:p>
    <w:p w:rsidR="00FC2E2E" w:rsidRPr="006011BD" w:rsidRDefault="00FC2E2E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6.5.</w:t>
      </w:r>
      <w:r w:rsidR="00C6174F" w:rsidRP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1BD">
        <w:rPr>
          <w:rFonts w:ascii="Times New Roman" w:hAnsi="Times New Roman" w:cs="Times New Roman"/>
          <w:bCs/>
          <w:sz w:val="28"/>
          <w:szCs w:val="28"/>
        </w:rPr>
        <w:t xml:space="preserve">0,3 процента в отношении гаражей и </w:t>
      </w:r>
      <w:proofErr w:type="spellStart"/>
      <w:r w:rsidRPr="006011BD">
        <w:rPr>
          <w:rFonts w:ascii="Times New Roman" w:hAnsi="Times New Roman" w:cs="Times New Roman"/>
          <w:bCs/>
          <w:sz w:val="28"/>
          <w:szCs w:val="28"/>
        </w:rPr>
        <w:t>машино-мест</w:t>
      </w:r>
      <w:proofErr w:type="spellEnd"/>
      <w:r w:rsidRPr="006011BD">
        <w:rPr>
          <w:rFonts w:ascii="Times New Roman" w:hAnsi="Times New Roman" w:cs="Times New Roman"/>
          <w:bCs/>
          <w:sz w:val="28"/>
          <w:szCs w:val="28"/>
        </w:rPr>
        <w:t>;</w:t>
      </w:r>
    </w:p>
    <w:p w:rsidR="00FC2E2E" w:rsidRPr="006011BD" w:rsidRDefault="00FC2E2E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6.6.</w:t>
      </w:r>
      <w:r w:rsidR="00C6174F" w:rsidRP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1BD">
        <w:rPr>
          <w:rFonts w:ascii="Times New Roman" w:hAnsi="Times New Roman" w:cs="Times New Roman"/>
          <w:bCs/>
          <w:sz w:val="28"/>
          <w:szCs w:val="28"/>
        </w:rPr>
        <w:t>0,</w:t>
      </w:r>
      <w:r w:rsidR="00DA2128">
        <w:rPr>
          <w:rFonts w:ascii="Times New Roman" w:hAnsi="Times New Roman" w:cs="Times New Roman"/>
          <w:bCs/>
          <w:sz w:val="28"/>
          <w:szCs w:val="28"/>
        </w:rPr>
        <w:t>3</w:t>
      </w: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процента в отношении хозяйственных строений или сооружений, площадь каждого  из которых не превышает 50 квадратных метров и которые расположены на земельных участках</w:t>
      </w:r>
      <w:r w:rsidR="00890C13" w:rsidRPr="006011BD">
        <w:rPr>
          <w:rFonts w:ascii="Times New Roman" w:hAnsi="Times New Roman" w:cs="Times New Roman"/>
          <w:bCs/>
          <w:sz w:val="28"/>
          <w:szCs w:val="28"/>
        </w:rPr>
        <w:t>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90C13" w:rsidRPr="006011BD" w:rsidRDefault="00890C13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 xml:space="preserve">6.7. </w:t>
      </w:r>
      <w:r w:rsidR="00A76BCA" w:rsidRP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143" w:rsidRPr="006011BD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378,2 Налогового </w:t>
      </w:r>
      <w:r w:rsidRPr="006011BD">
        <w:rPr>
          <w:rFonts w:ascii="Times New Roman" w:hAnsi="Times New Roman" w:cs="Times New Roman"/>
          <w:bCs/>
          <w:sz w:val="28"/>
          <w:szCs w:val="28"/>
        </w:rPr>
        <w:lastRenderedPageBreak/>
        <w:t>кодекса</w:t>
      </w:r>
      <w:r w:rsidR="00AE1A4F" w:rsidRP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BCA" w:rsidRPr="006011BD">
        <w:rPr>
          <w:rFonts w:ascii="Times New Roman" w:hAnsi="Times New Roman" w:cs="Times New Roman"/>
          <w:bCs/>
          <w:sz w:val="28"/>
          <w:szCs w:val="28"/>
        </w:rPr>
        <w:t>Российской Федерации, в отношении объектов налогообложения, предусмотренных абзацем вторым пункта 10 статьи 378,2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76BCA" w:rsidRPr="006011BD" w:rsidRDefault="00A76BC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 xml:space="preserve">6.8. </w:t>
      </w:r>
      <w:r w:rsidR="00C5152B">
        <w:rPr>
          <w:rFonts w:ascii="Times New Roman" w:hAnsi="Times New Roman" w:cs="Times New Roman"/>
          <w:bCs/>
          <w:sz w:val="28"/>
          <w:szCs w:val="28"/>
        </w:rPr>
        <w:t>0,5</w:t>
      </w: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процента в отношении прочих объектов налогообложения.                         </w:t>
      </w:r>
    </w:p>
    <w:p w:rsidR="00A76BCA" w:rsidRPr="006011BD" w:rsidRDefault="00A76BC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A76BCA" w:rsidRPr="006011BD" w:rsidRDefault="00A76BCA" w:rsidP="006011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7.Налоговые льготы</w:t>
      </w:r>
    </w:p>
    <w:p w:rsidR="00A76BCA" w:rsidRPr="006011BD" w:rsidRDefault="00A76BCA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7.1.Установить, что для граждан, имеющих в собственности им</w:t>
      </w:r>
      <w:r w:rsidR="004F40C7" w:rsidRPr="006011BD">
        <w:rPr>
          <w:rFonts w:ascii="Times New Roman" w:hAnsi="Times New Roman" w:cs="Times New Roman"/>
          <w:bCs/>
          <w:sz w:val="28"/>
          <w:szCs w:val="28"/>
        </w:rPr>
        <w:t xml:space="preserve">ущество, являющееся объектом налогообложения на территории муниципального образования </w:t>
      </w:r>
      <w:proofErr w:type="spellStart"/>
      <w:r w:rsidR="004F40C7" w:rsidRPr="006011BD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4F40C7" w:rsidRPr="006011B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</w:t>
      </w:r>
      <w:r w:rsidR="004F40C7" w:rsidRPr="006011BD">
        <w:rPr>
          <w:rFonts w:ascii="Times New Roman" w:hAnsi="Times New Roman" w:cs="Times New Roman"/>
          <w:bCs/>
          <w:sz w:val="28"/>
          <w:szCs w:val="28"/>
        </w:rPr>
        <w:tab/>
        <w:t xml:space="preserve"> области,</w:t>
      </w:r>
      <w:r w:rsidR="00C51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0C7" w:rsidRPr="006011BD">
        <w:rPr>
          <w:rFonts w:ascii="Times New Roman" w:hAnsi="Times New Roman" w:cs="Times New Roman"/>
          <w:bCs/>
          <w:sz w:val="28"/>
          <w:szCs w:val="28"/>
        </w:rPr>
        <w:t xml:space="preserve">льготы, установленные </w:t>
      </w:r>
      <w:proofErr w:type="gramStart"/>
      <w:r w:rsidR="004F40C7" w:rsidRPr="006011B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4F40C7" w:rsidRP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F40C7" w:rsidRPr="006011BD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="004F40C7" w:rsidRPr="006011BD">
        <w:rPr>
          <w:rFonts w:ascii="Times New Roman" w:hAnsi="Times New Roman" w:cs="Times New Roman"/>
          <w:bCs/>
          <w:sz w:val="28"/>
          <w:szCs w:val="28"/>
        </w:rPr>
        <w:t xml:space="preserve"> со статьей 407 Налогового кодекса Российской Федерации, действуют в полном объеме.</w:t>
      </w:r>
    </w:p>
    <w:p w:rsidR="00FC2E2E" w:rsidRPr="006011BD" w:rsidRDefault="004F40C7" w:rsidP="006011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8.Порядок исчисления суммы налога</w:t>
      </w:r>
    </w:p>
    <w:p w:rsidR="00F92BA6" w:rsidRPr="006011BD" w:rsidRDefault="00F92BA6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 xml:space="preserve"> 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</w:t>
      </w:r>
      <w:r w:rsidR="00891143" w:rsidRPr="00601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1BD">
        <w:rPr>
          <w:rFonts w:ascii="Times New Roman" w:hAnsi="Times New Roman" w:cs="Times New Roman"/>
          <w:bCs/>
          <w:sz w:val="28"/>
          <w:szCs w:val="28"/>
        </w:rPr>
        <w:t>с учетом особенностей, установленных статьей 408 Налогового кодекса Российской Федерации.</w:t>
      </w:r>
    </w:p>
    <w:p w:rsidR="00F92BA6" w:rsidRPr="006011BD" w:rsidRDefault="00F92BA6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92BA6" w:rsidRPr="006011BD" w:rsidRDefault="00F92BA6" w:rsidP="006011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9.Порядок и сроки уплаты налога</w:t>
      </w:r>
    </w:p>
    <w:p w:rsidR="000C0B7E" w:rsidRPr="006011BD" w:rsidRDefault="00F92BA6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9.1. Налог подлежит уплате налогоплатель</w:t>
      </w:r>
      <w:r w:rsidR="000C0B7E" w:rsidRPr="006011BD">
        <w:rPr>
          <w:rFonts w:ascii="Times New Roman" w:hAnsi="Times New Roman" w:cs="Times New Roman"/>
          <w:bCs/>
          <w:sz w:val="28"/>
          <w:szCs w:val="28"/>
        </w:rPr>
        <w:t>щиками в срок не позднее 1 октября года, следующего за истекшим налогом периодом</w:t>
      </w:r>
    </w:p>
    <w:p w:rsidR="000C0B7E" w:rsidRPr="006011BD" w:rsidRDefault="000C0B7E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9.2. Налог уплачивается по месту нахождения объекта налогообложения на основании налогового уведомления, направляемого налогоплательщику налогового органом.</w:t>
      </w:r>
    </w:p>
    <w:p w:rsidR="000C0B7E" w:rsidRPr="006011BD" w:rsidRDefault="000C0B7E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t>9.3. Направление налогового уведомления допускается не более чем за три налоговых периода, предшествующих календарному году направления налогового уведомления.</w:t>
      </w:r>
    </w:p>
    <w:p w:rsidR="004D3035" w:rsidRDefault="000C0B7E" w:rsidP="004D303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bCs/>
          <w:sz w:val="28"/>
          <w:szCs w:val="28"/>
        </w:rPr>
        <w:lastRenderedPageBreak/>
        <w:t>9.4.Налогоплательщик уплачивает налог не более чем за три налоговых периода, предшествующих календарному году направления налогового уведомления</w:t>
      </w:r>
      <w:r w:rsidR="002F3062" w:rsidRPr="006011BD">
        <w:rPr>
          <w:rFonts w:ascii="Times New Roman" w:hAnsi="Times New Roman" w:cs="Times New Roman"/>
          <w:bCs/>
          <w:sz w:val="28"/>
          <w:szCs w:val="28"/>
        </w:rPr>
        <w:t>.</w:t>
      </w:r>
    </w:p>
    <w:p w:rsidR="004D3035" w:rsidRPr="004D3035" w:rsidRDefault="004D3035" w:rsidP="004D30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3035">
        <w:rPr>
          <w:rFonts w:ascii="Times New Roman" w:hAnsi="Times New Roman" w:cs="Times New Roman"/>
          <w:bCs/>
          <w:sz w:val="28"/>
          <w:szCs w:val="28"/>
        </w:rPr>
        <w:t>10.</w:t>
      </w:r>
      <w:r w:rsidRPr="004D3035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депутатов муниципального образования </w:t>
      </w:r>
      <w:proofErr w:type="spellStart"/>
      <w:r w:rsidRPr="004D3035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035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от 17 ноября 2014 года № 10 «Об установлении налога на имущество физических лиц » с 01 января 2016 года.</w:t>
      </w:r>
    </w:p>
    <w:p w:rsidR="000C0B7E" w:rsidRPr="006011BD" w:rsidRDefault="004D3035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2F3062" w:rsidRPr="006011BD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 истечении одного месяца с момента официального опубликования в газете « Лад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F3062" w:rsidRPr="006011BD">
        <w:rPr>
          <w:rFonts w:ascii="Times New Roman" w:hAnsi="Times New Roman" w:cs="Times New Roman"/>
          <w:bCs/>
          <w:sz w:val="28"/>
          <w:szCs w:val="28"/>
        </w:rPr>
        <w:t>га»</w:t>
      </w:r>
      <w:proofErr w:type="gramStart"/>
      <w:r w:rsidR="002F3062" w:rsidRPr="006011BD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="002F3062" w:rsidRPr="006011BD">
        <w:rPr>
          <w:rFonts w:ascii="Times New Roman" w:hAnsi="Times New Roman" w:cs="Times New Roman"/>
          <w:bCs/>
          <w:sz w:val="28"/>
          <w:szCs w:val="28"/>
        </w:rPr>
        <w:t xml:space="preserve">о не ранее  1 января 2016 года. </w:t>
      </w:r>
      <w:r w:rsidR="000C0B7E" w:rsidRPr="006011B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45BA4" w:rsidRPr="006011BD" w:rsidRDefault="00545BA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34AC9" w:rsidRPr="006011BD" w:rsidRDefault="0037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О.В.Бармина</w:t>
      </w:r>
    </w:p>
    <w:sectPr w:rsidR="00234AC9" w:rsidRPr="006011BD" w:rsidSect="004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B7"/>
    <w:rsid w:val="000C0B7E"/>
    <w:rsid w:val="001025E2"/>
    <w:rsid w:val="00130418"/>
    <w:rsid w:val="00234AC9"/>
    <w:rsid w:val="002D6551"/>
    <w:rsid w:val="002F3062"/>
    <w:rsid w:val="003703AD"/>
    <w:rsid w:val="00376DF6"/>
    <w:rsid w:val="003B3A30"/>
    <w:rsid w:val="00473F25"/>
    <w:rsid w:val="00474F4F"/>
    <w:rsid w:val="00491A4A"/>
    <w:rsid w:val="004C306C"/>
    <w:rsid w:val="004C601A"/>
    <w:rsid w:val="004D3035"/>
    <w:rsid w:val="004F40C7"/>
    <w:rsid w:val="00522CE4"/>
    <w:rsid w:val="00545BA4"/>
    <w:rsid w:val="006011BD"/>
    <w:rsid w:val="00716771"/>
    <w:rsid w:val="00750995"/>
    <w:rsid w:val="00773B32"/>
    <w:rsid w:val="007908AA"/>
    <w:rsid w:val="00872064"/>
    <w:rsid w:val="008774FB"/>
    <w:rsid w:val="00890C13"/>
    <w:rsid w:val="00891143"/>
    <w:rsid w:val="00896A07"/>
    <w:rsid w:val="009315CC"/>
    <w:rsid w:val="00932393"/>
    <w:rsid w:val="00A7305B"/>
    <w:rsid w:val="00A76BCA"/>
    <w:rsid w:val="00AE1A4F"/>
    <w:rsid w:val="00B5233E"/>
    <w:rsid w:val="00BF3F53"/>
    <w:rsid w:val="00BF7A9A"/>
    <w:rsid w:val="00C5152B"/>
    <w:rsid w:val="00C6174F"/>
    <w:rsid w:val="00C92344"/>
    <w:rsid w:val="00D20236"/>
    <w:rsid w:val="00D20923"/>
    <w:rsid w:val="00DA2128"/>
    <w:rsid w:val="00DF422E"/>
    <w:rsid w:val="00F14631"/>
    <w:rsid w:val="00F33A47"/>
    <w:rsid w:val="00F440B7"/>
    <w:rsid w:val="00F92BA6"/>
    <w:rsid w:val="00FC2E2E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F"/>
  </w:style>
  <w:style w:type="paragraph" w:styleId="1">
    <w:name w:val="heading 1"/>
    <w:basedOn w:val="a"/>
    <w:next w:val="a"/>
    <w:link w:val="10"/>
    <w:uiPriority w:val="9"/>
    <w:qFormat/>
    <w:rsid w:val="00F4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40B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D3035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035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F127-F5B2-4FCF-AAC2-B00085F7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2015-11-30T12:25:00Z</cp:lastPrinted>
  <dcterms:created xsi:type="dcterms:W3CDTF">2015-10-20T05:36:00Z</dcterms:created>
  <dcterms:modified xsi:type="dcterms:W3CDTF">2015-11-30T12:27:00Z</dcterms:modified>
</cp:coreProperties>
</file>