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24" w:rsidRPr="00072D53" w:rsidRDefault="00126524" w:rsidP="00126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333375" cy="400050"/>
            <wp:effectExtent l="19050" t="0" r="9525" b="0"/>
            <wp:docPr id="3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524" w:rsidRPr="00072D53" w:rsidRDefault="00126524" w:rsidP="00126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126524" w:rsidRPr="00AB4CE5" w:rsidRDefault="00126524" w:rsidP="00126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AB4CE5">
        <w:rPr>
          <w:rFonts w:ascii="Times New Roman" w:eastAsia="Times New Roman" w:hAnsi="Times New Roman" w:cs="Times New Roman"/>
          <w:sz w:val="32"/>
          <w:szCs w:val="32"/>
        </w:rPr>
        <w:t>Суховское</w:t>
      </w:r>
      <w:proofErr w:type="spellEnd"/>
      <w:r w:rsidRPr="00AB4CE5">
        <w:rPr>
          <w:rFonts w:ascii="Times New Roman" w:eastAsia="Times New Roman" w:hAnsi="Times New Roman" w:cs="Times New Roman"/>
          <w:sz w:val="32"/>
          <w:szCs w:val="32"/>
        </w:rPr>
        <w:t xml:space="preserve"> сельское поселение </w:t>
      </w:r>
      <w:proofErr w:type="gramStart"/>
      <w:r w:rsidRPr="00AB4CE5">
        <w:rPr>
          <w:rFonts w:ascii="Times New Roman" w:eastAsia="Times New Roman" w:hAnsi="Times New Roman" w:cs="Times New Roman"/>
          <w:sz w:val="32"/>
          <w:szCs w:val="32"/>
        </w:rPr>
        <w:t>Кировского</w:t>
      </w:r>
      <w:proofErr w:type="gramEnd"/>
      <w:r w:rsidRPr="00AB4CE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126524" w:rsidRPr="00AB4CE5" w:rsidRDefault="00126524" w:rsidP="00126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B4CE5">
        <w:rPr>
          <w:rFonts w:ascii="Times New Roman" w:eastAsia="Times New Roman" w:hAnsi="Times New Roman" w:cs="Times New Roman"/>
          <w:sz w:val="32"/>
          <w:szCs w:val="32"/>
        </w:rPr>
        <w:t>муниципального района Ленинградской области</w:t>
      </w:r>
    </w:p>
    <w:p w:rsidR="00126524" w:rsidRPr="00AB4CE5" w:rsidRDefault="00126524" w:rsidP="00126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26524" w:rsidRPr="00AB4CE5" w:rsidRDefault="00126524" w:rsidP="00126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26524" w:rsidRPr="00AB4CE5" w:rsidRDefault="00126524" w:rsidP="0012652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24"/>
        </w:rPr>
      </w:pPr>
      <w:proofErr w:type="gramStart"/>
      <w:r w:rsidRPr="00AB4CE5">
        <w:rPr>
          <w:rFonts w:ascii="Times New Roman" w:eastAsia="Arial Unicode MS" w:hAnsi="Times New Roman" w:cs="Times New Roman"/>
          <w:b/>
          <w:bCs/>
          <w:sz w:val="32"/>
          <w:szCs w:val="24"/>
        </w:rPr>
        <w:t>Р</w:t>
      </w:r>
      <w:proofErr w:type="gramEnd"/>
      <w:r w:rsidRPr="00AB4CE5">
        <w:rPr>
          <w:rFonts w:ascii="Times New Roman" w:eastAsia="Arial Unicode MS" w:hAnsi="Times New Roman" w:cs="Times New Roman"/>
          <w:b/>
          <w:bCs/>
          <w:sz w:val="32"/>
          <w:szCs w:val="24"/>
        </w:rPr>
        <w:t xml:space="preserve"> А</w:t>
      </w:r>
      <w:r>
        <w:rPr>
          <w:rFonts w:ascii="Times New Roman" w:eastAsia="Arial Unicode MS" w:hAnsi="Times New Roman" w:cs="Times New Roman"/>
          <w:b/>
          <w:bCs/>
          <w:sz w:val="32"/>
          <w:szCs w:val="24"/>
        </w:rPr>
        <w:t xml:space="preserve"> С</w:t>
      </w:r>
      <w:r w:rsidRPr="00AB4CE5">
        <w:rPr>
          <w:rFonts w:ascii="Times New Roman" w:eastAsia="Arial Unicode MS" w:hAnsi="Times New Roman" w:cs="Times New Roman"/>
          <w:b/>
          <w:bCs/>
          <w:sz w:val="32"/>
          <w:szCs w:val="24"/>
        </w:rPr>
        <w:t xml:space="preserve"> П О Р Я Ж Е Н И Е</w:t>
      </w:r>
    </w:p>
    <w:p w:rsidR="00126524" w:rsidRPr="00AB4CE5" w:rsidRDefault="00126524" w:rsidP="00126524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32"/>
          <w:szCs w:val="24"/>
        </w:rPr>
      </w:pPr>
    </w:p>
    <w:p w:rsidR="00126524" w:rsidRPr="00AB4CE5" w:rsidRDefault="00126524" w:rsidP="001265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4CE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Pr="00AB4C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июля</w:t>
      </w:r>
      <w:r w:rsidRPr="00AB4CE5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AB4CE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20/1</w:t>
      </w:r>
    </w:p>
    <w:p w:rsidR="00126524" w:rsidRPr="00AB4CE5" w:rsidRDefault="00126524" w:rsidP="001265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6524" w:rsidRPr="007812FB" w:rsidRDefault="00126524" w:rsidP="00126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26524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ведения учета </w:t>
      </w:r>
      <w:proofErr w:type="spellStart"/>
      <w:r w:rsidRPr="00126524">
        <w:rPr>
          <w:rFonts w:ascii="Times New Roman" w:hAnsi="Times New Roman" w:cs="Times New Roman"/>
          <w:b/>
          <w:bCs/>
          <w:sz w:val="24"/>
          <w:szCs w:val="24"/>
        </w:rPr>
        <w:t>наймодателем</w:t>
      </w:r>
      <w:proofErr w:type="spellEnd"/>
      <w:r w:rsidRPr="00126524">
        <w:rPr>
          <w:rFonts w:ascii="Times New Roman" w:hAnsi="Times New Roman" w:cs="Times New Roman"/>
          <w:b/>
          <w:bCs/>
          <w:sz w:val="24"/>
          <w:szCs w:val="24"/>
        </w:rPr>
        <w:t xml:space="preserve"> заявлений граждан о предоставлении помещений по договорам найма жилых помещений жилищного фонда социального использования на территории МО</w:t>
      </w:r>
      <w:r w:rsidRPr="00AB4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4CE5">
        <w:rPr>
          <w:rFonts w:ascii="Times New Roman" w:eastAsia="Times New Roman" w:hAnsi="Times New Roman" w:cs="Times New Roman"/>
          <w:b/>
          <w:bCs/>
          <w:sz w:val="24"/>
          <w:szCs w:val="24"/>
        </w:rPr>
        <w:t>Суховское</w:t>
      </w:r>
      <w:proofErr w:type="spellEnd"/>
      <w:r w:rsidRPr="00AB4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 Кировского муниципального района Ленинградской области</w:t>
      </w:r>
    </w:p>
    <w:p w:rsidR="00126524" w:rsidRPr="00AB4CE5" w:rsidRDefault="00126524" w:rsidP="0012652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6BA5" w:rsidRPr="00E96BA5" w:rsidRDefault="00126524" w:rsidP="00E96BA5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6BA5" w:rsidRPr="00E96BA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пунктом 5 статьи 91.14 Жилищного кодекса Российской Федерации, руководствуясь Уставом муниципального образования  </w:t>
      </w:r>
      <w:proofErr w:type="spellStart"/>
      <w:r w:rsidR="005B7E99">
        <w:rPr>
          <w:rFonts w:ascii="Times New Roman" w:eastAsia="Times New Roman" w:hAnsi="Times New Roman" w:cs="Times New Roman"/>
          <w:bCs/>
          <w:sz w:val="28"/>
          <w:szCs w:val="28"/>
        </w:rPr>
        <w:t>Сухов</w:t>
      </w:r>
      <w:r w:rsidR="00E96BA5" w:rsidRPr="00E96BA5">
        <w:rPr>
          <w:rFonts w:ascii="Times New Roman" w:eastAsia="Times New Roman" w:hAnsi="Times New Roman" w:cs="Times New Roman"/>
          <w:bCs/>
          <w:sz w:val="28"/>
          <w:szCs w:val="28"/>
        </w:rPr>
        <w:t>ское</w:t>
      </w:r>
      <w:proofErr w:type="spellEnd"/>
      <w:r w:rsidR="00E96BA5" w:rsidRPr="00E96B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7E99">
        <w:rPr>
          <w:rFonts w:ascii="Times New Roman" w:eastAsia="Times New Roman" w:hAnsi="Times New Roman" w:cs="Times New Roman"/>
          <w:bCs/>
          <w:sz w:val="28"/>
          <w:szCs w:val="28"/>
        </w:rPr>
        <w:t>сель</w:t>
      </w:r>
      <w:r w:rsidR="00E96BA5" w:rsidRPr="00E96BA5">
        <w:rPr>
          <w:rFonts w:ascii="Times New Roman" w:eastAsia="Times New Roman" w:hAnsi="Times New Roman" w:cs="Times New Roman"/>
          <w:bCs/>
          <w:sz w:val="28"/>
          <w:szCs w:val="28"/>
        </w:rPr>
        <w:t>ское поселение Кировского муниципального района Ленинградской области:</w:t>
      </w:r>
    </w:p>
    <w:p w:rsidR="00E96BA5" w:rsidRPr="00E96BA5" w:rsidRDefault="00E96BA5" w:rsidP="00E96B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6BA5">
        <w:rPr>
          <w:rFonts w:ascii="Times New Roman" w:eastAsia="Times New Roman" w:hAnsi="Times New Roman" w:cs="Times New Roman"/>
          <w:bCs/>
          <w:sz w:val="28"/>
          <w:szCs w:val="28"/>
        </w:rPr>
        <w:t xml:space="preserve">1. Утвердить прилагаемый порядок ведения учета </w:t>
      </w:r>
      <w:proofErr w:type="spellStart"/>
      <w:r w:rsidRPr="00E96BA5">
        <w:rPr>
          <w:rFonts w:ascii="Times New Roman" w:eastAsia="Times New Roman" w:hAnsi="Times New Roman" w:cs="Times New Roman"/>
          <w:bCs/>
          <w:sz w:val="28"/>
          <w:szCs w:val="28"/>
        </w:rPr>
        <w:t>наймодателем</w:t>
      </w:r>
      <w:proofErr w:type="spellEnd"/>
      <w:r w:rsidRPr="00E96BA5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муниципального образования </w:t>
      </w:r>
      <w:proofErr w:type="spellStart"/>
      <w:r w:rsidR="005B7E99">
        <w:rPr>
          <w:rFonts w:ascii="Times New Roman" w:eastAsia="Times New Roman" w:hAnsi="Times New Roman" w:cs="Times New Roman"/>
          <w:bCs/>
          <w:sz w:val="28"/>
          <w:szCs w:val="28"/>
        </w:rPr>
        <w:t>Сухов</w:t>
      </w:r>
      <w:r w:rsidR="005B7E99" w:rsidRPr="00E96BA5">
        <w:rPr>
          <w:rFonts w:ascii="Times New Roman" w:eastAsia="Times New Roman" w:hAnsi="Times New Roman" w:cs="Times New Roman"/>
          <w:bCs/>
          <w:sz w:val="28"/>
          <w:szCs w:val="28"/>
        </w:rPr>
        <w:t>ское</w:t>
      </w:r>
      <w:proofErr w:type="spellEnd"/>
      <w:r w:rsidR="005B7E99" w:rsidRPr="00E96B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7E99">
        <w:rPr>
          <w:rFonts w:ascii="Times New Roman" w:eastAsia="Times New Roman" w:hAnsi="Times New Roman" w:cs="Times New Roman"/>
          <w:bCs/>
          <w:sz w:val="28"/>
          <w:szCs w:val="28"/>
        </w:rPr>
        <w:t>сель</w:t>
      </w:r>
      <w:r w:rsidR="005B7E99" w:rsidRPr="00E96BA5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ское </w:t>
      </w:r>
      <w:r w:rsidRPr="00E96BA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поселение Кировского муниципального района Ленинградской области (далее МО </w:t>
      </w:r>
      <w:proofErr w:type="spellStart"/>
      <w:r w:rsidR="005B7E99">
        <w:rPr>
          <w:rFonts w:ascii="Times New Roman" w:eastAsia="Times New Roman" w:hAnsi="Times New Roman" w:cs="Times New Roman"/>
          <w:bCs/>
          <w:sz w:val="28"/>
          <w:szCs w:val="28"/>
        </w:rPr>
        <w:t>Сухов</w:t>
      </w:r>
      <w:r w:rsidR="005B7E99" w:rsidRPr="00E96BA5">
        <w:rPr>
          <w:rFonts w:ascii="Times New Roman" w:eastAsia="Times New Roman" w:hAnsi="Times New Roman" w:cs="Times New Roman"/>
          <w:bCs/>
          <w:sz w:val="28"/>
          <w:szCs w:val="28"/>
        </w:rPr>
        <w:t>ское</w:t>
      </w:r>
      <w:proofErr w:type="spellEnd"/>
      <w:r w:rsidR="005B7E99" w:rsidRPr="00E96B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7E99">
        <w:rPr>
          <w:rFonts w:ascii="Times New Roman" w:eastAsia="Times New Roman" w:hAnsi="Times New Roman" w:cs="Times New Roman"/>
          <w:bCs/>
          <w:sz w:val="28"/>
          <w:szCs w:val="28"/>
        </w:rPr>
        <w:t>сель</w:t>
      </w:r>
      <w:r w:rsidR="005B7E99" w:rsidRPr="00E96BA5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ское </w:t>
      </w:r>
      <w:r w:rsidRPr="00E96BA5">
        <w:rPr>
          <w:rFonts w:ascii="Times New Roman" w:eastAsia="Times New Roman" w:hAnsi="Times New Roman" w:cs="Times New Roman"/>
          <w:bCs/>
          <w:sz w:val="28"/>
          <w:szCs w:val="28"/>
        </w:rPr>
        <w:t>поселение)</w:t>
      </w:r>
    </w:p>
    <w:p w:rsidR="00E96BA5" w:rsidRPr="00E96BA5" w:rsidRDefault="00E96BA5" w:rsidP="00E96B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6BA5">
        <w:rPr>
          <w:rFonts w:ascii="Times New Roman" w:eastAsia="Times New Roman" w:hAnsi="Times New Roman" w:cs="Times New Roman"/>
          <w:bCs/>
          <w:sz w:val="28"/>
          <w:szCs w:val="28"/>
        </w:rPr>
        <w:t xml:space="preserve">2.   Настоящее постановление вступает в силу с момента </w:t>
      </w:r>
      <w:r w:rsidR="005B7E99">
        <w:rPr>
          <w:rFonts w:ascii="Times New Roman" w:eastAsia="Times New Roman" w:hAnsi="Times New Roman" w:cs="Times New Roman"/>
          <w:bCs/>
          <w:sz w:val="28"/>
          <w:szCs w:val="28"/>
        </w:rPr>
        <w:t>подписания</w:t>
      </w:r>
      <w:r w:rsidRPr="00E96B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6524" w:rsidRPr="007812FB" w:rsidRDefault="00126524" w:rsidP="00E96BA5">
      <w:pPr>
        <w:pStyle w:val="a3"/>
        <w:spacing w:after="0"/>
        <w:ind w:firstLine="0"/>
        <w:rPr>
          <w:rFonts w:ascii="Times New Roman" w:hAnsi="Times New Roman" w:cs="Times New Roman"/>
          <w:spacing w:val="-15"/>
          <w:sz w:val="28"/>
          <w:szCs w:val="28"/>
        </w:rPr>
      </w:pPr>
    </w:p>
    <w:p w:rsidR="00126524" w:rsidRDefault="00126524" w:rsidP="001265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6524" w:rsidRDefault="00126524" w:rsidP="001265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6524" w:rsidRPr="00A866D3" w:rsidRDefault="00126524" w:rsidP="0012652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B4CE5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A866D3">
        <w:rPr>
          <w:rFonts w:ascii="Times New Roman" w:eastAsia="Arial Unicode MS" w:hAnsi="Times New Roman" w:cs="Times New Roman"/>
          <w:sz w:val="28"/>
          <w:szCs w:val="28"/>
        </w:rPr>
        <w:t xml:space="preserve">Глава администрации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</w:t>
      </w:r>
      <w:r w:rsidRPr="00A866D3">
        <w:rPr>
          <w:rFonts w:ascii="Times New Roman" w:eastAsia="Arial Unicode MS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A866D3">
        <w:rPr>
          <w:rFonts w:ascii="Times New Roman" w:eastAsia="Arial Unicode MS" w:hAnsi="Times New Roman" w:cs="Times New Roman"/>
          <w:sz w:val="28"/>
          <w:szCs w:val="28"/>
        </w:rPr>
        <w:t>О.В.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A866D3">
        <w:rPr>
          <w:rFonts w:ascii="Times New Roman" w:eastAsia="Arial Unicode MS" w:hAnsi="Times New Roman" w:cs="Times New Roman"/>
          <w:sz w:val="28"/>
          <w:szCs w:val="28"/>
        </w:rPr>
        <w:t>Бармина</w:t>
      </w:r>
      <w:proofErr w:type="spellEnd"/>
      <w:r w:rsidRPr="00A866D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126524" w:rsidRDefault="00126524" w:rsidP="001265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96BA5" w:rsidRDefault="00E96BA5" w:rsidP="001265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96BA5" w:rsidRDefault="00E96BA5" w:rsidP="001265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96BA5" w:rsidRDefault="00E96BA5" w:rsidP="001265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96BA5" w:rsidRDefault="00E96BA5" w:rsidP="001265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96BA5" w:rsidRDefault="00E96BA5" w:rsidP="001265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96BA5" w:rsidRDefault="00E96BA5" w:rsidP="001265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96BA5" w:rsidRDefault="00E96BA5" w:rsidP="001265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96BA5" w:rsidRDefault="00E96BA5" w:rsidP="001265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96BA5" w:rsidRDefault="00E96BA5" w:rsidP="001265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96BA5" w:rsidRDefault="00E96BA5" w:rsidP="001265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96BA5" w:rsidRDefault="00E96BA5" w:rsidP="001265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96BA5" w:rsidRDefault="00E96BA5" w:rsidP="001265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96BA5" w:rsidRPr="00E96BA5" w:rsidRDefault="00E96BA5" w:rsidP="00E96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Pr="00E96BA5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E96BA5" w:rsidRPr="00E96BA5" w:rsidRDefault="00E96BA5" w:rsidP="00E96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6B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постановлением администрации</w:t>
      </w:r>
    </w:p>
    <w:p w:rsidR="00E96BA5" w:rsidRPr="00E96BA5" w:rsidRDefault="00E96BA5" w:rsidP="00E96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6BA5"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  <w:proofErr w:type="spellStart"/>
      <w:r w:rsidR="005B7E99" w:rsidRPr="005B7E99">
        <w:rPr>
          <w:rFonts w:ascii="Times New Roman" w:eastAsia="Times New Roman" w:hAnsi="Times New Roman" w:cs="Times New Roman"/>
          <w:bCs/>
          <w:sz w:val="24"/>
          <w:szCs w:val="24"/>
        </w:rPr>
        <w:t>Суховское</w:t>
      </w:r>
      <w:proofErr w:type="spellEnd"/>
      <w:r w:rsidR="005B7E99" w:rsidRPr="005B7E9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</w:t>
      </w:r>
      <w:r w:rsidR="005B7E99" w:rsidRPr="00E9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BA5">
        <w:rPr>
          <w:rFonts w:ascii="Times New Roman" w:eastAsia="Times New Roman" w:hAnsi="Times New Roman" w:cs="Times New Roman"/>
          <w:sz w:val="24"/>
          <w:szCs w:val="24"/>
        </w:rPr>
        <w:t>поселение</w:t>
      </w:r>
    </w:p>
    <w:p w:rsidR="00E96BA5" w:rsidRPr="00E96BA5" w:rsidRDefault="00E96BA5" w:rsidP="00E96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6B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от </w:t>
      </w:r>
      <w:r w:rsidR="005B7E99">
        <w:rPr>
          <w:rFonts w:ascii="Times New Roman" w:eastAsia="Times New Roman" w:hAnsi="Times New Roman" w:cs="Times New Roman"/>
          <w:sz w:val="24"/>
          <w:szCs w:val="24"/>
        </w:rPr>
        <w:t>19.07.</w:t>
      </w:r>
      <w:r w:rsidRPr="00E96BA5">
        <w:rPr>
          <w:rFonts w:ascii="Times New Roman" w:eastAsia="Times New Roman" w:hAnsi="Times New Roman" w:cs="Times New Roman"/>
          <w:sz w:val="24"/>
          <w:szCs w:val="24"/>
        </w:rPr>
        <w:t>2015 г. № 2</w:t>
      </w:r>
      <w:r w:rsidR="005B7E99">
        <w:rPr>
          <w:rFonts w:ascii="Times New Roman" w:eastAsia="Times New Roman" w:hAnsi="Times New Roman" w:cs="Times New Roman"/>
          <w:sz w:val="24"/>
          <w:szCs w:val="24"/>
        </w:rPr>
        <w:t>0/1</w:t>
      </w:r>
    </w:p>
    <w:p w:rsidR="00E96BA5" w:rsidRPr="00E96BA5" w:rsidRDefault="00E96BA5" w:rsidP="00E96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6BA5" w:rsidRPr="00E96BA5" w:rsidRDefault="00E96BA5" w:rsidP="00E96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6BA5" w:rsidRPr="00E96BA5" w:rsidRDefault="00E96BA5" w:rsidP="00E96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BA5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E96BA5" w:rsidRPr="00E96BA5" w:rsidRDefault="00E96BA5" w:rsidP="00E96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BA5">
        <w:rPr>
          <w:rFonts w:ascii="Times New Roman" w:eastAsia="Times New Roman" w:hAnsi="Times New Roman" w:cs="Times New Roman"/>
          <w:b/>
          <w:sz w:val="24"/>
          <w:szCs w:val="24"/>
        </w:rPr>
        <w:t xml:space="preserve">ВЕДЕННИЯ УЧЕТА НАЙМОДАТЕЛЕМ ЗАЯВЛЕНИЙ ГРАЖДАН                                        О ПРЕДОСТАВЛЕНИИ ЖИЛЫХ ПОМЕЩЕНИЙ ПО ДОГОВОРАМ                           НАЙМА ЖИЛЫХ ПОМЕЩЕНИЙ ЖИЛИЩНОГО ФОНДА                                                 СОЦИАЛЬНОГО ИСПОЛЬЗОВАНИЯ НА ТЕРРИТОРИИ                                                                                        МО </w:t>
      </w:r>
      <w:r w:rsidR="005B7E99">
        <w:rPr>
          <w:rFonts w:ascii="Times New Roman" w:eastAsia="Times New Roman" w:hAnsi="Times New Roman" w:cs="Times New Roman"/>
          <w:b/>
          <w:sz w:val="24"/>
          <w:szCs w:val="24"/>
        </w:rPr>
        <w:t xml:space="preserve">СУХОВСКОЕ СЕЛЬСКОЕ </w:t>
      </w:r>
      <w:r w:rsidRPr="00E96BA5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ПОСЕЛЕНИЕ   </w:t>
      </w:r>
    </w:p>
    <w:p w:rsidR="00E96BA5" w:rsidRPr="00E96BA5" w:rsidRDefault="00E96BA5" w:rsidP="00E96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BA5" w:rsidRPr="00E96BA5" w:rsidRDefault="00E96BA5" w:rsidP="00E96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BA5" w:rsidRPr="00E96BA5" w:rsidRDefault="00E96BA5" w:rsidP="00E96BA5">
      <w:pPr>
        <w:numPr>
          <w:ilvl w:val="0"/>
          <w:numId w:val="2"/>
        </w:numPr>
        <w:tabs>
          <w:tab w:val="clear" w:pos="90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BA5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E96BA5" w:rsidRPr="00E96BA5" w:rsidRDefault="00E96BA5" w:rsidP="00E96BA5">
      <w:pPr>
        <w:numPr>
          <w:ilvl w:val="1"/>
          <w:numId w:val="2"/>
        </w:numPr>
        <w:tabs>
          <w:tab w:val="num" w:pos="0"/>
          <w:tab w:val="num" w:pos="180"/>
          <w:tab w:val="left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BA5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ведения учета </w:t>
      </w:r>
      <w:proofErr w:type="spellStart"/>
      <w:r w:rsidRPr="00E96BA5">
        <w:rPr>
          <w:rFonts w:ascii="Times New Roman" w:eastAsia="Times New Roman" w:hAnsi="Times New Roman" w:cs="Times New Roman"/>
          <w:sz w:val="24"/>
          <w:szCs w:val="24"/>
        </w:rPr>
        <w:t>наймодателем</w:t>
      </w:r>
      <w:proofErr w:type="spellEnd"/>
      <w:r w:rsidRPr="00E96BA5">
        <w:rPr>
          <w:rFonts w:ascii="Times New Roman" w:eastAsia="Times New Roman" w:hAnsi="Times New Roman" w:cs="Times New Roman"/>
          <w:sz w:val="24"/>
          <w:szCs w:val="24"/>
        </w:rPr>
        <w:t xml:space="preserve"> заявлений граждан о предоставлении жилых помещений по договорам найма жилых помещений  жилищного фонда социального использования (далее – Порядок), разработан на основании Жилищного Кодекса РФ в соответствии с Уставом МО </w:t>
      </w:r>
      <w:proofErr w:type="spellStart"/>
      <w:r w:rsidR="005B7E99" w:rsidRPr="005B7E99">
        <w:rPr>
          <w:rFonts w:ascii="Times New Roman" w:eastAsia="Times New Roman" w:hAnsi="Times New Roman" w:cs="Times New Roman"/>
          <w:bCs/>
          <w:sz w:val="24"/>
          <w:szCs w:val="24"/>
        </w:rPr>
        <w:t>Суховское</w:t>
      </w:r>
      <w:proofErr w:type="spellEnd"/>
      <w:r w:rsidR="005B7E99" w:rsidRPr="005B7E9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</w:t>
      </w:r>
      <w:r w:rsidR="005B7E99" w:rsidRPr="00E9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BA5">
        <w:rPr>
          <w:rFonts w:ascii="Times New Roman" w:eastAsia="Times New Roman" w:hAnsi="Times New Roman" w:cs="Times New Roman"/>
          <w:sz w:val="24"/>
          <w:szCs w:val="24"/>
        </w:rPr>
        <w:t>поселение.</w:t>
      </w:r>
    </w:p>
    <w:p w:rsidR="00E96BA5" w:rsidRPr="00E96BA5" w:rsidRDefault="00E96BA5" w:rsidP="00E96BA5">
      <w:pPr>
        <w:numPr>
          <w:ilvl w:val="1"/>
          <w:numId w:val="2"/>
        </w:numPr>
        <w:tabs>
          <w:tab w:val="num" w:pos="0"/>
          <w:tab w:val="num" w:pos="180"/>
          <w:tab w:val="left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BA5">
        <w:rPr>
          <w:rFonts w:ascii="Times New Roman" w:eastAsia="Times New Roman" w:hAnsi="Times New Roman" w:cs="Times New Roman"/>
          <w:sz w:val="24"/>
          <w:szCs w:val="24"/>
        </w:rPr>
        <w:t xml:space="preserve">Порядок учета </w:t>
      </w:r>
      <w:proofErr w:type="spellStart"/>
      <w:r w:rsidRPr="00E96BA5">
        <w:rPr>
          <w:rFonts w:ascii="Times New Roman" w:eastAsia="Times New Roman" w:hAnsi="Times New Roman" w:cs="Times New Roman"/>
          <w:sz w:val="24"/>
          <w:szCs w:val="24"/>
        </w:rPr>
        <w:t>наймодателя</w:t>
      </w:r>
      <w:proofErr w:type="spellEnd"/>
      <w:r w:rsidRPr="00E96BA5">
        <w:rPr>
          <w:rFonts w:ascii="Times New Roman" w:eastAsia="Times New Roman" w:hAnsi="Times New Roman" w:cs="Times New Roman"/>
          <w:sz w:val="24"/>
          <w:szCs w:val="24"/>
        </w:rPr>
        <w:t xml:space="preserve"> заявлений граждан применяется, если </w:t>
      </w:r>
      <w:proofErr w:type="spellStart"/>
      <w:r w:rsidRPr="00E96BA5">
        <w:rPr>
          <w:rFonts w:ascii="Times New Roman" w:eastAsia="Times New Roman" w:hAnsi="Times New Roman" w:cs="Times New Roman"/>
          <w:sz w:val="24"/>
          <w:szCs w:val="24"/>
        </w:rPr>
        <w:t>наймодателями</w:t>
      </w:r>
      <w:proofErr w:type="spellEnd"/>
      <w:r w:rsidRPr="00E96BA5">
        <w:rPr>
          <w:rFonts w:ascii="Times New Roman" w:eastAsia="Times New Roman" w:hAnsi="Times New Roman" w:cs="Times New Roman"/>
          <w:sz w:val="24"/>
          <w:szCs w:val="24"/>
        </w:rPr>
        <w:t xml:space="preserve"> являются органы местного самоуправления МО </w:t>
      </w:r>
      <w:proofErr w:type="spellStart"/>
      <w:r w:rsidR="005B7E99" w:rsidRPr="005B7E99">
        <w:rPr>
          <w:rFonts w:ascii="Times New Roman" w:eastAsia="Times New Roman" w:hAnsi="Times New Roman" w:cs="Times New Roman"/>
          <w:bCs/>
          <w:sz w:val="24"/>
          <w:szCs w:val="24"/>
        </w:rPr>
        <w:t>Суховское</w:t>
      </w:r>
      <w:proofErr w:type="spellEnd"/>
      <w:r w:rsidR="005B7E99" w:rsidRPr="005B7E9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</w:t>
      </w:r>
      <w:r w:rsidR="005B7E99" w:rsidRPr="00E9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BA5">
        <w:rPr>
          <w:rFonts w:ascii="Times New Roman" w:eastAsia="Times New Roman" w:hAnsi="Times New Roman" w:cs="Times New Roman"/>
          <w:sz w:val="24"/>
          <w:szCs w:val="24"/>
        </w:rPr>
        <w:t xml:space="preserve">поселение, </w:t>
      </w:r>
      <w:proofErr w:type="spellStart"/>
      <w:r w:rsidRPr="00E96BA5">
        <w:rPr>
          <w:rFonts w:ascii="Times New Roman" w:eastAsia="Times New Roman" w:hAnsi="Times New Roman" w:cs="Times New Roman"/>
          <w:sz w:val="24"/>
          <w:szCs w:val="24"/>
        </w:rPr>
        <w:t>управомоченные</w:t>
      </w:r>
      <w:proofErr w:type="spellEnd"/>
      <w:r w:rsidRPr="00E96BA5">
        <w:rPr>
          <w:rFonts w:ascii="Times New Roman" w:eastAsia="Times New Roman" w:hAnsi="Times New Roman" w:cs="Times New Roman"/>
          <w:sz w:val="24"/>
          <w:szCs w:val="24"/>
        </w:rPr>
        <w:t xml:space="preserve"> этими органами организации или 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требованиям, установленным Правительством Российской Федерации и созданные такими органами организации.</w:t>
      </w:r>
    </w:p>
    <w:p w:rsidR="00E96BA5" w:rsidRPr="00E96BA5" w:rsidRDefault="00E96BA5" w:rsidP="00E96BA5">
      <w:pPr>
        <w:numPr>
          <w:ilvl w:val="0"/>
          <w:numId w:val="2"/>
        </w:numPr>
        <w:tabs>
          <w:tab w:val="clear" w:pos="900"/>
          <w:tab w:val="num" w:pos="0"/>
          <w:tab w:val="left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BA5">
        <w:rPr>
          <w:rFonts w:ascii="Times New Roman" w:eastAsia="Times New Roman" w:hAnsi="Times New Roman" w:cs="Times New Roman"/>
          <w:sz w:val="24"/>
          <w:szCs w:val="24"/>
        </w:rPr>
        <w:t xml:space="preserve">Порядок учета </w:t>
      </w:r>
      <w:proofErr w:type="spellStart"/>
      <w:r w:rsidRPr="00E96BA5">
        <w:rPr>
          <w:rFonts w:ascii="Times New Roman" w:eastAsia="Times New Roman" w:hAnsi="Times New Roman" w:cs="Times New Roman"/>
          <w:sz w:val="24"/>
          <w:szCs w:val="24"/>
        </w:rPr>
        <w:t>наймодателем</w:t>
      </w:r>
      <w:proofErr w:type="spellEnd"/>
      <w:r w:rsidRPr="00E96BA5">
        <w:rPr>
          <w:rFonts w:ascii="Times New Roman" w:eastAsia="Times New Roman" w:hAnsi="Times New Roman" w:cs="Times New Roman"/>
          <w:sz w:val="24"/>
          <w:szCs w:val="24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  <w:r w:rsidR="005B7E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6BA5" w:rsidRPr="00E96BA5" w:rsidRDefault="00E96BA5" w:rsidP="00E96BA5">
      <w:pPr>
        <w:numPr>
          <w:ilvl w:val="1"/>
          <w:numId w:val="2"/>
        </w:numPr>
        <w:tabs>
          <w:tab w:val="num" w:pos="0"/>
          <w:tab w:val="left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6BA5">
        <w:rPr>
          <w:rFonts w:ascii="Times New Roman" w:eastAsia="Times New Roman" w:hAnsi="Times New Roman" w:cs="Times New Roman"/>
          <w:sz w:val="24"/>
          <w:szCs w:val="24"/>
        </w:rPr>
        <w:t>Наймодатель</w:t>
      </w:r>
      <w:proofErr w:type="spellEnd"/>
      <w:r w:rsidRPr="00E96BA5">
        <w:rPr>
          <w:rFonts w:ascii="Times New Roman" w:eastAsia="Times New Roman" w:hAnsi="Times New Roman" w:cs="Times New Roman"/>
          <w:sz w:val="24"/>
          <w:szCs w:val="24"/>
        </w:rPr>
        <w:t xml:space="preserve"> принимает заявление гражданина о предоставлении жилого помещения по договору найма жилого помещения жилищного фонда социального использования (далее – заявление), регистрирует его в книге регистрации заявлений граждан, о предоставлении жилых помещений по договорам найма жилых помещений жилищного фонда социального использования.</w:t>
      </w:r>
    </w:p>
    <w:p w:rsidR="00E96BA5" w:rsidRPr="00E96BA5" w:rsidRDefault="00E96BA5" w:rsidP="00E96BA5">
      <w:pPr>
        <w:numPr>
          <w:ilvl w:val="1"/>
          <w:numId w:val="2"/>
        </w:numPr>
        <w:tabs>
          <w:tab w:val="num" w:pos="0"/>
          <w:tab w:val="left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BA5">
        <w:rPr>
          <w:rFonts w:ascii="Times New Roman" w:eastAsia="Times New Roman" w:hAnsi="Times New Roman" w:cs="Times New Roman"/>
          <w:sz w:val="24"/>
          <w:szCs w:val="24"/>
        </w:rPr>
        <w:t xml:space="preserve">В книге учета не допускается подчистки. Поправки и изменения, вносимые на основании документов, заверяются </w:t>
      </w:r>
      <w:proofErr w:type="spellStart"/>
      <w:r w:rsidRPr="00E96BA5">
        <w:rPr>
          <w:rFonts w:ascii="Times New Roman" w:eastAsia="Times New Roman" w:hAnsi="Times New Roman" w:cs="Times New Roman"/>
          <w:sz w:val="24"/>
          <w:szCs w:val="24"/>
        </w:rPr>
        <w:t>наймодателем</w:t>
      </w:r>
      <w:proofErr w:type="spellEnd"/>
      <w:r w:rsidRPr="00E96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6BA5" w:rsidRPr="00E96BA5" w:rsidRDefault="00E96BA5" w:rsidP="00E96BA5">
      <w:pPr>
        <w:numPr>
          <w:ilvl w:val="1"/>
          <w:numId w:val="2"/>
        </w:numPr>
        <w:tabs>
          <w:tab w:val="num" w:pos="0"/>
          <w:tab w:val="left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6BA5">
        <w:rPr>
          <w:rFonts w:ascii="Times New Roman" w:eastAsia="Times New Roman" w:hAnsi="Times New Roman" w:cs="Times New Roman"/>
          <w:sz w:val="24"/>
          <w:szCs w:val="24"/>
        </w:rPr>
        <w:t>Наймодатель</w:t>
      </w:r>
      <w:proofErr w:type="spellEnd"/>
      <w:r w:rsidRPr="00E96BA5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надлежащее хранение книг учета заявлений граждан, о предоставлении жилых помещений граждан по договорам найма жилых помещений жилищного фонда социального использования.</w:t>
      </w:r>
    </w:p>
    <w:p w:rsidR="00E96BA5" w:rsidRPr="00E96BA5" w:rsidRDefault="00E96BA5" w:rsidP="00E96BA5">
      <w:pPr>
        <w:numPr>
          <w:ilvl w:val="1"/>
          <w:numId w:val="2"/>
        </w:numPr>
        <w:tabs>
          <w:tab w:val="num" w:pos="0"/>
          <w:tab w:val="left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BA5">
        <w:rPr>
          <w:rFonts w:ascii="Times New Roman" w:eastAsia="Times New Roman" w:hAnsi="Times New Roman" w:cs="Times New Roman"/>
          <w:sz w:val="24"/>
          <w:szCs w:val="24"/>
        </w:rPr>
        <w:t>Гражданину, подавшему заявление, выдается расписка о принятии заявления с указанием даты и времени его получения.</w:t>
      </w:r>
    </w:p>
    <w:p w:rsidR="00E96BA5" w:rsidRPr="00E96BA5" w:rsidRDefault="00E96BA5" w:rsidP="00E96BA5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6BA5" w:rsidRPr="00E96BA5" w:rsidRDefault="00E96BA5" w:rsidP="00E96BA5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BA5" w:rsidRDefault="00E96BA5" w:rsidP="001265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96BA5" w:rsidRDefault="00E96BA5" w:rsidP="001265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96BA5" w:rsidRDefault="00E96BA5" w:rsidP="001265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96BA5" w:rsidRDefault="00E96BA5" w:rsidP="001265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26524" w:rsidRDefault="00126524" w:rsidP="001265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26524" w:rsidRDefault="00126524" w:rsidP="001265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26524" w:rsidRDefault="00126524" w:rsidP="001265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26524" w:rsidRDefault="00126524" w:rsidP="001265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D109A2" w:rsidRDefault="00D109A2"/>
    <w:sectPr w:rsidR="00D1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91620"/>
    <w:multiLevelType w:val="singleLevel"/>
    <w:tmpl w:val="E7CC40BC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">
    <w:nsid w:val="4FE07CCD"/>
    <w:multiLevelType w:val="multilevel"/>
    <w:tmpl w:val="5B38F1A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524"/>
    <w:rsid w:val="00126524"/>
    <w:rsid w:val="005B7E99"/>
    <w:rsid w:val="00D109A2"/>
    <w:rsid w:val="00E9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524"/>
    <w:pPr>
      <w:widowControl w:val="0"/>
      <w:autoSpaceDE w:val="0"/>
      <w:autoSpaceDN w:val="0"/>
      <w:adjustRightInd w:val="0"/>
      <w:spacing w:after="120" w:line="240" w:lineRule="auto"/>
      <w:ind w:firstLine="539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26524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2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524"/>
    <w:rPr>
      <w:rFonts w:ascii="Tahoma" w:hAnsi="Tahoma" w:cs="Tahoma"/>
      <w:sz w:val="16"/>
      <w:szCs w:val="16"/>
    </w:rPr>
  </w:style>
  <w:style w:type="paragraph" w:customStyle="1" w:styleId="1">
    <w:name w:val=" Знак1"/>
    <w:basedOn w:val="a"/>
    <w:rsid w:val="001265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2022-07-06T09:37:00Z</dcterms:created>
  <dcterms:modified xsi:type="dcterms:W3CDTF">2022-07-06T10:00:00Z</dcterms:modified>
</cp:coreProperties>
</file>