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9880" cy="365760"/>
            <wp:effectExtent l="19050" t="0" r="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5" cy="36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7CD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C87CD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C87CD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7CD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0B6" w:rsidRPr="00072D53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0B6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CD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E33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87C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C87CD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C87CDE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 №  </w:t>
      </w:r>
      <w:r w:rsidR="007E33C7">
        <w:rPr>
          <w:rFonts w:ascii="Times New Roman" w:eastAsia="Times New Roman" w:hAnsi="Times New Roman" w:cs="Times New Roman"/>
          <w:b/>
          <w:sz w:val="24"/>
          <w:szCs w:val="24"/>
        </w:rPr>
        <w:t>10/1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Default="00E000B6" w:rsidP="00E000B6">
      <w:pPr>
        <w:spacing w:after="0" w:line="240" w:lineRule="auto"/>
        <w:jc w:val="center"/>
        <w:rPr>
          <w:b/>
          <w:sz w:val="24"/>
        </w:rPr>
      </w:pPr>
      <w:r w:rsidRPr="00C87C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23CCB">
        <w:rPr>
          <w:rFonts w:ascii="Times New Roman" w:hAnsi="Times New Roman" w:cs="Times New Roman"/>
          <w:b/>
          <w:sz w:val="24"/>
        </w:rPr>
        <w:t>О внесении изменения в постановление администрации</w:t>
      </w:r>
      <w:r>
        <w:rPr>
          <w:b/>
          <w:sz w:val="24"/>
        </w:rPr>
        <w:t xml:space="preserve"> </w:t>
      </w:r>
      <w:r w:rsidRPr="00323CC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06</w:t>
      </w:r>
      <w:r w:rsidRPr="00323CCB">
        <w:rPr>
          <w:rFonts w:ascii="Times New Roman" w:hAnsi="Times New Roman" w:cs="Times New Roman"/>
          <w:b/>
          <w:sz w:val="24"/>
        </w:rPr>
        <w:t>.0</w:t>
      </w:r>
      <w:r w:rsidR="00070281">
        <w:rPr>
          <w:rFonts w:ascii="Times New Roman" w:hAnsi="Times New Roman" w:cs="Times New Roman"/>
          <w:b/>
          <w:sz w:val="24"/>
        </w:rPr>
        <w:t>6</w:t>
      </w:r>
      <w:r w:rsidRPr="00323CCB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1</w:t>
      </w:r>
      <w:r w:rsidRPr="00323CCB">
        <w:rPr>
          <w:rFonts w:ascii="Times New Roman" w:hAnsi="Times New Roman" w:cs="Times New Roman"/>
          <w:b/>
          <w:sz w:val="24"/>
        </w:rPr>
        <w:t xml:space="preserve"> г. № </w:t>
      </w:r>
      <w:r>
        <w:rPr>
          <w:rFonts w:ascii="Times New Roman" w:hAnsi="Times New Roman" w:cs="Times New Roman"/>
          <w:b/>
          <w:sz w:val="24"/>
        </w:rPr>
        <w:t>63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</w:rPr>
        <w:t>«</w:t>
      </w:r>
      <w:r w:rsidRPr="00C87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создании Наблюд</w:t>
      </w:r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ательного Совета по </w:t>
      </w:r>
      <w:proofErr w:type="gramStart"/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деятельностью муниципального унитарного предприятия «</w:t>
      </w:r>
      <w:proofErr w:type="spellStart"/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Сухоежилкомхоз</w:t>
      </w:r>
      <w:proofErr w:type="spellEnd"/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муниципального образования </w:t>
      </w:r>
      <w:r w:rsidRPr="00C87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7CDE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C87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722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Кировского муниципального района Ленинградской области и проведении его заседаний по рассмотрению итогов работы предприятия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87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323CCB" w:rsidRDefault="00E000B6" w:rsidP="00E0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C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кадровыми изменениями</w:t>
      </w:r>
      <w:r w:rsidRPr="00323C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00B6" w:rsidRPr="007C3CB7" w:rsidRDefault="00E000B6" w:rsidP="00E000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B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</w:t>
      </w:r>
      <w:proofErr w:type="spellStart"/>
      <w:r w:rsidRPr="007C3CB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C3CB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070281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C3CB7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0702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B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70281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C3C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0281" w:rsidRPr="00070281">
        <w:rPr>
          <w:rFonts w:ascii="Times New Roman" w:eastAsia="Times New Roman" w:hAnsi="Times New Roman" w:cs="Times New Roman"/>
          <w:bCs/>
          <w:sz w:val="28"/>
          <w:szCs w:val="28"/>
        </w:rPr>
        <w:t>О  создании Наблюдательного Совета по контролю за деятельностью муниципального унитарного предприятия «</w:t>
      </w:r>
      <w:proofErr w:type="spellStart"/>
      <w:r w:rsidR="00070281" w:rsidRPr="00070281">
        <w:rPr>
          <w:rFonts w:ascii="Times New Roman" w:eastAsia="Times New Roman" w:hAnsi="Times New Roman" w:cs="Times New Roman"/>
          <w:bCs/>
          <w:sz w:val="28"/>
          <w:szCs w:val="28"/>
        </w:rPr>
        <w:t>Сухоежилкомхоз</w:t>
      </w:r>
      <w:proofErr w:type="spellEnd"/>
      <w:r w:rsidR="00070281" w:rsidRPr="0007028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муниципального образования  </w:t>
      </w:r>
      <w:proofErr w:type="spellStart"/>
      <w:r w:rsidR="00070281" w:rsidRPr="00070281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070281" w:rsidRPr="0007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муниципального образования Кировского муниципального района Ленинградской области и проведении его заседаний по рассмотрению итогов работы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5576E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Pr="007C3CB7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E000B6" w:rsidRDefault="00E000B6" w:rsidP="00E0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комиссии:  </w:t>
      </w:r>
    </w:p>
    <w:p w:rsidR="00E000B6" w:rsidRDefault="00E000B6" w:rsidP="00E0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– глава администрации  </w:t>
      </w:r>
      <w:proofErr w:type="spellStart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</w:p>
    <w:p w:rsidR="00BB7D5C" w:rsidRDefault="00070281" w:rsidP="00E00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B7D5C">
        <w:rPr>
          <w:rFonts w:ascii="Times New Roman" w:eastAsia="Times New Roman" w:hAnsi="Times New Roman" w:cs="Times New Roman"/>
          <w:b/>
          <w:sz w:val="28"/>
        </w:rPr>
        <w:t>Заместитель председателя  Наблюдательного  совета:</w:t>
      </w:r>
      <w:r w:rsidRPr="00070281">
        <w:rPr>
          <w:rFonts w:ascii="Times New Roman" w:eastAsia="Times New Roman" w:hAnsi="Times New Roman" w:cs="Times New Roman"/>
          <w:sz w:val="28"/>
        </w:rPr>
        <w:t xml:space="preserve">   </w:t>
      </w:r>
    </w:p>
    <w:p w:rsidR="00070281" w:rsidRDefault="00BB7D5C" w:rsidP="00E000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Козлова Г.В. </w:t>
      </w:r>
      <w:r w:rsidR="00070281" w:rsidRPr="00070281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ведущий специалист</w:t>
      </w:r>
      <w:r w:rsidR="00070281" w:rsidRPr="00070281">
        <w:rPr>
          <w:rFonts w:ascii="Times New Roman" w:eastAsia="Times New Roman" w:hAnsi="Times New Roman" w:cs="Times New Roman"/>
          <w:sz w:val="28"/>
        </w:rPr>
        <w:t xml:space="preserve"> отдела экономики и финансов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 w:rsidR="00070281" w:rsidRPr="00070281">
        <w:rPr>
          <w:rFonts w:ascii="Times New Roman" w:eastAsia="Times New Roman" w:hAnsi="Times New Roman" w:cs="Times New Roman"/>
          <w:sz w:val="28"/>
        </w:rPr>
        <w:t xml:space="preserve"> МО </w:t>
      </w:r>
      <w:proofErr w:type="spellStart"/>
      <w:r w:rsidR="00070281" w:rsidRPr="00070281">
        <w:rPr>
          <w:rFonts w:ascii="Times New Roman" w:eastAsia="Times New Roman" w:hAnsi="Times New Roman" w:cs="Times New Roman"/>
          <w:sz w:val="28"/>
        </w:rPr>
        <w:t>Суховское</w:t>
      </w:r>
      <w:proofErr w:type="spellEnd"/>
      <w:r w:rsidR="00070281" w:rsidRPr="00070281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</w:p>
    <w:p w:rsidR="00BB7D5C" w:rsidRPr="00BB7D5C" w:rsidRDefault="00BB7D5C" w:rsidP="00E00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7D5C">
        <w:rPr>
          <w:rFonts w:ascii="Times New Roman" w:hAnsi="Times New Roman" w:cs="Times New Roman"/>
          <w:b/>
          <w:sz w:val="28"/>
        </w:rPr>
        <w:t>Секретарь:</w:t>
      </w:r>
    </w:p>
    <w:p w:rsidR="00BB7D5C" w:rsidRPr="00070281" w:rsidRDefault="00BB7D5C" w:rsidP="00E0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Гусева А.А. – специалист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категории 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 </w:t>
      </w:r>
      <w:proofErr w:type="spellStart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</w:p>
    <w:p w:rsidR="00E000B6" w:rsidRPr="00C87CDE" w:rsidRDefault="00E000B6" w:rsidP="00E000B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Члены комиссии:               </w:t>
      </w:r>
    </w:p>
    <w:p w:rsidR="00E000B6" w:rsidRPr="00C87CDE" w:rsidRDefault="00E000B6" w:rsidP="00E000B6">
      <w:pPr>
        <w:tabs>
          <w:tab w:val="left" w:pos="0"/>
          <w:tab w:val="center" w:pos="4677"/>
        </w:tabs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B7D5C">
        <w:rPr>
          <w:rFonts w:ascii="Times New Roman" w:eastAsia="Times New Roman" w:hAnsi="Times New Roman" w:cs="Times New Roman"/>
          <w:bCs/>
          <w:sz w:val="28"/>
          <w:szCs w:val="28"/>
        </w:rPr>
        <w:t xml:space="preserve">Юдина Т.М. - </w:t>
      </w:r>
      <w:r w:rsidR="00BB7D5C">
        <w:rPr>
          <w:rFonts w:ascii="Times New Roman" w:hAnsi="Times New Roman" w:cs="Times New Roman"/>
          <w:sz w:val="28"/>
        </w:rPr>
        <w:t>ведущий специалист</w:t>
      </w:r>
      <w:r w:rsidR="00BB7D5C" w:rsidRPr="00BB7D5C">
        <w:rPr>
          <w:rFonts w:ascii="Times New Roman" w:hAnsi="Times New Roman" w:cs="Times New Roman"/>
          <w:sz w:val="28"/>
        </w:rPr>
        <w:t xml:space="preserve"> </w:t>
      </w:r>
      <w:r w:rsidR="00BB7D5C">
        <w:rPr>
          <w:rFonts w:ascii="Times New Roman" w:hAnsi="Times New Roman" w:cs="Times New Roman"/>
          <w:sz w:val="28"/>
        </w:rPr>
        <w:t xml:space="preserve">администрации </w:t>
      </w:r>
      <w:r w:rsidR="00BB7D5C" w:rsidRPr="00070281">
        <w:rPr>
          <w:rFonts w:ascii="Times New Roman" w:eastAsia="Times New Roman" w:hAnsi="Times New Roman" w:cs="Times New Roman"/>
          <w:sz w:val="28"/>
        </w:rPr>
        <w:t xml:space="preserve"> МО </w:t>
      </w:r>
      <w:proofErr w:type="spellStart"/>
      <w:r w:rsidR="00BB7D5C" w:rsidRPr="00070281">
        <w:rPr>
          <w:rFonts w:ascii="Times New Roman" w:eastAsia="Times New Roman" w:hAnsi="Times New Roman" w:cs="Times New Roman"/>
          <w:sz w:val="28"/>
        </w:rPr>
        <w:t>Суховское</w:t>
      </w:r>
      <w:proofErr w:type="spellEnd"/>
      <w:r w:rsidR="00BB7D5C" w:rsidRPr="00070281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</w:p>
    <w:p w:rsidR="00E000B6" w:rsidRPr="00C87CDE" w:rsidRDefault="00E000B6" w:rsidP="00BB7D5C">
      <w:pPr>
        <w:tabs>
          <w:tab w:val="center" w:pos="4677"/>
        </w:tabs>
        <w:spacing w:after="0" w:line="240" w:lineRule="auto"/>
        <w:ind w:left="4680" w:hanging="46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Бакулина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Н.А.–депутат Совета депутатов </w:t>
      </w:r>
      <w:proofErr w:type="spellStart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</w:p>
    <w:p w:rsidR="005A13CC" w:rsidRPr="00C87CDE" w:rsidRDefault="00740D72" w:rsidP="005A13CC">
      <w:pPr>
        <w:tabs>
          <w:tab w:val="left" w:pos="0"/>
          <w:tab w:val="center" w:pos="4677"/>
        </w:tabs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5A13CC">
        <w:rPr>
          <w:rFonts w:ascii="Times New Roman" w:eastAsia="Times New Roman" w:hAnsi="Times New Roman" w:cs="Times New Roman"/>
          <w:bCs/>
          <w:sz w:val="28"/>
          <w:szCs w:val="28"/>
        </w:rPr>
        <w:t>Золотинкина</w:t>
      </w:r>
      <w:proofErr w:type="spellEnd"/>
      <w:r w:rsidR="005A13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</w:t>
      </w:r>
      <w:r w:rsidR="00E000B6" w:rsidRPr="00C87CDE">
        <w:rPr>
          <w:rFonts w:ascii="Times New Roman" w:eastAsia="Times New Roman" w:hAnsi="Times New Roman" w:cs="Times New Roman"/>
          <w:bCs/>
          <w:sz w:val="28"/>
          <w:szCs w:val="28"/>
        </w:rPr>
        <w:t xml:space="preserve">.- </w:t>
      </w:r>
      <w:r w:rsidR="005A13CC">
        <w:rPr>
          <w:rFonts w:ascii="Times New Roman" w:hAnsi="Times New Roman" w:cs="Times New Roman"/>
          <w:sz w:val="28"/>
        </w:rPr>
        <w:t>ведущий специалист</w:t>
      </w:r>
      <w:r w:rsidR="005A13CC" w:rsidRPr="00BB7D5C">
        <w:rPr>
          <w:rFonts w:ascii="Times New Roman" w:hAnsi="Times New Roman" w:cs="Times New Roman"/>
          <w:sz w:val="28"/>
        </w:rPr>
        <w:t xml:space="preserve"> </w:t>
      </w:r>
      <w:r w:rsidR="005A13CC">
        <w:rPr>
          <w:rFonts w:ascii="Times New Roman" w:hAnsi="Times New Roman" w:cs="Times New Roman"/>
          <w:sz w:val="28"/>
        </w:rPr>
        <w:t xml:space="preserve">администрации </w:t>
      </w:r>
      <w:r w:rsidR="005A13CC" w:rsidRPr="00070281">
        <w:rPr>
          <w:rFonts w:ascii="Times New Roman" w:eastAsia="Times New Roman" w:hAnsi="Times New Roman" w:cs="Times New Roman"/>
          <w:sz w:val="28"/>
        </w:rPr>
        <w:t xml:space="preserve"> МО </w:t>
      </w:r>
      <w:proofErr w:type="spellStart"/>
      <w:r w:rsidR="005A13CC" w:rsidRPr="00070281">
        <w:rPr>
          <w:rFonts w:ascii="Times New Roman" w:eastAsia="Times New Roman" w:hAnsi="Times New Roman" w:cs="Times New Roman"/>
          <w:sz w:val="28"/>
        </w:rPr>
        <w:t>Суховское</w:t>
      </w:r>
      <w:proofErr w:type="spellEnd"/>
      <w:r w:rsidR="005A13CC" w:rsidRPr="00070281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</w:p>
    <w:p w:rsidR="00E000B6" w:rsidRPr="00DE77F5" w:rsidRDefault="00E000B6" w:rsidP="00E000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7F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8096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E77F5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администрации.</w:t>
      </w:r>
    </w:p>
    <w:p w:rsidR="00E000B6" w:rsidRPr="00DE77F5" w:rsidRDefault="00E000B6" w:rsidP="00E000B6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C87CD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0B6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7CDE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E000B6" w:rsidRPr="00C87CDE" w:rsidRDefault="00E000B6" w:rsidP="00E0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D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категории</w:t>
      </w:r>
      <w:r w:rsidRPr="00C87C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87CDE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Pr="00C87CDE" w:rsidRDefault="00E000B6" w:rsidP="00E0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B6" w:rsidRDefault="00E000B6" w:rsidP="00E000B6">
      <w:pPr>
        <w:spacing w:after="0" w:line="240" w:lineRule="auto"/>
      </w:pPr>
      <w:r w:rsidRPr="00C87CDE">
        <w:rPr>
          <w:rFonts w:ascii="Times New Roman" w:eastAsia="Times New Roman" w:hAnsi="Times New Roman" w:cs="Times New Roman"/>
          <w:sz w:val="24"/>
          <w:szCs w:val="24"/>
        </w:rPr>
        <w:t>Разослано: дело, МУП «</w:t>
      </w:r>
      <w:proofErr w:type="spellStart"/>
      <w:r w:rsidRPr="00C87CDE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C87C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F6B23" w:rsidRDefault="003F6B23"/>
    <w:sectPr w:rsidR="003F6B23" w:rsidSect="005A13CC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B69"/>
    <w:multiLevelType w:val="hybridMultilevel"/>
    <w:tmpl w:val="756E719C"/>
    <w:lvl w:ilvl="0" w:tplc="9D0690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0B6"/>
    <w:rsid w:val="00035BC4"/>
    <w:rsid w:val="00070281"/>
    <w:rsid w:val="0015576E"/>
    <w:rsid w:val="003F6B23"/>
    <w:rsid w:val="005A13CC"/>
    <w:rsid w:val="00722793"/>
    <w:rsid w:val="00740D72"/>
    <w:rsid w:val="007E33C7"/>
    <w:rsid w:val="00BB7D5C"/>
    <w:rsid w:val="00D80969"/>
    <w:rsid w:val="00E0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2018-06-06T05:48:00Z</dcterms:created>
  <dcterms:modified xsi:type="dcterms:W3CDTF">2018-06-06T06:26:00Z</dcterms:modified>
</cp:coreProperties>
</file>