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7B" w:rsidRDefault="00C21E7B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227330" cy="272795"/>
            <wp:effectExtent l="19050" t="0" r="127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9" cy="2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4F198F" w:rsidRPr="00072D53" w:rsidRDefault="004F198F" w:rsidP="004F198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8D0B5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="003C65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8D0B58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</w:p>
    <w:p w:rsidR="004F198F" w:rsidRPr="00920F5D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D175C">
        <w:rPr>
          <w:rFonts w:ascii="Times New Roman" w:hAnsi="Times New Roman"/>
          <w:b/>
          <w:sz w:val="24"/>
          <w:szCs w:val="24"/>
        </w:rPr>
        <w:t>Об утвер</w:t>
      </w:r>
      <w:r>
        <w:rPr>
          <w:rFonts w:ascii="Times New Roman" w:hAnsi="Times New Roman"/>
          <w:b/>
          <w:sz w:val="24"/>
          <w:szCs w:val="24"/>
        </w:rPr>
        <w:t xml:space="preserve">ждении муниципальной программы </w:t>
      </w:r>
      <w:r w:rsidRPr="00DD6483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Pr="008D17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2022-2026 г.г.</w:t>
      </w:r>
      <w:r w:rsidR="002276F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2013 г. № 129 «Об    утверждении   Порядка   разработки   и    реализации   муниципальных  программ муниципального образования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в целях обеспечения программно-целевого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оптимизации</w:t>
      </w:r>
      <w:r w:rsidRPr="009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бюджетных расходов:</w:t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2F055B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F055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2F05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18.01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4F198F" w:rsidRDefault="004F198F" w:rsidP="004F19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.суховское.рф</w:t>
        </w:r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4F198F" w:rsidRDefault="004F198F" w:rsidP="004F19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E375B" w:rsidSect="00B74F4C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Ленинградской   области</w:t>
      </w:r>
    </w:p>
    <w:p w:rsidR="009E375B" w:rsidRPr="00087AB1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D0B5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D0B5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E375B" w:rsidRPr="00D038C2" w:rsidRDefault="00D038C2" w:rsidP="00D038C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Раздел «Паспорт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>программы  «</w:t>
      </w:r>
      <w:r w:rsidRPr="00D038C2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D038C2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</w:t>
      </w:r>
      <w:r w:rsidRPr="009A419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309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1"/>
        <w:gridCol w:w="1787"/>
        <w:gridCol w:w="2126"/>
        <w:gridCol w:w="1985"/>
        <w:gridCol w:w="1984"/>
        <w:gridCol w:w="1985"/>
        <w:gridCol w:w="2551"/>
      </w:tblGrid>
      <w:tr w:rsidR="009E375B" w:rsidRPr="00070E58" w:rsidTr="00AA358D">
        <w:trPr>
          <w:trHeight w:val="978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07798" w:rsidRDefault="009E375B" w:rsidP="009E375B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по  обращению с отходами</w:t>
            </w:r>
          </w:p>
          <w:p w:rsidR="009E375B" w:rsidRPr="00070E58" w:rsidRDefault="009E375B" w:rsidP="009E3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пунктов;</w:t>
            </w:r>
          </w:p>
          <w:p w:rsidR="009E375B" w:rsidRPr="00070E58" w:rsidRDefault="00AA358D" w:rsidP="00AA3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мусора и ликвидация несанкционированных свалок.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6773AC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67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AA358D">
              <w:rPr>
                <w:rFonts w:ascii="Times New Roman" w:hAnsi="Times New Roman"/>
                <w:sz w:val="24"/>
                <w:szCs w:val="24"/>
              </w:rPr>
              <w:t xml:space="preserve">уровня благоустройства территории администрации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положительных тенденций в создании благоприятной среды жизнедеятельности;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AA358D" w:rsidRPr="00AA358D" w:rsidRDefault="00AA358D" w:rsidP="00AA35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пунктов,</w:t>
            </w:r>
            <w:r w:rsidRPr="00AA3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375B" w:rsidRPr="00070E58" w:rsidRDefault="00AA358D" w:rsidP="00AA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</w:pPr>
            <w:r>
              <w:t>_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71C98" w:rsidRDefault="009E375B" w:rsidP="000B2283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Финансовое обеспечение муниципальной программы</w:t>
            </w:r>
            <w:r w:rsidRPr="00070E58">
              <w:t xml:space="preserve">,   </w:t>
            </w:r>
            <w:r w:rsidRPr="00070E58">
              <w:br/>
              <w:t xml:space="preserve">в том числе по годам: 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9E375B" w:rsidRPr="001E7B14" w:rsidRDefault="009E375B" w:rsidP="000B2283">
            <w:pPr>
              <w:pStyle w:val="ConsPlusCell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600C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277E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77ED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C210E9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1758,923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6277E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1811,873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600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F76003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  <w:r w:rsid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- за счет средств межбюджетных трансфертов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6277ED" w:rsidP="00DB3753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7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37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6277ED" w:rsidP="00DB375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7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AA358D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Ленинградской области</w:t>
            </w:r>
            <w:r w:rsidR="00AA358D">
              <w:t xml:space="preserve"> по обращению с отходами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C21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</w:t>
            </w:r>
            <w:r w:rsidR="00C21E7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C21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</w:t>
            </w:r>
            <w:r w:rsidR="00C21E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75B" w:rsidRPr="00070E58" w:rsidRDefault="009E375B" w:rsidP="009E3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252990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E375B" w:rsidRDefault="009E375B" w:rsidP="009E375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E375B" w:rsidSect="00AA358D">
          <w:pgSz w:w="16838" w:h="11906" w:orient="landscape"/>
          <w:pgMar w:top="709" w:right="567" w:bottom="851" w:left="284" w:header="709" w:footer="709" w:gutter="0"/>
          <w:cols w:space="708"/>
          <w:docGrid w:linePitch="360"/>
        </w:sectPr>
      </w:pPr>
    </w:p>
    <w:p w:rsidR="00D038C2" w:rsidRPr="009A5AA9" w:rsidRDefault="00D038C2" w:rsidP="009A5AA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39"/>
      <w:bookmarkEnd w:id="0"/>
      <w:r w:rsidRPr="009A5AA9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6F3DD0" w:rsidRPr="009A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о показателях (индикаторах) и их значениях муниципальной программы</w:t>
      </w:r>
      <w:r w:rsidR="00051587" w:rsidRPr="009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1587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 w:rsidRPr="009A5AA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051587" w:rsidRPr="00DA1052" w:rsidTr="000B2283">
        <w:trPr>
          <w:trHeight w:val="76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051587" w:rsidRPr="00DA1052" w:rsidRDefault="00051587" w:rsidP="000B2283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051587" w:rsidRPr="00DA1052" w:rsidRDefault="00051587" w:rsidP="000B228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051587" w:rsidRPr="00DA1052" w:rsidTr="000B2283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7"/>
        </w:trPr>
        <w:tc>
          <w:tcPr>
            <w:tcW w:w="15168" w:type="dxa"/>
            <w:gridSpan w:val="13"/>
            <w:vAlign w:val="center"/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49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051587" w:rsidRPr="00C55E16" w:rsidRDefault="00C55E16" w:rsidP="000B2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="00051587"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051587" w:rsidRPr="00DA1052" w:rsidRDefault="00C55E16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5158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8"/>
        </w:trPr>
        <w:tc>
          <w:tcPr>
            <w:tcW w:w="56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602"/>
        </w:trPr>
        <w:tc>
          <w:tcPr>
            <w:tcW w:w="56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131"/>
        </w:trPr>
        <w:tc>
          <w:tcPr>
            <w:tcW w:w="56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F3A27" w:rsidRDefault="00313EAF" w:rsidP="007F3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</w:p>
          <w:p w:rsidR="00313EAF" w:rsidRPr="007F3A2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600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="00F76003">
              <w:rPr>
                <w:sz w:val="20"/>
                <w:szCs w:val="20"/>
              </w:rPr>
              <w:t>20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600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="00F76003">
              <w:rPr>
                <w:sz w:val="20"/>
                <w:szCs w:val="20"/>
              </w:rPr>
              <w:t>20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768"/>
        </w:trPr>
        <w:tc>
          <w:tcPr>
            <w:tcW w:w="567" w:type="dxa"/>
            <w:vMerge w:val="restart"/>
          </w:tcPr>
          <w:p w:rsidR="00DB275C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B275C" w:rsidRPr="00801E2D" w:rsidRDefault="00DB275C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6" w:type="dxa"/>
            <w:vMerge w:val="restart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(содержание) контейнерных площадок</w:t>
            </w: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F76003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  <w:r w:rsidR="00DB275C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3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863"/>
        </w:trPr>
        <w:tc>
          <w:tcPr>
            <w:tcW w:w="567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F76003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228,003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rPr>
          <w:trHeight w:val="562"/>
        </w:trPr>
        <w:tc>
          <w:tcPr>
            <w:tcW w:w="56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8A4D20" w:rsidRPr="008355DC" w:rsidRDefault="008A4D20" w:rsidP="0083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c>
          <w:tcPr>
            <w:tcW w:w="56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6044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м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74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rPr>
          <w:trHeight w:val="591"/>
        </w:trPr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B60F6F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</w:p>
        </w:tc>
        <w:tc>
          <w:tcPr>
            <w:tcW w:w="1560" w:type="dxa"/>
            <w:vAlign w:val="center"/>
          </w:tcPr>
          <w:p w:rsidR="000B2283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787854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rFonts w:ascii="Times New Roman" w:hAnsi="Times New Roman"/>
                <w:sz w:val="20"/>
                <w:szCs w:val="20"/>
              </w:rPr>
              <w:t xml:space="preserve">поверки </w:t>
            </w:r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приборов узла учета тепловой энергии</w:t>
            </w:r>
            <w:proofErr w:type="gramEnd"/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здании администрации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C458D5">
        <w:tc>
          <w:tcPr>
            <w:tcW w:w="567" w:type="dxa"/>
            <w:vMerge w:val="restart"/>
          </w:tcPr>
          <w:p w:rsidR="00F15EDE" w:rsidRPr="00DA1052" w:rsidRDefault="00F15EDE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C458D5">
        <w:tc>
          <w:tcPr>
            <w:tcW w:w="567" w:type="dxa"/>
            <w:vMerge w:val="restart"/>
          </w:tcPr>
          <w:p w:rsidR="00C66033" w:rsidRPr="00DA1052" w:rsidRDefault="00C66033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C66033" w:rsidRPr="001527F5" w:rsidRDefault="00C66033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уличных новогодних гирлянд, фигур</w:t>
            </w:r>
          </w:p>
        </w:tc>
        <w:tc>
          <w:tcPr>
            <w:tcW w:w="1560" w:type="dxa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 w:val="restart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0B2283">
        <w:tc>
          <w:tcPr>
            <w:tcW w:w="56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C458D5">
        <w:tc>
          <w:tcPr>
            <w:tcW w:w="567" w:type="dxa"/>
            <w:vMerge w:val="restart"/>
          </w:tcPr>
          <w:p w:rsidR="00D37CD5" w:rsidRPr="00DA1052" w:rsidRDefault="00D37CD5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37CD5" w:rsidRPr="001527F5" w:rsidRDefault="00D37CD5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контейнеров (емкостей) для накопления твердых коммунальных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560" w:type="dxa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588,00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7" w:type="dxa"/>
            <w:vMerge w:val="restart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0B2283">
        <w:tc>
          <w:tcPr>
            <w:tcW w:w="56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992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588,00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0</w:t>
            </w:r>
          </w:p>
          <w:p w:rsidR="00D37CD5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41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 w:val="restart"/>
          </w:tcPr>
          <w:p w:rsidR="002F60AD" w:rsidRPr="00DA1052" w:rsidRDefault="002F60AD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2F60AD" w:rsidRPr="001527F5" w:rsidRDefault="002F60AD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1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</w:t>
            </w:r>
            <w:r w:rsidR="001F09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753" w:rsidRPr="00DA1052" w:rsidTr="006126BB">
        <w:tc>
          <w:tcPr>
            <w:tcW w:w="567" w:type="dxa"/>
            <w:vMerge w:val="restart"/>
          </w:tcPr>
          <w:p w:rsidR="00DB3753" w:rsidRPr="00DA1052" w:rsidRDefault="00DB3753" w:rsidP="00DB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C46B9" w:rsidRPr="00FC46B9" w:rsidRDefault="00FC46B9" w:rsidP="00FC46B9">
            <w:pPr>
              <w:pStyle w:val="ConsPlusNormal"/>
              <w:rPr>
                <w:rFonts w:ascii="Times New Roman" w:hAnsi="Times New Roman" w:cs="Times New Roman"/>
              </w:rPr>
            </w:pPr>
            <w:r w:rsidRPr="00FC46B9">
              <w:rPr>
                <w:rFonts w:ascii="Times New Roman" w:hAnsi="Times New Roman" w:cs="Times New Roman"/>
              </w:rPr>
              <w:t xml:space="preserve">Благоустройство части набережной в </w:t>
            </w:r>
            <w:proofErr w:type="spellStart"/>
            <w:r w:rsidRPr="00FC46B9">
              <w:rPr>
                <w:rFonts w:ascii="Times New Roman" w:hAnsi="Times New Roman" w:cs="Times New Roman"/>
              </w:rPr>
              <w:t>д</w:t>
            </w:r>
            <w:proofErr w:type="gramStart"/>
            <w:r w:rsidRPr="00FC46B9">
              <w:rPr>
                <w:rFonts w:ascii="Times New Roman" w:hAnsi="Times New Roman" w:cs="Times New Roman"/>
              </w:rPr>
              <w:t>.К</w:t>
            </w:r>
            <w:proofErr w:type="gramEnd"/>
            <w:r w:rsidRPr="00FC46B9">
              <w:rPr>
                <w:rFonts w:ascii="Times New Roman" w:hAnsi="Times New Roman" w:cs="Times New Roman"/>
              </w:rPr>
              <w:t>обона</w:t>
            </w:r>
            <w:proofErr w:type="spellEnd"/>
          </w:p>
          <w:p w:rsidR="00DB3753" w:rsidRPr="001527F5" w:rsidRDefault="00DB3753" w:rsidP="00CF51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B3753" w:rsidRPr="00DA1052" w:rsidRDefault="00DB3753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B3753" w:rsidRPr="00DA1052" w:rsidRDefault="00DB3753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B3753" w:rsidRPr="00DA1052" w:rsidRDefault="00DB3753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Pr="00DA1052" w:rsidRDefault="00DB3753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Pr="00DA1052" w:rsidRDefault="00DB3753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DB3753" w:rsidRPr="00DA1052" w:rsidRDefault="00DB3753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A18A7">
              <w:rPr>
                <w:rFonts w:ascii="Times New Roman" w:eastAsia="Times New Roman" w:hAnsi="Times New Roman" w:cs="Times New Roman"/>
                <w:sz w:val="20"/>
                <w:szCs w:val="20"/>
              </w:rPr>
              <w:t>030,303</w:t>
            </w:r>
          </w:p>
        </w:tc>
        <w:tc>
          <w:tcPr>
            <w:tcW w:w="1275" w:type="dxa"/>
            <w:gridSpan w:val="2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Pr="00DA1052" w:rsidRDefault="00DB3753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Pr="00DA1052" w:rsidRDefault="00DB3753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753" w:rsidRPr="00DA1052" w:rsidTr="000B2283">
        <w:tc>
          <w:tcPr>
            <w:tcW w:w="567" w:type="dxa"/>
            <w:vMerge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Default="00DB375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Default="00DB375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DB3753" w:rsidRDefault="007A18A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3030,303</w:t>
            </w:r>
          </w:p>
        </w:tc>
        <w:tc>
          <w:tcPr>
            <w:tcW w:w="1275" w:type="dxa"/>
            <w:gridSpan w:val="2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Default="00DB375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DB3753" w:rsidRPr="00DA1052" w:rsidRDefault="00DB3753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Default="00DB375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9CF" w:rsidRPr="009A5AA9" w:rsidRDefault="009A5AA9" w:rsidP="009A5AA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A9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</w:t>
      </w:r>
      <w:r w:rsidR="009739CF" w:rsidRPr="009A5AA9">
        <w:rPr>
          <w:rFonts w:ascii="Times New Roman" w:eastAsia="Times New Roman" w:hAnsi="Times New Roman" w:cs="Calibri"/>
          <w:sz w:val="24"/>
          <w:szCs w:val="24"/>
        </w:rPr>
        <w:t xml:space="preserve">программы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39CF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51587" w:rsidRPr="00DA1052" w:rsidRDefault="00051587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"/>
        <w:gridCol w:w="1276"/>
        <w:gridCol w:w="1133"/>
        <w:gridCol w:w="1134"/>
        <w:gridCol w:w="1277"/>
      </w:tblGrid>
      <w:tr w:rsidR="00051587" w:rsidRPr="00DA1052" w:rsidTr="000B2283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051587" w:rsidRPr="00DA1052" w:rsidTr="000B2283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051587" w:rsidRPr="00DA1052" w:rsidTr="000B2283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76003" w:rsidRPr="00DA1052" w:rsidTr="000B2283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003" w:rsidRPr="00DA1052" w:rsidRDefault="00F76003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программа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739C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</w:t>
            </w:r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F76003" w:rsidRPr="00DA1052" w:rsidRDefault="00F7600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CD44FE" w:rsidRDefault="00F76003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8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2371723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8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78A4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8A4" w:rsidRPr="00DA1052" w:rsidRDefault="007178A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8A4" w:rsidRPr="00DA1052" w:rsidRDefault="007178A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8A4" w:rsidRPr="00DA1052" w:rsidRDefault="007178A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8A4" w:rsidRPr="00DA1052" w:rsidRDefault="007178A4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5154470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8A4" w:rsidRPr="00DA1052" w:rsidRDefault="007178A4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8A4" w:rsidRPr="00DA1052" w:rsidRDefault="007178A4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8A4" w:rsidRPr="00DA1052" w:rsidRDefault="007178A4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1811873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8A4" w:rsidRPr="00DA1052" w:rsidRDefault="007178A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8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2154510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8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8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1785710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8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0B2283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6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051587" w:rsidRPr="00DA1052" w:rsidTr="000B2283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51587" w:rsidRPr="00DA1052" w:rsidTr="000B2283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BA3545" w:rsidRPr="00DA1052" w:rsidTr="00584060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BA3545" w:rsidRPr="002527F0" w:rsidRDefault="00BA3545" w:rsidP="009739C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благоустройству территории </w:t>
            </w:r>
            <w:proofErr w:type="spellStart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F76003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9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94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7589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3C11D9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227A4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A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3C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DD3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3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785710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DC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D03152" w:rsidP="003C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3C11D9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A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F76003" w:rsidP="003C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C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удалению сухостойных, больных и аварийных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4:</w:t>
            </w:r>
          </w:p>
          <w:p w:rsidR="002128A5" w:rsidRPr="00DA1052" w:rsidRDefault="002128A5" w:rsidP="002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EC7F6B" w:rsidRPr="00DA1052" w:rsidRDefault="00EC7F6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(содержание) контейнерных площадок;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F7600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F76003" w:rsidP="009B7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B7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F76003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C3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80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785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854B4" w:rsidRPr="002527F0" w:rsidRDefault="007854B4" w:rsidP="000B2283">
            <w:pPr>
              <w:pStyle w:val="ConsPlusCell"/>
              <w:ind w:firstLine="209"/>
              <w:rPr>
                <w:sz w:val="20"/>
                <w:szCs w:val="20"/>
              </w:rPr>
            </w:pPr>
            <w:r w:rsidRPr="001527F5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sz w:val="20"/>
                <w:szCs w:val="20"/>
              </w:rPr>
              <w:t xml:space="preserve">поверки приборов узла </w:t>
            </w:r>
            <w:r w:rsidRPr="001527F5">
              <w:rPr>
                <w:sz w:val="20"/>
                <w:szCs w:val="20"/>
              </w:rPr>
              <w:lastRenderedPageBreak/>
              <w:t>учета тепловой энергии</w:t>
            </w:r>
            <w:proofErr w:type="gramEnd"/>
            <w:r w:rsidRPr="001527F5">
              <w:rPr>
                <w:sz w:val="20"/>
                <w:szCs w:val="20"/>
              </w:rPr>
              <w:t xml:space="preserve"> в здании администрации</w:t>
            </w:r>
            <w:r w:rsidRPr="002527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E58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265490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уличных новогодних гирлянд, фигур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15485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215485"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215485"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C388D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CB0687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C388D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E6A02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E6A02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523200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Default="00215485" w:rsidP="009D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  <w:r w:rsidR="00CB0687">
              <w:rPr>
                <w:rFonts w:ascii="Times New Roman" w:hAnsi="Times New Roman"/>
                <w:sz w:val="20"/>
                <w:szCs w:val="20"/>
              </w:rPr>
              <w:t xml:space="preserve"> (с приобретением и установкой контейнеров для мусора)</w:t>
            </w:r>
          </w:p>
          <w:p w:rsidR="00AC2885" w:rsidRPr="00AC2885" w:rsidRDefault="00AC2885" w:rsidP="00081684">
            <w:pPr>
              <w:pStyle w:val="a3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21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Сандела</w:t>
            </w:r>
            <w:proofErr w:type="spell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 8  – размещение 3 шт. контейнеров объемом 0,75 куб.</w:t>
            </w:r>
            <w:proofErr w:type="gram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081684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</w:t>
            </w:r>
            <w:proofErr w:type="spell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– размещение 2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F4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4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745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EC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C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Сухое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46а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Ручьи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вблизи д. № 60</w:t>
            </w:r>
            <w:r w:rsidRPr="00C42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7511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7511" w:rsidRPr="00DA1052" w:rsidRDefault="00B17511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11" w:rsidRPr="00265490" w:rsidRDefault="00B17511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265490" w:rsidRDefault="00B17511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2E5890" w:rsidRDefault="00B17511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6B9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DA1052" w:rsidRDefault="00FC46B9" w:rsidP="00CF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C46B9" w:rsidRPr="00FC46B9" w:rsidRDefault="00FC46B9" w:rsidP="00FC46B9">
            <w:pPr>
              <w:pStyle w:val="ConsPlusNormal"/>
              <w:rPr>
                <w:rFonts w:ascii="Times New Roman" w:hAnsi="Times New Roman" w:cs="Times New Roman"/>
              </w:rPr>
            </w:pPr>
            <w:r w:rsidRPr="00FC46B9">
              <w:rPr>
                <w:rFonts w:ascii="Times New Roman" w:hAnsi="Times New Roman" w:cs="Times New Roman"/>
              </w:rPr>
              <w:t xml:space="preserve">Благоустройство части набережной в </w:t>
            </w:r>
            <w:proofErr w:type="spellStart"/>
            <w:r w:rsidRPr="00FC46B9">
              <w:rPr>
                <w:rFonts w:ascii="Times New Roman" w:hAnsi="Times New Roman" w:cs="Times New Roman"/>
              </w:rPr>
              <w:t>д</w:t>
            </w:r>
            <w:proofErr w:type="gramStart"/>
            <w:r w:rsidRPr="00FC46B9">
              <w:rPr>
                <w:rFonts w:ascii="Times New Roman" w:hAnsi="Times New Roman" w:cs="Times New Roman"/>
              </w:rPr>
              <w:t>.К</w:t>
            </w:r>
            <w:proofErr w:type="gramEnd"/>
            <w:r w:rsidRPr="00FC46B9">
              <w:rPr>
                <w:rFonts w:ascii="Times New Roman" w:hAnsi="Times New Roman" w:cs="Times New Roman"/>
              </w:rPr>
              <w:t>обона</w:t>
            </w:r>
            <w:proofErr w:type="spellEnd"/>
          </w:p>
          <w:p w:rsidR="00FC46B9" w:rsidRPr="00AC2885" w:rsidRDefault="00FC46B9" w:rsidP="00FC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265490" w:rsidRDefault="00FC46B9" w:rsidP="00CF5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6B9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DA1052" w:rsidRDefault="00FC46B9" w:rsidP="00FC46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265490" w:rsidRDefault="00FC46B9" w:rsidP="00CF5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6B9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FC46B9" w:rsidRDefault="00FC46B9" w:rsidP="00FC46B9">
            <w:pPr>
              <w:pStyle w:val="ConsPlusNormal"/>
              <w:rPr>
                <w:rFonts w:ascii="Times New Roman" w:hAnsi="Times New Roman" w:cs="Times New Roman"/>
              </w:rPr>
            </w:pPr>
            <w:r w:rsidRPr="00FC46B9">
              <w:rPr>
                <w:rFonts w:ascii="Times New Roman" w:hAnsi="Times New Roman" w:cs="Times New Roman"/>
              </w:rPr>
              <w:t xml:space="preserve">Благоустройство части набережной в </w:t>
            </w:r>
            <w:proofErr w:type="spellStart"/>
            <w:r w:rsidRPr="00FC46B9">
              <w:rPr>
                <w:rFonts w:ascii="Times New Roman" w:hAnsi="Times New Roman" w:cs="Times New Roman"/>
              </w:rPr>
              <w:t>д</w:t>
            </w:r>
            <w:proofErr w:type="gramStart"/>
            <w:r w:rsidRPr="00FC46B9">
              <w:rPr>
                <w:rFonts w:ascii="Times New Roman" w:hAnsi="Times New Roman" w:cs="Times New Roman"/>
              </w:rPr>
              <w:t>.К</w:t>
            </w:r>
            <w:proofErr w:type="gramEnd"/>
            <w:r w:rsidRPr="00FC46B9">
              <w:rPr>
                <w:rFonts w:ascii="Times New Roman" w:hAnsi="Times New Roman" w:cs="Times New Roman"/>
              </w:rPr>
              <w:t>обона</w:t>
            </w:r>
            <w:proofErr w:type="spellEnd"/>
          </w:p>
          <w:p w:rsidR="00FC46B9" w:rsidRPr="00FC46B9" w:rsidRDefault="00FC46B9" w:rsidP="00FC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265490" w:rsidRDefault="00FC46B9" w:rsidP="00CF5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6B9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FC46B9" w:rsidRDefault="00FC46B9" w:rsidP="00FC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265490" w:rsidRDefault="00FC46B9" w:rsidP="00CF5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6B9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DA1052" w:rsidRDefault="00FC46B9" w:rsidP="00FC46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265490" w:rsidRDefault="00FC46B9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CF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7511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7511" w:rsidRPr="00DA1052" w:rsidRDefault="00B17511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11" w:rsidRPr="00265490" w:rsidRDefault="00B17511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265490" w:rsidRDefault="00B17511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2E5890" w:rsidRDefault="00B17511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C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8402E0" w:rsidRDefault="008402E0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  <w:sectPr w:rsidR="008402E0" w:rsidSect="009A5AA9">
          <w:pgSz w:w="16838" w:h="11906" w:orient="landscape"/>
          <w:pgMar w:top="1135" w:right="709" w:bottom="992" w:left="1134" w:header="709" w:footer="709" w:gutter="0"/>
          <w:cols w:space="708"/>
          <w:docGrid w:linePitch="360"/>
        </w:sect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C55E16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D3616" w:rsidRDefault="00AD3616"/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Сухое_герб" style="width:17.25pt;height:21pt;visibility:visible;mso-wrap-style:square" o:bullet="t">
        <v:imagedata r:id="rId1" o:title="Сухое_герб"/>
      </v:shape>
    </w:pict>
  </w:numPicBullet>
  <w:abstractNum w:abstractNumId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440AB"/>
    <w:multiLevelType w:val="hybridMultilevel"/>
    <w:tmpl w:val="4AAAEE82"/>
    <w:lvl w:ilvl="0" w:tplc="821CD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B659E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1842A8"/>
    <w:multiLevelType w:val="hybridMultilevel"/>
    <w:tmpl w:val="8F44B426"/>
    <w:lvl w:ilvl="0" w:tplc="CEF07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67BB0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7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2199C"/>
    <w:multiLevelType w:val="hybridMultilevel"/>
    <w:tmpl w:val="FF840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74654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1B760A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19"/>
  </w:num>
  <w:num w:numId="13">
    <w:abstractNumId w:val="12"/>
  </w:num>
  <w:num w:numId="14">
    <w:abstractNumId w:val="14"/>
  </w:num>
  <w:num w:numId="15">
    <w:abstractNumId w:val="16"/>
  </w:num>
  <w:num w:numId="16">
    <w:abstractNumId w:val="29"/>
  </w:num>
  <w:num w:numId="17">
    <w:abstractNumId w:val="8"/>
  </w:num>
  <w:num w:numId="18">
    <w:abstractNumId w:val="22"/>
  </w:num>
  <w:num w:numId="19">
    <w:abstractNumId w:val="7"/>
  </w:num>
  <w:num w:numId="20">
    <w:abstractNumId w:val="9"/>
  </w:num>
  <w:num w:numId="21">
    <w:abstractNumId w:val="13"/>
  </w:num>
  <w:num w:numId="22">
    <w:abstractNumId w:val="24"/>
  </w:num>
  <w:num w:numId="23">
    <w:abstractNumId w:val="28"/>
  </w:num>
  <w:num w:numId="24">
    <w:abstractNumId w:val="20"/>
  </w:num>
  <w:num w:numId="25">
    <w:abstractNumId w:val="21"/>
  </w:num>
  <w:num w:numId="26">
    <w:abstractNumId w:val="17"/>
  </w:num>
  <w:num w:numId="27">
    <w:abstractNumId w:val="27"/>
  </w:num>
  <w:num w:numId="28">
    <w:abstractNumId w:val="10"/>
  </w:num>
  <w:num w:numId="29">
    <w:abstractNumId w:val="2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483"/>
    <w:rsid w:val="00007894"/>
    <w:rsid w:val="00013A17"/>
    <w:rsid w:val="000272BC"/>
    <w:rsid w:val="00036D34"/>
    <w:rsid w:val="00042C5F"/>
    <w:rsid w:val="00051587"/>
    <w:rsid w:val="000521B9"/>
    <w:rsid w:val="00060EBC"/>
    <w:rsid w:val="00074A5E"/>
    <w:rsid w:val="000776B0"/>
    <w:rsid w:val="00081684"/>
    <w:rsid w:val="00087AB1"/>
    <w:rsid w:val="00091B43"/>
    <w:rsid w:val="00091C57"/>
    <w:rsid w:val="00093230"/>
    <w:rsid w:val="0009376F"/>
    <w:rsid w:val="000A0978"/>
    <w:rsid w:val="000A7E16"/>
    <w:rsid w:val="000B2283"/>
    <w:rsid w:val="000C5A67"/>
    <w:rsid w:val="000C6AD7"/>
    <w:rsid w:val="000D1992"/>
    <w:rsid w:val="000D1C84"/>
    <w:rsid w:val="000D273D"/>
    <w:rsid w:val="000E0572"/>
    <w:rsid w:val="000E273B"/>
    <w:rsid w:val="000E572A"/>
    <w:rsid w:val="000E6A02"/>
    <w:rsid w:val="000E76FD"/>
    <w:rsid w:val="000F59E2"/>
    <w:rsid w:val="000F687A"/>
    <w:rsid w:val="00102A87"/>
    <w:rsid w:val="001135CA"/>
    <w:rsid w:val="00125786"/>
    <w:rsid w:val="00130538"/>
    <w:rsid w:val="0013775F"/>
    <w:rsid w:val="00141677"/>
    <w:rsid w:val="001455DD"/>
    <w:rsid w:val="001527F5"/>
    <w:rsid w:val="0015586F"/>
    <w:rsid w:val="00156499"/>
    <w:rsid w:val="00162DE3"/>
    <w:rsid w:val="0017151E"/>
    <w:rsid w:val="00174809"/>
    <w:rsid w:val="0017490E"/>
    <w:rsid w:val="00180243"/>
    <w:rsid w:val="001836AE"/>
    <w:rsid w:val="001966D8"/>
    <w:rsid w:val="00197ED3"/>
    <w:rsid w:val="001A3451"/>
    <w:rsid w:val="001B5F42"/>
    <w:rsid w:val="001B6C0E"/>
    <w:rsid w:val="001C6D83"/>
    <w:rsid w:val="001E5131"/>
    <w:rsid w:val="001F0997"/>
    <w:rsid w:val="001F1D51"/>
    <w:rsid w:val="001F52EF"/>
    <w:rsid w:val="00203A39"/>
    <w:rsid w:val="002128A5"/>
    <w:rsid w:val="00215485"/>
    <w:rsid w:val="00216AAE"/>
    <w:rsid w:val="0022077F"/>
    <w:rsid w:val="00223524"/>
    <w:rsid w:val="00225E82"/>
    <w:rsid w:val="002276F2"/>
    <w:rsid w:val="00227A4E"/>
    <w:rsid w:val="00232C1F"/>
    <w:rsid w:val="00234C52"/>
    <w:rsid w:val="00235085"/>
    <w:rsid w:val="00240381"/>
    <w:rsid w:val="0024550A"/>
    <w:rsid w:val="00252990"/>
    <w:rsid w:val="002565BA"/>
    <w:rsid w:val="00282124"/>
    <w:rsid w:val="0028548B"/>
    <w:rsid w:val="00285552"/>
    <w:rsid w:val="002859D5"/>
    <w:rsid w:val="002913C3"/>
    <w:rsid w:val="002965B8"/>
    <w:rsid w:val="00296B4D"/>
    <w:rsid w:val="002B0164"/>
    <w:rsid w:val="002B0886"/>
    <w:rsid w:val="002B6C4F"/>
    <w:rsid w:val="002C3275"/>
    <w:rsid w:val="002D5D00"/>
    <w:rsid w:val="002D6AE1"/>
    <w:rsid w:val="002E169F"/>
    <w:rsid w:val="002E53E1"/>
    <w:rsid w:val="002E6896"/>
    <w:rsid w:val="002E6B01"/>
    <w:rsid w:val="002E7767"/>
    <w:rsid w:val="002E7A35"/>
    <w:rsid w:val="002F055B"/>
    <w:rsid w:val="002F08E9"/>
    <w:rsid w:val="002F60AD"/>
    <w:rsid w:val="00300992"/>
    <w:rsid w:val="00306123"/>
    <w:rsid w:val="00313EAF"/>
    <w:rsid w:val="0031737E"/>
    <w:rsid w:val="00320AF6"/>
    <w:rsid w:val="00321143"/>
    <w:rsid w:val="00322162"/>
    <w:rsid w:val="003264DD"/>
    <w:rsid w:val="003367DF"/>
    <w:rsid w:val="00351433"/>
    <w:rsid w:val="003514AB"/>
    <w:rsid w:val="003533BD"/>
    <w:rsid w:val="00355882"/>
    <w:rsid w:val="0036269A"/>
    <w:rsid w:val="00363253"/>
    <w:rsid w:val="00366D43"/>
    <w:rsid w:val="00370052"/>
    <w:rsid w:val="00375F27"/>
    <w:rsid w:val="003819F4"/>
    <w:rsid w:val="00391D97"/>
    <w:rsid w:val="003B55E3"/>
    <w:rsid w:val="003C11D9"/>
    <w:rsid w:val="003C46ED"/>
    <w:rsid w:val="003C65E9"/>
    <w:rsid w:val="003D3A26"/>
    <w:rsid w:val="003D3CA1"/>
    <w:rsid w:val="003D6D67"/>
    <w:rsid w:val="003E0864"/>
    <w:rsid w:val="003E3092"/>
    <w:rsid w:val="003F6CB6"/>
    <w:rsid w:val="003F6E93"/>
    <w:rsid w:val="00400784"/>
    <w:rsid w:val="004040DD"/>
    <w:rsid w:val="0042418D"/>
    <w:rsid w:val="0042662B"/>
    <w:rsid w:val="004268B7"/>
    <w:rsid w:val="00432AE7"/>
    <w:rsid w:val="00437B74"/>
    <w:rsid w:val="00444000"/>
    <w:rsid w:val="0044494E"/>
    <w:rsid w:val="00445819"/>
    <w:rsid w:val="004648F8"/>
    <w:rsid w:val="00465AD5"/>
    <w:rsid w:val="0047019D"/>
    <w:rsid w:val="0047413B"/>
    <w:rsid w:val="00476532"/>
    <w:rsid w:val="004800A4"/>
    <w:rsid w:val="00483282"/>
    <w:rsid w:val="00486743"/>
    <w:rsid w:val="00490A7A"/>
    <w:rsid w:val="004971E4"/>
    <w:rsid w:val="004A0E78"/>
    <w:rsid w:val="004A28D7"/>
    <w:rsid w:val="004A42EC"/>
    <w:rsid w:val="004A67C4"/>
    <w:rsid w:val="004B691D"/>
    <w:rsid w:val="004C05B9"/>
    <w:rsid w:val="004C11BA"/>
    <w:rsid w:val="004C2226"/>
    <w:rsid w:val="004D76CA"/>
    <w:rsid w:val="004E4D18"/>
    <w:rsid w:val="004F198F"/>
    <w:rsid w:val="0050484A"/>
    <w:rsid w:val="00506E4F"/>
    <w:rsid w:val="00507411"/>
    <w:rsid w:val="00514CA3"/>
    <w:rsid w:val="0051526C"/>
    <w:rsid w:val="00516C0D"/>
    <w:rsid w:val="00532C94"/>
    <w:rsid w:val="00551FA6"/>
    <w:rsid w:val="00552DCD"/>
    <w:rsid w:val="0055421F"/>
    <w:rsid w:val="00554CE4"/>
    <w:rsid w:val="005557C3"/>
    <w:rsid w:val="00565885"/>
    <w:rsid w:val="00571828"/>
    <w:rsid w:val="00573FFC"/>
    <w:rsid w:val="005821BB"/>
    <w:rsid w:val="00584060"/>
    <w:rsid w:val="005853AC"/>
    <w:rsid w:val="005946F4"/>
    <w:rsid w:val="00594C80"/>
    <w:rsid w:val="0059579F"/>
    <w:rsid w:val="005A4857"/>
    <w:rsid w:val="005C7B01"/>
    <w:rsid w:val="005D0B53"/>
    <w:rsid w:val="005D34C1"/>
    <w:rsid w:val="005D54F8"/>
    <w:rsid w:val="005E5368"/>
    <w:rsid w:val="005E5A4A"/>
    <w:rsid w:val="005F63B5"/>
    <w:rsid w:val="00600C20"/>
    <w:rsid w:val="00607B05"/>
    <w:rsid w:val="00610E81"/>
    <w:rsid w:val="0062214A"/>
    <w:rsid w:val="00627626"/>
    <w:rsid w:val="006277ED"/>
    <w:rsid w:val="00632010"/>
    <w:rsid w:val="0063214B"/>
    <w:rsid w:val="00642E50"/>
    <w:rsid w:val="00647EC1"/>
    <w:rsid w:val="00672B34"/>
    <w:rsid w:val="0067429B"/>
    <w:rsid w:val="0067729F"/>
    <w:rsid w:val="0068557F"/>
    <w:rsid w:val="00692182"/>
    <w:rsid w:val="006922AE"/>
    <w:rsid w:val="00692A03"/>
    <w:rsid w:val="00694973"/>
    <w:rsid w:val="006B386B"/>
    <w:rsid w:val="006B44A1"/>
    <w:rsid w:val="006B44ED"/>
    <w:rsid w:val="006B7CBF"/>
    <w:rsid w:val="006C096B"/>
    <w:rsid w:val="006C309F"/>
    <w:rsid w:val="006C311C"/>
    <w:rsid w:val="006E142A"/>
    <w:rsid w:val="006E2373"/>
    <w:rsid w:val="006E47CB"/>
    <w:rsid w:val="006F07B2"/>
    <w:rsid w:val="006F1DD5"/>
    <w:rsid w:val="006F24EE"/>
    <w:rsid w:val="006F39FD"/>
    <w:rsid w:val="006F3DD0"/>
    <w:rsid w:val="00700074"/>
    <w:rsid w:val="00701796"/>
    <w:rsid w:val="00705FAC"/>
    <w:rsid w:val="0070627C"/>
    <w:rsid w:val="00707CF2"/>
    <w:rsid w:val="00711E3C"/>
    <w:rsid w:val="007133A6"/>
    <w:rsid w:val="00713F2F"/>
    <w:rsid w:val="0071466B"/>
    <w:rsid w:val="007150E5"/>
    <w:rsid w:val="007178A4"/>
    <w:rsid w:val="00721F47"/>
    <w:rsid w:val="0072345E"/>
    <w:rsid w:val="00727CE8"/>
    <w:rsid w:val="0073129E"/>
    <w:rsid w:val="007430C6"/>
    <w:rsid w:val="007459A2"/>
    <w:rsid w:val="00746E9D"/>
    <w:rsid w:val="00760447"/>
    <w:rsid w:val="0076136E"/>
    <w:rsid w:val="0076365E"/>
    <w:rsid w:val="007656E6"/>
    <w:rsid w:val="0078495F"/>
    <w:rsid w:val="007854B4"/>
    <w:rsid w:val="00786016"/>
    <w:rsid w:val="00787854"/>
    <w:rsid w:val="00793CD6"/>
    <w:rsid w:val="007A18A7"/>
    <w:rsid w:val="007B1443"/>
    <w:rsid w:val="007B695C"/>
    <w:rsid w:val="007D3944"/>
    <w:rsid w:val="007E2347"/>
    <w:rsid w:val="007F3A27"/>
    <w:rsid w:val="00807B30"/>
    <w:rsid w:val="00812184"/>
    <w:rsid w:val="00813E7B"/>
    <w:rsid w:val="00814FF3"/>
    <w:rsid w:val="00817153"/>
    <w:rsid w:val="00823774"/>
    <w:rsid w:val="008355DC"/>
    <w:rsid w:val="008402E0"/>
    <w:rsid w:val="00840EFB"/>
    <w:rsid w:val="00854A7B"/>
    <w:rsid w:val="00856B4B"/>
    <w:rsid w:val="008637B8"/>
    <w:rsid w:val="008905CB"/>
    <w:rsid w:val="00893164"/>
    <w:rsid w:val="0089369C"/>
    <w:rsid w:val="00894FFF"/>
    <w:rsid w:val="008A2183"/>
    <w:rsid w:val="008A4D20"/>
    <w:rsid w:val="008A5D8C"/>
    <w:rsid w:val="008B40A5"/>
    <w:rsid w:val="008B60D5"/>
    <w:rsid w:val="008B62A3"/>
    <w:rsid w:val="008C6511"/>
    <w:rsid w:val="008D0B58"/>
    <w:rsid w:val="008D26D3"/>
    <w:rsid w:val="008D32D1"/>
    <w:rsid w:val="008D55E2"/>
    <w:rsid w:val="008D6ACE"/>
    <w:rsid w:val="008E013D"/>
    <w:rsid w:val="008E3B54"/>
    <w:rsid w:val="008E4407"/>
    <w:rsid w:val="008F5F65"/>
    <w:rsid w:val="00905981"/>
    <w:rsid w:val="00916BAE"/>
    <w:rsid w:val="00916EDB"/>
    <w:rsid w:val="0091783A"/>
    <w:rsid w:val="009203A2"/>
    <w:rsid w:val="00930078"/>
    <w:rsid w:val="009334D2"/>
    <w:rsid w:val="009368D6"/>
    <w:rsid w:val="00941DB7"/>
    <w:rsid w:val="00946DBF"/>
    <w:rsid w:val="00967C76"/>
    <w:rsid w:val="00971336"/>
    <w:rsid w:val="009739CF"/>
    <w:rsid w:val="00975B97"/>
    <w:rsid w:val="009777D3"/>
    <w:rsid w:val="00982999"/>
    <w:rsid w:val="00990B09"/>
    <w:rsid w:val="00996E9C"/>
    <w:rsid w:val="009A3507"/>
    <w:rsid w:val="009A5AA9"/>
    <w:rsid w:val="009B7543"/>
    <w:rsid w:val="009D1054"/>
    <w:rsid w:val="009D6218"/>
    <w:rsid w:val="009D6A8D"/>
    <w:rsid w:val="009E222B"/>
    <w:rsid w:val="009E3488"/>
    <w:rsid w:val="009E375B"/>
    <w:rsid w:val="009E68D2"/>
    <w:rsid w:val="009E692B"/>
    <w:rsid w:val="009F1DD4"/>
    <w:rsid w:val="009F24CD"/>
    <w:rsid w:val="009F5EF7"/>
    <w:rsid w:val="00A0328E"/>
    <w:rsid w:val="00A03EB9"/>
    <w:rsid w:val="00A05211"/>
    <w:rsid w:val="00A1106B"/>
    <w:rsid w:val="00A1323E"/>
    <w:rsid w:val="00A17686"/>
    <w:rsid w:val="00A22B49"/>
    <w:rsid w:val="00A34F80"/>
    <w:rsid w:val="00A4780F"/>
    <w:rsid w:val="00A53C98"/>
    <w:rsid w:val="00A577FD"/>
    <w:rsid w:val="00A60529"/>
    <w:rsid w:val="00A62640"/>
    <w:rsid w:val="00A656C6"/>
    <w:rsid w:val="00A768C5"/>
    <w:rsid w:val="00A81AF5"/>
    <w:rsid w:val="00A85591"/>
    <w:rsid w:val="00A940E3"/>
    <w:rsid w:val="00AA358D"/>
    <w:rsid w:val="00AA3807"/>
    <w:rsid w:val="00AA5523"/>
    <w:rsid w:val="00AB1A10"/>
    <w:rsid w:val="00AC2885"/>
    <w:rsid w:val="00AD3616"/>
    <w:rsid w:val="00AD48B7"/>
    <w:rsid w:val="00B02E36"/>
    <w:rsid w:val="00B06791"/>
    <w:rsid w:val="00B07222"/>
    <w:rsid w:val="00B17511"/>
    <w:rsid w:val="00B213B6"/>
    <w:rsid w:val="00B30CDD"/>
    <w:rsid w:val="00B504B2"/>
    <w:rsid w:val="00B60F6F"/>
    <w:rsid w:val="00B71E77"/>
    <w:rsid w:val="00B74F4C"/>
    <w:rsid w:val="00B775C6"/>
    <w:rsid w:val="00B8427F"/>
    <w:rsid w:val="00BA0A89"/>
    <w:rsid w:val="00BA3545"/>
    <w:rsid w:val="00BA44CA"/>
    <w:rsid w:val="00BA7CF6"/>
    <w:rsid w:val="00BB25E3"/>
    <w:rsid w:val="00BC3EC1"/>
    <w:rsid w:val="00BE0253"/>
    <w:rsid w:val="00BE1D77"/>
    <w:rsid w:val="00BE562E"/>
    <w:rsid w:val="00BE725C"/>
    <w:rsid w:val="00BF006C"/>
    <w:rsid w:val="00BF374F"/>
    <w:rsid w:val="00BF4D61"/>
    <w:rsid w:val="00C010E0"/>
    <w:rsid w:val="00C0641B"/>
    <w:rsid w:val="00C07CBA"/>
    <w:rsid w:val="00C13C9D"/>
    <w:rsid w:val="00C210E9"/>
    <w:rsid w:val="00C21E7B"/>
    <w:rsid w:val="00C23CCC"/>
    <w:rsid w:val="00C307C2"/>
    <w:rsid w:val="00C37864"/>
    <w:rsid w:val="00C458D5"/>
    <w:rsid w:val="00C51AFF"/>
    <w:rsid w:val="00C5208B"/>
    <w:rsid w:val="00C55E16"/>
    <w:rsid w:val="00C66033"/>
    <w:rsid w:val="00C761C9"/>
    <w:rsid w:val="00C87C70"/>
    <w:rsid w:val="00C936AF"/>
    <w:rsid w:val="00CA059F"/>
    <w:rsid w:val="00CB0687"/>
    <w:rsid w:val="00CB096A"/>
    <w:rsid w:val="00CB2730"/>
    <w:rsid w:val="00CC1235"/>
    <w:rsid w:val="00CC388D"/>
    <w:rsid w:val="00CC3E3B"/>
    <w:rsid w:val="00CC6433"/>
    <w:rsid w:val="00CD2BCB"/>
    <w:rsid w:val="00CE1A06"/>
    <w:rsid w:val="00CE2475"/>
    <w:rsid w:val="00D03152"/>
    <w:rsid w:val="00D038C2"/>
    <w:rsid w:val="00D11FDE"/>
    <w:rsid w:val="00D14975"/>
    <w:rsid w:val="00D229B7"/>
    <w:rsid w:val="00D2715D"/>
    <w:rsid w:val="00D311DC"/>
    <w:rsid w:val="00D314AF"/>
    <w:rsid w:val="00D33EEF"/>
    <w:rsid w:val="00D37B64"/>
    <w:rsid w:val="00D37CD5"/>
    <w:rsid w:val="00D52FD2"/>
    <w:rsid w:val="00D70C9C"/>
    <w:rsid w:val="00D7535E"/>
    <w:rsid w:val="00D75F83"/>
    <w:rsid w:val="00D937F1"/>
    <w:rsid w:val="00DA78C1"/>
    <w:rsid w:val="00DB275C"/>
    <w:rsid w:val="00DB3753"/>
    <w:rsid w:val="00DC04E3"/>
    <w:rsid w:val="00DC48AC"/>
    <w:rsid w:val="00DD310D"/>
    <w:rsid w:val="00DD3406"/>
    <w:rsid w:val="00DD6483"/>
    <w:rsid w:val="00DE6674"/>
    <w:rsid w:val="00DF1823"/>
    <w:rsid w:val="00DF6114"/>
    <w:rsid w:val="00E00478"/>
    <w:rsid w:val="00E00753"/>
    <w:rsid w:val="00E01264"/>
    <w:rsid w:val="00E26469"/>
    <w:rsid w:val="00E27B7F"/>
    <w:rsid w:val="00E54012"/>
    <w:rsid w:val="00E577A5"/>
    <w:rsid w:val="00E60267"/>
    <w:rsid w:val="00E62409"/>
    <w:rsid w:val="00E70B76"/>
    <w:rsid w:val="00E72BA4"/>
    <w:rsid w:val="00E76117"/>
    <w:rsid w:val="00E82A61"/>
    <w:rsid w:val="00E840C4"/>
    <w:rsid w:val="00E84F7D"/>
    <w:rsid w:val="00E8619B"/>
    <w:rsid w:val="00E868A9"/>
    <w:rsid w:val="00E9772E"/>
    <w:rsid w:val="00EA4065"/>
    <w:rsid w:val="00EC191D"/>
    <w:rsid w:val="00EC2D4C"/>
    <w:rsid w:val="00EC498D"/>
    <w:rsid w:val="00EC7F6B"/>
    <w:rsid w:val="00ED7586"/>
    <w:rsid w:val="00EE167F"/>
    <w:rsid w:val="00EF08AA"/>
    <w:rsid w:val="00EF72BF"/>
    <w:rsid w:val="00F01682"/>
    <w:rsid w:val="00F0235E"/>
    <w:rsid w:val="00F07717"/>
    <w:rsid w:val="00F1445B"/>
    <w:rsid w:val="00F15EDE"/>
    <w:rsid w:val="00F21E0E"/>
    <w:rsid w:val="00F228D2"/>
    <w:rsid w:val="00F3271A"/>
    <w:rsid w:val="00F34BCA"/>
    <w:rsid w:val="00F40CF8"/>
    <w:rsid w:val="00F41F29"/>
    <w:rsid w:val="00F447D4"/>
    <w:rsid w:val="00F468E7"/>
    <w:rsid w:val="00F47EEF"/>
    <w:rsid w:val="00F63AC3"/>
    <w:rsid w:val="00F671BA"/>
    <w:rsid w:val="00F76003"/>
    <w:rsid w:val="00F8127C"/>
    <w:rsid w:val="00F9228E"/>
    <w:rsid w:val="00F94C69"/>
    <w:rsid w:val="00F95CA9"/>
    <w:rsid w:val="00F967E1"/>
    <w:rsid w:val="00FA084F"/>
    <w:rsid w:val="00FA61E5"/>
    <w:rsid w:val="00FB2DCA"/>
    <w:rsid w:val="00FB6AE5"/>
    <w:rsid w:val="00FC24CB"/>
    <w:rsid w:val="00FC46B9"/>
    <w:rsid w:val="00FF1AAB"/>
    <w:rsid w:val="00FF2234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2"/>
  </w:style>
  <w:style w:type="paragraph" w:styleId="1">
    <w:name w:val="heading 1"/>
    <w:basedOn w:val="a"/>
    <w:link w:val="10"/>
    <w:uiPriority w:val="9"/>
    <w:qFormat/>
    <w:rsid w:val="0005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2B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051587"/>
    <w:rPr>
      <w:sz w:val="28"/>
      <w:szCs w:val="24"/>
    </w:rPr>
  </w:style>
  <w:style w:type="paragraph" w:styleId="a9">
    <w:name w:val="Body Text"/>
    <w:basedOn w:val="a"/>
    <w:link w:val="a8"/>
    <w:uiPriority w:val="99"/>
    <w:semiHidden/>
    <w:rsid w:val="00051587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051587"/>
  </w:style>
  <w:style w:type="paragraph" w:customStyle="1" w:styleId="aa">
    <w:name w:val="Знак Знак Знак Знак"/>
    <w:basedOn w:val="a"/>
    <w:rsid w:val="00051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051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5158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51587"/>
  </w:style>
  <w:style w:type="paragraph" w:styleId="ae">
    <w:name w:val="header"/>
    <w:basedOn w:val="a"/>
    <w:link w:val="af"/>
    <w:uiPriority w:val="99"/>
    <w:unhideWhenUsed/>
    <w:rsid w:val="0005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1587"/>
  </w:style>
  <w:style w:type="numbering" w:customStyle="1" w:styleId="12">
    <w:name w:val="Нет списка1"/>
    <w:next w:val="a2"/>
    <w:uiPriority w:val="99"/>
    <w:semiHidden/>
    <w:unhideWhenUsed/>
    <w:rsid w:val="00051587"/>
  </w:style>
  <w:style w:type="paragraph" w:styleId="af0">
    <w:name w:val="No Spacing"/>
    <w:uiPriority w:val="1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051587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51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51587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0515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051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1587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1587"/>
  </w:style>
  <w:style w:type="paragraph" w:customStyle="1" w:styleId="ConsPlusTitle">
    <w:name w:val="ConsPlusTitle"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link w:val="af5"/>
    <w:qFormat/>
    <w:rsid w:val="0005158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5">
    <w:name w:val="Название Знак"/>
    <w:basedOn w:val="a0"/>
    <w:link w:val="af4"/>
    <w:rsid w:val="00051587"/>
    <w:rPr>
      <w:rFonts w:ascii="Times New Roman" w:eastAsia="Times New Roman" w:hAnsi="Times New Roman" w:cs="Times New Roman"/>
      <w:sz w:val="44"/>
      <w:szCs w:val="24"/>
    </w:rPr>
  </w:style>
  <w:style w:type="character" w:styleId="af6">
    <w:name w:val="Strong"/>
    <w:basedOn w:val="a0"/>
    <w:uiPriority w:val="22"/>
    <w:qFormat/>
    <w:rsid w:val="008D6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1;&#1093;&#1086;&#1074;&#1089;&#1082;&#1086;&#1077;.&#1088;&#1092;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13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105</cp:revision>
  <cp:lastPrinted>2022-04-19T08:54:00Z</cp:lastPrinted>
  <dcterms:created xsi:type="dcterms:W3CDTF">2016-10-19T09:57:00Z</dcterms:created>
  <dcterms:modified xsi:type="dcterms:W3CDTF">2024-01-22T11:20:00Z</dcterms:modified>
</cp:coreProperties>
</file>