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90" w:rsidRDefault="00340190" w:rsidP="0034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340190" w:rsidRPr="00072D53" w:rsidRDefault="00340190" w:rsidP="0034019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340190" w:rsidRPr="00072D53" w:rsidRDefault="00340190" w:rsidP="0034019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190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</w:t>
      </w:r>
    </w:p>
    <w:p w:rsidR="00340190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190" w:rsidRPr="008A71C9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139</w:t>
      </w:r>
    </w:p>
    <w:p w:rsidR="00340190" w:rsidRPr="00920F5D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>ждении административного регламента муниципальной функции по осуществлению муниципального жилищного контроля на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40190" w:rsidRPr="008A71C9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190" w:rsidRPr="00072D53" w:rsidRDefault="00340190" w:rsidP="0034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19F8" w:rsidRPr="00156194" w:rsidRDefault="00340190" w:rsidP="00ED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ED19F8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.12.20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294-ФЗ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D19F8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="00ED19F8"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D19F8" w:rsidRDefault="00ED19F8" w:rsidP="00034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627FF" w:rsidRPr="009627FF">
        <w:rPr>
          <w:rFonts w:ascii="Times New Roman" w:hAnsi="Times New Roman"/>
          <w:sz w:val="28"/>
          <w:szCs w:val="28"/>
        </w:rPr>
        <w:t xml:space="preserve">муниципальной функции по осуществлению муниципального жилищного контроля на территории </w:t>
      </w:r>
      <w:r w:rsidR="009627FF" w:rsidRPr="009627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139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B71" w:rsidRPr="00034B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B71" w:rsidRPr="00034B7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муниципальной функции по осуществлению муниципального жилищного контроля на территории </w:t>
      </w:r>
      <w:r w:rsidR="00034B71" w:rsidRPr="00034B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области»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ED19F8" w:rsidRPr="00156194" w:rsidRDefault="00ED19F8" w:rsidP="00ED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«Ладога» и размещения на сайте администрации по адресу: суховское.рф</w:t>
      </w:r>
    </w:p>
    <w:p w:rsidR="00ED19F8" w:rsidRDefault="00ED19F8" w:rsidP="00ED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9F8" w:rsidRPr="00156194" w:rsidRDefault="00ED19F8" w:rsidP="00ED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О.В. Бармина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19F8" w:rsidRPr="00156194" w:rsidRDefault="00ED19F8" w:rsidP="00ED19F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D19F8" w:rsidRDefault="00ED19F8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01E7D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</w:p>
    <w:p w:rsidR="00267560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ED19F8" w:rsidRPr="00156194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№1</w:t>
      </w:r>
      <w:r w:rsidR="002675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7D43D1">
        <w:rPr>
          <w:rFonts w:ascii="Times New Roman" w:eastAsia="Arial Unicode MS" w:hAnsi="Times New Roman" w:cs="Times New Roman"/>
          <w:sz w:val="28"/>
          <w:szCs w:val="28"/>
        </w:rPr>
        <w:t>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D19F8" w:rsidRPr="00156194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7D43D1">
        <w:rPr>
          <w:rFonts w:ascii="Times New Roman" w:eastAsia="Arial Unicode MS" w:hAnsi="Times New Roman" w:cs="Times New Roman"/>
          <w:sz w:val="28"/>
          <w:szCs w:val="28"/>
        </w:rPr>
        <w:t>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7D43D1">
        <w:rPr>
          <w:rFonts w:ascii="Times New Roman" w:eastAsia="Arial Unicode MS" w:hAnsi="Times New Roman" w:cs="Times New Roman"/>
          <w:sz w:val="28"/>
          <w:szCs w:val="28"/>
        </w:rPr>
        <w:t>_______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 w:rsidR="007D43D1">
        <w:rPr>
          <w:rFonts w:ascii="Times New Roman" w:eastAsia="Arial Unicode MS" w:hAnsi="Times New Roman" w:cs="Times New Roman"/>
          <w:sz w:val="28"/>
          <w:szCs w:val="28"/>
        </w:rPr>
        <w:t>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ED19F8" w:rsidRPr="00156194" w:rsidRDefault="00ED19F8" w:rsidP="00ED19F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D19F8" w:rsidRPr="00156194" w:rsidRDefault="00ED19F8" w:rsidP="00ED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034B71" w:rsidRPr="009627FF">
        <w:rPr>
          <w:rFonts w:ascii="Times New Roman" w:hAnsi="Times New Roman"/>
          <w:sz w:val="28"/>
          <w:szCs w:val="28"/>
        </w:rPr>
        <w:t xml:space="preserve">муниципальной функции по осуществлению муниципального жилищного контроля на территории </w:t>
      </w:r>
      <w:r w:rsidR="00034B71" w:rsidRPr="009627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139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4168F" w:rsidRPr="00034B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68F" w:rsidRPr="00034B7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муниципальной функции по осуществлению муниципального жилищного контроля на территории </w:t>
      </w:r>
      <w:r w:rsidR="0054168F" w:rsidRPr="00034B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D19F8" w:rsidRPr="008D1870" w:rsidRDefault="00ED19F8" w:rsidP="00ED19F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54168F">
        <w:rPr>
          <w:rFonts w:ascii="Times New Roman" w:eastAsia="Times New Roman" w:hAnsi="Times New Roman" w:cs="Times New Roman"/>
          <w:bCs/>
          <w:sz w:val="28"/>
          <w:szCs w:val="28"/>
        </w:rPr>
        <w:t>3.6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раздела </w:t>
      </w:r>
      <w:r w:rsidR="0054168F">
        <w:rPr>
          <w:rFonts w:ascii="Times New Roman" w:hAnsi="Times New Roman" w:cs="Times New Roman"/>
          <w:sz w:val="28"/>
          <w:szCs w:val="28"/>
        </w:rPr>
        <w:t>3</w:t>
      </w:r>
      <w:r w:rsidRPr="008D1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168F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870">
        <w:rPr>
          <w:rFonts w:ascii="Times New Roman" w:hAnsi="Times New Roman" w:cs="Times New Roman"/>
          <w:sz w:val="28"/>
          <w:szCs w:val="28"/>
        </w:rPr>
        <w:t xml:space="preserve"> </w:t>
      </w:r>
      <w:r w:rsidR="0054168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8D1870">
        <w:rPr>
          <w:rFonts w:ascii="Times New Roman" w:hAnsi="Times New Roman" w:cs="Times New Roman"/>
          <w:sz w:val="28"/>
          <w:szCs w:val="28"/>
        </w:rPr>
        <w:t>следующе</w:t>
      </w:r>
      <w:r w:rsidR="0054168F">
        <w:rPr>
          <w:rFonts w:ascii="Times New Roman" w:hAnsi="Times New Roman" w:cs="Times New Roman"/>
          <w:sz w:val="28"/>
          <w:szCs w:val="28"/>
        </w:rPr>
        <w:t>го</w:t>
      </w:r>
      <w:r w:rsidRPr="008D1870">
        <w:rPr>
          <w:rFonts w:ascii="Times New Roman" w:hAnsi="Times New Roman" w:cs="Times New Roman"/>
          <w:sz w:val="28"/>
          <w:szCs w:val="28"/>
        </w:rPr>
        <w:t xml:space="preserve"> </w:t>
      </w:r>
      <w:r w:rsidR="0054168F">
        <w:rPr>
          <w:rFonts w:ascii="Times New Roman" w:hAnsi="Times New Roman" w:cs="Times New Roman"/>
          <w:sz w:val="28"/>
          <w:szCs w:val="28"/>
        </w:rPr>
        <w:t>содержания</w:t>
      </w:r>
      <w:r w:rsidRPr="008D1870">
        <w:rPr>
          <w:rFonts w:ascii="Times New Roman" w:hAnsi="Times New Roman" w:cs="Times New Roman"/>
          <w:sz w:val="28"/>
          <w:szCs w:val="28"/>
        </w:rPr>
        <w:t>:</w:t>
      </w:r>
    </w:p>
    <w:p w:rsidR="0054168F" w:rsidRDefault="00ED19F8" w:rsidP="005416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05">
        <w:rPr>
          <w:rFonts w:ascii="Times New Roman" w:hAnsi="Times New Roman" w:cs="Times New Roman"/>
          <w:sz w:val="28"/>
          <w:szCs w:val="28"/>
        </w:rPr>
        <w:t>«</w:t>
      </w:r>
      <w:r w:rsidR="0054168F" w:rsidRPr="00816105">
        <w:rPr>
          <w:rFonts w:ascii="Times New Roman" w:hAnsi="Times New Roman" w:cs="Times New Roman"/>
          <w:sz w:val="28"/>
          <w:szCs w:val="28"/>
        </w:rPr>
        <w:t>3.6</w:t>
      </w:r>
      <w:r w:rsidRPr="00816105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168F" w:rsidRPr="005B2A3F">
        <w:rPr>
          <w:rFonts w:ascii="Times New Roman" w:eastAsia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 уведомляются органом муниципального жилищного контроля не позднее чем в течение трёх рабочих дней до начала её проведения посредством направления копии распоряжения  руководителя,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4168F" w:rsidRDefault="0054168F" w:rsidP="005416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2A3F">
        <w:rPr>
          <w:rFonts w:ascii="Times New Roman" w:eastAsia="Times New Roman" w:hAnsi="Times New Roman" w:cs="Times New Roman"/>
          <w:sz w:val="28"/>
          <w:szCs w:val="28"/>
        </w:rPr>
        <w:t>ридическое лицо,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право: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в распоряжении которых находятся эти документы и (или) информация;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привлекать  Уполномоченного при Президенте Российской Федерации</w:t>
      </w:r>
      <w:r w:rsidR="00B1122C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 w:rsidR="00816105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FF1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E37" w:rsidRPr="00FF1E37" w:rsidRDefault="00FF1E37" w:rsidP="00FF1E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5.9. раздела 5 «</w:t>
      </w:r>
      <w:r w:rsidRPr="00FF1E37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акта проверки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8D18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E37" w:rsidRPr="005A1E0E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r w:rsidRPr="005A1E0E">
        <w:rPr>
          <w:rFonts w:ascii="Times New Roman" w:eastAsia="Times New Roman" w:hAnsi="Times New Roman" w:cs="Times New Roman"/>
          <w:sz w:val="28"/>
          <w:szCs w:val="28"/>
        </w:rPr>
        <w:t>Запись о проведении проверки в журнале учета проверок.</w:t>
      </w:r>
    </w:p>
    <w:p w:rsidR="00FF1E37" w:rsidRPr="005A1E0E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 вести </w:t>
      </w:r>
      <w:hyperlink r:id="rId8" w:history="1">
        <w:r w:rsidRPr="005A1E0E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 учета проверок по форме, установленной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F1E37" w:rsidRPr="005A1E0E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В журнале учета проверок уполномоченными должностными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</w:t>
      </w:r>
      <w:r w:rsidRPr="005A1E0E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F1E37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0E">
        <w:rPr>
          <w:rFonts w:ascii="Times New Roman" w:eastAsia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1678" w:rsidRPr="008D1870" w:rsidRDefault="00FF1E37" w:rsidP="00AD16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4D6FEB">
        <w:rPr>
          <w:rFonts w:ascii="Times New Roman" w:eastAsia="Times New Roman" w:hAnsi="Times New Roman" w:cs="Times New Roman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4 «</w:t>
      </w:r>
      <w:r w:rsidRPr="00FF1E3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проверки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AD1678" w:rsidRPr="00AD1678">
        <w:rPr>
          <w:rFonts w:ascii="Times New Roman" w:hAnsi="Times New Roman" w:cs="Times New Roman"/>
          <w:sz w:val="28"/>
          <w:szCs w:val="28"/>
        </w:rPr>
        <w:t xml:space="preserve"> </w:t>
      </w:r>
      <w:r w:rsidR="00AD1678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AD1678" w:rsidRPr="008D1870">
        <w:rPr>
          <w:rFonts w:ascii="Times New Roman" w:hAnsi="Times New Roman" w:cs="Times New Roman"/>
          <w:sz w:val="28"/>
          <w:szCs w:val="28"/>
        </w:rPr>
        <w:t>следующе</w:t>
      </w:r>
      <w:r w:rsidR="00AD1678">
        <w:rPr>
          <w:rFonts w:ascii="Times New Roman" w:hAnsi="Times New Roman" w:cs="Times New Roman"/>
          <w:sz w:val="28"/>
          <w:szCs w:val="28"/>
        </w:rPr>
        <w:t>го</w:t>
      </w:r>
      <w:r w:rsidR="00AD1678" w:rsidRPr="008D1870">
        <w:rPr>
          <w:rFonts w:ascii="Times New Roman" w:hAnsi="Times New Roman" w:cs="Times New Roman"/>
          <w:sz w:val="28"/>
          <w:szCs w:val="28"/>
        </w:rPr>
        <w:t xml:space="preserve"> </w:t>
      </w:r>
      <w:r w:rsidR="00AD1678">
        <w:rPr>
          <w:rFonts w:ascii="Times New Roman" w:hAnsi="Times New Roman" w:cs="Times New Roman"/>
          <w:sz w:val="28"/>
          <w:szCs w:val="28"/>
        </w:rPr>
        <w:t>содержания</w:t>
      </w:r>
      <w:r w:rsidR="00AD1678" w:rsidRPr="008D1870">
        <w:rPr>
          <w:rFonts w:ascii="Times New Roman" w:hAnsi="Times New Roman" w:cs="Times New Roman"/>
          <w:sz w:val="28"/>
          <w:szCs w:val="28"/>
        </w:rPr>
        <w:t>: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«4.11.</w:t>
      </w:r>
      <w:r w:rsidRPr="004D6FEB">
        <w:t xml:space="preserve"> </w:t>
      </w:r>
      <w:r w:rsidRPr="004D6FEB">
        <w:rPr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bookmarkStart w:id="0" w:name="100198"/>
      <w:bookmarkEnd w:id="0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bookmarkStart w:id="1" w:name="000349"/>
      <w:bookmarkStart w:id="2" w:name="000193"/>
      <w:bookmarkEnd w:id="1"/>
      <w:bookmarkEnd w:id="2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bookmarkStart w:id="3" w:name="000194"/>
      <w:bookmarkEnd w:id="3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FEB">
        <w:rPr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4D6FEB" w:rsidRDefault="004D6FEB" w:rsidP="004D6FEB">
      <w:pPr>
        <w:pStyle w:val="pboth"/>
        <w:jc w:val="both"/>
        <w:rPr>
          <w:sz w:val="28"/>
          <w:szCs w:val="28"/>
        </w:rPr>
      </w:pPr>
      <w:bookmarkStart w:id="4" w:name="000336"/>
      <w:bookmarkStart w:id="5" w:name="000249"/>
      <w:bookmarkEnd w:id="4"/>
      <w:bookmarkEnd w:id="5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>
        <w:rPr>
          <w:sz w:val="28"/>
          <w:szCs w:val="28"/>
        </w:rPr>
        <w:t>»;</w:t>
      </w:r>
    </w:p>
    <w:p w:rsidR="004D6FEB" w:rsidRPr="004D6FEB" w:rsidRDefault="004D6FEB" w:rsidP="004D6F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FEB">
        <w:rPr>
          <w:rFonts w:ascii="Times New Roman" w:eastAsia="Times New Roman" w:hAnsi="Times New Roman" w:cs="Times New Roman"/>
          <w:sz w:val="28"/>
          <w:szCs w:val="28"/>
        </w:rPr>
        <w:t>пункт 4.1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6FEB">
        <w:rPr>
          <w:rFonts w:ascii="Times New Roman" w:eastAsia="Times New Roman" w:hAnsi="Times New Roman" w:cs="Times New Roman"/>
          <w:sz w:val="28"/>
          <w:szCs w:val="28"/>
        </w:rPr>
        <w:t>. раздела 4 «</w:t>
      </w:r>
      <w:r w:rsidRPr="004D6FE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проверки»</w:t>
      </w:r>
      <w:r w:rsidRPr="004D6FE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D6FEB" w:rsidRPr="004D6FEB" w:rsidRDefault="004D6FEB" w:rsidP="004D6F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«4.16. </w:t>
      </w:r>
      <w:r w:rsidR="00456F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D6FEB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лица</w:t>
      </w:r>
      <w:r w:rsidRPr="004D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органа, проводящи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выездную проверку,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065BBF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4D6FEB" w:rsidRDefault="004D6FEB" w:rsidP="004D6FEB">
      <w:pPr>
        <w:pStyle w:val="pboth"/>
        <w:jc w:val="both"/>
        <w:rPr>
          <w:sz w:val="28"/>
          <w:szCs w:val="28"/>
        </w:rPr>
      </w:pP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</w:p>
    <w:p w:rsidR="00FF1E37" w:rsidRPr="00FF1E37" w:rsidRDefault="00FF1E37" w:rsidP="00FF1E3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9F8" w:rsidRPr="00AC1C61" w:rsidRDefault="00ED19F8" w:rsidP="0054168F">
      <w:pPr>
        <w:pStyle w:val="pboth"/>
        <w:jc w:val="both"/>
        <w:rPr>
          <w:sz w:val="28"/>
          <w:szCs w:val="28"/>
        </w:rPr>
      </w:pPr>
    </w:p>
    <w:p w:rsidR="00022036" w:rsidRDefault="00022036" w:rsidP="00ED19F8">
      <w:pPr>
        <w:spacing w:after="0" w:line="240" w:lineRule="auto"/>
        <w:jc w:val="both"/>
      </w:pPr>
    </w:p>
    <w:sectPr w:rsidR="00022036" w:rsidSect="00301E7D">
      <w:footerReference w:type="even" r:id="rId9"/>
      <w:footerReference w:type="default" r:id="rId10"/>
      <w:pgSz w:w="11906" w:h="16838"/>
      <w:pgMar w:top="851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EE" w:rsidRDefault="008C3EEE" w:rsidP="00BA63BB">
      <w:pPr>
        <w:spacing w:after="0" w:line="240" w:lineRule="auto"/>
      </w:pPr>
      <w:r>
        <w:separator/>
      </w:r>
    </w:p>
  </w:endnote>
  <w:endnote w:type="continuationSeparator" w:id="1">
    <w:p w:rsidR="008C3EEE" w:rsidRDefault="008C3EEE" w:rsidP="00B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BA63BB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20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036">
      <w:rPr>
        <w:rStyle w:val="a6"/>
        <w:noProof/>
      </w:rPr>
      <w:t>5</w:t>
    </w:r>
    <w:r>
      <w:rPr>
        <w:rStyle w:val="a6"/>
      </w:rPr>
      <w:fldChar w:fldCharType="end"/>
    </w:r>
  </w:p>
  <w:p w:rsidR="00201B21" w:rsidRDefault="008C3EEE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8C3EEE" w:rsidP="009D6438">
    <w:pPr>
      <w:pStyle w:val="a4"/>
      <w:framePr w:wrap="around" w:vAnchor="text" w:hAnchor="margin" w:xAlign="right" w:y="1"/>
      <w:rPr>
        <w:rStyle w:val="a6"/>
      </w:rPr>
    </w:pPr>
  </w:p>
  <w:p w:rsidR="00201B21" w:rsidRDefault="008C3EEE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EE" w:rsidRDefault="008C3EEE" w:rsidP="00BA63BB">
      <w:pPr>
        <w:spacing w:after="0" w:line="240" w:lineRule="auto"/>
      </w:pPr>
      <w:r>
        <w:separator/>
      </w:r>
    </w:p>
  </w:footnote>
  <w:footnote w:type="continuationSeparator" w:id="1">
    <w:p w:rsidR="008C3EEE" w:rsidRDefault="008C3EEE" w:rsidP="00BA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2F5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190"/>
    <w:rsid w:val="00022036"/>
    <w:rsid w:val="000225B6"/>
    <w:rsid w:val="00034B71"/>
    <w:rsid w:val="00065BBF"/>
    <w:rsid w:val="00267560"/>
    <w:rsid w:val="00301E7D"/>
    <w:rsid w:val="00340190"/>
    <w:rsid w:val="00456F97"/>
    <w:rsid w:val="004D6FEB"/>
    <w:rsid w:val="0054168F"/>
    <w:rsid w:val="007D43D1"/>
    <w:rsid w:val="00816105"/>
    <w:rsid w:val="008C3EEE"/>
    <w:rsid w:val="009627FF"/>
    <w:rsid w:val="00AD1678"/>
    <w:rsid w:val="00B1122C"/>
    <w:rsid w:val="00BA63BB"/>
    <w:rsid w:val="00ED19F8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90"/>
    <w:pPr>
      <w:ind w:left="720"/>
      <w:contextualSpacing/>
    </w:pPr>
  </w:style>
  <w:style w:type="paragraph" w:styleId="a4">
    <w:name w:val="footer"/>
    <w:basedOn w:val="a"/>
    <w:link w:val="a5"/>
    <w:rsid w:val="0034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4019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40190"/>
  </w:style>
  <w:style w:type="character" w:styleId="a7">
    <w:name w:val="Hyperlink"/>
    <w:uiPriority w:val="99"/>
    <w:rsid w:val="003401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19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D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A9031592D48EE80E7E597C1428F7667D8469F68C2F958CEA082B681355E1DCAFCF9256815274661O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16</cp:revision>
  <cp:lastPrinted>2019-12-26T10:10:00Z</cp:lastPrinted>
  <dcterms:created xsi:type="dcterms:W3CDTF">2019-12-26T08:15:00Z</dcterms:created>
  <dcterms:modified xsi:type="dcterms:W3CDTF">2019-12-26T10:11:00Z</dcterms:modified>
</cp:coreProperties>
</file>