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35E" w:rsidRDefault="003C735E" w:rsidP="003C735E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проект</w:t>
      </w: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301625" cy="361950"/>
            <wp:effectExtent l="19050" t="0" r="3175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25" cy="36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792642" w:rsidRPr="00072D53" w:rsidRDefault="00792642" w:rsidP="0079264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792642" w:rsidRPr="00072D53" w:rsidRDefault="00792642" w:rsidP="0079264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 w:cs="Times New Roman"/>
          <w:b/>
          <w:bCs/>
          <w:sz w:val="32"/>
          <w:szCs w:val="24"/>
        </w:rPr>
      </w:pP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642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3C735E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="003C735E">
        <w:rPr>
          <w:rFonts w:ascii="Times New Roman" w:eastAsia="Times New Roman" w:hAnsi="Times New Roman" w:cs="Times New Roman"/>
          <w:b/>
          <w:bCs/>
          <w:sz w:val="24"/>
          <w:szCs w:val="24"/>
        </w:rPr>
        <w:t>_____</w:t>
      </w:r>
    </w:p>
    <w:p w:rsidR="00792642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2642" w:rsidRPr="00072D53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92642" w:rsidRPr="008A71C9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от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54</w:t>
      </w:r>
    </w:p>
    <w:p w:rsidR="00792642" w:rsidRPr="00920F5D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муниципальной  программы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Совершенствование и развитие автомобильных дорог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Кировского муниципального района Ленинградской области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 xml:space="preserve"> 2014-2016 год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92642" w:rsidRPr="008A71C9" w:rsidRDefault="00792642" w:rsidP="007926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2642" w:rsidRPr="00072D53" w:rsidRDefault="00792642" w:rsidP="007926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2642" w:rsidRPr="008A71C9" w:rsidRDefault="00792642" w:rsidP="0079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статьей 179 Бюджетного кодекса Российской Федерации, постановлением администрации МО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МО Кировский муниципальный район Ленинградской области  от 16.08.2012 года № 124 «Об утверждении Положения о порядке разработки муниципальных  целевых программ   муниципального образования 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муниципального образования Кировский муниципальный район Ленинградской области, в целях обеспечения программно-целевого планирования повышения эффективности бюджетных расходов:</w:t>
      </w:r>
      <w:proofErr w:type="gramEnd"/>
    </w:p>
    <w:p w:rsidR="00792642" w:rsidRPr="008A71C9" w:rsidRDefault="00792642" w:rsidP="0079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и развитие автомобильных дорог муниципального образования </w:t>
      </w:r>
      <w:proofErr w:type="spellStart"/>
      <w:r w:rsidRPr="00070E58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070E5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  на 2014-2016 годы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МО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поселения Кировск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Ленинградской области от 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1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792642" w:rsidRDefault="00792642" w:rsidP="0079264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Настоящее постановление вступает в силу после его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2642" w:rsidRDefault="00792642" w:rsidP="0079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F5D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92642" w:rsidRPr="00920F5D" w:rsidRDefault="00792642" w:rsidP="0079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2642" w:rsidRDefault="00792642" w:rsidP="007926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792642" w:rsidSect="00503AF5">
          <w:footerReference w:type="even" r:id="rId6"/>
          <w:footerReference w:type="default" r:id="rId7"/>
          <w:pgSz w:w="11906" w:h="16838"/>
          <w:pgMar w:top="1134" w:right="991" w:bottom="1134" w:left="1560" w:header="709" w:footer="709" w:gutter="0"/>
          <w:cols w:space="708"/>
          <w:docGrid w:linePitch="360"/>
        </w:sect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</w:t>
      </w:r>
      <w:proofErr w:type="spellStart"/>
      <w:r w:rsidRPr="00072D53">
        <w:rPr>
          <w:rFonts w:ascii="Times New Roman" w:eastAsia="Times New Roman" w:hAnsi="Times New Roman" w:cs="Times New Roman"/>
          <w:sz w:val="28"/>
          <w:szCs w:val="28"/>
        </w:rPr>
        <w:t>О.В.Бармина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792642" w:rsidRPr="008A71C9" w:rsidRDefault="00792642" w:rsidP="00792642">
      <w:pPr>
        <w:spacing w:after="0" w:line="240" w:lineRule="auto"/>
        <w:ind w:left="13041" w:hanging="1219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486C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bookmarkStart w:id="0" w:name="Par339"/>
      <w:bookmarkStart w:id="1" w:name="Par284"/>
      <w:bookmarkStart w:id="2" w:name="Par408"/>
      <w:bookmarkStart w:id="3" w:name="Par379"/>
      <w:bookmarkStart w:id="4" w:name="Par421"/>
      <w:bookmarkEnd w:id="0"/>
      <w:bookmarkEnd w:id="1"/>
      <w:bookmarkEnd w:id="2"/>
      <w:bookmarkEnd w:id="3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792642" w:rsidRPr="008A71C9" w:rsidRDefault="00792642" w:rsidP="007926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92642" w:rsidRPr="008A71C9" w:rsidRDefault="00792642" w:rsidP="007926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 w:rsidR="00792642" w:rsidRPr="00F42AE2" w:rsidRDefault="00792642" w:rsidP="0079264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C735E">
        <w:rPr>
          <w:rFonts w:ascii="Times New Roman" w:eastAsia="Times New Roman" w:hAnsi="Times New Roman" w:cs="Times New Roman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C735E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:rsidR="00792642" w:rsidRPr="001F651B" w:rsidRDefault="00792642" w:rsidP="0079264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490"/>
        <w:jc w:val="both"/>
      </w:pPr>
    </w:p>
    <w:p w:rsidR="00792642" w:rsidRPr="00555ED5" w:rsidRDefault="00792642" w:rsidP="00792642">
      <w:pPr>
        <w:pStyle w:val="a3"/>
        <w:widowControl w:val="0"/>
        <w:numPr>
          <w:ilvl w:val="0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sz w:val="28"/>
          <w:szCs w:val="28"/>
        </w:rPr>
      </w:pP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Раздел «Паспорт </w:t>
      </w:r>
      <w:r w:rsidRPr="00555ED5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«Развитие сети автомобильных дорог  общего пользования местного значения в границах населенных пунктов МО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</w:t>
      </w:r>
    </w:p>
    <w:tbl>
      <w:tblPr>
        <w:tblW w:w="150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126"/>
        <w:gridCol w:w="1620"/>
        <w:gridCol w:w="2066"/>
        <w:gridCol w:w="1417"/>
        <w:gridCol w:w="1276"/>
        <w:gridCol w:w="1417"/>
        <w:gridCol w:w="1708"/>
        <w:gridCol w:w="1430"/>
      </w:tblGrid>
      <w:tr w:rsidR="00792642" w:rsidRPr="00C2337F" w:rsidTr="00EA5118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подпрограммы  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  <w:tc>
          <w:tcPr>
            <w:tcW w:w="10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</w:tr>
      <w:tr w:rsidR="00792642" w:rsidRPr="00C2337F" w:rsidTr="00EA5118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Цель подпрограммы    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  внутри населенных пунктов на территории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сельского поселения.</w:t>
            </w:r>
          </w:p>
        </w:tc>
      </w:tr>
      <w:tr w:rsidR="00792642" w:rsidRPr="00C2337F" w:rsidTr="00EA5118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Соисполнитель подпрограммы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090BDD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ЛОГП «Кировское дорожное ремонтно-строительное управление»;</w:t>
            </w:r>
          </w:p>
          <w:p w:rsidR="00792642" w:rsidRPr="00090BDD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МКУ «Управление жилищно-коммунального хозяйства и технического обеспечения»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Мгинское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городское поселение Кировского муниципального района Ленинградской области;</w:t>
            </w:r>
          </w:p>
          <w:p w:rsidR="00792642" w:rsidRPr="00090BDD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Комитет по дорожному хозяйству Ленинградской области</w:t>
            </w:r>
          </w:p>
        </w:tc>
      </w:tr>
      <w:tr w:rsidR="00792642" w:rsidRPr="00C2337F" w:rsidTr="00EA5118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Разработчик подпрограммы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вопросам ЖКХ</w:t>
            </w:r>
          </w:p>
        </w:tc>
      </w:tr>
      <w:tr w:rsidR="00792642" w:rsidRPr="00C2337F" w:rsidTr="00EA5118">
        <w:trPr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Задачи подпрограммы  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090BDD" w:rsidRDefault="00792642" w:rsidP="00EA5118">
            <w:pPr>
              <w:tabs>
                <w:tab w:val="center" w:pos="568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 выполнение работ по ремонту дорог общего пользования местного значения  с грунтовым покрытием;</w:t>
            </w:r>
            <w:r w:rsidRPr="00090BD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- проведение работ по замене грунтовых дорог на переходный тип покрытия;</w:t>
            </w: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- восстановление эксплуатационного состояния дорог и проездов, позволяющего обеспечить  нормативные требования.</w:t>
            </w:r>
          </w:p>
        </w:tc>
      </w:tr>
      <w:tr w:rsidR="00792642" w:rsidRPr="00C2337F" w:rsidTr="00EA5118">
        <w:trPr>
          <w:tblCellSpacing w:w="5" w:type="nil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Сроки реализации подпрограммы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2014-2016 годы</w:t>
            </w:r>
          </w:p>
        </w:tc>
      </w:tr>
      <w:tr w:rsidR="00792642" w:rsidRPr="00C2337F" w:rsidTr="00EA5118">
        <w:trPr>
          <w:trHeight w:val="36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Источники     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финансирования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 по годам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реализации и главным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распорядителям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бюджетных средств,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 том числе по годам: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подпрограммы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распорядитель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бюджетных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средств      </w:t>
            </w: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Источник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72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Расходы (тыс. рублей)                                    </w:t>
            </w:r>
          </w:p>
        </w:tc>
      </w:tr>
      <w:tr w:rsidR="00792642" w:rsidRPr="00090BDD" w:rsidTr="00EA5118">
        <w:trPr>
          <w:trHeight w:val="72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Очередной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финансовый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год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2014г.</w:t>
            </w:r>
          </w:p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5</w:t>
            </w:r>
            <w:r w:rsidRPr="00090BDD">
              <w:rPr>
                <w:sz w:val="18"/>
                <w:szCs w:val="18"/>
              </w:rPr>
              <w:t>г.</w:t>
            </w:r>
          </w:p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6</w:t>
            </w:r>
            <w:r w:rsidRPr="00090BDD">
              <w:rPr>
                <w:sz w:val="18"/>
                <w:szCs w:val="18"/>
              </w:rPr>
              <w:t>г.</w:t>
            </w:r>
          </w:p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>планового</w:t>
            </w:r>
          </w:p>
          <w:p w:rsidR="00792642" w:rsidRPr="00090BDD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периода</w:t>
            </w: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</w:t>
            </w:r>
          </w:p>
        </w:tc>
      </w:tr>
      <w:tr w:rsidR="00792642" w:rsidRPr="00090BDD" w:rsidTr="00EA5118">
        <w:trPr>
          <w:trHeight w:val="30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6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2642" w:rsidRPr="00090BDD" w:rsidRDefault="00792642" w:rsidP="00EA5118">
            <w:pPr>
              <w:pStyle w:val="ConsPlusCell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Администрация </w:t>
            </w: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5886,864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4030,654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302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2898,2</w:t>
            </w:r>
            <w:r w:rsidR="00302258">
              <w:rPr>
                <w:rFonts w:ascii="Times New Roman" w:eastAsia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3F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12815,7</w:t>
            </w:r>
            <w:r w:rsidR="003F14C8">
              <w:rPr>
                <w:rFonts w:ascii="Times New Roman" w:eastAsia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792642" w:rsidRPr="00090BDD" w:rsidTr="00EA5118">
        <w:trPr>
          <w:trHeight w:val="36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92642" w:rsidRPr="00090BDD" w:rsidTr="00EA5118">
        <w:trPr>
          <w:trHeight w:val="90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Ленинградской области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1D38D6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662</w:t>
            </w: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,476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6A02">
              <w:rPr>
                <w:rFonts w:ascii="Times New Roman" w:eastAsia="Times New Roman" w:hAnsi="Times New Roman" w:cs="Times New Roman"/>
                <w:sz w:val="18"/>
                <w:szCs w:val="18"/>
              </w:rPr>
              <w:t>1741,5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3F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1119,</w:t>
            </w:r>
            <w:r w:rsidR="003F14C8">
              <w:rPr>
                <w:rFonts w:ascii="Times New Roman" w:eastAsia="Times New Roman" w:hAnsi="Times New Roman" w:cs="Times New Roman"/>
                <w:sz w:val="18"/>
                <w:szCs w:val="18"/>
              </w:rPr>
              <w:t>464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3F1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5523,4</w:t>
            </w:r>
            <w:r w:rsidR="003F14C8">
              <w:rPr>
                <w:rFonts w:ascii="Times New Roman" w:eastAsia="Times New Roman" w:hAnsi="Times New Roman" w:cs="Times New Roman"/>
                <w:sz w:val="18"/>
                <w:szCs w:val="18"/>
              </w:rPr>
              <w:t>40</w:t>
            </w:r>
          </w:p>
        </w:tc>
      </w:tr>
      <w:tr w:rsidR="00792642" w:rsidRPr="00090BDD" w:rsidTr="00EA5118">
        <w:trPr>
          <w:trHeight w:val="108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бюджета   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поселения   </w:t>
            </w: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КМР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1D38D6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224</w:t>
            </w:r>
            <w:r w:rsidRPr="001D38D6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2103,839</w:t>
            </w: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792642" w:rsidRPr="006C1934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185,315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1593,463</w:t>
            </w: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185,315</w:t>
            </w:r>
          </w:p>
        </w:tc>
        <w:tc>
          <w:tcPr>
            <w:tcW w:w="1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6921,690</w:t>
            </w:r>
          </w:p>
          <w:p w:rsidR="00792642" w:rsidRDefault="00792642" w:rsidP="00EA51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2642" w:rsidRPr="009C54C3" w:rsidRDefault="00792642" w:rsidP="00EA511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370,630</w:t>
            </w:r>
          </w:p>
        </w:tc>
      </w:tr>
      <w:tr w:rsidR="00792642" w:rsidRPr="00C2337F" w:rsidTr="00EA5118">
        <w:trPr>
          <w:trHeight w:val="360"/>
          <w:tblCellSpacing w:w="5" w:type="nil"/>
        </w:trPr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Планируемые результаты реализации </w:t>
            </w:r>
            <w:r w:rsidRPr="00C2337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подпрограммы                      </w:t>
            </w:r>
          </w:p>
        </w:tc>
        <w:tc>
          <w:tcPr>
            <w:tcW w:w="1093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42" w:rsidRPr="00C2337F" w:rsidRDefault="00792642" w:rsidP="00EA51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Обеспечение сохранности существующей сети дорог, ремонт  автомобильных дорог общего пользования местного значения </w:t>
            </w:r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в границах населенных пунктов МО </w:t>
            </w:r>
            <w:proofErr w:type="spellStart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</w:t>
            </w:r>
            <w:r w:rsidRPr="00090BDD">
              <w:rPr>
                <w:rFonts w:ascii="Times New Roman" w:eastAsia="Times New Roman" w:hAnsi="Times New Roman" w:cs="Times New Roman"/>
                <w:sz w:val="18"/>
                <w:szCs w:val="18"/>
              </w:rPr>
              <w:t>, обеспечение оптимальных условий движения транспортных средств.</w:t>
            </w:r>
          </w:p>
        </w:tc>
      </w:tr>
    </w:tbl>
    <w:p w:rsidR="00792642" w:rsidRPr="00090BDD" w:rsidRDefault="00792642" w:rsidP="00792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92642" w:rsidRDefault="00792642" w:rsidP="00792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2642" w:rsidRPr="00115D11" w:rsidRDefault="00792642" w:rsidP="00792642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</w:pPr>
      <w:r w:rsidRPr="00555ED5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Pr="00555ED5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Перечень мероприятий </w:t>
      </w:r>
      <w:r w:rsidRPr="00555ED5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«Развитие сети автомобильных дорог  общего пользования местного значения в границах населенных пунктов МО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муниципальной программы «Совершенствование и развитие автомобильных дорог муниципального образования </w:t>
      </w:r>
      <w:proofErr w:type="spellStart"/>
      <w:r w:rsidRPr="00555ED5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555ED5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</w:p>
    <w:tbl>
      <w:tblPr>
        <w:tblW w:w="15735" w:type="dxa"/>
        <w:tblCellSpacing w:w="5" w:type="nil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2267"/>
        <w:gridCol w:w="1987"/>
        <w:gridCol w:w="1275"/>
        <w:gridCol w:w="1134"/>
        <w:gridCol w:w="567"/>
        <w:gridCol w:w="709"/>
        <w:gridCol w:w="851"/>
        <w:gridCol w:w="850"/>
        <w:gridCol w:w="992"/>
        <w:gridCol w:w="709"/>
        <w:gridCol w:w="1843"/>
        <w:gridCol w:w="2126"/>
      </w:tblGrid>
      <w:tr w:rsidR="00792642" w:rsidRPr="001377C0" w:rsidTr="00EA5118">
        <w:trPr>
          <w:trHeight w:val="174"/>
          <w:tblHeader/>
          <w:tblCellSpacing w:w="5" w:type="nil"/>
        </w:trPr>
        <w:tc>
          <w:tcPr>
            <w:tcW w:w="425" w:type="dxa"/>
            <w:vMerge w:val="restart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N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E41DE5">
              <w:rPr>
                <w:b/>
                <w:sz w:val="18"/>
                <w:szCs w:val="18"/>
              </w:rPr>
              <w:t>/</w:t>
            </w:r>
            <w:proofErr w:type="spellStart"/>
            <w:r w:rsidRPr="00E41DE5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267" w:type="dxa"/>
            <w:vMerge w:val="restart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по реализации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1987" w:type="dxa"/>
            <w:vMerge w:val="restart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Источники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Срок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исполнения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финансирования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 текущем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gramStart"/>
            <w:r w:rsidRPr="00E41DE5">
              <w:rPr>
                <w:b/>
                <w:sz w:val="18"/>
                <w:szCs w:val="18"/>
              </w:rPr>
              <w:t>финансовом году</w:t>
            </w:r>
            <w:proofErr w:type="gramEnd"/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567" w:type="dxa"/>
            <w:vMerge w:val="restart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Всего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(руб.)</w:t>
            </w:r>
          </w:p>
        </w:tc>
        <w:tc>
          <w:tcPr>
            <w:tcW w:w="4111" w:type="dxa"/>
            <w:gridSpan w:val="5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843" w:type="dxa"/>
            <w:vMerge w:val="restart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Ответственный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за выполнение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мероприятия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  <w:tc>
          <w:tcPr>
            <w:tcW w:w="2126" w:type="dxa"/>
            <w:vMerge w:val="restart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Планируемые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результаты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выполнения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мероприятий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программы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(подпрограммы)</w:t>
            </w:r>
          </w:p>
        </w:tc>
      </w:tr>
      <w:tr w:rsidR="00792642" w:rsidRPr="001377C0" w:rsidTr="00EA5118">
        <w:trPr>
          <w:trHeight w:val="800"/>
          <w:tblHeader/>
          <w:tblCellSpacing w:w="5" w:type="nil"/>
        </w:trPr>
        <w:tc>
          <w:tcPr>
            <w:tcW w:w="425" w:type="dxa"/>
            <w:vMerge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7" w:type="dxa"/>
            <w:vMerge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7" w:type="dxa"/>
            <w:vMerge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Очередной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E41DE5">
              <w:rPr>
                <w:b/>
                <w:sz w:val="18"/>
                <w:szCs w:val="18"/>
              </w:rPr>
              <w:t>финан-совый</w:t>
            </w:r>
            <w:proofErr w:type="spellEnd"/>
            <w:proofErr w:type="gramEnd"/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851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2014 год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850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703BC">
              <w:rPr>
                <w:b/>
                <w:sz w:val="18"/>
                <w:szCs w:val="18"/>
              </w:rPr>
              <w:t>2015 год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992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2016 год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планового</w:t>
            </w:r>
          </w:p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периода</w:t>
            </w:r>
          </w:p>
        </w:tc>
        <w:tc>
          <w:tcPr>
            <w:tcW w:w="709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</w:p>
        </w:tc>
      </w:tr>
      <w:tr w:rsidR="00792642" w:rsidRPr="001377C0" w:rsidTr="00EA5118">
        <w:trPr>
          <w:tblHeader/>
          <w:tblCellSpacing w:w="5" w:type="nil"/>
        </w:trPr>
        <w:tc>
          <w:tcPr>
            <w:tcW w:w="425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267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87" w:type="dxa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75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843" w:type="dxa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126" w:type="dxa"/>
            <w:vAlign w:val="center"/>
          </w:tcPr>
          <w:p w:rsidR="00792642" w:rsidRPr="00E41DE5" w:rsidRDefault="00792642" w:rsidP="00EA5118">
            <w:pPr>
              <w:pStyle w:val="ConsPlusCell"/>
              <w:jc w:val="center"/>
              <w:rPr>
                <w:b/>
                <w:sz w:val="18"/>
                <w:szCs w:val="18"/>
              </w:rPr>
            </w:pPr>
            <w:r w:rsidRPr="00E41DE5">
              <w:rPr>
                <w:b/>
                <w:sz w:val="18"/>
                <w:szCs w:val="18"/>
              </w:rPr>
              <w:t>13</w:t>
            </w:r>
          </w:p>
        </w:tc>
      </w:tr>
      <w:tr w:rsidR="00792642" w:rsidRPr="00B6019E" w:rsidTr="00EA5118">
        <w:trPr>
          <w:trHeight w:val="165"/>
          <w:tblCellSpacing w:w="5" w:type="nil"/>
        </w:trPr>
        <w:tc>
          <w:tcPr>
            <w:tcW w:w="425" w:type="dxa"/>
            <w:vMerge w:val="restart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vMerge w:val="restart"/>
          </w:tcPr>
          <w:p w:rsidR="00792642" w:rsidRDefault="00792642" w:rsidP="00EA5118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792642" w:rsidRPr="005A4006" w:rsidRDefault="00792642" w:rsidP="00EA51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>ероприятия по ремонту</w:t>
            </w:r>
            <w:r>
              <w:rPr>
                <w:sz w:val="20"/>
                <w:szCs w:val="20"/>
              </w:rPr>
              <w:t xml:space="preserve"> и содержанию</w:t>
            </w:r>
            <w:r w:rsidRPr="005A4006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5886,864</w:t>
            </w: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4030,654</w:t>
            </w:r>
          </w:p>
        </w:tc>
        <w:tc>
          <w:tcPr>
            <w:tcW w:w="992" w:type="dxa"/>
          </w:tcPr>
          <w:p w:rsidR="00792642" w:rsidRPr="008C555B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  <w:highlight w:val="yellow"/>
              </w:rPr>
            </w:pPr>
            <w:r w:rsidRPr="000F1E8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898</w:t>
            </w:r>
            <w:r w:rsidRPr="000F1E8C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2642" w:rsidRPr="00B6019E" w:rsidRDefault="00792642" w:rsidP="00EA5118">
            <w:pPr>
              <w:pStyle w:val="ConsPlusCell"/>
            </w:pPr>
          </w:p>
        </w:tc>
      </w:tr>
      <w:tr w:rsidR="00792642" w:rsidRPr="00B6019E" w:rsidTr="00EA5118">
        <w:trPr>
          <w:trHeight w:val="766"/>
          <w:tblCellSpacing w:w="5" w:type="nil"/>
        </w:trPr>
        <w:tc>
          <w:tcPr>
            <w:tcW w:w="425" w:type="dxa"/>
            <w:vMerge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92642" w:rsidRPr="00730448" w:rsidRDefault="00792642" w:rsidP="00EA51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Средства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поселения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943496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943496">
              <w:rPr>
                <w:sz w:val="20"/>
                <w:szCs w:val="20"/>
              </w:rPr>
              <w:t xml:space="preserve">Средства      </w:t>
            </w:r>
            <w:r w:rsidRPr="00943496">
              <w:rPr>
                <w:sz w:val="20"/>
                <w:szCs w:val="20"/>
              </w:rPr>
              <w:br/>
              <w:t xml:space="preserve">бюджета       </w:t>
            </w:r>
            <w:r w:rsidRPr="00943496">
              <w:rPr>
                <w:sz w:val="20"/>
                <w:szCs w:val="20"/>
              </w:rPr>
              <w:br/>
              <w:t xml:space="preserve">Ленинградской области </w:t>
            </w:r>
          </w:p>
          <w:p w:rsidR="00792642" w:rsidRPr="00943496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943496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943496">
              <w:rPr>
                <w:sz w:val="20"/>
                <w:szCs w:val="20"/>
              </w:rPr>
              <w:t xml:space="preserve">КМР      </w:t>
            </w:r>
          </w:p>
        </w:tc>
        <w:tc>
          <w:tcPr>
            <w:tcW w:w="1275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3224,388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2662,476</w:t>
            </w:r>
            <w:r w:rsidRPr="0073044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2103,839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E703BC">
              <w:rPr>
                <w:sz w:val="20"/>
                <w:szCs w:val="20"/>
              </w:rPr>
              <w:t>1741,50</w:t>
            </w:r>
            <w:r>
              <w:rPr>
                <w:sz w:val="20"/>
                <w:szCs w:val="20"/>
              </w:rPr>
              <w:t>0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185,315</w:t>
            </w:r>
          </w:p>
        </w:tc>
        <w:tc>
          <w:tcPr>
            <w:tcW w:w="992" w:type="dxa"/>
          </w:tcPr>
          <w:p w:rsidR="00792642" w:rsidRPr="000F1E8C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F1E8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593</w:t>
            </w:r>
            <w:r w:rsidRPr="000F1E8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463</w:t>
            </w: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0F1E8C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F1E8C">
              <w:rPr>
                <w:sz w:val="20"/>
                <w:szCs w:val="20"/>
              </w:rPr>
              <w:t>1119,</w:t>
            </w:r>
            <w:r>
              <w:rPr>
                <w:sz w:val="20"/>
                <w:szCs w:val="20"/>
              </w:rPr>
              <w:t>464</w:t>
            </w: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</w:p>
          <w:p w:rsidR="00792642" w:rsidRPr="008C555B" w:rsidRDefault="00792642" w:rsidP="00EA5118">
            <w:pPr>
              <w:pStyle w:val="ConsPlusCell"/>
              <w:jc w:val="center"/>
              <w:rPr>
                <w:sz w:val="20"/>
                <w:szCs w:val="20"/>
                <w:highlight w:val="yellow"/>
              </w:rPr>
            </w:pPr>
            <w:r w:rsidRPr="000F1E8C">
              <w:rPr>
                <w:sz w:val="20"/>
                <w:szCs w:val="20"/>
              </w:rPr>
              <w:t>185,315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  <w:r w:rsidRPr="00730448">
              <w:rPr>
                <w:sz w:val="20"/>
                <w:szCs w:val="20"/>
              </w:rPr>
              <w:t xml:space="preserve"> 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2642" w:rsidRPr="00E41DE5" w:rsidRDefault="00792642" w:rsidP="00EA5118">
            <w:pPr>
              <w:pStyle w:val="ConsPlusCell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>Выполнить мероприятия подпрограммы на 100%</w:t>
            </w:r>
          </w:p>
        </w:tc>
      </w:tr>
      <w:tr w:rsidR="00792642" w:rsidRPr="00B6019E" w:rsidTr="00EA5118">
        <w:trPr>
          <w:trHeight w:val="320"/>
          <w:tblCellSpacing w:w="5" w:type="nil"/>
        </w:trPr>
        <w:tc>
          <w:tcPr>
            <w:tcW w:w="425" w:type="dxa"/>
            <w:vMerge w:val="restart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1.1.</w:t>
            </w:r>
          </w:p>
        </w:tc>
        <w:tc>
          <w:tcPr>
            <w:tcW w:w="2267" w:type="dxa"/>
            <w:vMerge w:val="restart"/>
          </w:tcPr>
          <w:p w:rsidR="00792642" w:rsidRPr="00730448" w:rsidRDefault="00792642" w:rsidP="00EA5118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Мероприятие 1</w:t>
            </w:r>
          </w:p>
          <w:p w:rsidR="00792642" w:rsidRDefault="00792642" w:rsidP="00EA51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участка дороги общего пользования местного значения внутри населенного пункта д.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>
              <w:rPr>
                <w:sz w:val="20"/>
                <w:szCs w:val="20"/>
              </w:rPr>
              <w:t xml:space="preserve"> ул. Набережная р.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>
              <w:rPr>
                <w:sz w:val="20"/>
                <w:szCs w:val="20"/>
              </w:rPr>
              <w:t xml:space="preserve">  от д. № 1 до д. № 23,</w:t>
            </w:r>
          </w:p>
          <w:p w:rsidR="00792642" w:rsidRPr="00730448" w:rsidRDefault="00792642" w:rsidP="00EA51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0,887км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площадь 3104,5 кв.м.</w:t>
            </w: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535,24293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92642" w:rsidRPr="00E41DE5" w:rsidRDefault="00792642" w:rsidP="00EA5118">
            <w:pPr>
              <w:pStyle w:val="ConsPlusCell"/>
              <w:rPr>
                <w:sz w:val="18"/>
                <w:szCs w:val="18"/>
              </w:rPr>
            </w:pPr>
          </w:p>
        </w:tc>
      </w:tr>
      <w:tr w:rsidR="00792642" w:rsidRPr="00B6019E" w:rsidTr="00EA5118">
        <w:trPr>
          <w:trHeight w:val="960"/>
          <w:tblCellSpacing w:w="5" w:type="nil"/>
        </w:trPr>
        <w:tc>
          <w:tcPr>
            <w:tcW w:w="425" w:type="dxa"/>
            <w:vMerge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92642" w:rsidRPr="00730448" w:rsidRDefault="00792642" w:rsidP="00EA511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Default="00792642" w:rsidP="00EA5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535,24293</w:t>
            </w:r>
          </w:p>
          <w:p w:rsidR="00792642" w:rsidRPr="00AE06E4" w:rsidRDefault="00792642" w:rsidP="00EA5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792642" w:rsidRPr="007E17BF" w:rsidRDefault="00792642" w:rsidP="00EA5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</w:tcPr>
          <w:p w:rsidR="00792642" w:rsidRPr="00E41DE5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E41DE5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E41DE5">
              <w:rPr>
                <w:sz w:val="18"/>
                <w:szCs w:val="18"/>
              </w:rPr>
              <w:t>Суховское</w:t>
            </w:r>
            <w:proofErr w:type="spellEnd"/>
            <w:r w:rsidRPr="00E41DE5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792642" w:rsidRPr="00B6019E" w:rsidTr="00EA5118">
        <w:trPr>
          <w:trHeight w:val="390"/>
          <w:tblCellSpacing w:w="5" w:type="nil"/>
        </w:trPr>
        <w:tc>
          <w:tcPr>
            <w:tcW w:w="425" w:type="dxa"/>
            <w:vMerge w:val="restart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267" w:type="dxa"/>
            <w:vMerge w:val="restart"/>
          </w:tcPr>
          <w:p w:rsidR="00792642" w:rsidRPr="00730448" w:rsidRDefault="00792642" w:rsidP="00EA5118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Кобона</w:t>
            </w:r>
            <w:proofErr w:type="spellEnd"/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Дороги жизни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 от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3AF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>до д.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21а, 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протяженность 0,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309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 xml:space="preserve"> км</w:t>
            </w:r>
            <w:proofErr w:type="gramStart"/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Pr="002722F5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927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722F5">
              <w:rPr>
                <w:rFonts w:ascii="Times New Roman" w:hAnsi="Times New Roman" w:cs="Times New Roman"/>
                <w:sz w:val="18"/>
                <w:szCs w:val="18"/>
              </w:rPr>
              <w:t>кв.м.</w:t>
            </w: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1924DB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Pr="00091B73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347,0320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92642" w:rsidRPr="000D464E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792642" w:rsidRPr="00B6019E" w:rsidTr="00EA5118">
        <w:trPr>
          <w:trHeight w:val="2200"/>
          <w:tblCellSpacing w:w="5" w:type="nil"/>
        </w:trPr>
        <w:tc>
          <w:tcPr>
            <w:tcW w:w="425" w:type="dxa"/>
            <w:vMerge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92642" w:rsidRDefault="00792642" w:rsidP="00EA51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275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34,70402</w:t>
            </w:r>
          </w:p>
          <w:p w:rsidR="00792642" w:rsidRPr="00FE7E61" w:rsidRDefault="00792642" w:rsidP="00EA5118"/>
          <w:p w:rsidR="00792642" w:rsidRDefault="00792642" w:rsidP="00EA5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792642" w:rsidRPr="00FE7E61" w:rsidRDefault="00792642" w:rsidP="00EA5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312,328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vMerge/>
          </w:tcPr>
          <w:p w:rsidR="00792642" w:rsidRPr="00B6019E" w:rsidRDefault="00792642" w:rsidP="00EA5118">
            <w:pPr>
              <w:pStyle w:val="ConsPlusCell"/>
              <w:jc w:val="center"/>
            </w:pPr>
          </w:p>
        </w:tc>
      </w:tr>
      <w:tr w:rsidR="00792642" w:rsidRPr="00B6019E" w:rsidTr="00EA5118">
        <w:trPr>
          <w:trHeight w:val="195"/>
          <w:tblCellSpacing w:w="5" w:type="nil"/>
        </w:trPr>
        <w:tc>
          <w:tcPr>
            <w:tcW w:w="425" w:type="dxa"/>
            <w:vMerge w:val="restart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2267" w:type="dxa"/>
            <w:vMerge w:val="restart"/>
          </w:tcPr>
          <w:p w:rsidR="00792642" w:rsidRPr="00730448" w:rsidRDefault="00792642" w:rsidP="00EA5118">
            <w:pPr>
              <w:rPr>
                <w:sz w:val="20"/>
                <w:szCs w:val="20"/>
              </w:rPr>
            </w:pPr>
            <w:r w:rsidRPr="00730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  </w:t>
            </w:r>
            <w:r w:rsidRPr="007304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1DE5">
              <w:rPr>
                <w:rFonts w:ascii="Times New Roman" w:hAnsi="Times New Roman" w:cs="Times New Roman"/>
                <w:sz w:val="20"/>
                <w:szCs w:val="20"/>
              </w:rPr>
              <w:t xml:space="preserve">Ремонт дороги общего пользования местного значения внутри населенного пункта 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Мостовая от д. 11 до 25, протяженность 0,505 км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площадь 1770,0 кв.м.</w:t>
            </w:r>
          </w:p>
        </w:tc>
        <w:tc>
          <w:tcPr>
            <w:tcW w:w="1987" w:type="dxa"/>
          </w:tcPr>
          <w:p w:rsidR="00792642" w:rsidRPr="000D464E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92642" w:rsidRPr="000D464E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b/>
                <w:sz w:val="20"/>
                <w:szCs w:val="20"/>
              </w:rPr>
              <w:t>2014-2016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2B02CE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Pr="00091B73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629,409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92642" w:rsidRPr="00B6019E" w:rsidRDefault="00792642" w:rsidP="00EA5118">
            <w:pPr>
              <w:pStyle w:val="ConsPlusCell"/>
              <w:jc w:val="center"/>
            </w:pPr>
          </w:p>
        </w:tc>
      </w:tr>
      <w:tr w:rsidR="00792642" w:rsidRPr="00B6019E" w:rsidTr="00EA5118">
        <w:trPr>
          <w:trHeight w:val="1915"/>
          <w:tblCellSpacing w:w="5" w:type="nil"/>
        </w:trPr>
        <w:tc>
          <w:tcPr>
            <w:tcW w:w="425" w:type="dxa"/>
            <w:vMerge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92642" w:rsidRPr="00730448" w:rsidRDefault="00792642" w:rsidP="00EA5118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92642" w:rsidRPr="000D464E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62,95707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566,452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2642" w:rsidRPr="00B6019E" w:rsidRDefault="00792642" w:rsidP="00EA5118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792642" w:rsidRPr="00B6019E" w:rsidTr="00EA5118">
        <w:trPr>
          <w:trHeight w:val="1915"/>
          <w:tblCellSpacing w:w="5" w:type="nil"/>
        </w:trPr>
        <w:tc>
          <w:tcPr>
            <w:tcW w:w="425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2267" w:type="dxa"/>
          </w:tcPr>
          <w:p w:rsidR="00792642" w:rsidRDefault="00792642" w:rsidP="00EA5118">
            <w:pPr>
              <w:pStyle w:val="ConsPlusCell"/>
              <w:ind w:firstLine="209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4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 xml:space="preserve">участка </w:t>
            </w:r>
            <w:r w:rsidRPr="00E41DE5">
              <w:rPr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 w:rsidRPr="00E41DE5">
              <w:rPr>
                <w:sz w:val="20"/>
                <w:szCs w:val="20"/>
              </w:rPr>
              <w:t xml:space="preserve">, </w:t>
            </w:r>
            <w:r w:rsidRPr="00952575">
              <w:rPr>
                <w:sz w:val="20"/>
                <w:szCs w:val="20"/>
              </w:rPr>
              <w:t xml:space="preserve">ул. Набережная р. </w:t>
            </w:r>
            <w:proofErr w:type="spellStart"/>
            <w:r w:rsidRPr="00952575">
              <w:rPr>
                <w:sz w:val="20"/>
                <w:szCs w:val="20"/>
              </w:rPr>
              <w:t>Кобона</w:t>
            </w:r>
            <w:proofErr w:type="spellEnd"/>
            <w:r w:rsidRPr="00952575">
              <w:rPr>
                <w:sz w:val="20"/>
                <w:szCs w:val="20"/>
              </w:rPr>
              <w:t xml:space="preserve">  от д. № </w:t>
            </w:r>
            <w:r>
              <w:rPr>
                <w:sz w:val="20"/>
                <w:szCs w:val="20"/>
              </w:rPr>
              <w:t>2</w:t>
            </w:r>
            <w:r w:rsidRPr="00952575">
              <w:rPr>
                <w:sz w:val="20"/>
                <w:szCs w:val="20"/>
              </w:rPr>
              <w:t xml:space="preserve"> до д. № 2</w:t>
            </w:r>
            <w:r>
              <w:rPr>
                <w:sz w:val="20"/>
                <w:szCs w:val="20"/>
              </w:rPr>
              <w:t>6, протяженность 0,313 км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площадь 1252,0 кв.м.</w:t>
            </w:r>
          </w:p>
          <w:p w:rsidR="00792642" w:rsidRPr="00730448" w:rsidRDefault="00792642" w:rsidP="00EA5118">
            <w:pPr>
              <w:pStyle w:val="ConsPlusCell"/>
              <w:ind w:firstLine="209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792642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Бюджета поселения </w:t>
            </w:r>
          </w:p>
          <w:p w:rsidR="00792642" w:rsidRDefault="00792642" w:rsidP="00EA5118">
            <w:pPr>
              <w:ind w:firstLine="708"/>
            </w:pPr>
          </w:p>
          <w:p w:rsidR="00792642" w:rsidRPr="00C45EB5" w:rsidRDefault="00792642" w:rsidP="00EA5118">
            <w:pPr>
              <w:ind w:firstLine="7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 г.</w:t>
            </w:r>
            <w:r w:rsidRPr="00C45EB5">
              <w:rPr>
                <w:sz w:val="20"/>
                <w:szCs w:val="20"/>
              </w:rPr>
              <w:t xml:space="preserve">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45EB5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274,73913</w:t>
            </w:r>
          </w:p>
          <w:p w:rsidR="00792642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792642" w:rsidRPr="00C45EB5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</w:t>
            </w:r>
            <w:r w:rsidRPr="00C45E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73913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C45EB5" w:rsidRDefault="00792642" w:rsidP="00EA5118">
            <w:pPr>
              <w:ind w:firstLine="114"/>
              <w:jc w:val="center"/>
              <w:rPr>
                <w:rFonts w:ascii="Times New Roman" w:hAnsi="Times New Roman" w:cs="Times New Roman"/>
              </w:rPr>
            </w:pPr>
            <w:r w:rsidRPr="00C45EB5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C45EB5">
              <w:rPr>
                <w:rFonts w:ascii="Times New Roman" w:hAnsi="Times New Roman" w:cs="Times New Roman"/>
                <w:sz w:val="18"/>
                <w:szCs w:val="18"/>
              </w:rPr>
              <w:t>Суховского</w:t>
            </w:r>
            <w:proofErr w:type="spellEnd"/>
            <w:r w:rsidRPr="00C45EB5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</w:tcPr>
          <w:p w:rsidR="00792642" w:rsidRPr="00E41DE5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792642" w:rsidRPr="00B6019E" w:rsidTr="00EA5118">
        <w:trPr>
          <w:trHeight w:val="300"/>
          <w:tblCellSpacing w:w="5" w:type="nil"/>
        </w:trPr>
        <w:tc>
          <w:tcPr>
            <w:tcW w:w="425" w:type="dxa"/>
            <w:vMerge w:val="restart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1.5</w:t>
            </w:r>
          </w:p>
        </w:tc>
        <w:tc>
          <w:tcPr>
            <w:tcW w:w="2267" w:type="dxa"/>
            <w:vMerge w:val="restart"/>
          </w:tcPr>
          <w:p w:rsidR="00792642" w:rsidRPr="00730448" w:rsidRDefault="00792642" w:rsidP="00EA5118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5 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Ремонт </w:t>
            </w:r>
            <w:r>
              <w:rPr>
                <w:sz w:val="20"/>
                <w:szCs w:val="20"/>
              </w:rPr>
              <w:t xml:space="preserve">участка </w:t>
            </w:r>
            <w:r w:rsidRPr="00E41DE5">
              <w:rPr>
                <w:sz w:val="20"/>
                <w:szCs w:val="20"/>
              </w:rPr>
              <w:t xml:space="preserve">дороги общего пользования местного значения внутри населенного пункта д. </w:t>
            </w:r>
            <w:proofErr w:type="spellStart"/>
            <w:r>
              <w:rPr>
                <w:sz w:val="20"/>
                <w:szCs w:val="20"/>
              </w:rPr>
              <w:t>Кобона</w:t>
            </w:r>
            <w:proofErr w:type="spellEnd"/>
            <w:r w:rsidRPr="00E41DE5">
              <w:rPr>
                <w:sz w:val="20"/>
                <w:szCs w:val="20"/>
              </w:rPr>
              <w:t xml:space="preserve">, ул. </w:t>
            </w:r>
            <w:r>
              <w:rPr>
                <w:sz w:val="20"/>
                <w:szCs w:val="20"/>
              </w:rPr>
              <w:t>Дорога жизни</w:t>
            </w:r>
            <w:r w:rsidRPr="00E41DE5">
              <w:rPr>
                <w:sz w:val="20"/>
                <w:szCs w:val="20"/>
              </w:rPr>
              <w:t xml:space="preserve"> от д. №</w:t>
            </w:r>
            <w:r>
              <w:rPr>
                <w:sz w:val="20"/>
                <w:szCs w:val="20"/>
              </w:rPr>
              <w:t xml:space="preserve"> 21а  </w:t>
            </w:r>
            <w:r w:rsidRPr="00E41DE5">
              <w:rPr>
                <w:sz w:val="20"/>
                <w:szCs w:val="20"/>
              </w:rPr>
              <w:t>до д. №</w:t>
            </w:r>
            <w:r>
              <w:rPr>
                <w:sz w:val="20"/>
                <w:szCs w:val="20"/>
              </w:rPr>
              <w:t xml:space="preserve"> 9 ул. </w:t>
            </w:r>
            <w:proofErr w:type="spellStart"/>
            <w:r>
              <w:rPr>
                <w:sz w:val="20"/>
                <w:szCs w:val="20"/>
              </w:rPr>
              <w:t>Староладожский</w:t>
            </w:r>
            <w:proofErr w:type="spellEnd"/>
            <w:r>
              <w:rPr>
                <w:sz w:val="20"/>
                <w:szCs w:val="20"/>
              </w:rPr>
              <w:t xml:space="preserve"> канал 2 линия, </w:t>
            </w:r>
            <w:r w:rsidRPr="002722F5">
              <w:rPr>
                <w:sz w:val="18"/>
                <w:szCs w:val="18"/>
              </w:rPr>
              <w:t>протяженность 0,</w:t>
            </w:r>
            <w:r>
              <w:rPr>
                <w:sz w:val="18"/>
                <w:szCs w:val="18"/>
              </w:rPr>
              <w:t>340</w:t>
            </w:r>
            <w:r w:rsidRPr="002722F5">
              <w:rPr>
                <w:sz w:val="18"/>
                <w:szCs w:val="18"/>
              </w:rPr>
              <w:t xml:space="preserve"> км</w:t>
            </w:r>
            <w:proofErr w:type="gramStart"/>
            <w:r w:rsidRPr="002722F5">
              <w:rPr>
                <w:sz w:val="18"/>
                <w:szCs w:val="18"/>
              </w:rPr>
              <w:t>.</w:t>
            </w:r>
            <w:r>
              <w:rPr>
                <w:sz w:val="20"/>
                <w:szCs w:val="20"/>
              </w:rPr>
              <w:t xml:space="preserve">, </w:t>
            </w:r>
            <w:proofErr w:type="gramEnd"/>
            <w:r w:rsidRPr="002722F5">
              <w:rPr>
                <w:sz w:val="18"/>
                <w:szCs w:val="18"/>
              </w:rPr>
              <w:t xml:space="preserve">площадь </w:t>
            </w:r>
            <w:r>
              <w:rPr>
                <w:sz w:val="18"/>
                <w:szCs w:val="18"/>
              </w:rPr>
              <w:t>1020</w:t>
            </w:r>
            <w:r w:rsidRPr="002722F5">
              <w:rPr>
                <w:sz w:val="18"/>
                <w:szCs w:val="18"/>
              </w:rPr>
              <w:t>,0</w:t>
            </w:r>
            <w:r>
              <w:rPr>
                <w:sz w:val="20"/>
                <w:szCs w:val="20"/>
              </w:rPr>
              <w:t xml:space="preserve"> </w:t>
            </w:r>
            <w:r w:rsidRPr="002722F5">
              <w:rPr>
                <w:sz w:val="18"/>
                <w:szCs w:val="18"/>
              </w:rPr>
              <w:t>кв.м.</w:t>
            </w: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1924DB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Pr="00091B73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387,235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</w:tcPr>
          <w:p w:rsidR="00792642" w:rsidRPr="000D464E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D464E">
              <w:rPr>
                <w:sz w:val="18"/>
                <w:szCs w:val="18"/>
              </w:rPr>
              <w:t xml:space="preserve">Проведение ремонтных работ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792642" w:rsidRPr="00B6019E" w:rsidTr="00EA5118">
        <w:trPr>
          <w:trHeight w:val="2010"/>
          <w:tblCellSpacing w:w="5" w:type="nil"/>
        </w:trPr>
        <w:tc>
          <w:tcPr>
            <w:tcW w:w="425" w:type="dxa"/>
            <w:vMerge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92642" w:rsidRPr="00730448" w:rsidRDefault="00792642" w:rsidP="00EA5118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0D464E">
              <w:rPr>
                <w:sz w:val="18"/>
                <w:szCs w:val="18"/>
              </w:rPr>
              <w:t xml:space="preserve">Средства      </w:t>
            </w:r>
            <w:r w:rsidRPr="000D464E">
              <w:rPr>
                <w:sz w:val="18"/>
                <w:szCs w:val="18"/>
              </w:rPr>
              <w:br/>
              <w:t xml:space="preserve">бюджета       </w:t>
            </w:r>
            <w:r w:rsidRPr="000D464E">
              <w:rPr>
                <w:sz w:val="18"/>
                <w:szCs w:val="18"/>
              </w:rPr>
              <w:br/>
              <w:t xml:space="preserve">Ленинградской области       </w:t>
            </w:r>
          </w:p>
        </w:tc>
        <w:tc>
          <w:tcPr>
            <w:tcW w:w="1275" w:type="dxa"/>
          </w:tcPr>
          <w:p w:rsidR="00792642" w:rsidRPr="000F1E8C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F1E8C">
              <w:rPr>
                <w:sz w:val="20"/>
                <w:szCs w:val="20"/>
              </w:rPr>
              <w:t>2016 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1924DB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0F1E8C">
              <w:rPr>
                <w:sz w:val="20"/>
                <w:szCs w:val="20"/>
              </w:rPr>
              <w:t>146,5</w:t>
            </w:r>
            <w:r>
              <w:rPr>
                <w:sz w:val="20"/>
                <w:szCs w:val="20"/>
              </w:rPr>
              <w:t>51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0F1E8C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240,684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vMerge/>
          </w:tcPr>
          <w:p w:rsidR="00792642" w:rsidRPr="000D464E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92642" w:rsidRPr="00B6019E" w:rsidTr="00EA5118">
        <w:trPr>
          <w:trHeight w:val="345"/>
          <w:tblCellSpacing w:w="5" w:type="nil"/>
        </w:trPr>
        <w:tc>
          <w:tcPr>
            <w:tcW w:w="425" w:type="dxa"/>
            <w:vMerge w:val="restart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30448">
              <w:rPr>
                <w:sz w:val="20"/>
                <w:szCs w:val="20"/>
              </w:rPr>
              <w:t>.</w:t>
            </w:r>
          </w:p>
        </w:tc>
        <w:tc>
          <w:tcPr>
            <w:tcW w:w="2267" w:type="dxa"/>
            <w:vMerge w:val="restart"/>
          </w:tcPr>
          <w:p w:rsidR="00792642" w:rsidRDefault="00792642" w:rsidP="00EA5118">
            <w:pPr>
              <w:pStyle w:val="ConsPlusCell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Основные мероприятия: </w:t>
            </w:r>
          </w:p>
          <w:p w:rsidR="00792642" w:rsidRPr="005A4006" w:rsidRDefault="00792642" w:rsidP="00EA511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A4006">
              <w:rPr>
                <w:sz w:val="20"/>
                <w:szCs w:val="20"/>
              </w:rPr>
              <w:t xml:space="preserve">ероприятия по </w:t>
            </w:r>
            <w:r>
              <w:rPr>
                <w:sz w:val="20"/>
                <w:szCs w:val="20"/>
              </w:rPr>
              <w:t xml:space="preserve">содержанию, профилированию </w:t>
            </w:r>
            <w:r w:rsidRPr="005A4006">
              <w:rPr>
                <w:sz w:val="20"/>
                <w:szCs w:val="20"/>
              </w:rPr>
              <w:t>дорог</w:t>
            </w:r>
            <w:r>
              <w:rPr>
                <w:sz w:val="20"/>
                <w:szCs w:val="20"/>
              </w:rPr>
              <w:t xml:space="preserve"> общего пользования в рамках подпрограммы </w:t>
            </w:r>
            <w:r w:rsidRPr="00090BDD">
              <w:rPr>
                <w:sz w:val="18"/>
                <w:szCs w:val="18"/>
              </w:rPr>
              <w:t xml:space="preserve">«Развитие сети автомобильных дорог  общего пользования местного значения в границах населенных пунктов МО </w:t>
            </w:r>
            <w:proofErr w:type="spellStart"/>
            <w:r w:rsidRPr="00090BDD">
              <w:rPr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сельское поселение» муниципальной программы «Совершенствование и развитие автомобильных дорог муниципального образования </w:t>
            </w:r>
            <w:proofErr w:type="spellStart"/>
            <w:r w:rsidRPr="00090BDD">
              <w:rPr>
                <w:sz w:val="18"/>
                <w:szCs w:val="18"/>
              </w:rPr>
              <w:t>Суховское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сельское поселение»</w:t>
            </w: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>2014-2016г.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724,58465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792642" w:rsidRPr="00B6019E" w:rsidRDefault="00792642" w:rsidP="00EA5118">
            <w:pPr>
              <w:pStyle w:val="ConsPlusCell"/>
              <w:jc w:val="center"/>
            </w:pPr>
            <w:r w:rsidRPr="000D464E">
              <w:rPr>
                <w:sz w:val="18"/>
                <w:szCs w:val="18"/>
              </w:rPr>
              <w:t xml:space="preserve">Проведение </w:t>
            </w:r>
            <w:r>
              <w:rPr>
                <w:sz w:val="18"/>
                <w:szCs w:val="18"/>
              </w:rPr>
              <w:t>мероприятий по содержанию</w:t>
            </w:r>
            <w:r w:rsidRPr="000D464E">
              <w:rPr>
                <w:sz w:val="18"/>
                <w:szCs w:val="18"/>
              </w:rPr>
              <w:t xml:space="preserve"> дорог общего пользования МО </w:t>
            </w:r>
            <w:proofErr w:type="spellStart"/>
            <w:r w:rsidRPr="000D464E">
              <w:rPr>
                <w:sz w:val="18"/>
                <w:szCs w:val="18"/>
              </w:rPr>
              <w:t>Суховское</w:t>
            </w:r>
            <w:proofErr w:type="spellEnd"/>
            <w:r w:rsidRPr="000D464E">
              <w:rPr>
                <w:sz w:val="18"/>
                <w:szCs w:val="18"/>
              </w:rPr>
              <w:t xml:space="preserve"> сельское поселение</w:t>
            </w:r>
          </w:p>
        </w:tc>
      </w:tr>
      <w:tr w:rsidR="00792642" w:rsidRPr="00B6019E" w:rsidTr="00EA5118">
        <w:trPr>
          <w:trHeight w:val="3990"/>
          <w:tblCellSpacing w:w="5" w:type="nil"/>
        </w:trPr>
        <w:tc>
          <w:tcPr>
            <w:tcW w:w="425" w:type="dxa"/>
            <w:vMerge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92642" w:rsidRPr="00730448" w:rsidRDefault="00792642" w:rsidP="00EA5118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98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2B6DC1">
              <w:rPr>
                <w:color w:val="000000" w:themeColor="text1"/>
                <w:sz w:val="20"/>
                <w:szCs w:val="20"/>
              </w:rPr>
              <w:t xml:space="preserve">(КМРЛО)    </w:t>
            </w:r>
            <w:r w:rsidRPr="00236835">
              <w:rPr>
                <w:color w:val="FF0000"/>
                <w:sz w:val="20"/>
                <w:szCs w:val="20"/>
              </w:rPr>
              <w:t xml:space="preserve">    </w:t>
            </w:r>
          </w:p>
        </w:tc>
        <w:tc>
          <w:tcPr>
            <w:tcW w:w="1275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F4456A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F4456A">
              <w:rPr>
                <w:sz w:val="20"/>
                <w:szCs w:val="20"/>
              </w:rPr>
              <w:t xml:space="preserve"> г.</w:t>
            </w:r>
          </w:p>
          <w:p w:rsidR="00792642" w:rsidRPr="00CC227B" w:rsidRDefault="00792642" w:rsidP="00EA5118"/>
          <w:p w:rsidR="00792642" w:rsidRDefault="00792642" w:rsidP="00EA5118"/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2016 г</w:t>
            </w:r>
          </w:p>
        </w:tc>
        <w:tc>
          <w:tcPr>
            <w:tcW w:w="1134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792642" w:rsidRDefault="00792642" w:rsidP="00EA51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38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A603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26965</w:t>
            </w:r>
          </w:p>
          <w:p w:rsidR="00792642" w:rsidRDefault="00792642" w:rsidP="00EA5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42" w:rsidRDefault="00792642" w:rsidP="00EA51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185,315</w:t>
            </w:r>
          </w:p>
        </w:tc>
        <w:tc>
          <w:tcPr>
            <w:tcW w:w="709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792642" w:rsidRPr="000D464E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  <w:tr w:rsidR="00792642" w:rsidRPr="00B6019E" w:rsidTr="00EA5118">
        <w:trPr>
          <w:trHeight w:val="2010"/>
          <w:tblCellSpacing w:w="5" w:type="nil"/>
        </w:trPr>
        <w:tc>
          <w:tcPr>
            <w:tcW w:w="425" w:type="dxa"/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267" w:type="dxa"/>
          </w:tcPr>
          <w:p w:rsidR="00792642" w:rsidRPr="00730448" w:rsidRDefault="00792642" w:rsidP="00EA5118">
            <w:pPr>
              <w:pStyle w:val="ConsPlusCell"/>
              <w:ind w:firstLine="209"/>
              <w:rPr>
                <w:b/>
                <w:sz w:val="20"/>
                <w:szCs w:val="20"/>
              </w:rPr>
            </w:pPr>
            <w:r w:rsidRPr="00730448">
              <w:rPr>
                <w:b/>
                <w:sz w:val="20"/>
                <w:szCs w:val="20"/>
              </w:rPr>
              <w:t xml:space="preserve">Мероприятия </w:t>
            </w:r>
            <w:r>
              <w:rPr>
                <w:b/>
                <w:sz w:val="20"/>
                <w:szCs w:val="20"/>
              </w:rPr>
              <w:t xml:space="preserve">1    </w:t>
            </w:r>
            <w:r w:rsidRPr="00730448"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асчистка, профилирование</w:t>
            </w:r>
            <w:r w:rsidRPr="00E41DE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 xml:space="preserve"> </w:t>
            </w:r>
            <w:r w:rsidRPr="00E41DE5">
              <w:rPr>
                <w:sz w:val="20"/>
                <w:szCs w:val="20"/>
              </w:rPr>
              <w:t xml:space="preserve"> общего пользования местного значения внутри населенн</w:t>
            </w:r>
            <w:r>
              <w:rPr>
                <w:sz w:val="20"/>
                <w:szCs w:val="20"/>
              </w:rPr>
              <w:t>ых</w:t>
            </w:r>
            <w:r w:rsidRPr="00E41DE5">
              <w:rPr>
                <w:sz w:val="20"/>
                <w:szCs w:val="20"/>
              </w:rPr>
              <w:t xml:space="preserve"> пункт</w:t>
            </w:r>
            <w:r>
              <w:rPr>
                <w:sz w:val="20"/>
                <w:szCs w:val="20"/>
              </w:rPr>
              <w:t>ов</w:t>
            </w:r>
            <w:r w:rsidRPr="00E41D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 xml:space="preserve">Средства 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730448">
              <w:rPr>
                <w:sz w:val="20"/>
                <w:szCs w:val="20"/>
              </w:rPr>
              <w:t>Бюджета поселения</w:t>
            </w:r>
          </w:p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 w:rsidRPr="002B6DC1">
              <w:rPr>
                <w:color w:val="000000" w:themeColor="text1"/>
                <w:sz w:val="20"/>
                <w:szCs w:val="20"/>
              </w:rPr>
              <w:t xml:space="preserve">(КМРЛО)   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  <w:p w:rsidR="00792642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642" w:rsidRPr="00053CBC" w:rsidRDefault="00792642" w:rsidP="00EA5118"/>
          <w:p w:rsidR="00792642" w:rsidRDefault="00792642" w:rsidP="00EA5118"/>
          <w:p w:rsidR="00792642" w:rsidRDefault="00792642" w:rsidP="00EA51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642" w:rsidRDefault="00792642" w:rsidP="00EA5118">
            <w:pPr>
              <w:pStyle w:val="ConsPlusCell"/>
              <w:tabs>
                <w:tab w:val="left" w:pos="2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539,26965</w:t>
            </w:r>
          </w:p>
          <w:p w:rsidR="00792642" w:rsidRPr="00D054B5" w:rsidRDefault="00792642" w:rsidP="00EA5118"/>
          <w:p w:rsidR="00792642" w:rsidRDefault="00792642" w:rsidP="00EA5118"/>
          <w:p w:rsidR="00792642" w:rsidRPr="00D054B5" w:rsidRDefault="00792642" w:rsidP="00EA51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D054B5"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642" w:rsidRPr="00730448" w:rsidRDefault="00792642" w:rsidP="00EA511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92642" w:rsidRPr="00090BDD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  <w:r w:rsidRPr="00090BDD">
              <w:rPr>
                <w:sz w:val="18"/>
                <w:szCs w:val="18"/>
              </w:rPr>
              <w:t xml:space="preserve">Специалист администрации </w:t>
            </w:r>
            <w:proofErr w:type="spellStart"/>
            <w:r w:rsidRPr="00090BDD">
              <w:rPr>
                <w:sz w:val="18"/>
                <w:szCs w:val="18"/>
              </w:rPr>
              <w:t>Суховского</w:t>
            </w:r>
            <w:proofErr w:type="spellEnd"/>
            <w:r w:rsidRPr="00090BDD">
              <w:rPr>
                <w:sz w:val="18"/>
                <w:szCs w:val="18"/>
              </w:rPr>
              <w:t xml:space="preserve"> сельского поселения по вопросам ЖКХ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92642" w:rsidRPr="000D464E" w:rsidRDefault="00792642" w:rsidP="00EA5118">
            <w:pPr>
              <w:pStyle w:val="ConsPlusCell"/>
              <w:jc w:val="center"/>
              <w:rPr>
                <w:sz w:val="18"/>
                <w:szCs w:val="18"/>
              </w:rPr>
            </w:pPr>
          </w:p>
        </w:tc>
      </w:tr>
    </w:tbl>
    <w:p w:rsidR="00792642" w:rsidRDefault="00792642" w:rsidP="00792642"/>
    <w:p w:rsidR="00792642" w:rsidRDefault="00792642" w:rsidP="00792642"/>
    <w:p w:rsidR="00792642" w:rsidRDefault="00792642" w:rsidP="00792642"/>
    <w:p w:rsidR="00D772D6" w:rsidRDefault="00D772D6"/>
    <w:sectPr w:rsidR="00D772D6" w:rsidSect="0044421F">
      <w:pgSz w:w="16838" w:h="11906" w:orient="landscape"/>
      <w:pgMar w:top="539" w:right="1134" w:bottom="2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5" w:rsidRDefault="00D772D6" w:rsidP="00503AF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503AF5" w:rsidRDefault="00D772D6" w:rsidP="00503AF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AF5" w:rsidRDefault="00D772D6" w:rsidP="00503AF5">
    <w:pPr>
      <w:pStyle w:val="a4"/>
      <w:framePr w:wrap="around" w:vAnchor="text" w:hAnchor="margin" w:xAlign="right" w:y="1"/>
      <w:rPr>
        <w:rStyle w:val="a6"/>
      </w:rPr>
    </w:pPr>
  </w:p>
  <w:p w:rsidR="00503AF5" w:rsidRDefault="00D772D6" w:rsidP="00503AF5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B07E4"/>
    <w:multiLevelType w:val="hybridMultilevel"/>
    <w:tmpl w:val="A7E6B25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642"/>
    <w:rsid w:val="00302258"/>
    <w:rsid w:val="003C735E"/>
    <w:rsid w:val="003F14C8"/>
    <w:rsid w:val="006B2A89"/>
    <w:rsid w:val="00792642"/>
    <w:rsid w:val="00D7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642"/>
    <w:pPr>
      <w:ind w:left="720"/>
      <w:contextualSpacing/>
    </w:pPr>
  </w:style>
  <w:style w:type="paragraph" w:customStyle="1" w:styleId="ConsPlusCell">
    <w:name w:val="ConsPlusCell"/>
    <w:rsid w:val="00792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792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79264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792642"/>
  </w:style>
  <w:style w:type="paragraph" w:styleId="a7">
    <w:name w:val="Balloon Text"/>
    <w:basedOn w:val="a"/>
    <w:link w:val="a8"/>
    <w:uiPriority w:val="99"/>
    <w:semiHidden/>
    <w:unhideWhenUsed/>
    <w:rsid w:val="0079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26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1481</Words>
  <Characters>8442</Characters>
  <Application>Microsoft Office Word</Application>
  <DocSecurity>0</DocSecurity>
  <Lines>70</Lines>
  <Paragraphs>19</Paragraphs>
  <ScaleCrop>false</ScaleCrop>
  <Company>Администрация МО</Company>
  <LinksUpToDate>false</LinksUpToDate>
  <CharactersWithSpaces>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6</cp:revision>
  <dcterms:created xsi:type="dcterms:W3CDTF">2016-11-10T07:02:00Z</dcterms:created>
  <dcterms:modified xsi:type="dcterms:W3CDTF">2016-11-10T07:06:00Z</dcterms:modified>
</cp:coreProperties>
</file>