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34" w:rsidRPr="00806434" w:rsidRDefault="00806434" w:rsidP="00806434">
      <w:pPr>
        <w:tabs>
          <w:tab w:val="left" w:pos="7290"/>
          <w:tab w:val="right" w:pos="10300"/>
        </w:tabs>
        <w:spacing w:after="0"/>
        <w:ind w:firstLine="698"/>
        <w:rPr>
          <w:rFonts w:ascii="Times New Roman" w:hAnsi="Times New Roman" w:cs="Times New Roman"/>
        </w:rPr>
      </w:pPr>
      <w:r>
        <w:rPr>
          <w:rFonts w:ascii="Times New Roman" w:hAnsi="Times New Roman" w:cs="Times New Roman"/>
        </w:rPr>
        <w:tab/>
        <w:t xml:space="preserve">            </w:t>
      </w:r>
      <w:r w:rsidRPr="00806434">
        <w:rPr>
          <w:rFonts w:ascii="Times New Roman" w:hAnsi="Times New Roman" w:cs="Times New Roman"/>
        </w:rPr>
        <w:t>Приложение</w:t>
      </w:r>
    </w:p>
    <w:p w:rsidR="00806434" w:rsidRDefault="00806434" w:rsidP="00806434">
      <w:pPr>
        <w:spacing w:after="0"/>
        <w:ind w:firstLine="698"/>
        <w:jc w:val="right"/>
        <w:rPr>
          <w:rFonts w:ascii="Times New Roman" w:hAnsi="Times New Roman" w:cs="Times New Roman"/>
        </w:rPr>
      </w:pPr>
      <w:r w:rsidRPr="00806434">
        <w:rPr>
          <w:rFonts w:ascii="Times New Roman" w:hAnsi="Times New Roman" w:cs="Times New Roman"/>
        </w:rPr>
        <w:t xml:space="preserve">к </w:t>
      </w:r>
      <w:r w:rsidR="000E31D4">
        <w:rPr>
          <w:rFonts w:ascii="Times New Roman" w:hAnsi="Times New Roman" w:cs="Times New Roman"/>
        </w:rPr>
        <w:t>решению совет</w:t>
      </w:r>
      <w:r w:rsidRPr="00806434">
        <w:rPr>
          <w:rFonts w:ascii="Times New Roman" w:hAnsi="Times New Roman" w:cs="Times New Roman"/>
        </w:rPr>
        <w:t>а депутатов</w:t>
      </w:r>
    </w:p>
    <w:p w:rsidR="00806434" w:rsidRPr="00806434" w:rsidRDefault="00806434" w:rsidP="00806434">
      <w:pPr>
        <w:spacing w:after="0"/>
        <w:ind w:firstLine="698"/>
        <w:jc w:val="right"/>
        <w:rPr>
          <w:rFonts w:ascii="Times New Roman" w:hAnsi="Times New Roman" w:cs="Times New Roman"/>
        </w:rPr>
      </w:pPr>
      <w:r w:rsidRPr="00806434">
        <w:rPr>
          <w:rFonts w:ascii="Times New Roman" w:hAnsi="Times New Roman" w:cs="Times New Roman"/>
        </w:rPr>
        <w:t xml:space="preserve"> МО </w:t>
      </w:r>
      <w:r>
        <w:rPr>
          <w:rFonts w:ascii="Times New Roman" w:hAnsi="Times New Roman" w:cs="Times New Roman"/>
        </w:rPr>
        <w:t>Суховское</w:t>
      </w:r>
      <w:r w:rsidRPr="00806434">
        <w:rPr>
          <w:rFonts w:ascii="Times New Roman" w:hAnsi="Times New Roman" w:cs="Times New Roman"/>
        </w:rPr>
        <w:t xml:space="preserve"> сельское поселение</w:t>
      </w:r>
    </w:p>
    <w:p w:rsidR="00806434" w:rsidRPr="00806434" w:rsidRDefault="00806434" w:rsidP="00806434">
      <w:pPr>
        <w:tabs>
          <w:tab w:val="left" w:pos="7050"/>
          <w:tab w:val="right" w:pos="10300"/>
        </w:tabs>
        <w:spacing w:after="0"/>
        <w:ind w:firstLine="698"/>
        <w:rPr>
          <w:rFonts w:ascii="Times New Roman" w:hAnsi="Times New Roman" w:cs="Times New Roman"/>
        </w:rPr>
      </w:pPr>
      <w:r>
        <w:rPr>
          <w:rFonts w:ascii="Times New Roman" w:hAnsi="Times New Roman" w:cs="Times New Roman"/>
        </w:rPr>
        <w:tab/>
        <w:t xml:space="preserve">           </w:t>
      </w:r>
      <w:r w:rsidRPr="00806434">
        <w:rPr>
          <w:rFonts w:ascii="Times New Roman" w:hAnsi="Times New Roman" w:cs="Times New Roman"/>
        </w:rPr>
        <w:t xml:space="preserve">от </w:t>
      </w:r>
      <w:r w:rsidR="00A55D59">
        <w:rPr>
          <w:rFonts w:ascii="Times New Roman" w:hAnsi="Times New Roman" w:cs="Times New Roman"/>
        </w:rPr>
        <w:t>______</w:t>
      </w:r>
      <w:r w:rsidRPr="00806434">
        <w:rPr>
          <w:rFonts w:ascii="Times New Roman" w:hAnsi="Times New Roman" w:cs="Times New Roman"/>
        </w:rPr>
        <w:t xml:space="preserve"> N </w:t>
      </w:r>
      <w:r>
        <w:rPr>
          <w:rFonts w:ascii="Times New Roman" w:hAnsi="Times New Roman" w:cs="Times New Roman"/>
        </w:rPr>
        <w:t>_____</w:t>
      </w:r>
    </w:p>
    <w:p w:rsidR="00806434" w:rsidRDefault="00806434" w:rsidP="00806434">
      <w:pPr>
        <w:spacing w:after="0"/>
      </w:pPr>
    </w:p>
    <w:p w:rsidR="00806434" w:rsidRPr="00806434" w:rsidRDefault="00806434" w:rsidP="00806434">
      <w:pPr>
        <w:pStyle w:val="3"/>
        <w:spacing w:before="0" w:after="0"/>
        <w:rPr>
          <w:rFonts w:ascii="Times New Roman" w:hAnsi="Times New Roman"/>
        </w:rPr>
      </w:pPr>
      <w:r w:rsidRPr="00806434">
        <w:rPr>
          <w:rFonts w:ascii="Times New Roman" w:hAnsi="Times New Roman"/>
        </w:rPr>
        <w:t>ПРАВИЛА</w:t>
      </w:r>
    </w:p>
    <w:p w:rsidR="00806434" w:rsidRPr="00806434" w:rsidRDefault="00806434" w:rsidP="00806434">
      <w:pPr>
        <w:pStyle w:val="3"/>
        <w:spacing w:before="0" w:after="0"/>
        <w:rPr>
          <w:rFonts w:ascii="Times New Roman" w:hAnsi="Times New Roman"/>
        </w:rPr>
      </w:pPr>
      <w:r w:rsidRPr="00806434">
        <w:rPr>
          <w:rFonts w:ascii="Times New Roman" w:hAnsi="Times New Roman"/>
        </w:rPr>
        <w:t>благоустройства территории муниципального образования</w:t>
      </w:r>
    </w:p>
    <w:p w:rsidR="00806434" w:rsidRDefault="00806434" w:rsidP="00806434">
      <w:pPr>
        <w:pStyle w:val="3"/>
        <w:spacing w:before="0" w:after="0"/>
        <w:rPr>
          <w:rFonts w:ascii="Times New Roman" w:hAnsi="Times New Roman"/>
        </w:rPr>
      </w:pPr>
      <w:r>
        <w:rPr>
          <w:rFonts w:ascii="Times New Roman" w:hAnsi="Times New Roman"/>
        </w:rPr>
        <w:t>Суховское</w:t>
      </w:r>
      <w:r w:rsidRPr="00806434">
        <w:rPr>
          <w:rFonts w:ascii="Times New Roman" w:hAnsi="Times New Roman"/>
        </w:rPr>
        <w:t xml:space="preserve"> сельское поселение </w:t>
      </w:r>
      <w:r>
        <w:rPr>
          <w:rFonts w:ascii="Times New Roman" w:hAnsi="Times New Roman"/>
        </w:rPr>
        <w:t>Кировского</w:t>
      </w:r>
      <w:r w:rsidRPr="00806434">
        <w:rPr>
          <w:rFonts w:ascii="Times New Roman" w:hAnsi="Times New Roman"/>
        </w:rPr>
        <w:t xml:space="preserve"> муниципальн</w:t>
      </w:r>
      <w:r>
        <w:rPr>
          <w:rFonts w:ascii="Times New Roman" w:hAnsi="Times New Roman"/>
        </w:rPr>
        <w:t>ого</w:t>
      </w:r>
      <w:r w:rsidRPr="00806434">
        <w:rPr>
          <w:rFonts w:ascii="Times New Roman" w:hAnsi="Times New Roman"/>
        </w:rPr>
        <w:t xml:space="preserve"> район</w:t>
      </w:r>
      <w:r>
        <w:rPr>
          <w:rFonts w:ascii="Times New Roman" w:hAnsi="Times New Roman"/>
        </w:rPr>
        <w:t>а</w:t>
      </w:r>
    </w:p>
    <w:p w:rsidR="00806434" w:rsidRPr="00806434" w:rsidRDefault="00806434" w:rsidP="00806434">
      <w:pPr>
        <w:pStyle w:val="3"/>
        <w:spacing w:before="0" w:after="0"/>
        <w:rPr>
          <w:rFonts w:ascii="Times New Roman" w:hAnsi="Times New Roman"/>
        </w:rPr>
      </w:pPr>
      <w:r w:rsidRPr="00806434">
        <w:rPr>
          <w:rFonts w:ascii="Times New Roman" w:hAnsi="Times New Roman"/>
        </w:rPr>
        <w:t xml:space="preserve"> Ленинградской области</w:t>
      </w:r>
    </w:p>
    <w:p w:rsidR="00806434" w:rsidRPr="00806434" w:rsidRDefault="00806434" w:rsidP="00806434">
      <w:pPr>
        <w:spacing w:after="0"/>
        <w:rPr>
          <w:rFonts w:ascii="Times New Roman" w:hAnsi="Times New Roman" w:cs="Times New Roman"/>
        </w:rPr>
      </w:pPr>
    </w:p>
    <w:p w:rsidR="00806434" w:rsidRPr="00806434" w:rsidRDefault="00806434" w:rsidP="0080643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1. Предмет регулирования настоящих Правил</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1.1. Правила благоустройства муниципального образования </w:t>
      </w:r>
      <w:r>
        <w:rPr>
          <w:rFonts w:ascii="Times New Roman" w:hAnsi="Times New Roman" w:cs="Times New Roman"/>
          <w:sz w:val="24"/>
          <w:szCs w:val="24"/>
        </w:rPr>
        <w:t xml:space="preserve">Суховское </w:t>
      </w:r>
      <w:r w:rsidRPr="00806434">
        <w:rPr>
          <w:rFonts w:ascii="Times New Roman" w:hAnsi="Times New Roman" w:cs="Times New Roman"/>
          <w:sz w:val="24"/>
          <w:szCs w:val="24"/>
        </w:rPr>
        <w:t xml:space="preserve">сельское поселение </w:t>
      </w:r>
      <w:r>
        <w:rPr>
          <w:rFonts w:ascii="Times New Roman" w:hAnsi="Times New Roman" w:cs="Times New Roman"/>
          <w:sz w:val="24"/>
          <w:szCs w:val="24"/>
        </w:rPr>
        <w:t>Кировского муниципального</w:t>
      </w:r>
      <w:r w:rsidRPr="00806434">
        <w:rPr>
          <w:rFonts w:ascii="Times New Roman" w:hAnsi="Times New Roman" w:cs="Times New Roman"/>
          <w:sz w:val="24"/>
          <w:szCs w:val="24"/>
        </w:rPr>
        <w:t xml:space="preserve"> район</w:t>
      </w:r>
      <w:r>
        <w:rPr>
          <w:rFonts w:ascii="Times New Roman" w:hAnsi="Times New Roman" w:cs="Times New Roman"/>
          <w:sz w:val="24"/>
          <w:szCs w:val="24"/>
        </w:rPr>
        <w:t>а</w:t>
      </w:r>
      <w:r w:rsidRPr="00806434">
        <w:rPr>
          <w:rFonts w:ascii="Times New Roman" w:hAnsi="Times New Roman" w:cs="Times New Roman"/>
          <w:sz w:val="24"/>
          <w:szCs w:val="24"/>
        </w:rPr>
        <w:t xml:space="preserve"> Ленинградской области (далее - Правила, поселение соответственно) разработаны в соответствии с </w:t>
      </w:r>
      <w:r w:rsidRPr="00806434">
        <w:rPr>
          <w:rStyle w:val="a3"/>
          <w:rFonts w:ascii="Times New Roman" w:hAnsi="Times New Roman" w:cs="Times New Roman"/>
          <w:sz w:val="24"/>
          <w:szCs w:val="24"/>
        </w:rPr>
        <w:t>Градостроительным кодексом</w:t>
      </w:r>
      <w:r w:rsidRPr="00806434">
        <w:rPr>
          <w:rFonts w:ascii="Times New Roman" w:hAnsi="Times New Roman" w:cs="Times New Roman"/>
          <w:sz w:val="24"/>
          <w:szCs w:val="24"/>
        </w:rPr>
        <w:t xml:space="preserve"> Российской Федерации, </w:t>
      </w:r>
      <w:r w:rsidRPr="00806434">
        <w:rPr>
          <w:rStyle w:val="a3"/>
          <w:rFonts w:ascii="Times New Roman" w:hAnsi="Times New Roman" w:cs="Times New Roman"/>
          <w:sz w:val="24"/>
          <w:szCs w:val="24"/>
        </w:rPr>
        <w:t>Федеральным законом</w:t>
      </w:r>
      <w:r w:rsidRPr="0080643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N 1042/пр, Уставом поселения, иными нормативными правовыми актами, сводами правил, национальными стандартами, отраслевыми нормами.</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1.3. В настоящих Правилах используются следующие основные понятия:</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и законодательством Российской Федерации.</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уполномоченный орган - Администрация поселения;</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 Настоящие Правила не распространяются на отношения, связанные:</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3) с использованием, охраной, защитой, воспроизводством лесов населенных пунктов и лесов особо охраняемых природных территорий;</w:t>
      </w:r>
    </w:p>
    <w:p w:rsid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4) с размещением и эксплуатацией объектов наружной рекламы и информации.</w:t>
      </w:r>
    </w:p>
    <w:p w:rsidR="00975449" w:rsidRPr="00806434" w:rsidRDefault="00975449" w:rsidP="00975449">
      <w:pPr>
        <w:spacing w:after="0"/>
        <w:ind w:firstLine="559"/>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2. Формы и механизмы участия жителей поселения в принятии и реализации решений по благоустройству территории поселения</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совместное определение целей и задач по развитию территории, инвентаризация проблем и потенциалов среды;</w:t>
      </w:r>
    </w:p>
    <w:p w:rsidR="00A053E5"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определение основных видов активностей, функциональных зон и их взаимного расположения на выбранной территории;</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консультации в выборе типов покрытий с учетом функционального зонирования территории;</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консультации по предполагаемым типам озеленения;</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консультации по предполагаемым типам освещения и осветительного оборудования;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участие в разработке проекта, обсуждение решений с архитекторами, проектировщиками и другими профильными специалистами;</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75449" w:rsidRPr="00806434" w:rsidRDefault="00975449" w:rsidP="00975449">
      <w:pPr>
        <w:spacing w:after="0"/>
        <w:ind w:firstLine="559"/>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2.3. Информирование осуществляется:</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 на официальном сайте Администрации МО </w:t>
      </w:r>
      <w:r w:rsidR="009C7F0D">
        <w:rPr>
          <w:rFonts w:ascii="Times New Roman" w:hAnsi="Times New Roman" w:cs="Times New Roman"/>
          <w:sz w:val="24"/>
          <w:szCs w:val="24"/>
        </w:rPr>
        <w:t>Суховское</w:t>
      </w:r>
      <w:r w:rsidRPr="00806434">
        <w:rPr>
          <w:rFonts w:ascii="Times New Roman" w:hAnsi="Times New Roman" w:cs="Times New Roman"/>
          <w:sz w:val="24"/>
          <w:szCs w:val="24"/>
        </w:rPr>
        <w:t xml:space="preserve"> сельское поселение в информационно-телекоммуникационной сети "Интернет" по адресу: </w:t>
      </w:r>
      <w:hyperlink r:id="rId6" w:history="1">
        <w:r w:rsidR="009C7F0D" w:rsidRPr="009C7F0D">
          <w:rPr>
            <w:rStyle w:val="a8"/>
            <w:rFonts w:ascii="Times New Roman" w:hAnsi="Times New Roman"/>
            <w:color w:val="auto"/>
            <w:sz w:val="24"/>
            <w:szCs w:val="24"/>
            <w:u w:val="none"/>
          </w:rPr>
          <w:t>http://суховское.рф/</w:t>
        </w:r>
      </w:hyperlink>
      <w:r w:rsidR="009C7F0D" w:rsidRPr="009C7F0D">
        <w:rPr>
          <w:rFonts w:ascii="Times New Roman" w:hAnsi="Times New Roman"/>
          <w:sz w:val="28"/>
          <w:szCs w:val="28"/>
        </w:rPr>
        <w:t>.</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в средствах массовой информации;</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в социальных сетях;</w:t>
      </w:r>
    </w:p>
    <w:p w:rsid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на собраниях граждан.</w:t>
      </w:r>
    </w:p>
    <w:p w:rsidR="00975449" w:rsidRPr="00806434" w:rsidRDefault="00975449" w:rsidP="00975449">
      <w:pPr>
        <w:spacing w:after="0"/>
        <w:ind w:firstLine="559"/>
        <w:jc w:val="both"/>
        <w:rPr>
          <w:rFonts w:ascii="Times New Roman" w:hAnsi="Times New Roman" w:cs="Times New Roman"/>
          <w:sz w:val="24"/>
          <w:szCs w:val="24"/>
        </w:rPr>
      </w:pP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2.6. Механизмы общественного участия:</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обсуждение проектов по благоустройству в интерактивном формате с применением современных групповых методов работы;</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осуществление общественного контроля за реализацией проектов.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По итогам встреч, совещаний и иных мероприятий формируется отчет об их проведении.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2.7. Реализация проектов по благоустройству осуществляется с учетом интересов лиц, осуществляющих предпринимательскую деятельность.</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Участие лиц, осуществляющих предпринимательскую деятельность, в реализации проектов по благоустройству может заключаться:</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в оказании услуг посетителям общественных пространств;</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в строительстве, реконструкции, реставрации объектов недвижимости;</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в производстве и размещении элементов благоустройства;</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в организации мероприятий, обеспечивающих приток посетителей на создаваемые общественные пространства;</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в организации уборки благоустроенных территорий, предоставлении средств для подготовки проектов;</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в иных формах.</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2.8. При реализации проектов благоустройства территории поселения может обеспечиваться:</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з) безопасность и порядок, в том числе путем организации системы освещения и видеонаблюдения.</w:t>
      </w:r>
    </w:p>
    <w:p w:rsidR="00975449" w:rsidRPr="00806434" w:rsidRDefault="00975449" w:rsidP="00975449">
      <w:pPr>
        <w:spacing w:after="0"/>
        <w:ind w:firstLine="559"/>
        <w:jc w:val="both"/>
        <w:rPr>
          <w:rFonts w:ascii="Times New Roman" w:hAnsi="Times New Roman" w:cs="Times New Roman"/>
          <w:sz w:val="24"/>
          <w:szCs w:val="24"/>
        </w:rPr>
      </w:pPr>
    </w:p>
    <w:p w:rsid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975449" w:rsidRPr="00806434" w:rsidRDefault="00975449" w:rsidP="00975449">
      <w:pPr>
        <w:spacing w:after="0"/>
        <w:ind w:firstLine="559"/>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2.9. При проектировании объектов благоустройства обеспечивается доступность общественной среды для маломобильных групп населения.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806434" w:rsidRPr="009C7F0D" w:rsidRDefault="00806434" w:rsidP="00806434">
      <w:pPr>
        <w:ind w:firstLine="559"/>
        <w:jc w:val="both"/>
        <w:rPr>
          <w:rFonts w:ascii="Times New Roman" w:hAnsi="Times New Roman" w:cs="Times New Roman"/>
          <w:sz w:val="24"/>
          <w:szCs w:val="24"/>
        </w:rPr>
      </w:pPr>
      <w:r w:rsidRPr="009C7F0D">
        <w:rPr>
          <w:rFonts w:ascii="Times New Roman" w:hAnsi="Times New Roman" w:cs="Times New Roman"/>
          <w:sz w:val="24"/>
          <w:szCs w:val="24"/>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3.1. Настоящими Правилами определяются следующие способы установления границ прилегающей территории:</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w:t>
      </w:r>
      <w:r w:rsidRPr="00806434">
        <w:rPr>
          <w:rFonts w:ascii="Times New Roman" w:hAnsi="Times New Roman" w:cs="Times New Roman"/>
          <w:sz w:val="24"/>
          <w:szCs w:val="24"/>
        </w:rPr>
        <w:lastRenderedPageBreak/>
        <w:t>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975449" w:rsidRPr="00806434" w:rsidRDefault="00975449" w:rsidP="00975449">
      <w:pPr>
        <w:spacing w:after="0"/>
        <w:ind w:firstLine="559"/>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3.2. Границы прилегающих территорий определяются при наличии одного из следующих оснований:</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1) нахождение здания, строения, сооружения, земельного участка в собственности или на ином праве юридических или физических лиц;</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без предоставления земельного участка и установления в отношении него сервитута для целей размещения нестационарного объекта.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3.3. В 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3.4. 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10 метров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 по границам таких домов).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806434" w:rsidRPr="009C7F0D" w:rsidRDefault="00806434" w:rsidP="00806434">
      <w:pPr>
        <w:ind w:firstLine="559"/>
        <w:jc w:val="both"/>
        <w:rPr>
          <w:rFonts w:ascii="Times New Roman" w:hAnsi="Times New Roman" w:cs="Times New Roman"/>
          <w:sz w:val="24"/>
          <w:szCs w:val="24"/>
        </w:rPr>
      </w:pPr>
      <w:r w:rsidRPr="009C7F0D">
        <w:rPr>
          <w:rFonts w:ascii="Times New Roman" w:hAnsi="Times New Roman" w:cs="Times New Roman"/>
          <w:sz w:val="24"/>
          <w:szCs w:val="24"/>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3) схематическое изображение границ здания, строения, сооружения, земельного участка;</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4) схематическое изображение границ территории, прилегающей к зданию, строению, сооружению, земельному участку;</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5) схематическое изображение, наименование (наименования) элементов благоустройства, попадающих в границы прилегающей территории.</w:t>
      </w:r>
    </w:p>
    <w:p w:rsidR="00806434" w:rsidRPr="009C7F0D"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3.6. Карта-схема направляется собственником или иным законным владельцем здания, строения, сооружения, земельного участка либо уполномоченным лицом в </w:t>
      </w:r>
      <w:r w:rsidRPr="00806434">
        <w:rPr>
          <w:rFonts w:ascii="Times New Roman" w:hAnsi="Times New Roman" w:cs="Times New Roman"/>
          <w:color w:val="FF0000"/>
          <w:sz w:val="24"/>
          <w:szCs w:val="24"/>
        </w:rPr>
        <w:t xml:space="preserve"> </w:t>
      </w:r>
      <w:r w:rsidRPr="009C7F0D">
        <w:rPr>
          <w:rFonts w:ascii="Times New Roman" w:hAnsi="Times New Roman" w:cs="Times New Roman"/>
          <w:sz w:val="24"/>
          <w:szCs w:val="24"/>
        </w:rPr>
        <w:t>администрацию муниципального образования для подготовки проекта соглашения.</w:t>
      </w:r>
    </w:p>
    <w:p w:rsidR="00806434" w:rsidRPr="00806434" w:rsidRDefault="00806434" w:rsidP="00806434">
      <w:pPr>
        <w:ind w:firstLine="559"/>
        <w:jc w:val="both"/>
        <w:rPr>
          <w:rFonts w:ascii="Times New Roman" w:hAnsi="Times New Roman" w:cs="Times New Roman"/>
          <w:sz w:val="24"/>
          <w:szCs w:val="24"/>
        </w:rPr>
      </w:pPr>
      <w:r w:rsidRPr="009C7F0D">
        <w:rPr>
          <w:rFonts w:ascii="Times New Roman" w:hAnsi="Times New Roman" w:cs="Times New Roman"/>
          <w:sz w:val="24"/>
          <w:szCs w:val="24"/>
        </w:rPr>
        <w:t>Администрация муниципального образования</w:t>
      </w:r>
      <w:r w:rsidRPr="00806434">
        <w:rPr>
          <w:rFonts w:ascii="Times New Roman" w:hAnsi="Times New Roman" w:cs="Times New Roman"/>
          <w:sz w:val="24"/>
          <w:szCs w:val="24"/>
        </w:rPr>
        <w:t xml:space="preserve">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806434" w:rsidRPr="009C7F0D"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Собственник или иной законный владелец здания, строения, сооружения, земельного участка либо уполномоченное лицо в четырнадцатидневный срок со дня получения проекта соглашения возвращает один экземпляр подписанного соглашения в </w:t>
      </w:r>
      <w:r w:rsidRPr="009C7F0D">
        <w:rPr>
          <w:rFonts w:ascii="Times New Roman" w:hAnsi="Times New Roman" w:cs="Times New Roman"/>
          <w:sz w:val="24"/>
          <w:szCs w:val="24"/>
        </w:rPr>
        <w:t>администрация муниципального образования.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3.7. В случае подготовки карты-схемы </w:t>
      </w:r>
      <w:r w:rsidRPr="009C7F0D">
        <w:rPr>
          <w:rFonts w:ascii="Times New Roman" w:hAnsi="Times New Roman" w:cs="Times New Roman"/>
          <w:sz w:val="24"/>
          <w:szCs w:val="24"/>
        </w:rPr>
        <w:t>администрация муниципального образования</w:t>
      </w:r>
      <w:r w:rsidRPr="00806434">
        <w:rPr>
          <w:rFonts w:ascii="Times New Roman" w:hAnsi="Times New Roman" w:cs="Times New Roman"/>
          <w:sz w:val="24"/>
          <w:szCs w:val="24"/>
        </w:rPr>
        <w:t xml:space="preserve"> с учётом имеющихся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администрацией собственникам и (или) законным владельцам указанных объектов либо уполномоченным лицам.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xml:space="preserve">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w:t>
      </w:r>
      <w:r w:rsidRPr="009C7F0D">
        <w:rPr>
          <w:rFonts w:ascii="Times New Roman" w:hAnsi="Times New Roman" w:cs="Times New Roman"/>
          <w:sz w:val="24"/>
          <w:szCs w:val="24"/>
        </w:rPr>
        <w:t>администраци</w:t>
      </w:r>
      <w:r w:rsidR="009C7F0D">
        <w:rPr>
          <w:rFonts w:ascii="Times New Roman" w:hAnsi="Times New Roman" w:cs="Times New Roman"/>
          <w:sz w:val="24"/>
          <w:szCs w:val="24"/>
        </w:rPr>
        <w:t>ю</w:t>
      </w:r>
      <w:r w:rsidRPr="009C7F0D">
        <w:rPr>
          <w:rFonts w:ascii="Times New Roman" w:hAnsi="Times New Roman" w:cs="Times New Roman"/>
          <w:sz w:val="24"/>
          <w:szCs w:val="24"/>
        </w:rPr>
        <w:t xml:space="preserve"> муниципального образования</w:t>
      </w:r>
      <w:r w:rsidRPr="00806434">
        <w:rPr>
          <w:rFonts w:ascii="Times New Roman" w:hAnsi="Times New Roman" w:cs="Times New Roman"/>
          <w:sz w:val="24"/>
          <w:szCs w:val="24"/>
        </w:rPr>
        <w:t>.</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3.8. 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для отдельно стоящих нестационарных объектов, расположенных:</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на территории общего пользования - 5 метров по периметру от фактических границ этих объектов;</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на территориях производственных зон - 5 метров по периметру от фактических границ этих объектов;</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на остановочных площадках общественного транспорта - 5 метров по периметру от фактических границ этих объектов. При этом запрещается смет мусора на проезжую часть дороги;</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на прочих территориях - 5 метров по периметру от фактических границ этих объектов;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806434" w:rsidRPr="009C7F0D" w:rsidRDefault="00806434" w:rsidP="00806434">
      <w:pPr>
        <w:ind w:firstLine="559"/>
        <w:jc w:val="both"/>
        <w:rPr>
          <w:rFonts w:ascii="Times New Roman" w:hAnsi="Times New Roman" w:cs="Times New Roman"/>
          <w:sz w:val="24"/>
          <w:szCs w:val="24"/>
        </w:rPr>
      </w:pPr>
      <w:r w:rsidRPr="009C7F0D">
        <w:rPr>
          <w:rFonts w:ascii="Times New Roman" w:hAnsi="Times New Roman" w:cs="Times New Roman"/>
          <w:sz w:val="24"/>
          <w:szCs w:val="24"/>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806434" w:rsidRPr="009C7F0D" w:rsidRDefault="00806434" w:rsidP="00806434">
      <w:pPr>
        <w:ind w:firstLine="559"/>
        <w:jc w:val="both"/>
        <w:rPr>
          <w:rFonts w:ascii="Times New Roman" w:hAnsi="Times New Roman" w:cs="Times New Roman"/>
          <w:sz w:val="24"/>
          <w:szCs w:val="24"/>
        </w:rPr>
      </w:pPr>
      <w:r w:rsidRPr="009C7F0D">
        <w:rPr>
          <w:rFonts w:ascii="Times New Roman" w:hAnsi="Times New Roman" w:cs="Times New Roman"/>
          <w:sz w:val="24"/>
          <w:szCs w:val="24"/>
        </w:rPr>
        <w:t>5) для многоквартирных домов - 10 метров по периметру от границ земельных участков, на которых расположены многоквартирные дома;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 для нежилых зданий, не имеющих ограждающих устройств, - 10 метров по периметру от фактических границ нежилых зданий;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 для нежилых зданий (комплекса зданий), имеющих ограждение, - 10 метров от ограждения по периметру;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9) для промышленных предприятий - 10 метров от ограждения по периметру;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 для строительных площадок - 10 метров от ограждения по периметру;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12) для автозаправочных станций, автогазозаправочных станций - 10 метров по периметру от границ земельного участка, и подъезды к объектам;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 для территорий, прилегающих к рекламным конструкциям, - 2 метра по периметру от границ основания рекламной конструкции;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14) для общеобразовательных организаций - 5 метров от ограждения по периметру;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 для дошкольных образовательных организаций - 5 метров от ограждения по периметру.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3.10. Карты - схемы подлежат систематизации и поддержанию в актуальном состоянии.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Работу по систематизации карт-схем осуществляет уполномоченный орган на постоянной основе.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Карты - схемы систематизируются по территориальной принадлежности к одному населенному пункту, входящему в состав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p>
    <w:p w:rsidR="00806434" w:rsidRPr="00806434" w:rsidRDefault="00806434" w:rsidP="00806434">
      <w:pPr>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4. Общие требования к организации уборки территории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Во избежание засорения водосточной сети запрещается сброс смёта и бытового мусора в водосточные коллекторы.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4.7. Уборка территории поселения производится в утренние часы. Работы по уборке дорог и тротуаров должны быть выполнены до 9 часов утра. При экстремальных погодных явлениях (ливень, снегопад, гололёд и так далее) режим уборочных работ устанавливается круглосуточный.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уборке территории поселения в ночное время необходимо принимать меры, предупреждающие шум.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Уборка объектов благоустройства осуществляется механизированным способом в случае:</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наличия бордюрных пандусов или местных понижений бортового камня в местах съезда и выезда уборочных машин на тротуар;</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ширины убираемых объектов благоустройства - 1,5 и более метров;</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протяженности убираемых объектов более 3 погонных метров;</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4.13. Собственники 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настоящими Правилами, заключенными соглашениями: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обрабатывать прилегающие территории противогололедными реагентами;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 осуществлять покос травы и обрезку поросли. Высота травы не должна превышать 15 сантиметров от поверхности земли;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 устанавливать, ремонтировать, окрашивать урны, а также очищать урны по мере их заполнения, но не реже 1 раза в сутки.</w:t>
      </w:r>
    </w:p>
    <w:p w:rsidR="00806434" w:rsidRPr="00806434" w:rsidRDefault="00806434" w:rsidP="00806434">
      <w:pPr>
        <w:pStyle w:val="a6"/>
        <w:jc w:val="both"/>
        <w:rPr>
          <w:rFonts w:ascii="Times New Roman" w:hAnsi="Times New Roman" w:cs="Times New Roman"/>
        </w:rPr>
      </w:pPr>
      <w:r w:rsidRPr="00806434">
        <w:rPr>
          <w:rFonts w:ascii="Times New Roman" w:hAnsi="Times New Roman" w:cs="Times New Roman"/>
        </w:rPr>
        <w:t>4.14. Запрещается:</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сорить на улицах, площадях и в других общественных местах, выставлять тару с мусором и пищевыми отходами на улицы;</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сбрасывать в водоемы бытовые, производственные отходы и загрязнять воду и прилегающую к водоему территорию;</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сметать мусор на проезжую часть улиц, в ливне-приемники ливневой канализации;</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складировать около торговых точек тару, запасы товаров;</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ограждать строительные площадки с уменьшением пешеходных дорожек (тротуаров);</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повреждать или вырубать зеленые насаждения на землях или земельных участках, находящихся в муниципальной собственности;</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захламлять придомовые, дворовые территории общего пользования металлическим ломом, строительным, бытовым мусором и другими материалами;</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размещать транспортные средства на газоне или иной озеленённой или рекреационной территории;</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w:t>
      </w:r>
      <w:r w:rsidRPr="00806434">
        <w:rPr>
          <w:rFonts w:ascii="Times New Roman" w:hAnsi="Times New Roman" w:cs="Times New Roman"/>
          <w:sz w:val="24"/>
          <w:szCs w:val="24"/>
        </w:rPr>
        <w:lastRenderedPageBreak/>
        <w:t>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выгул домашних животных вне мест, установленных уполномоченным органом для выгула животных;</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складировать строительные материалы, мусор на территории общего пользования;</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уничтожать или повреждать специальные знаки, надписи, содержащие информацию, необходимую для эксплуатации инженерных сооружений;</w:t>
      </w:r>
    </w:p>
    <w:p w:rsid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975449" w:rsidRPr="00806434" w:rsidRDefault="00975449" w:rsidP="00975449">
      <w:pPr>
        <w:spacing w:after="0"/>
        <w:ind w:firstLine="559"/>
        <w:jc w:val="both"/>
        <w:rPr>
          <w:rFonts w:ascii="Times New Roman" w:hAnsi="Times New Roman" w:cs="Times New Roman"/>
          <w:sz w:val="24"/>
          <w:szCs w:val="24"/>
        </w:rPr>
      </w:pPr>
    </w:p>
    <w:p w:rsid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975449" w:rsidRPr="00806434" w:rsidRDefault="00975449" w:rsidP="00975449">
      <w:pPr>
        <w:spacing w:after="0"/>
        <w:ind w:firstLine="559"/>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w:t>
      </w:r>
      <w:r w:rsidRPr="00806434">
        <w:rPr>
          <w:rStyle w:val="a3"/>
          <w:rFonts w:ascii="Times New Roman" w:hAnsi="Times New Roman" w:cs="Times New Roman"/>
          <w:sz w:val="24"/>
          <w:szCs w:val="24"/>
        </w:rPr>
        <w:t>Земельного кодекса</w:t>
      </w:r>
      <w:r w:rsidRPr="00806434">
        <w:rPr>
          <w:rFonts w:ascii="Times New Roman" w:hAnsi="Times New Roman" w:cs="Times New Roman"/>
          <w:sz w:val="24"/>
          <w:szCs w:val="24"/>
        </w:rPr>
        <w:t xml:space="preserve"> Российской Федерации.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В случаях, неурегулированных </w:t>
      </w:r>
      <w:r w:rsidRPr="00806434">
        <w:rPr>
          <w:rStyle w:val="a3"/>
          <w:rFonts w:ascii="Times New Roman" w:hAnsi="Times New Roman" w:cs="Times New Roman"/>
          <w:sz w:val="24"/>
          <w:szCs w:val="24"/>
        </w:rPr>
        <w:t>Земельным кодексом</w:t>
      </w:r>
      <w:r w:rsidRPr="00806434">
        <w:rPr>
          <w:rFonts w:ascii="Times New Roman" w:hAnsi="Times New Roman" w:cs="Times New Roman"/>
          <w:sz w:val="24"/>
          <w:szCs w:val="24"/>
        </w:rPr>
        <w:t xml:space="preserve">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w:t>
      </w:r>
      <w:r w:rsidRPr="00806434">
        <w:rPr>
          <w:rFonts w:ascii="Times New Roman" w:hAnsi="Times New Roman" w:cs="Times New Roman"/>
          <w:sz w:val="24"/>
          <w:szCs w:val="24"/>
        </w:rPr>
        <w:lastRenderedPageBreak/>
        <w:t>земельных участков и установления сервитутов при условии соблюдения следующих требований настоящих Правил:</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складирование строительных материалов, техники способом, исключающим возможность их падения, опрокидывания, разваливания;</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складирование строительных материалов, техники не должно не нарушать требования противопожарной безопасности;</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4.19. Администрация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4.20.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w:t>
      </w:r>
      <w:r w:rsidRPr="00806434">
        <w:rPr>
          <w:rFonts w:ascii="Times New Roman" w:hAnsi="Times New Roman" w:cs="Times New Roman"/>
          <w:sz w:val="24"/>
          <w:szCs w:val="24"/>
        </w:rPr>
        <w:lastRenderedPageBreak/>
        <w:t>слива и транспортирования ЖБО, в централизованные системы водоотведения или иные сооружения, предназначенные для приема и (или) очистки ЖБО.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4.23. Объекты, предназначенные для приема и (или) очистки ЖБО, должны соответствовать требованиям </w:t>
      </w:r>
      <w:r w:rsidRPr="00806434">
        <w:rPr>
          <w:rStyle w:val="a3"/>
          <w:rFonts w:ascii="Times New Roman" w:hAnsi="Times New Roman" w:cs="Times New Roman"/>
          <w:sz w:val="24"/>
          <w:szCs w:val="24"/>
        </w:rPr>
        <w:t>Федерального закона</w:t>
      </w:r>
      <w:r w:rsidRPr="00806434">
        <w:rPr>
          <w:rFonts w:ascii="Times New Roman" w:hAnsi="Times New Roman" w:cs="Times New Roman"/>
          <w:sz w:val="24"/>
          <w:szCs w:val="24"/>
        </w:rPr>
        <w:t xml:space="preserve"> от 07.12.2011 N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Не допускается вывоз ЖБО в места, не предназначенные для приема и (или) очистки ЖБО.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4.24.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выгуле домашнего животного необходимо соблюдать следующие требования:</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1) исключать возможность свободного, неконтролируемого передвижения животного при пересечении проезжей части автомобильной дороги, в помещениях общего пользования многоквартирных домов, во дворах таких домов, на детских и спортивных площадках;</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2) обеспечивать уборку продуктов жизнедеятельности животного в местах и на территориях общего пользования;</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3) не допускать выгул животного вне мест, установленных уполномоченным органом для выгула животных.</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а) внутриквартальной закрытой сетью водостоков;</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б) по лоткам внутриквартальных проездов до дождеприемников, установленных в пределах квартала на въездах с улицы;</w:t>
      </w:r>
    </w:p>
    <w:p w:rsid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в) по лоткам внутриквартальных проездов в лотки улиц местного значения (при площади дворовой территории менее 1 га).</w:t>
      </w:r>
    </w:p>
    <w:p w:rsidR="00975449" w:rsidRPr="00806434" w:rsidRDefault="00975449" w:rsidP="00975449">
      <w:pPr>
        <w:spacing w:after="0"/>
        <w:ind w:firstLine="559"/>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806434" w:rsidRPr="00E746B1" w:rsidRDefault="00806434" w:rsidP="00806434">
      <w:pPr>
        <w:ind w:firstLine="559"/>
        <w:jc w:val="both"/>
        <w:rPr>
          <w:rFonts w:ascii="Times New Roman" w:hAnsi="Times New Roman" w:cs="Times New Roman"/>
          <w:sz w:val="24"/>
          <w:szCs w:val="24"/>
        </w:rPr>
      </w:pPr>
      <w:r w:rsidRPr="00E746B1">
        <w:rPr>
          <w:rFonts w:ascii="Times New Roman" w:hAnsi="Times New Roman" w:cs="Times New Roman"/>
          <w:sz w:val="24"/>
          <w:szCs w:val="24"/>
        </w:rPr>
        <w:t>Глава 5. Особенности организации уборки территории поселения в зимний период</w:t>
      </w:r>
    </w:p>
    <w:p w:rsidR="00806434" w:rsidRPr="00E746B1" w:rsidRDefault="00806434" w:rsidP="00806434">
      <w:pPr>
        <w:ind w:firstLine="559"/>
        <w:jc w:val="both"/>
        <w:rPr>
          <w:rFonts w:ascii="Times New Roman" w:hAnsi="Times New Roman" w:cs="Times New Roman"/>
          <w:sz w:val="24"/>
          <w:szCs w:val="24"/>
        </w:rPr>
      </w:pPr>
      <w:r w:rsidRPr="00E746B1">
        <w:rPr>
          <w:rFonts w:ascii="Times New Roman" w:hAnsi="Times New Roman" w:cs="Times New Roman"/>
          <w:sz w:val="24"/>
          <w:szCs w:val="24"/>
        </w:rPr>
        <w:lastRenderedPageBreak/>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w:t>
      </w:r>
      <w:r w:rsidRPr="00806434">
        <w:rPr>
          <w:rStyle w:val="a3"/>
          <w:rFonts w:ascii="Times New Roman" w:hAnsi="Times New Roman" w:cs="Times New Roman"/>
          <w:sz w:val="24"/>
          <w:szCs w:val="24"/>
        </w:rPr>
        <w:t>решением</w:t>
      </w:r>
      <w:r w:rsidRPr="00806434">
        <w:rPr>
          <w:rFonts w:ascii="Times New Roman" w:hAnsi="Times New Roman" w:cs="Times New Roman"/>
          <w:sz w:val="24"/>
          <w:szCs w:val="24"/>
        </w:rPr>
        <w:t xml:space="preserve"> Комиссии Таможенного союза от 28.05.2010 N 299 "О применении санитарных мер в таможенном союзе".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5.7. В процессе уборки запрещается: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5.8. Прилегающие территории, тротуары, проезды должны быть очищены от снега и наледи (гололеда).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На территории интенсивных пешеходных коммуникаций допускается применять природные антигололедные средства.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Складирование снега на внутридворовых территориях должно предусматривать отвод талых вод.</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5.10. В зимний период собственниками и (или) иными законными владельцами зданий, строений, сооружений, нестационарных объектов 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w:t>
      </w:r>
      <w:r w:rsidRPr="00806434">
        <w:rPr>
          <w:rFonts w:ascii="Times New Roman" w:hAnsi="Times New Roman" w:cs="Times New Roman"/>
          <w:sz w:val="24"/>
          <w:szCs w:val="24"/>
        </w:rPr>
        <w:lastRenderedPageBreak/>
        <w:t>по границам таких домов) должна быть обеспечена организация очистки их кровель от снега, наледи и сосулек.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Крыши с наружным водоотводом необходимо периодически очищать от снега, не допуская накопления его по толщине более 30 сантиметров.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Запрещается сбрасывать снег, наледь, сосульки и мусор в воронки водосточных труб.</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5.12.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Адреса и границы площадок, предназначенных для складирования снега, определяет Администрация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Не допускается сбрасывать пульпу, снег в водные объекты.</w:t>
      </w:r>
    </w:p>
    <w:p w:rsidR="00806434" w:rsidRPr="00087C33" w:rsidRDefault="00806434" w:rsidP="00806434">
      <w:pPr>
        <w:ind w:firstLine="559"/>
        <w:jc w:val="both"/>
        <w:rPr>
          <w:rFonts w:ascii="Times New Roman" w:hAnsi="Times New Roman" w:cs="Times New Roman"/>
          <w:sz w:val="24"/>
          <w:szCs w:val="24"/>
        </w:rPr>
      </w:pPr>
      <w:r w:rsidRPr="00087C33">
        <w:rPr>
          <w:rFonts w:ascii="Times New Roman" w:hAnsi="Times New Roman" w:cs="Times New Roman"/>
          <w:sz w:val="24"/>
          <w:szCs w:val="24"/>
        </w:rPr>
        <w:lastRenderedPageBreak/>
        <w:t>Глава 6. Особенности организации уборки территории поселения в летний период</w:t>
      </w:r>
    </w:p>
    <w:p w:rsidR="00806434" w:rsidRPr="00087C33" w:rsidRDefault="00806434" w:rsidP="00806434">
      <w:pPr>
        <w:ind w:firstLine="559"/>
        <w:jc w:val="both"/>
        <w:rPr>
          <w:rFonts w:ascii="Times New Roman" w:hAnsi="Times New Roman" w:cs="Times New Roman"/>
          <w:sz w:val="24"/>
          <w:szCs w:val="24"/>
        </w:rPr>
      </w:pPr>
      <w:r w:rsidRPr="00087C33">
        <w:rPr>
          <w:rFonts w:ascii="Times New Roman" w:hAnsi="Times New Roman" w:cs="Times New Roman"/>
          <w:sz w:val="24"/>
          <w:szCs w:val="24"/>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6.2. 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Не допускается заправлять автомобили для полива и подметания технической водой и водой из открытых водоемов.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6.4. Проезжая часть должна быть полностью очищена от всякого вида загрязнений.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6.6. Подметание дворовых территорий, внутридворовых проездов и тротуаров осуществляется механизированным способом или вручную.</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6.7. Сжигание листьев деревьев, кустарников на территории населенных пунктов поселения запрещено.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Собранные листья деревьев, кустарников подлежат вывозу на объекты размещения, обезвреживания или утилизации отходов.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6.8. Владельцы земельных участков обязаны:</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7. Обеспечение надлежащего содержания объектов благоустройства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Окрашенные поверхности фасадов зданий, строений, сооружений должны быть ровными, без пятен и поврежденных мест.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Витрины, вывески, объекты наружной рекламы зданий, строений, сооружений должны содержаться в чистоте и в исправном техническом состоянии.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Расклейка газет, афиш, плакатов, различного рода объявлений и рекламы разрешается на специально установленных стендах.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Домовые знаки на зданиях, сооружениях должны содержаться в исправном состоянии.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7.5. Жилые дома, здания, сооружения, подлежащие адресации, должны быть оборудованы указателями с наименованиями улиц и номерами домов (далее - аншлаги).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Высота домового указателя должна быть </w:t>
      </w:r>
      <w:r w:rsidR="00202A41">
        <w:rPr>
          <w:rFonts w:ascii="Times New Roman" w:hAnsi="Times New Roman" w:cs="Times New Roman"/>
          <w:sz w:val="24"/>
          <w:szCs w:val="24"/>
        </w:rPr>
        <w:t>13</w:t>
      </w:r>
      <w:r w:rsidRPr="00202A41">
        <w:rPr>
          <w:rFonts w:ascii="Times New Roman" w:hAnsi="Times New Roman" w:cs="Times New Roman"/>
          <w:color w:val="FF0000"/>
          <w:sz w:val="24"/>
          <w:szCs w:val="24"/>
        </w:rPr>
        <w:t xml:space="preserve"> </w:t>
      </w:r>
      <w:r w:rsidRPr="00202A41">
        <w:rPr>
          <w:rFonts w:ascii="Times New Roman" w:hAnsi="Times New Roman" w:cs="Times New Roman"/>
          <w:sz w:val="24"/>
          <w:szCs w:val="24"/>
        </w:rPr>
        <w:t>мм.</w:t>
      </w:r>
      <w:r w:rsidRPr="00806434">
        <w:rPr>
          <w:rFonts w:ascii="Times New Roman" w:hAnsi="Times New Roman" w:cs="Times New Roman"/>
          <w:sz w:val="24"/>
          <w:szCs w:val="24"/>
        </w:rPr>
        <w:t xml:space="preserve"> Ширина таблички зависит от количества букв в названии улицы.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Табличка выполняется в </w:t>
      </w:r>
      <w:r w:rsidR="00202A41">
        <w:rPr>
          <w:rFonts w:ascii="Times New Roman" w:hAnsi="Times New Roman" w:cs="Times New Roman"/>
          <w:sz w:val="24"/>
          <w:szCs w:val="24"/>
        </w:rPr>
        <w:t>синем</w:t>
      </w:r>
      <w:r w:rsidRPr="00806434">
        <w:rPr>
          <w:rFonts w:ascii="Times New Roman" w:hAnsi="Times New Roman" w:cs="Times New Roman"/>
          <w:sz w:val="24"/>
          <w:szCs w:val="24"/>
        </w:rPr>
        <w:t xml:space="preserve"> цвете. </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Название улиц и номера домов выполняются в </w:t>
      </w:r>
      <w:r w:rsidR="00202A41">
        <w:rPr>
          <w:rFonts w:ascii="Times New Roman" w:hAnsi="Times New Roman" w:cs="Times New Roman"/>
          <w:sz w:val="24"/>
          <w:szCs w:val="24"/>
        </w:rPr>
        <w:t>белом</w:t>
      </w:r>
      <w:r w:rsidRPr="00806434">
        <w:rPr>
          <w:rFonts w:ascii="Times New Roman" w:hAnsi="Times New Roman" w:cs="Times New Roman"/>
          <w:sz w:val="24"/>
          <w:szCs w:val="24"/>
        </w:rPr>
        <w:t xml:space="preserve"> цвете. Шрифт названия улиц на русском языке.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7.6. Размер шрифта наименований улиц применяется всегда одинаковый, не зависит от длины названия улицы.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Адресные аншлаги могут иметь подсветку.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7.8. Для организаций, имеющих несколько строений (независимо от количества выходящих на улицу фасадов), указанные аншлаги устанавливаются на каждом строении.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7.9. Аншлаги устанавливаются на высоте от 2,5 до 5,0 м от уровня земли на расстоянии не более 1 м от угла здания.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7.10. Содержание фасадов объектов включает:</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w:t>
      </w:r>
      <w:r w:rsidRPr="00806434">
        <w:rPr>
          <w:rFonts w:ascii="Times New Roman" w:hAnsi="Times New Roman" w:cs="Times New Roman"/>
          <w:sz w:val="24"/>
          <w:szCs w:val="24"/>
        </w:rPr>
        <w:lastRenderedPageBreak/>
        <w:t>карнизов, крылец и отдельных ступеней, ограждений спусков и лестниц, витрин, декоративных деталей и иных конструктивных элементов, и их окраску;</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обеспечение наличия и содержания в исправном состоянии водостоков, водосточных труб и сливов;</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герметизацию, заделку и расшивку швов, трещин и выбоин;</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восстановление, ремонт и своевременную очистку входных групп, отмосток, приямков цокольных окон и входов в подвалы;</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поддержание в исправном состоянии размещённого на фасаде электроосвещения (при его наличии) и включение его с наступлением темноты;</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очистку поверхностей фасадов, в том числе элементов фасадов, в зависимости от их состояния и условий эксплуатации;</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поддержание в чистоте и исправном состоянии, расположенных на фасадах аншлагов, памятных досок;</w:t>
      </w:r>
    </w:p>
    <w:p w:rsid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очистку от надписей, рисунков, объявлений, плакатов и иной информационно - печатной продукции, а также нанесённых граффити.</w:t>
      </w:r>
    </w:p>
    <w:p w:rsidR="00975449" w:rsidRPr="00806434" w:rsidRDefault="00975449" w:rsidP="00975449">
      <w:pPr>
        <w:spacing w:after="0"/>
        <w:ind w:firstLine="559"/>
        <w:jc w:val="both"/>
        <w:rPr>
          <w:rFonts w:ascii="Times New Roman" w:hAnsi="Times New Roman" w:cs="Times New Roman"/>
          <w:sz w:val="24"/>
          <w:szCs w:val="24"/>
        </w:rPr>
      </w:pPr>
    </w:p>
    <w:p w:rsidR="00975449"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7.11. В целях обеспечения надлежащего состояния фасадов, сохранения архитектурно </w:t>
      </w:r>
      <w:r w:rsidR="00975449">
        <w:rPr>
          <w:rFonts w:ascii="Times New Roman" w:hAnsi="Times New Roman" w:cs="Times New Roman"/>
          <w:sz w:val="24"/>
          <w:szCs w:val="24"/>
        </w:rPr>
        <w:t xml:space="preserve">       </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художественного облика зданий (сооружений, строений) запрещается:</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уничтожение, порча, искажение архитектурных деталей фасадов зданий (сооружений, строений);</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произведение надписей на фасадах зданий (сооружений, строений);</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w:t>
      </w:r>
    </w:p>
    <w:p w:rsid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975449" w:rsidRPr="00806434" w:rsidRDefault="00975449" w:rsidP="00975449">
      <w:pPr>
        <w:spacing w:after="0"/>
        <w:ind w:firstLine="559"/>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К вывескам предъявляются следующие требования: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 на вывесках допускается размещение исключительно информации, предусмотренной </w:t>
      </w:r>
      <w:r w:rsidRPr="00806434">
        <w:rPr>
          <w:rStyle w:val="a3"/>
          <w:rFonts w:ascii="Times New Roman" w:hAnsi="Times New Roman" w:cs="Times New Roman"/>
          <w:sz w:val="24"/>
          <w:szCs w:val="24"/>
        </w:rPr>
        <w:t>Законом</w:t>
      </w:r>
      <w:r w:rsidRPr="00806434">
        <w:rPr>
          <w:rFonts w:ascii="Times New Roman" w:hAnsi="Times New Roman" w:cs="Times New Roman"/>
          <w:sz w:val="24"/>
          <w:szCs w:val="24"/>
        </w:rPr>
        <w:t xml:space="preserve"> Российской Федерации от 07.02.1992 N 2300-1 "О защите прав потребителей". Информация, относящаяся по своему содержанию к наружной рекламе, подлежит размещению в соответствии с </w:t>
      </w:r>
      <w:r w:rsidRPr="00806434">
        <w:rPr>
          <w:rStyle w:val="a3"/>
          <w:rFonts w:ascii="Times New Roman" w:hAnsi="Times New Roman" w:cs="Times New Roman"/>
          <w:sz w:val="24"/>
          <w:szCs w:val="24"/>
        </w:rPr>
        <w:t>Федеральным законом</w:t>
      </w:r>
      <w:r w:rsidRPr="00806434">
        <w:rPr>
          <w:rFonts w:ascii="Times New Roman" w:hAnsi="Times New Roman" w:cs="Times New Roman"/>
          <w:sz w:val="24"/>
          <w:szCs w:val="24"/>
        </w:rPr>
        <w:t xml:space="preserve"> от 13.03.2006 N 38-ФЗ "О рекламе";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3) вывески должны размещаться на участке фасада, свободном от архитектурных деталей;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7.15. Вывески в форме настенных конструкций и консольных конструкций, предусмотренные пунктом 7.14 настоящих Правил, размещаются:</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не выше линии второго этажа (линии перекрытий между первым и вторым этажами) зданий, сооружений;</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Высота вывесок, размещаемых на крышах зданий, сооружений, должна быть:</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не более 0,8 м для 1-2-этажных объектов;</w:t>
      </w:r>
    </w:p>
    <w:p w:rsid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не более 1,2 м для 3-5-этажных объектов.</w:t>
      </w:r>
    </w:p>
    <w:p w:rsidR="00975449" w:rsidRPr="00806434" w:rsidRDefault="00975449" w:rsidP="00975449">
      <w:pPr>
        <w:spacing w:after="0"/>
        <w:ind w:firstLine="559"/>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7.20.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Установка и эксплуатация таких вывесок без проектной документации не допускается.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7.21. Не допускается:</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размещение вывесок, не соответствующих требованиям настоящих Правил;</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размещение вывесок на козырьках, лоджиях, балконах и эркерах зданий;</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размещение вывесок на расстоянии ближе 2 м от мемориальных досок;</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806434"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размещение в витрине вывесок в виде электронных носителей (экранов) на всю высоту и (или) длину остекления витрины;</w:t>
      </w:r>
    </w:p>
    <w:p w:rsidR="00975449" w:rsidRP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размещение вывесок на ограждающих конструкциях сезонных кафе при стационарных организациях общественного питания;</w:t>
      </w:r>
    </w:p>
    <w:p w:rsidR="00806434" w:rsidRDefault="00806434" w:rsidP="00975449">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размещение вывесок в виде надувных конструкций, штендеров.</w:t>
      </w:r>
    </w:p>
    <w:p w:rsidR="00F17D94" w:rsidRPr="00806434" w:rsidRDefault="00F17D94" w:rsidP="00975449">
      <w:pPr>
        <w:spacing w:after="0"/>
        <w:ind w:firstLine="559"/>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7.27. При проектировании освещения и осветительного оборудования следует обеспечивать:</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экономичность и энергоэффективность применяемых осветительных установок, рациональное распределение и использование электроэнергии;</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удобство обслуживания и управления при разных режимах работы установок.</w:t>
      </w:r>
    </w:p>
    <w:p w:rsidR="00F17D94" w:rsidRPr="00806434" w:rsidRDefault="00F17D94" w:rsidP="00F17D94">
      <w:pPr>
        <w:spacing w:after="0"/>
        <w:ind w:firstLine="559"/>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w:t>
      </w:r>
      <w:r w:rsidRPr="00806434">
        <w:rPr>
          <w:rFonts w:ascii="Times New Roman" w:hAnsi="Times New Roman" w:cs="Times New Roman"/>
          <w:sz w:val="24"/>
          <w:szCs w:val="24"/>
        </w:rPr>
        <w:lastRenderedPageBreak/>
        <w:t>тротуары и площадки, и применение которых можно обосновать технико-экономическими и (или) художественными аргументами;</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газонные, которые допускается использовать для освещения газонов, цветников, пешеходных дорожек и площадок;</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7.34. При проектировании и выборе малых архитектурных форм, в том числе уличной мебели, учитываются: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 наличие свободной площади на благоустраиваемой территории;</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б) соответствие материалов и конструкции малых архитектурных форм климату и назначению малых архитектурных форм;</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в) защита от образования наледи и снежных заносов, обеспечение стока воды;</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г) пропускная способность территории, частота и продолжительность использования малых архитектурных форм;</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д) возраст потенциальных пользователей малых архитектурных форм;</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е) антивандальная защищенность малых архитектурных форм от разрушения, оклейки, нанесения надписей и изображений;</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ж) удобство обслуживания, а также механизированной и ручной очистки территории рядом с малыми архитектурными формами и под конструкцией;</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з) возможность ремонта или замены деталей малых архитектурных форм;</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и) интенсивность пешеходного и автомобильного движения, близость транспортных узлов;</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к) эргономичность конструкций (высоту и наклон спинки скамеек, высоту урн и другие характеристики);</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л) расцветка и стилистическое сочетание с другими малыми архитектурными формами и окружающей архитектурой;</w:t>
      </w:r>
    </w:p>
    <w:p w:rsid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м) безопасность для потенциальных пользователей.</w:t>
      </w:r>
    </w:p>
    <w:p w:rsidR="00F17D94" w:rsidRPr="00806434" w:rsidRDefault="00F17D94" w:rsidP="00F17D94">
      <w:pPr>
        <w:spacing w:after="0"/>
        <w:ind w:firstLine="559"/>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7.35. При установке малых архитектурных форм и уличной мебели предусматривается обеспечение:</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а) расположения малых архитектурных форм, не создающего препятствий для пешеходов;</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б) приоритета компактной установки малых архитектурных форм на минимальной площади в местах большого скопления людей;</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в) устойчивости конструкции;</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г) надежной фиксации или возможности перемещения элементов в зависимости от типа малых архитектурных форм и условий расположения;</w:t>
      </w:r>
    </w:p>
    <w:p w:rsid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д) наличия в каждой конкретной зоне благоустраиваемой территории рекомендуемых типов малых архитектурных форм для такой зоны.</w:t>
      </w:r>
    </w:p>
    <w:p w:rsidR="00F17D94" w:rsidRPr="00806434" w:rsidRDefault="00F17D94" w:rsidP="00F17D94">
      <w:pPr>
        <w:spacing w:after="0"/>
        <w:ind w:firstLine="559"/>
        <w:jc w:val="both"/>
        <w:rPr>
          <w:rFonts w:ascii="Times New Roman" w:hAnsi="Times New Roman" w:cs="Times New Roman"/>
          <w:sz w:val="24"/>
          <w:szCs w:val="24"/>
        </w:rPr>
      </w:pPr>
    </w:p>
    <w:p w:rsidR="00F17D94" w:rsidRDefault="00806434" w:rsidP="00F17D94">
      <w:pPr>
        <w:ind w:firstLine="559"/>
        <w:jc w:val="both"/>
        <w:rPr>
          <w:rFonts w:ascii="Times New Roman" w:hAnsi="Times New Roman" w:cs="Times New Roman"/>
          <w:sz w:val="24"/>
          <w:szCs w:val="24"/>
        </w:rPr>
      </w:pPr>
      <w:r w:rsidRPr="00806434">
        <w:rPr>
          <w:rFonts w:ascii="Times New Roman" w:hAnsi="Times New Roman" w:cs="Times New Roman"/>
          <w:sz w:val="24"/>
          <w:szCs w:val="24"/>
        </w:rPr>
        <w:t>7.36. При размещении уличной мебели допускается:</w:t>
      </w:r>
    </w:p>
    <w:p w:rsidR="00F17D9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7.37. На тротуарах автомобильных дорог допускается использовать следующие типы малых архитектурных форм:</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а) установки освещения;</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б) скамьи без спинок, оборудованные местом для сумок;</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в) опоры у скамеек, предназначенных для людей с ограниченными возможностями;</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г) ограждения (в местах необходимости обеспечения защиты пешеходов от наезда автомобилей);</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д) кадки, цветочницы, вазоны, кашпо, в том числе подвесные;</w:t>
      </w:r>
    </w:p>
    <w:p w:rsid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е) урны.</w:t>
      </w:r>
    </w:p>
    <w:p w:rsidR="00F17D94" w:rsidRPr="00806434" w:rsidRDefault="00F17D94" w:rsidP="00F17D94">
      <w:pPr>
        <w:spacing w:after="0"/>
        <w:ind w:firstLine="559"/>
        <w:jc w:val="both"/>
        <w:rPr>
          <w:rFonts w:ascii="Times New Roman" w:hAnsi="Times New Roman" w:cs="Times New Roman"/>
          <w:sz w:val="24"/>
          <w:szCs w:val="24"/>
        </w:rPr>
      </w:pP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7.38. Для пешеходных зон и коммуникаций допускается использовать следующие типы малых архитектурных форм:</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а) установки освещения;</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б) скамьи, предполагающие длительное, комфортное сидение;</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в) цветочницы, вазоны, кашпо;</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г) информационные стенды;</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д) ограждения (в местах необходимости обеспечения защиты пешеходов от наезда автомобилей);</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е) столы для настольных игр;</w:t>
      </w:r>
    </w:p>
    <w:p w:rsid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ж) урны.</w:t>
      </w:r>
    </w:p>
    <w:p w:rsidR="00F17D94" w:rsidRPr="00806434" w:rsidRDefault="00F17D94" w:rsidP="00F17D94">
      <w:pPr>
        <w:spacing w:after="0"/>
        <w:ind w:firstLine="559"/>
        <w:jc w:val="both"/>
        <w:rPr>
          <w:rFonts w:ascii="Times New Roman" w:hAnsi="Times New Roman" w:cs="Times New Roman"/>
          <w:sz w:val="24"/>
          <w:szCs w:val="24"/>
        </w:rPr>
      </w:pP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7.39.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7.40. В целях защиты малых архитектурных форм от графического вандализма следует:</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б) использовать озеленение, стрит-арт, афиши, рекламные конструкции, информационные конструкции с общественно полезной информацией (например, </w:t>
      </w:r>
      <w:r w:rsidRPr="00806434">
        <w:rPr>
          <w:rFonts w:ascii="Times New Roman" w:hAnsi="Times New Roman" w:cs="Times New Roman"/>
          <w:sz w:val="24"/>
          <w:szCs w:val="24"/>
        </w:rPr>
        <w:lastRenderedPageBreak/>
        <w:t>размещать на поверхностях малых архитектурных форм исторические планы местности, навигационные схемы и других элементы).</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г) выбирать или проектировать рельефные поверхности опор освещения, в том числе с использованием краски, содержащей рельефные частицы.</w:t>
      </w:r>
    </w:p>
    <w:p w:rsidR="00F17D94" w:rsidRPr="00806434" w:rsidRDefault="00F17D94" w:rsidP="00F17D94">
      <w:pPr>
        <w:spacing w:after="0"/>
        <w:ind w:firstLine="559"/>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7.43. В целях благоустройства на территории поселения могут устанавливаться ограждения.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На участках, где существует возможность заезда автотранспорта на тротуары, пешеходные дорожки, грунт, мягкие покрытия, газоны и озелененные территории, </w:t>
      </w:r>
      <w:r w:rsidRPr="00806434">
        <w:rPr>
          <w:rFonts w:ascii="Times New Roman" w:hAnsi="Times New Roman" w:cs="Times New Roman"/>
          <w:sz w:val="24"/>
          <w:szCs w:val="24"/>
        </w:rPr>
        <w:lastRenderedPageBreak/>
        <w:t>допускается устанавливать устройства, препятствующие заезду автотранспорта, в том числе парковочные ограждения.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w:t>
      </w:r>
      <w:r w:rsidRPr="00806434">
        <w:rPr>
          <w:rFonts w:ascii="Times New Roman" w:hAnsi="Times New Roman" w:cs="Times New Roman"/>
          <w:sz w:val="24"/>
          <w:szCs w:val="24"/>
        </w:rPr>
        <w:lastRenderedPageBreak/>
        <w:t>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Некапитальные сооружения питания могут также оборудоваться туалетными кабинами.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806434" w:rsidRPr="00806434" w:rsidRDefault="00806434" w:rsidP="00806434">
      <w:pPr>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8. Организация пешеходных коммуникаций, в том числе тротуаров, аллей, дорожек, тропинок.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8.5. Покрытие пешеходных дорожек должно быть удобным при ходьбе и устойчивым к износу.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8.7. Пешеходные коммуникации в составе общественных территорий должны быть хорошо просматриваемыми и освещенными.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8.11. При создании основных пешеходных коммуникаций допускается использовать твердые виды покрытия.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Лестницы, пандусы, мостики и другие подобные элементы разрешается выполнять с соблюдением равновеликой пропускной способности.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8.12. При создании второстепенных пешеходных коммуникаций допускается использовать различные виды покрытия:</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8.16. Для эффективного использования велосипедных коммуникаций разрешается предусматривать:</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а) маршруты велодорожек, интегрированные в единую замкнутую систему;</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б) комфортные и безопасные пересечения веломаршрутов на перекрестках с пешеходными и автомобильными коммуникациями;</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в) снижение общей скорости движения автомобильного транспорта на территории, в которую интегрируется велодвижение;</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г) организацию безбарьерной среды в зонах перепада высот на маршруте;</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д) организацию велодорожек на маршрутах, ведущих к зонам транспортно-пересадочных узлов и остановкам внеуличного транспорта;</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rsidR="00A053E5" w:rsidRDefault="00A053E5" w:rsidP="00F17D94">
      <w:pPr>
        <w:spacing w:after="0"/>
        <w:ind w:firstLine="559"/>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Тротуары, подходы к зданиям, строениям и сооружениям, ступени и пандусы необходимо выполнять с нескользящей поверхностью.</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806434" w:rsidRPr="00806434" w:rsidRDefault="00806434" w:rsidP="00806434">
      <w:pPr>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10. Детские и спортивные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10.2. На общественных и дворовых территориях населенного пункта поселения могут размещаться в том числе площадки следующих видов:</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детские игровые площадки;</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детские спортивные площадки;</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спортивные площадки;</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детские инклюзивные площадки;</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инклюзивные спортивные площадки;</w:t>
      </w:r>
    </w:p>
    <w:p w:rsid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площадки для занятий активными видами спорта, в том числе скейт-площадки.</w:t>
      </w:r>
    </w:p>
    <w:p w:rsidR="00F17D94" w:rsidRPr="00806434" w:rsidRDefault="00F17D94" w:rsidP="00F17D94">
      <w:pPr>
        <w:spacing w:after="0"/>
        <w:ind w:firstLine="559"/>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10.4. При планировании размеров площадок (функциональных зон площадок) следует учитывать:</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а) размеры территории, на которой будет располагаться площадка;</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б) функциональное предназначение и состав оборудования;</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в) требования документов по безопасности площадок (зоны безопасности оборудования);</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г) наличие других элементов благоустройства (разделение различных функциональных зон);</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д) расположение подходов к площадке;</w:t>
      </w:r>
    </w:p>
    <w:p w:rsid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е) пропускную способность площадки.</w:t>
      </w:r>
    </w:p>
    <w:p w:rsidR="00F17D94" w:rsidRPr="00806434" w:rsidRDefault="00F17D94" w:rsidP="00F17D94">
      <w:pPr>
        <w:spacing w:after="0"/>
        <w:ind w:firstLine="559"/>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10.5. Планирование функционала и (или) функциональных зон площадок необходимо осуществлять с учетом:</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а) площади земельного участка, предназначенного для размещения площадки и (или) реконструкции площадки;</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б) предпочтений (выбора) жителей;</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в) развития видов спорта в поселении (популярность, возможность обеспечить методическую поддержку, организовать спортивные мероприятия);</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г) экономических возможностей для реализации проектов по благоустройству;</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д) требований к безопасности площадок (технические регламенты, национальные стандарты Российской Федерации, санитарные правила и нормы);</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е) природно-климатических условий;</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ж) половозрастных характеристик населения, проживающего на территории квартала, микрорайона;</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з) фактического наличия площадок (обеспеченности площадками с учетом их функционала) на прилегающей территории;</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и) создания условий доступности площадок для всех жителей поселения, включая маломобильные группы населения;</w:t>
      </w:r>
    </w:p>
    <w:p w:rsid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к) структуры прилегающей жилой застройки.</w:t>
      </w:r>
    </w:p>
    <w:p w:rsidR="00F17D94" w:rsidRPr="00806434" w:rsidRDefault="00F17D94" w:rsidP="00F17D94">
      <w:pPr>
        <w:spacing w:after="0"/>
        <w:ind w:firstLine="559"/>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Для защиты территорий детских и спортивных площадок от ветра перед ними располагают защитную зону из кустарников и деревьев.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Вход на детские и спортивные площадки следует предусматривать со стороны пешеходных дорожек.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Детские площадки не должны быть проходными.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11. Парковки (парковочные места)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w:t>
      </w:r>
      <w:r w:rsidRPr="00806434">
        <w:rPr>
          <w:rFonts w:ascii="Times New Roman" w:hAnsi="Times New Roman" w:cs="Times New Roman"/>
          <w:sz w:val="24"/>
          <w:szCs w:val="24"/>
        </w:rPr>
        <w:lastRenderedPageBreak/>
        <w:t>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11.2. Парковки (парковочные места) в границах населенных пунктов создаются и используются в порядке, установленном </w:t>
      </w:r>
      <w:r w:rsidRPr="00806434">
        <w:rPr>
          <w:rStyle w:val="a3"/>
          <w:rFonts w:ascii="Times New Roman" w:hAnsi="Times New Roman" w:cs="Times New Roman"/>
          <w:sz w:val="24"/>
          <w:szCs w:val="24"/>
        </w:rPr>
        <w:t>Федеральным законом</w:t>
      </w:r>
      <w:r w:rsidRPr="00806434">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806434">
        <w:rPr>
          <w:rStyle w:val="a3"/>
          <w:rFonts w:ascii="Times New Roman" w:hAnsi="Times New Roman" w:cs="Times New Roman"/>
          <w:sz w:val="24"/>
          <w:szCs w:val="24"/>
        </w:rPr>
        <w:t>Федеральным законом</w:t>
      </w:r>
      <w:r w:rsidRPr="00806434">
        <w:rPr>
          <w:rFonts w:ascii="Times New Roman" w:hAnsi="Times New Roman" w:cs="Times New Roman"/>
          <w:sz w:val="24"/>
          <w:szCs w:val="24"/>
        </w:rPr>
        <w:t xml:space="preserve">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11.3. На общественных и дворовых территориях населенного пункта могут размещаться в том числе площадки автостоянок и парковок следующих видов: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прочие автомобильные стоянки (грузовые, перехватывающие и др.) в специально выделенных и обозначенных знаками и (или) разметкой местах.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11.4. Парковка общего пользования должна соответствовать требованиям </w:t>
      </w:r>
      <w:r w:rsidRPr="00806434">
        <w:rPr>
          <w:rStyle w:val="a3"/>
          <w:rFonts w:ascii="Times New Roman" w:hAnsi="Times New Roman" w:cs="Times New Roman"/>
          <w:sz w:val="24"/>
          <w:szCs w:val="24"/>
        </w:rPr>
        <w:t>статьи 12</w:t>
      </w:r>
      <w:r w:rsidRPr="00806434">
        <w:rPr>
          <w:rFonts w:ascii="Times New Roman" w:hAnsi="Times New Roman" w:cs="Times New Roman"/>
          <w:sz w:val="24"/>
          <w:szCs w:val="24"/>
        </w:rPr>
        <w:t xml:space="preserve"> Федерального закона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Согласно </w:t>
      </w:r>
      <w:r w:rsidRPr="00806434">
        <w:rPr>
          <w:rStyle w:val="a3"/>
          <w:rFonts w:ascii="Times New Roman" w:hAnsi="Times New Roman" w:cs="Times New Roman"/>
          <w:sz w:val="24"/>
          <w:szCs w:val="24"/>
        </w:rPr>
        <w:t>статье 15</w:t>
      </w:r>
      <w:r w:rsidRPr="00806434">
        <w:rPr>
          <w:rFonts w:ascii="Times New Roman" w:hAnsi="Times New Roman" w:cs="Times New Roman"/>
          <w:sz w:val="24"/>
          <w:szCs w:val="24"/>
        </w:rPr>
        <w:t xml:space="preserve"> Федерального закона от 24.11.1995 N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11.10. Платная парковка должна соответствовать требованиям, предусмотренным </w:t>
      </w:r>
      <w:r w:rsidRPr="00806434">
        <w:rPr>
          <w:rStyle w:val="a3"/>
          <w:rFonts w:ascii="Times New Roman" w:hAnsi="Times New Roman" w:cs="Times New Roman"/>
          <w:sz w:val="24"/>
          <w:szCs w:val="24"/>
        </w:rPr>
        <w:t>статьями 12</w:t>
      </w:r>
      <w:r w:rsidRPr="00806434">
        <w:rPr>
          <w:rFonts w:ascii="Times New Roman" w:hAnsi="Times New Roman" w:cs="Times New Roman"/>
          <w:sz w:val="24"/>
          <w:szCs w:val="24"/>
        </w:rPr>
        <w:t xml:space="preserve"> и </w:t>
      </w:r>
      <w:r w:rsidRPr="00806434">
        <w:rPr>
          <w:rStyle w:val="a3"/>
          <w:rFonts w:ascii="Times New Roman" w:hAnsi="Times New Roman" w:cs="Times New Roman"/>
          <w:sz w:val="24"/>
          <w:szCs w:val="24"/>
        </w:rPr>
        <w:t>13</w:t>
      </w:r>
      <w:r w:rsidRPr="00806434">
        <w:rPr>
          <w:rFonts w:ascii="Times New Roman" w:hAnsi="Times New Roman" w:cs="Times New Roman"/>
          <w:sz w:val="24"/>
          <w:szCs w:val="24"/>
        </w:rPr>
        <w:t xml:space="preserve"> Федерального закона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806434" w:rsidRPr="00806434" w:rsidRDefault="00806434" w:rsidP="00806434">
      <w:pPr>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12. Площадки для выгула животных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12.1. Выгул животных разрешается на площадках для выгула животных.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Расстояние от границы площадок для выгула животных до окон жилых и общественных зданий должно быть не менее 40 метров.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Размеры площадок для выгула животных не должны превышать 600 кв. 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12.2.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На территории площадки должен быть установлен информационный стенд с правилами пользования площадкой.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Подход к площадке следует оборудовать твердым видом покрытия.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12.4. Места для размещения площадок, на которых разрешен выгул животных, определяются решением уполномоченного органа.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12.6. В перечень видов работ по содержанию площадок для выгула животных допускается включать:</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а) содержание покрытия в летний и зимний периоды, в том числе:</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очистку и подметание территории площадки;</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мойку территории площадки;</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текущий ремонт;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б) содержание элементов благоустройства площадки для выгула животных, в том числе:</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наполнение ящика для одноразовых пакетов;</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очистку урн;</w:t>
      </w:r>
    </w:p>
    <w:p w:rsid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текущий ремонт.</w:t>
      </w:r>
    </w:p>
    <w:p w:rsidR="00F17D94" w:rsidRPr="00806434" w:rsidRDefault="00F17D94" w:rsidP="00F17D94">
      <w:pPr>
        <w:spacing w:after="0"/>
        <w:ind w:firstLine="559"/>
        <w:jc w:val="both"/>
        <w:rPr>
          <w:rFonts w:ascii="Times New Roman" w:hAnsi="Times New Roman" w:cs="Times New Roman"/>
          <w:sz w:val="24"/>
          <w:szCs w:val="24"/>
        </w:rPr>
      </w:pP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13. Прокладка, переустройство, ремонт и содержание подземных коммуникаций на территориях общего пользования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при отсутствии разрешения на строительство на участке проведения земляных работ: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на земельном участке, относящемся к общему имуществу собственников помещений в многоквартирном доме.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Под земляными работами понимаются работы, связанные с разрытием грунта или вскрытием дорожных и иных искусственных покрытий.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w:t>
      </w:r>
      <w:r w:rsidRPr="00806434">
        <w:rPr>
          <w:rFonts w:ascii="Times New Roman" w:hAnsi="Times New Roman" w:cs="Times New Roman"/>
          <w:sz w:val="24"/>
          <w:szCs w:val="24"/>
        </w:rPr>
        <w:lastRenderedPageBreak/>
        <w:t>уведомление о проведении земляных работ по форме, предусмотренной Приложением 2 к настоящим Правилам.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Приложением 3 к настоящим Правилам, и следующие документы:</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4) акт, определяющий состояние элементов благоустройства до начала работ и объемы восстановления;</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5) схема благоустройства земельного участка, на котором предполагается осуществить земляные работы, с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(далее - схема благоустройства земельного участка);</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w:t>
      </w:r>
      <w:r w:rsidRPr="00806434">
        <w:rPr>
          <w:rFonts w:ascii="Times New Roman" w:hAnsi="Times New Roman" w:cs="Times New Roman"/>
          <w:sz w:val="24"/>
          <w:szCs w:val="24"/>
        </w:rPr>
        <w:lastRenderedPageBreak/>
        <w:t>а также о порядке информирования граждан о проводимых земляных работах и сроках их завершения;</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7) схема движения транспорта и (или) пешеходов в случае, если земляные работы связаны с вскрытием дорожных покрытий, с отметкой о согласовании ОГИББД по </w:t>
      </w:r>
      <w:r w:rsidR="00F17D94">
        <w:rPr>
          <w:rFonts w:ascii="Times New Roman" w:hAnsi="Times New Roman" w:cs="Times New Roman"/>
          <w:sz w:val="24"/>
          <w:szCs w:val="24"/>
        </w:rPr>
        <w:t>Кировскому</w:t>
      </w:r>
      <w:r w:rsidRPr="00806434">
        <w:rPr>
          <w:rFonts w:ascii="Times New Roman" w:hAnsi="Times New Roman" w:cs="Times New Roman"/>
          <w:sz w:val="24"/>
          <w:szCs w:val="24"/>
        </w:rPr>
        <w:t xml:space="preserve"> району Ленинградской области.</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Не допускается требовать с заявителя представления иных документов, за исключением предусмотренных настоящим пунктом.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1) письмо о переоформлении разрешения;</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2) заявление на получение разрешения на осуществление земляных работ по форме, предусмотренной Приложением 3 к настоящим Правилам;</w:t>
      </w:r>
    </w:p>
    <w:p w:rsid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3) копию договора с подрядной организацией на выполнение работ (подтверждающего указанное изменение).</w:t>
      </w:r>
    </w:p>
    <w:p w:rsidR="00F17D94" w:rsidRPr="00806434" w:rsidRDefault="00F17D94" w:rsidP="00F17D94">
      <w:pPr>
        <w:spacing w:after="0"/>
        <w:ind w:firstLine="559"/>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Решение о переоформлении разрешения на осуществление земляных работ принимается уполномоченным органом в течение трех рабочих дней с даты регистрации обращения заявителя о переоформлении.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13.10. На схеме благоустройства земельного участка отображаются:</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дорожные покрытия, покрытия площадок и других объектов благоустройства;</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существующие и проектируемые инженерные сети;</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существующие, сохраняемые, сносимые (перемещаемые) и проектируемые зеленые насаждения, объекты и элементы благоустройства;</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ассортимент и стоимость проектируемого посадочного материала, объемы и стоимость работ по благоустройству и озеленению;</w:t>
      </w:r>
    </w:p>
    <w:p w:rsid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объекты и элементы благоустройства земельного участка.</w:t>
      </w:r>
    </w:p>
    <w:p w:rsidR="00F17D94" w:rsidRPr="00806434" w:rsidRDefault="00F17D94" w:rsidP="00F17D94">
      <w:pPr>
        <w:spacing w:after="0"/>
        <w:ind w:firstLine="559"/>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К схеме благоустройства земельного участка прикладывается 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13.12. Отметку о согласовании с ОГИБДД по Приозерском району Ленинградской области схемы движения транспорта и (или) пешеходов необходимо получить в случае, если земляные работы связаны с вскрытием дорожных покрытий в местах движения транспорта и пешеходов.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13.13. 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подпунктом 2 пункта 13.6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разрешении на проведение земляных работ должны быть указаны:</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1) вид, перечень и объемы земляных работ;</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2) точные адресные ориентиры начала и окончания вскрываемого участка производства земляных работ;</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4) способ прокладки и переустройства подземных сооружений;</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6) порядок информирования граждан о проводимых земляных работах и сроках их завершения.</w:t>
      </w:r>
    </w:p>
    <w:p w:rsidR="00F17D94" w:rsidRPr="00806434" w:rsidRDefault="00F17D94" w:rsidP="00F17D94">
      <w:pPr>
        <w:spacing w:after="0"/>
        <w:ind w:firstLine="559"/>
        <w:jc w:val="both"/>
        <w:rPr>
          <w:rFonts w:ascii="Times New Roman" w:hAnsi="Times New Roman" w:cs="Times New Roman"/>
          <w:sz w:val="24"/>
          <w:szCs w:val="24"/>
        </w:rPr>
      </w:pP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13.14. Процедура предоставления разрешения на осуществление земляных работ осуществляется без взимания платы с заявителя.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13.15. Основаниями для отказа в предоставлении разрешения на осуществление земляных работ являются:</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1) обращение в орган, не уполномоченный на принятие решения о предоставлении разрешения на осуществление земляных работ;</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2) отсутствие документов, предусмотренных пунктом 13.6 настоящих Правил;</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4) нарушение законодательства Российской Федерации о безопасности дорожного движения;</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5) нарушение схемой благоустройства земельного участка требований, установленных настоящими Правилами;</w:t>
      </w:r>
    </w:p>
    <w:p w:rsid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F17D94" w:rsidRPr="00806434" w:rsidRDefault="00F17D94" w:rsidP="00F17D94">
      <w:pPr>
        <w:spacing w:after="0"/>
        <w:ind w:firstLine="559"/>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Отказ в предоставлении разрешения на осуществление земляных работ по основаниям, не предусмотренным настоящим пунктом, не допускается.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13.17. Лицо, получившее разрешение на осуществление земляных работ, обязано известить о начале работ ОГИБДД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высота ограждения - не менее 1,2 м;</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ограждения, примыкающие к местам массового прохода людей, должны иметь высоту не менее 2 м и оборудованы сплошным защитным козырьком;</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козырек должен выдерживать действие снеговой нагрузки, а также нагрузки от падения одиночных мелких предметов;</w:t>
      </w:r>
    </w:p>
    <w:p w:rsid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rsidR="00F17D94" w:rsidRPr="00806434" w:rsidRDefault="00F17D94" w:rsidP="00F17D94">
      <w:pPr>
        <w:spacing w:after="0"/>
        <w:ind w:firstLine="559"/>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обеспечить видимость ограждения и мест проведения работ для водителей и пешеходов, в том числе в темное время суток с помощью сигнальных фонарей;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 обеспечить установку устройств аварийного освещения, информационных стендов и указателей, обеспечивающих безопасность людей и транспорта;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 на участке, на котором разрешено закрытие всего проезда, обозначить направление объезда;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Работы на </w:t>
      </w:r>
      <w:r w:rsidRPr="00806434">
        <w:rPr>
          <w:rFonts w:ascii="Times New Roman" w:hAnsi="Times New Roman" w:cs="Times New Roman"/>
          <w:sz w:val="24"/>
          <w:szCs w:val="24"/>
        </w:rPr>
        <w:lastRenderedPageBreak/>
        <w:t>последующих участках допускается выполнять после завершения работ на предыдущих, включая благоустройство и уборку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 при выезде автотранспорта со строительных площадок и участков производства земляных работ обеспечить очистку или мойку колес;</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12) при производстве аварийных работ выполнять их круглосуточно, без выходных и праздничных дней;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13.21. Вскрытие вдоль элементов улично-дорожной сети производится участками длиной:</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1) для водопровода, газопровода, канализации и теплотрассы - 200 - 300 погонных метров;</w:t>
      </w:r>
    </w:p>
    <w:p w:rsid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2) для телефонного и электрического кабелей - 500 - 600 погонных метров.</w:t>
      </w:r>
    </w:p>
    <w:p w:rsidR="00F17D94" w:rsidRPr="00806434" w:rsidRDefault="00F17D94" w:rsidP="00F17D94">
      <w:pPr>
        <w:spacing w:after="0"/>
        <w:ind w:firstLine="559"/>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2) смещение каких-либо строений и сооружений на трассах существующих подземных сетей;</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4) засыпка кюветов и водостоков, а также устройство переездов через водосточные каналы и кюветы без принятия мер по обеспечению оттока воды;</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5) повреждение инженерных сетей и коммуникаций, существующих сооружений, зеленых насаждений и элементов благоустройства;</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6) откачка воды из колодцев, траншей, котлованов на тротуары и проезжую часть улиц;</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7) занимать территорию за пределами границ участка производства земляных работ;</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9) производить земляные работы по ремонту инженерных коммуникаций неаварийного характера под видом проведения аварийных работ;</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11) оставлять на проезжей части улиц и тротуарах, газонах землю и строительные материалы после окончания производства земляных работ;</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12) перегон по элементам улично-дорожной сети поселения с твёрдым покрытием тракторов и машин на гусеничном ходу;</w:t>
      </w:r>
    </w:p>
    <w:p w:rsid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13) приёмка в эксплуатацию инженерных сетей без предъявления справки уполномоченного органа о восстановлении дорожных покрытий.</w:t>
      </w:r>
    </w:p>
    <w:p w:rsidR="00F17D94" w:rsidRPr="00806434" w:rsidRDefault="00F17D94" w:rsidP="00F17D94">
      <w:pPr>
        <w:spacing w:after="0"/>
        <w:ind w:firstLine="559"/>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13.25. Работы, осуществляемые без разрешения и обнаруженные представителями уполномоченного органа, должны быть немедленно прекращены.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1) обеспечить свободный доступ и подъезды к колодцам и приёмникам посредством своевременной уборки снега, льда, мусора;</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2) в течение суток производить работы по очистке дорог от наледи, образующейся в результате течи водопроводных и канализационных сетей;</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3) немедленно устранять течи на коммуникациях.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13.27. Заявитель, а также лицо, направившее уведомление в соответствии с пунктом 13.5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Заявитель, а также лицо, направившее уведомление в соответствии с пунктом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w:t>
      </w:r>
      <w:r w:rsidRPr="00806434">
        <w:rPr>
          <w:rStyle w:val="a3"/>
          <w:rFonts w:ascii="Times New Roman" w:hAnsi="Times New Roman" w:cs="Times New Roman"/>
          <w:sz w:val="24"/>
          <w:szCs w:val="24"/>
        </w:rPr>
        <w:t>СНиП 2.05.02-85</w:t>
      </w:r>
      <w:r w:rsidRPr="00806434">
        <w:rPr>
          <w:rFonts w:ascii="Times New Roman" w:hAnsi="Times New Roman" w:cs="Times New Roman"/>
          <w:sz w:val="24"/>
          <w:szCs w:val="24"/>
        </w:rPr>
        <w:t xml:space="preserve"> "Автомобильные дороги".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восстановлении нарушенных объектов благоустройства по временной схеме должны быть выполнены следующие условия:</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траншеи и котлованы на асфальтовых покрытиях заделываются слоем щебня средних фракций на ширину вскрытия;</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Благоустройство на всех вскрытиях, произведенных в осенне-зимний период, должно быть восстановлено в полном объеме в срок до 31 мая.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Приложением 4 к настоящим Правилам.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14. Посадка зелёных насаждений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14.5. При посадке зелёных насаждений не допускается:</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1) произвольная посадка растений в нарушение существующей технологии;</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2) касание ветвями деревьев токонесущих проводов, закрытие ими указателей адресных единиц и номерных знаков домов, дорожных знаков;</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3) посадка деревьев на расстоянии ближе 5 метров до наружной стены здания или сооружения, кустарников - 1,5 м;</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4) посадка деревьев на расстоянии ближе 0,7 метров до края тротуара и садовой дорожки, кустарников - 0,5 м;</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6) посадка деревьев на расстоянии ближе 4 метров до мачт и опор осветительной сети, мостовых опор и эстакад;</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7) посадка деревьев на расстоянии ближе 1,5 метров до подземных сетей газопровода, канализации;</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9) посадка деревьев на расстоянии ближе 2 метров до подземных сетей водопровода, дренажа;</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10) посадка деревьев на расстоянии ближе 2 метров до подземных сетей силового кабеля и кабеля связи, кустарников - 0,7 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14.10. При организации озеленения следует сохранять существующие ландшафты.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806434" w:rsidRPr="00806434" w:rsidRDefault="00806434" w:rsidP="00806434">
      <w:pPr>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15. Охрана и содержание зелёных насаждений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15.1. Удаление (снос) и (или) пересадка деревьев и кустарников на территории поселения осуществляется при условии получения заинтересованными лицами разрешения на снос (пересадку) зеленных насаждений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 для целей, не связанных со строительством (реконструкцией) объектов капитального строительства, в том числе в целях:</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1) удаления аварийных, больных деревьев и кустарников;</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2) обеспечения санитарно-эпидемиологических требований к освещённости и инсоляции жилых и иных помещений, зданий;</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3) организации парковок (парковочных мест);</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806434" w:rsidRPr="00806434" w:rsidRDefault="00806434" w:rsidP="00F17D9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Органом местного самоуправления, уполномоченным на предоставление порубочного билета и (или) разрешения, является Администрация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15.2. Процедура разрешения на снос (пересадку) зеленных насаждений,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Процедура предоставления разрешения на снос (пересадку) зеленных насаждений осуществляется на территории поселения в случае удаления (сноса) деревьев и кустарников </w:t>
      </w:r>
      <w:r w:rsidRPr="00806434">
        <w:rPr>
          <w:rFonts w:ascii="Times New Roman" w:hAnsi="Times New Roman" w:cs="Times New Roman"/>
          <w:sz w:val="24"/>
          <w:szCs w:val="24"/>
        </w:rPr>
        <w:lastRenderedPageBreak/>
        <w:t>в целях их уничтожения, повреждения или выкапывания, влекущего прекращение их роста, гибель или утрату.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15.3. Процедура предоставления разрешения на снос (пересадку) зеленных насаждений осуществляется до удаления деревьев и кустарников, за исключением случая, предусмотренного подпунктом 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15.4. Удаление (снос) деревьев и кустарников осуществляется в срок, установленный в порубочном билете.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правоустанавливающий документ на земельный участок, на котором находится (находятся) предполагаемое (ые) к удалению дерево (деревья) и (или) кустарник (кустарники), включая соглашение об установлении сервитута (если оно заключалось);</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6) схема благоустройства и озеленения земельного участка, на котором находится (находятся) предполагаемое (ые)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 схема размещения предполагаемого (ых) к удалению дерева (деревьев) и (или) кустарника (кустарников) (ситуационный план).</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Не допускается требовать с заявителя представления иных документов, за исключением предусмотренных настоящим пунктом.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15.7. Решение о предоставлении разрешения принимается уполномоченным органом в соответствии с административным регламентом по предоставлению муниципальной услуги по выдаче разрешения на снос (пересадку) зеленных насаждений и выдается на руки или направляется заявителю заказным письмом с приложением документов, предусмотренных подпунктами 2 - 4 пункта 15.5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15.8. Процедура разрешения осуществляется за плату, за исключением случаев: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удаления аварийных, больных деревьев и кустарников;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пересадки деревьев и кустарников.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 при работах, финансируемых за счет средств консолидированного бюджета Российской Федерации.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 уполномоченного органа.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15.9. Основаниями для отказа в предоставлении разрешения являются: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не предоставление документов, предусмотренных пунктом 15.5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 удаление (пересадка) деревьев и (или) кустарников не требует предоставления разрешения в соответствии с настоящими Правилами;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 получение разрешения на пересадку деревьев и кустарников предполагается для целей, не предусмотренных пунктом 15.2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 неоплата восстановительной стоимости в случае, когда ее оплата требуется в соответствии с пунктом 15.8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Отказ в предоставлении порубочного билета и (или) разрешения по основаниям, не предусмотренным настоящим пунктом, не допускается.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15.10. Основанием для аннулирования разрешения является заявление лица, получившего порубочный билет и (или) разрешение.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случае аннулирования разрешения уполномоченный орган, выдавший порубочный билет и (или) разрешение, в течение 5 рабочих дней со дня поступления заявления об аннулировании посредством проставления соответствующей отметки на порубочном билете и (или) разрешении.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15.12</w:t>
      </w:r>
      <w:r w:rsidR="00A053E5">
        <w:rPr>
          <w:rFonts w:ascii="Times New Roman" w:hAnsi="Times New Roman" w:cs="Times New Roman"/>
          <w:sz w:val="24"/>
          <w:szCs w:val="24"/>
        </w:rPr>
        <w:t xml:space="preserve">. </w:t>
      </w:r>
      <w:r w:rsidRPr="00806434">
        <w:rPr>
          <w:rFonts w:ascii="Times New Roman" w:hAnsi="Times New Roman" w:cs="Times New Roman"/>
          <w:sz w:val="24"/>
          <w:szCs w:val="24"/>
        </w:rPr>
        <w:t xml:space="preserve"> В рамках мероприятий по содержанию озелененных территорий допускается: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принимать меры в случаях массового появления вредителей и болезней, производить замазку ран и дупел на деревьях;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производить комплексный уход за газонами, систематический покос газонов и иной травянистой растительности;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проводить своевременный ремонт ограждений зеленых насаждений.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15.15.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806434" w:rsidRPr="00806434" w:rsidRDefault="00806434" w:rsidP="00806434">
      <w:pPr>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16. Восстановление зелёных насаждений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16.1. Компенсационное озеленение производится с учётом следующих требований: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количество восстанавливаемых зелёных насаждений должно быть не менее вырубленных без сокращения площади озеленённой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восстановление производится в пределах территории, где была произведена вырубка, с высадкой деревьев.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16.2. Компенсационное озеленение производится за счёт средств физических или юридических лиц, в интересах которых была произведена вырубка.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16.3. Расчёт восстановительной стоимости производится при оформлении порубочного билета и (или) разрешения в порядке, определённом муниципальным правовым актом уполномоченного органа.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16.4.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806434" w:rsidRPr="00806434" w:rsidRDefault="00806434" w:rsidP="00806434">
      <w:pPr>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17. Мероприятия по выявлению карантинных, ядовитых и сорных растений, борьбе с ними, локализации, ликвидации их очагов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17.1. Мероприятия по выявлению карантинных и ядовитых растений, борьбе с ними, локализации, ликвидации их очагов осуществляются: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17.2. В целях своевременного выявления карантинных и ядовитых растений лица, указанные в абзацах втором - пятом пункта 17.1 настоящих Правил, собственными силами либо с привлечением третьих лиц (в том числе специализированной организации):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проводят систематические обследования территорий;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w:t>
      </w:r>
      <w:r w:rsidRPr="00806434">
        <w:rPr>
          <w:rFonts w:ascii="Times New Roman" w:hAnsi="Times New Roman" w:cs="Times New Roman"/>
          <w:sz w:val="24"/>
          <w:szCs w:val="24"/>
        </w:rPr>
        <w:lastRenderedPageBreak/>
        <w:t>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проводят фитосанитарные мероприятия по локализации и ликвидации карантинных и ядовитых растений.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17.4. Лица, указанные в пункте 17.1 настоящих Правил, обязаны проводить мероприятия по удалению борщевика Сосновского.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Мероприятия по удалению борщевика Сосновского должны проводиться до его бутонизации и начала цветения следующими способами: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химическим - опрыскивание очагов произрастания гербицидами и (или) арборицидами;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механическим - скашивание, уборка сухих растений, выкапывание корневой системы;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агротехническим - обработка почвы, посев многолетних трав.</w:t>
      </w:r>
    </w:p>
    <w:p w:rsidR="00806434" w:rsidRPr="00806434" w:rsidRDefault="00806434" w:rsidP="00806434">
      <w:pPr>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18. Места (площадки) накопления твердых коммунальных отходов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МО </w:t>
      </w:r>
      <w:r w:rsidR="00702EBC">
        <w:rPr>
          <w:rFonts w:ascii="Times New Roman" w:hAnsi="Times New Roman" w:cs="Times New Roman"/>
          <w:sz w:val="24"/>
          <w:szCs w:val="24"/>
        </w:rPr>
        <w:t>Суховское</w:t>
      </w:r>
      <w:r w:rsidRPr="00806434">
        <w:rPr>
          <w:rFonts w:ascii="Times New Roman" w:hAnsi="Times New Roman" w:cs="Times New Roman"/>
          <w:sz w:val="24"/>
          <w:szCs w:val="24"/>
        </w:rPr>
        <w:t xml:space="preserve"> сельское поселение в соответствии с генеральной схемой санитарной очистки территории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806434" w:rsidRPr="00806434" w:rsidRDefault="00806434" w:rsidP="00685670">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а) в бункеры, расположенные на контейнерных площадках;</w:t>
      </w:r>
    </w:p>
    <w:p w:rsidR="00806434" w:rsidRPr="00806434" w:rsidRDefault="00806434" w:rsidP="00685670">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б) на специальных площадках для складирования крупногабаритных отходов (далее - специальные площадки).</w:t>
      </w:r>
    </w:p>
    <w:p w:rsidR="00806434" w:rsidRPr="00806434" w:rsidRDefault="00806434" w:rsidP="00685670">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18.2. Требования к количеству, объему, материалу контейнеров и бункеров устанавливаются законодательством Российской Федерации в области санитарно-</w:t>
      </w:r>
      <w:r w:rsidRPr="00806434">
        <w:rPr>
          <w:rFonts w:ascii="Times New Roman" w:hAnsi="Times New Roman" w:cs="Times New Roman"/>
          <w:sz w:val="24"/>
          <w:szCs w:val="24"/>
        </w:rPr>
        <w:lastRenderedPageBreak/>
        <w:t>эпидемиологического благополучия населения, а также иными нормативными правовыми актами.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Контейнерную площадку разрешается освещать в вечерне-ночное время с использованием установок наружного освещения.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N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N 3.</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w:t>
      </w:r>
      <w:r w:rsidRPr="00806434">
        <w:rPr>
          <w:rFonts w:ascii="Times New Roman" w:hAnsi="Times New Roman" w:cs="Times New Roman"/>
          <w:sz w:val="24"/>
          <w:szCs w:val="24"/>
        </w:rPr>
        <w:lastRenderedPageBreak/>
        <w:t>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N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N 3.</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Не допускается промывка контейнеров и (или) бункеров на контейнерных площадках.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18.6. Контейнерные площадки оборудуются навесами над мусоросборниками (за исключением бункеров) в соответствии с приложением N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N 3.</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w:t>
      </w:r>
      <w:r w:rsidRPr="00806434">
        <w:rPr>
          <w:rFonts w:ascii="Times New Roman" w:hAnsi="Times New Roman" w:cs="Times New Roman"/>
          <w:sz w:val="24"/>
          <w:szCs w:val="24"/>
        </w:rPr>
        <w:lastRenderedPageBreak/>
        <w:t>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18.8. Накопление отработанных ртутьсодержащих ламп производится отдельно от других видов отходов в соответствии с </w:t>
      </w:r>
      <w:r w:rsidRPr="00806434">
        <w:rPr>
          <w:rStyle w:val="a3"/>
          <w:rFonts w:ascii="Times New Roman" w:hAnsi="Times New Roman" w:cs="Times New Roman"/>
          <w:sz w:val="24"/>
          <w:szCs w:val="24"/>
        </w:rPr>
        <w:t>Постановлением</w:t>
      </w:r>
      <w:r w:rsidRPr="00806434">
        <w:rPr>
          <w:rFonts w:ascii="Times New Roman" w:hAnsi="Times New Roman" w:cs="Times New Roman"/>
          <w:sz w:val="24"/>
          <w:szCs w:val="24"/>
        </w:rPr>
        <w:t xml:space="preserve"> Правительства Российской Федерации от 28.12.2020 N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19. Выпас и прогон сельскохозяйственных животных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Выпас и прогон сельскохозяйственных животных производится с установлением публичного сервитута либо без установления такового.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19.7.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Пастух обязан следить и не допускать, чтобы сельскохозяйственные животные отбились от стада во время прогона, выпаса.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19.8. При осуществлении выпаса сельскохозяйственных животных допускается:</w:t>
      </w:r>
    </w:p>
    <w:p w:rsidR="00806434" w:rsidRPr="00806434" w:rsidRDefault="00806434" w:rsidP="00685670">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1) свободный выпас сельскохозяйственных животных на огороженной территории;</w:t>
      </w:r>
    </w:p>
    <w:p w:rsidR="00806434" w:rsidRPr="00806434" w:rsidRDefault="00806434" w:rsidP="00685670">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2) выпас сельскохозяйственных животных на неогороженных территориях (пастбищах) под надзором собственника или пастуха.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Выпас лошадей допускается лишь в их стреноженном состоянии.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19.9. При осуществлении выпаса и прогона сельскохозяйственных животных запрещается: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безнадзорное пребывание сельскохозяйственных животных вне специально отведенных для выпаса и прогона мест;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выпас сельскохозяйственных животных на неогороженных территориях (пастбищах) без надзора;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806434" w:rsidRPr="00806434" w:rsidRDefault="00806434" w:rsidP="00685670">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выпас сельскохозяйственных животных в границах полосы отвода автомобильной дороги;</w:t>
      </w:r>
    </w:p>
    <w:p w:rsidR="00806434" w:rsidRPr="00806434" w:rsidRDefault="00806434" w:rsidP="00685670">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оставлять на автомобильной дороге сельскохозяйственных животных без надзора;</w:t>
      </w:r>
    </w:p>
    <w:p w:rsidR="00806434" w:rsidRPr="00806434" w:rsidRDefault="00806434" w:rsidP="00685670">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806434" w:rsidRPr="00806434" w:rsidRDefault="00806434" w:rsidP="00685670">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вести сельскохозяйственных животных по автомобильной дороге с асфальто- и цементобетонным покрытием при наличии иных путей;</w:t>
      </w:r>
    </w:p>
    <w:p w:rsidR="00806434" w:rsidRPr="00806434" w:rsidRDefault="00806434" w:rsidP="00685670">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выпас сельскохозяйственных животных и организация для них летних лагерей, ванн в границах прибрежных защитных полос;</w:t>
      </w:r>
    </w:p>
    <w:p w:rsidR="00806434" w:rsidRPr="00806434" w:rsidRDefault="00806434" w:rsidP="00685670">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20. Праздничное оформление территории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20.2. В перечень объектов праздничного оформления могут включаться:</w:t>
      </w:r>
    </w:p>
    <w:p w:rsidR="00806434" w:rsidRPr="00806434" w:rsidRDefault="00806434" w:rsidP="00685670">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а) площади, улицы, бульвары, мостовые сооружения, магистрали;</w:t>
      </w:r>
    </w:p>
    <w:p w:rsidR="00806434" w:rsidRPr="00806434" w:rsidRDefault="00806434" w:rsidP="00685670">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б) места массовых гуляний, парки, скверы, набережные;</w:t>
      </w:r>
    </w:p>
    <w:p w:rsidR="00806434" w:rsidRPr="00806434" w:rsidRDefault="00806434" w:rsidP="00685670">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в) фасады зданий;</w:t>
      </w:r>
    </w:p>
    <w:p w:rsidR="00806434" w:rsidRPr="00806434" w:rsidRDefault="00806434" w:rsidP="00685670">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806434" w:rsidRDefault="00806434" w:rsidP="00685670">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д) наземный общественный пассажирский транспорт, территории и фасады зданий, строений и сооружений транспортной инфраструктуры.</w:t>
      </w:r>
    </w:p>
    <w:p w:rsidR="00685670" w:rsidRPr="00806434" w:rsidRDefault="00685670" w:rsidP="00685670">
      <w:pPr>
        <w:spacing w:after="0"/>
        <w:ind w:firstLine="559"/>
        <w:jc w:val="both"/>
        <w:rPr>
          <w:rFonts w:ascii="Times New Roman" w:hAnsi="Times New Roman" w:cs="Times New Roman"/>
          <w:sz w:val="24"/>
          <w:szCs w:val="24"/>
        </w:rPr>
      </w:pPr>
    </w:p>
    <w:p w:rsidR="00806434" w:rsidRDefault="00806434" w:rsidP="00685670">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20.3. К элементам праздничного оформления относятся:</w:t>
      </w:r>
    </w:p>
    <w:p w:rsidR="00685670" w:rsidRPr="00806434" w:rsidRDefault="00685670" w:rsidP="00685670">
      <w:pPr>
        <w:spacing w:after="0"/>
        <w:ind w:firstLine="559"/>
        <w:jc w:val="both"/>
        <w:rPr>
          <w:rFonts w:ascii="Times New Roman" w:hAnsi="Times New Roman" w:cs="Times New Roman"/>
          <w:sz w:val="24"/>
          <w:szCs w:val="24"/>
        </w:rPr>
      </w:pPr>
    </w:p>
    <w:p w:rsidR="00806434" w:rsidRPr="00806434" w:rsidRDefault="00806434" w:rsidP="00685670">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а) текстильные или нетканые изделия, в том числе с нанесенными на их поверхности графическими изображениями;</w:t>
      </w:r>
    </w:p>
    <w:p w:rsidR="00806434" w:rsidRPr="00806434" w:rsidRDefault="00806434" w:rsidP="00685670">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б) объемно-декоративные сооружения, имеющие несущую конструкцию и внешнее оформление, соответствующее тематике мероприятия;</w:t>
      </w:r>
    </w:p>
    <w:p w:rsidR="00806434" w:rsidRPr="00806434" w:rsidRDefault="00806434" w:rsidP="00685670">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rsidR="00806434" w:rsidRDefault="00806434" w:rsidP="00685670">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г) праздничное освещение (иллюминация) улиц, площадей, фасадов зданий и сооружений, в том числе:</w:t>
      </w:r>
    </w:p>
    <w:p w:rsidR="00685670" w:rsidRPr="00806434" w:rsidRDefault="00685670" w:rsidP="00685670">
      <w:pPr>
        <w:spacing w:after="0"/>
        <w:ind w:firstLine="559"/>
        <w:jc w:val="both"/>
        <w:rPr>
          <w:rFonts w:ascii="Times New Roman" w:hAnsi="Times New Roman" w:cs="Times New Roman"/>
          <w:sz w:val="24"/>
          <w:szCs w:val="24"/>
        </w:rPr>
      </w:pPr>
    </w:p>
    <w:p w:rsidR="00806434" w:rsidRPr="00806434" w:rsidRDefault="00806434" w:rsidP="00685670">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праздничная подсветка фасадов зданий;</w:t>
      </w:r>
    </w:p>
    <w:p w:rsidR="00806434" w:rsidRPr="00806434" w:rsidRDefault="00806434" w:rsidP="00685670">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иллюминационные гирлянды и кронштейны;</w:t>
      </w:r>
    </w:p>
    <w:p w:rsidR="00806434" w:rsidRPr="00806434" w:rsidRDefault="00806434" w:rsidP="00685670">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806434" w:rsidRPr="00806434" w:rsidRDefault="00806434" w:rsidP="00685670">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подсветка зеленых насаждений;</w:t>
      </w:r>
    </w:p>
    <w:p w:rsidR="00806434" w:rsidRPr="00806434" w:rsidRDefault="00806434" w:rsidP="00685670">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праздничное и тематическое оформление пассажирского транспорта;</w:t>
      </w:r>
    </w:p>
    <w:p w:rsidR="00806434" w:rsidRPr="00806434" w:rsidRDefault="00806434" w:rsidP="00685670">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государственные и муниципальные флаги, государственная и муниципальная символика;</w:t>
      </w:r>
    </w:p>
    <w:p w:rsidR="00806434" w:rsidRPr="00806434" w:rsidRDefault="00806434" w:rsidP="00685670">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декоративные флаги, флажки, стяги;</w:t>
      </w:r>
    </w:p>
    <w:p w:rsidR="00806434" w:rsidRPr="00806434" w:rsidRDefault="00806434" w:rsidP="00685670">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информационные и тематические материалы на рекламных конструкциях;</w:t>
      </w:r>
    </w:p>
    <w:p w:rsidR="00806434" w:rsidRDefault="00806434" w:rsidP="00685670">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685670" w:rsidRPr="00806434" w:rsidRDefault="00685670" w:rsidP="00685670">
      <w:pPr>
        <w:spacing w:after="0"/>
        <w:ind w:firstLine="559"/>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w:t>
      </w:r>
      <w:r w:rsidRPr="00806434">
        <w:rPr>
          <w:rStyle w:val="a3"/>
          <w:rFonts w:ascii="Times New Roman" w:hAnsi="Times New Roman" w:cs="Times New Roman"/>
          <w:sz w:val="24"/>
          <w:szCs w:val="24"/>
        </w:rPr>
        <w:t>Федеральным законом</w:t>
      </w:r>
      <w:r w:rsidRPr="00806434">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806434" w:rsidRPr="00806434" w:rsidRDefault="00806434" w:rsidP="00806434">
      <w:pPr>
        <w:jc w:val="both"/>
        <w:rPr>
          <w:rFonts w:ascii="Times New Roman" w:hAnsi="Times New Roman" w:cs="Times New Roman"/>
          <w:sz w:val="24"/>
          <w:szCs w:val="24"/>
        </w:rPr>
      </w:pPr>
    </w:p>
    <w:p w:rsidR="00806434" w:rsidRDefault="00806434" w:rsidP="00806434">
      <w:pPr>
        <w:jc w:val="right"/>
        <w:rPr>
          <w:rFonts w:ascii="Times New Roman" w:hAnsi="Times New Roman" w:cs="Times New Roman"/>
        </w:rPr>
      </w:pPr>
    </w:p>
    <w:p w:rsidR="00806434" w:rsidRDefault="00806434" w:rsidP="00806434">
      <w:pPr>
        <w:jc w:val="right"/>
        <w:rPr>
          <w:rFonts w:ascii="Times New Roman" w:hAnsi="Times New Roman" w:cs="Times New Roman"/>
        </w:rPr>
      </w:pPr>
    </w:p>
    <w:p w:rsidR="00806434" w:rsidRDefault="00806434" w:rsidP="00806434">
      <w:pPr>
        <w:jc w:val="right"/>
        <w:rPr>
          <w:rFonts w:ascii="Times New Roman" w:hAnsi="Times New Roman" w:cs="Times New Roman"/>
        </w:rPr>
      </w:pPr>
    </w:p>
    <w:p w:rsidR="00806434" w:rsidRDefault="00806434"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806434" w:rsidRPr="00806434" w:rsidRDefault="00806434" w:rsidP="00A053E5">
      <w:pPr>
        <w:spacing w:after="0"/>
        <w:jc w:val="right"/>
        <w:rPr>
          <w:rFonts w:ascii="Times New Roman" w:hAnsi="Times New Roman" w:cs="Times New Roman"/>
        </w:rPr>
      </w:pPr>
      <w:r w:rsidRPr="00806434">
        <w:rPr>
          <w:rFonts w:ascii="Times New Roman" w:hAnsi="Times New Roman" w:cs="Times New Roman"/>
        </w:rPr>
        <w:lastRenderedPageBreak/>
        <w:t>Приложение 1</w:t>
      </w:r>
    </w:p>
    <w:p w:rsidR="00806434" w:rsidRPr="00806434" w:rsidRDefault="00806434" w:rsidP="00A053E5">
      <w:pPr>
        <w:spacing w:after="0"/>
        <w:jc w:val="right"/>
        <w:rPr>
          <w:rFonts w:ascii="Times New Roman" w:hAnsi="Times New Roman" w:cs="Times New Roman"/>
        </w:rPr>
      </w:pPr>
      <w:r w:rsidRPr="00806434">
        <w:rPr>
          <w:rFonts w:ascii="Times New Roman" w:hAnsi="Times New Roman" w:cs="Times New Roman"/>
        </w:rPr>
        <w:t>к Правилам благоустройства</w:t>
      </w:r>
    </w:p>
    <w:p w:rsidR="00806434" w:rsidRPr="00806434" w:rsidRDefault="00806434" w:rsidP="00A053E5">
      <w:pPr>
        <w:spacing w:after="0"/>
        <w:ind w:firstLine="698"/>
        <w:jc w:val="right"/>
        <w:rPr>
          <w:rFonts w:ascii="Times New Roman" w:hAnsi="Times New Roman" w:cs="Times New Roman"/>
        </w:rPr>
      </w:pPr>
      <w:r w:rsidRPr="00806434">
        <w:rPr>
          <w:rFonts w:ascii="Times New Roman" w:hAnsi="Times New Roman" w:cs="Times New Roman"/>
        </w:rPr>
        <w:t xml:space="preserve">территории МО </w:t>
      </w:r>
      <w:r>
        <w:rPr>
          <w:rFonts w:ascii="Times New Roman" w:hAnsi="Times New Roman" w:cs="Times New Roman"/>
        </w:rPr>
        <w:t>Суховское</w:t>
      </w:r>
      <w:r w:rsidRPr="00806434">
        <w:rPr>
          <w:rFonts w:ascii="Times New Roman" w:hAnsi="Times New Roman" w:cs="Times New Roman"/>
        </w:rPr>
        <w:t xml:space="preserve"> сельское поселение</w:t>
      </w:r>
    </w:p>
    <w:p w:rsidR="00806434" w:rsidRPr="00806434" w:rsidRDefault="00806434" w:rsidP="00A053E5">
      <w:pPr>
        <w:spacing w:after="0"/>
        <w:rPr>
          <w:rFonts w:ascii="Times New Roman" w:hAnsi="Times New Roman" w:cs="Times New Roman"/>
        </w:rPr>
      </w:pPr>
    </w:p>
    <w:p w:rsidR="00806434" w:rsidRPr="00806434" w:rsidRDefault="00806434" w:rsidP="00702EBC">
      <w:pPr>
        <w:spacing w:after="0"/>
        <w:jc w:val="center"/>
        <w:rPr>
          <w:rFonts w:ascii="Times New Roman" w:hAnsi="Times New Roman" w:cs="Times New Roman"/>
        </w:rPr>
      </w:pPr>
      <w:r w:rsidRPr="00806434">
        <w:rPr>
          <w:rFonts w:ascii="Times New Roman" w:hAnsi="Times New Roman" w:cs="Times New Roman"/>
        </w:rPr>
        <w:t>СОГЛАШЕНИЕ</w:t>
      </w:r>
    </w:p>
    <w:p w:rsidR="00806434" w:rsidRPr="00806434" w:rsidRDefault="00806434" w:rsidP="00702EBC">
      <w:pPr>
        <w:spacing w:after="0"/>
        <w:jc w:val="center"/>
        <w:rPr>
          <w:rFonts w:ascii="Times New Roman" w:hAnsi="Times New Roman" w:cs="Times New Roman"/>
        </w:rPr>
      </w:pPr>
      <w:r w:rsidRPr="00806434">
        <w:rPr>
          <w:rFonts w:ascii="Times New Roman" w:hAnsi="Times New Roman" w:cs="Times New Roman"/>
        </w:rPr>
        <w:t>О ЗАКРЕПЛЕНИИ ПРИЛЕГАЮЩЕЙ ТЕРРИТОРИИ</w:t>
      </w:r>
    </w:p>
    <w:p w:rsidR="00806434" w:rsidRPr="00806434" w:rsidRDefault="00806434" w:rsidP="00702EBC">
      <w:pPr>
        <w:spacing w:after="0"/>
        <w:jc w:val="center"/>
        <w:rPr>
          <w:rFonts w:ascii="Times New Roman" w:hAnsi="Times New Roman" w:cs="Times New Roman"/>
        </w:rPr>
      </w:pPr>
      <w:r w:rsidRPr="00806434">
        <w:rPr>
          <w:rFonts w:ascii="Times New Roman" w:hAnsi="Times New Roman" w:cs="Times New Roman"/>
        </w:rPr>
        <w:t>В УСТАНОВЛЕННЫХ ГРАНИЦАХ</w:t>
      </w:r>
    </w:p>
    <w:p w:rsidR="00806434" w:rsidRPr="00806434" w:rsidRDefault="00806434" w:rsidP="00702EBC">
      <w:pPr>
        <w:spacing w:after="0"/>
        <w:rPr>
          <w:rFonts w:ascii="Times New Roman" w:hAnsi="Times New Roman" w:cs="Times New Roman"/>
        </w:rPr>
      </w:pP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_________________________ "____" _____________ 202</w:t>
      </w:r>
      <w:r w:rsidR="00975449">
        <w:rPr>
          <w:rFonts w:ascii="Times New Roman" w:hAnsi="Times New Roman" w:cs="Times New Roman"/>
        </w:rPr>
        <w:t>3</w:t>
      </w:r>
      <w:r w:rsidRPr="00806434">
        <w:rPr>
          <w:rFonts w:ascii="Times New Roman" w:hAnsi="Times New Roman" w:cs="Times New Roman"/>
        </w:rPr>
        <w:t xml:space="preserve"> г.</w:t>
      </w: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наименование населенного пункта</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Администрация __________ (наименование муниципального образования) в лице Главы __________ (наименование муниципального образования), действующего на основании Устава __________ (наименование муниципального образования), именуемая в дальнейшем - Администрация, с одной стороны, и ___________________________ в лице __________________, действующего на основании ____________________</w:t>
      </w:r>
      <w:r w:rsidRPr="00806434">
        <w:rPr>
          <w:rStyle w:val="a3"/>
          <w:rFonts w:ascii="Times New Roman" w:hAnsi="Times New Roman" w:cs="Times New Roman"/>
        </w:rPr>
        <w:t>*(1),</w:t>
      </w:r>
      <w:r w:rsidRPr="00806434">
        <w:rPr>
          <w:rFonts w:ascii="Times New Roman" w:hAnsi="Times New Roman" w:cs="Times New Roman"/>
        </w:rPr>
        <w:t xml:space="preserve"> именуемое в дальнейшем - Гражданин или Организация (в зависимости от статуса здесь и далее по тексту необходимое условное обозначение следует подчеркнуть), с другой стороны, заключили настоящее соглашение о нижеследующем:</w:t>
      </w:r>
    </w:p>
    <w:p w:rsidR="00806434" w:rsidRPr="00806434" w:rsidRDefault="00806434" w:rsidP="00806434">
      <w:pPr>
        <w:jc w:val="center"/>
        <w:rPr>
          <w:rFonts w:ascii="Times New Roman" w:hAnsi="Times New Roman" w:cs="Times New Roman"/>
        </w:rPr>
      </w:pPr>
      <w:r w:rsidRPr="00806434">
        <w:rPr>
          <w:rFonts w:ascii="Times New Roman" w:hAnsi="Times New Roman" w:cs="Times New Roman"/>
        </w:rPr>
        <w:t>1. Предмет соглашения</w:t>
      </w:r>
    </w:p>
    <w:p w:rsidR="00806434" w:rsidRPr="00806434" w:rsidRDefault="00806434" w:rsidP="00806434">
      <w:pPr>
        <w:rPr>
          <w:rFonts w:ascii="Times New Roman" w:hAnsi="Times New Roman" w:cs="Times New Roman"/>
        </w:rPr>
      </w:pPr>
      <w:r w:rsidRPr="00806434">
        <w:rPr>
          <w:rFonts w:ascii="Times New Roman" w:hAnsi="Times New Roman" w:cs="Times New Roman"/>
        </w:rPr>
        <w:t>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(необходимый вид объекта следует подчеркнуть), расположенному по адресу: ________________, ул. __________________, ______, принадлежащему Гражданину или Организации на праве</w:t>
      </w:r>
      <w:r w:rsidRPr="00806434">
        <w:rPr>
          <w:rStyle w:val="a3"/>
          <w:rFonts w:ascii="Times New Roman" w:hAnsi="Times New Roman" w:cs="Times New Roman"/>
        </w:rPr>
        <w:t xml:space="preserve">*(2) </w:t>
      </w:r>
      <w:r w:rsidRPr="00806434">
        <w:rPr>
          <w:rFonts w:ascii="Times New Roman" w:hAnsi="Times New Roman" w:cs="Times New Roman"/>
        </w:rPr>
        <w:t>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__________ (наименование муниципального образования), утвержденными решением __________ (наименование представительного органа муниципального образования) от "____" ________________ 2022 N ______ (далее - Правила).</w:t>
      </w:r>
    </w:p>
    <w:p w:rsidR="00806434" w:rsidRPr="00806434" w:rsidRDefault="00806434" w:rsidP="00806434">
      <w:pPr>
        <w:jc w:val="center"/>
        <w:rPr>
          <w:rFonts w:ascii="Times New Roman" w:hAnsi="Times New Roman" w:cs="Times New Roman"/>
        </w:rPr>
      </w:pPr>
      <w:r w:rsidRPr="00806434">
        <w:rPr>
          <w:rFonts w:ascii="Times New Roman" w:hAnsi="Times New Roman" w:cs="Times New Roman"/>
        </w:rPr>
        <w:t>2. Обязанности сторон</w:t>
      </w:r>
    </w:p>
    <w:p w:rsidR="00806434" w:rsidRPr="00806434" w:rsidRDefault="00806434" w:rsidP="00806434">
      <w:pPr>
        <w:rPr>
          <w:rFonts w:ascii="Times New Roman" w:hAnsi="Times New Roman" w:cs="Times New Roman"/>
        </w:rPr>
      </w:pPr>
      <w:r w:rsidRPr="00806434">
        <w:rPr>
          <w:rFonts w:ascii="Times New Roman" w:hAnsi="Times New Roman" w:cs="Times New Roman"/>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806434" w:rsidRPr="00806434" w:rsidRDefault="00806434" w:rsidP="00806434">
      <w:pPr>
        <w:rPr>
          <w:rFonts w:ascii="Times New Roman" w:hAnsi="Times New Roman" w:cs="Times New Roman"/>
        </w:rPr>
      </w:pPr>
      <w:r w:rsidRPr="00806434">
        <w:rPr>
          <w:rFonts w:ascii="Times New Roman" w:hAnsi="Times New Roman" w:cs="Times New Roman"/>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806434" w:rsidRPr="00806434" w:rsidRDefault="00806434" w:rsidP="00806434">
      <w:pPr>
        <w:rPr>
          <w:rFonts w:ascii="Times New Roman" w:hAnsi="Times New Roman" w:cs="Times New Roman"/>
        </w:rPr>
      </w:pPr>
      <w:r w:rsidRPr="00806434">
        <w:rPr>
          <w:rFonts w:ascii="Times New Roman" w:hAnsi="Times New Roman" w:cs="Times New Roman"/>
        </w:rPr>
        <w:t>2.3. Гражданин или Организация вправе:</w:t>
      </w:r>
    </w:p>
    <w:p w:rsidR="00806434" w:rsidRPr="00806434" w:rsidRDefault="00806434" w:rsidP="00806434">
      <w:pPr>
        <w:rPr>
          <w:rFonts w:ascii="Times New Roman" w:hAnsi="Times New Roman" w:cs="Times New Roman"/>
        </w:rPr>
      </w:pPr>
      <w:r w:rsidRPr="00806434">
        <w:rPr>
          <w:rFonts w:ascii="Times New Roman" w:hAnsi="Times New Roman" w:cs="Times New Roman"/>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806434" w:rsidRPr="00806434" w:rsidRDefault="00806434" w:rsidP="00806434">
      <w:pPr>
        <w:rPr>
          <w:rFonts w:ascii="Times New Roman" w:hAnsi="Times New Roman" w:cs="Times New Roman"/>
        </w:rPr>
      </w:pPr>
      <w:r w:rsidRPr="00806434">
        <w:rPr>
          <w:rFonts w:ascii="Times New Roman" w:hAnsi="Times New Roman" w:cs="Times New Roman"/>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w:t>
      </w:r>
      <w:r w:rsidRPr="00806434">
        <w:rPr>
          <w:rFonts w:ascii="Times New Roman" w:hAnsi="Times New Roman" w:cs="Times New Roman"/>
        </w:rPr>
        <w:lastRenderedPageBreak/>
        <w:t>участок (необходимый вид объекта следует подчеркнуть), к которому прилегает закрепленная территория.</w:t>
      </w:r>
    </w:p>
    <w:p w:rsidR="00806434" w:rsidRPr="00806434" w:rsidRDefault="00806434" w:rsidP="00806434">
      <w:pPr>
        <w:rPr>
          <w:rFonts w:ascii="Times New Roman" w:hAnsi="Times New Roman" w:cs="Times New Roman"/>
        </w:rPr>
      </w:pPr>
      <w:r w:rsidRPr="00806434">
        <w:rPr>
          <w:rFonts w:ascii="Times New Roman" w:hAnsi="Times New Roman" w:cs="Times New Roman"/>
        </w:rPr>
        <w:t>2.4. Гражданин или Организация обязуется:</w:t>
      </w:r>
    </w:p>
    <w:p w:rsidR="00806434" w:rsidRPr="00806434" w:rsidRDefault="00806434" w:rsidP="00806434">
      <w:pPr>
        <w:rPr>
          <w:rFonts w:ascii="Times New Roman" w:hAnsi="Times New Roman" w:cs="Times New Roman"/>
        </w:rPr>
      </w:pPr>
      <w:r w:rsidRPr="00806434">
        <w:rPr>
          <w:rFonts w:ascii="Times New Roman" w:hAnsi="Times New Roman" w:cs="Times New Roman"/>
        </w:rPr>
        <w:t>2.4.1. Осуществлять содержание и благоустройство закрепленной прилегающей территории в соответствии с Правилами.</w:t>
      </w:r>
    </w:p>
    <w:p w:rsidR="00806434" w:rsidRPr="00806434" w:rsidRDefault="00806434" w:rsidP="00806434">
      <w:pPr>
        <w:rPr>
          <w:rFonts w:ascii="Times New Roman" w:hAnsi="Times New Roman" w:cs="Times New Roman"/>
        </w:rPr>
      </w:pPr>
      <w:r w:rsidRPr="00806434">
        <w:rPr>
          <w:rFonts w:ascii="Times New Roman" w:hAnsi="Times New Roman" w:cs="Times New Roman"/>
        </w:rPr>
        <w:t>2.4.2. Самостоятельно или посредством привлечения специализированных организаций за счет собственных средств:</w:t>
      </w:r>
    </w:p>
    <w:p w:rsidR="00806434" w:rsidRPr="00806434" w:rsidRDefault="00806434" w:rsidP="00806434">
      <w:pPr>
        <w:rPr>
          <w:rFonts w:ascii="Times New Roman" w:hAnsi="Times New Roman" w:cs="Times New Roman"/>
        </w:rPr>
      </w:pPr>
      <w:r w:rsidRPr="00806434">
        <w:rPr>
          <w:rFonts w:ascii="Times New Roman" w:hAnsi="Times New Roman" w:cs="Times New Roman"/>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806434" w:rsidRPr="00806434" w:rsidRDefault="00806434" w:rsidP="00806434">
      <w:pPr>
        <w:rPr>
          <w:rFonts w:ascii="Times New Roman" w:hAnsi="Times New Roman" w:cs="Times New Roman"/>
        </w:rPr>
      </w:pPr>
      <w:r w:rsidRPr="00806434">
        <w:rPr>
          <w:rFonts w:ascii="Times New Roman" w:hAnsi="Times New Roman" w:cs="Times New Roman"/>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806434" w:rsidRPr="00806434" w:rsidRDefault="00806434" w:rsidP="00806434">
      <w:pPr>
        <w:rPr>
          <w:rFonts w:ascii="Times New Roman" w:hAnsi="Times New Roman" w:cs="Times New Roman"/>
        </w:rPr>
      </w:pPr>
      <w:r w:rsidRPr="00806434">
        <w:rPr>
          <w:rFonts w:ascii="Times New Roman" w:hAnsi="Times New Roman" w:cs="Times New Roman"/>
        </w:rPr>
        <w:t>2.4.2.3. обрабатывать прилегающие территории противогололедными реагентами;</w:t>
      </w:r>
    </w:p>
    <w:p w:rsidR="00806434" w:rsidRPr="00806434" w:rsidRDefault="00806434" w:rsidP="00806434">
      <w:pPr>
        <w:rPr>
          <w:rFonts w:ascii="Times New Roman" w:hAnsi="Times New Roman" w:cs="Times New Roman"/>
        </w:rPr>
      </w:pPr>
      <w:r w:rsidRPr="00806434">
        <w:rPr>
          <w:rFonts w:ascii="Times New Roman" w:hAnsi="Times New Roman" w:cs="Times New Roman"/>
        </w:rPr>
        <w:t>2.4.2.4. осуществлять покос травы и обрезку поросли. Высота травы не должна превышать 15 сантиметров от поверхности земли;</w:t>
      </w:r>
    </w:p>
    <w:p w:rsidR="00806434" w:rsidRPr="00806434" w:rsidRDefault="00806434" w:rsidP="00806434">
      <w:pPr>
        <w:rPr>
          <w:rFonts w:ascii="Times New Roman" w:hAnsi="Times New Roman" w:cs="Times New Roman"/>
        </w:rPr>
      </w:pPr>
      <w:r w:rsidRPr="00806434">
        <w:rPr>
          <w:rFonts w:ascii="Times New Roman" w:hAnsi="Times New Roman" w:cs="Times New Roman"/>
        </w:rPr>
        <w:t>2.4.2.5. устанавливать, ремонтировать, окрашивать урны, а также очищать урны по мере их заполнения, но не реже 1 раза в сутки.</w:t>
      </w:r>
    </w:p>
    <w:p w:rsidR="00806434" w:rsidRPr="00806434" w:rsidRDefault="00806434" w:rsidP="00806434">
      <w:pPr>
        <w:rPr>
          <w:rFonts w:ascii="Times New Roman" w:hAnsi="Times New Roman" w:cs="Times New Roman"/>
        </w:rPr>
      </w:pPr>
      <w:r w:rsidRPr="00806434">
        <w:rPr>
          <w:rFonts w:ascii="Times New Roman" w:hAnsi="Times New Roman" w:cs="Times New Roman"/>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806434" w:rsidRPr="00806434" w:rsidRDefault="00806434" w:rsidP="00806434">
      <w:pPr>
        <w:rPr>
          <w:rFonts w:ascii="Times New Roman" w:hAnsi="Times New Roman" w:cs="Times New Roman"/>
        </w:rPr>
      </w:pPr>
      <w:r w:rsidRPr="00806434">
        <w:rPr>
          <w:rFonts w:ascii="Times New Roman" w:hAnsi="Times New Roman" w:cs="Times New Roman"/>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806434" w:rsidRPr="00806434" w:rsidRDefault="00806434" w:rsidP="00806434">
      <w:pPr>
        <w:rPr>
          <w:rFonts w:ascii="Times New Roman" w:hAnsi="Times New Roman" w:cs="Times New Roman"/>
        </w:rPr>
      </w:pPr>
      <w:r w:rsidRPr="00806434">
        <w:rPr>
          <w:rFonts w:ascii="Times New Roman" w:hAnsi="Times New Roman" w:cs="Times New Roman"/>
        </w:rPr>
        <w:t>2.4.5. Прочие условия 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3. Рассмотрение споров</w:t>
      </w:r>
    </w:p>
    <w:p w:rsidR="00806434" w:rsidRPr="00806434" w:rsidRDefault="00806434" w:rsidP="00806434">
      <w:pPr>
        <w:rPr>
          <w:rFonts w:ascii="Times New Roman" w:hAnsi="Times New Roman" w:cs="Times New Roman"/>
        </w:rPr>
      </w:pPr>
      <w:r w:rsidRPr="00806434">
        <w:rPr>
          <w:rFonts w:ascii="Times New Roman" w:hAnsi="Times New Roman" w:cs="Times New Roman"/>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806434" w:rsidRPr="00806434" w:rsidRDefault="00806434" w:rsidP="00806434">
      <w:pPr>
        <w:rPr>
          <w:rFonts w:ascii="Times New Roman" w:hAnsi="Times New Roman" w:cs="Times New Roman"/>
        </w:rPr>
      </w:pPr>
      <w:r w:rsidRPr="00806434">
        <w:rPr>
          <w:rFonts w:ascii="Times New Roman" w:hAnsi="Times New Roman" w:cs="Times New Roman"/>
        </w:rPr>
        <w:t>3.2. При разногласии споры разрешаются в судебном порядке в соответствии с законодательством Российской Федерации.</w:t>
      </w:r>
    </w:p>
    <w:p w:rsidR="00806434" w:rsidRPr="00806434" w:rsidRDefault="00806434" w:rsidP="00702EBC">
      <w:pPr>
        <w:jc w:val="center"/>
        <w:rPr>
          <w:rFonts w:ascii="Times New Roman" w:hAnsi="Times New Roman" w:cs="Times New Roman"/>
        </w:rPr>
      </w:pPr>
      <w:r w:rsidRPr="00806434">
        <w:rPr>
          <w:rFonts w:ascii="Times New Roman" w:hAnsi="Times New Roman" w:cs="Times New Roman"/>
        </w:rPr>
        <w:t>4. Срок действия соглашения</w:t>
      </w:r>
    </w:p>
    <w:p w:rsidR="00806434" w:rsidRPr="00806434" w:rsidRDefault="00806434" w:rsidP="00806434">
      <w:pPr>
        <w:rPr>
          <w:rFonts w:ascii="Times New Roman" w:hAnsi="Times New Roman" w:cs="Times New Roman"/>
        </w:rPr>
      </w:pPr>
      <w:r w:rsidRPr="00806434">
        <w:rPr>
          <w:rFonts w:ascii="Times New Roman" w:hAnsi="Times New Roman" w:cs="Times New Roman"/>
        </w:rPr>
        <w:t>Настоящее соглашение вступает в силу со дня его подписания и действует до прекращения прав Гражданина или Организации на здание, строение, сооружение, земельный участок (необходимый вид объекта следует подчеркнуть).</w:t>
      </w:r>
    </w:p>
    <w:p w:rsidR="00806434" w:rsidRPr="00806434" w:rsidRDefault="00806434" w:rsidP="00702EBC">
      <w:pPr>
        <w:jc w:val="center"/>
        <w:rPr>
          <w:rFonts w:ascii="Times New Roman" w:hAnsi="Times New Roman" w:cs="Times New Roman"/>
        </w:rPr>
      </w:pPr>
      <w:r w:rsidRPr="00806434">
        <w:rPr>
          <w:rFonts w:ascii="Times New Roman" w:hAnsi="Times New Roman" w:cs="Times New Roman"/>
        </w:rPr>
        <w:t>5. Заключительные положения</w:t>
      </w:r>
    </w:p>
    <w:p w:rsidR="00806434" w:rsidRPr="00806434" w:rsidRDefault="00806434" w:rsidP="00806434">
      <w:pPr>
        <w:rPr>
          <w:rFonts w:ascii="Times New Roman" w:hAnsi="Times New Roman" w:cs="Times New Roman"/>
        </w:rPr>
      </w:pPr>
      <w:r w:rsidRPr="00806434">
        <w:rPr>
          <w:rFonts w:ascii="Times New Roman" w:hAnsi="Times New Roman" w:cs="Times New Roman"/>
        </w:rPr>
        <w:lastRenderedPageBreak/>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806434" w:rsidRPr="00806434" w:rsidRDefault="00806434" w:rsidP="00806434">
      <w:pPr>
        <w:rPr>
          <w:rFonts w:ascii="Times New Roman" w:hAnsi="Times New Roman" w:cs="Times New Roman"/>
        </w:rPr>
      </w:pPr>
      <w:r w:rsidRPr="00806434">
        <w:rPr>
          <w:rFonts w:ascii="Times New Roman" w:hAnsi="Times New Roman" w:cs="Times New Roman"/>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806434" w:rsidRPr="00806434" w:rsidRDefault="00806434" w:rsidP="00806434">
      <w:pPr>
        <w:rPr>
          <w:rFonts w:ascii="Times New Roman" w:hAnsi="Times New Roman" w:cs="Times New Roman"/>
        </w:rPr>
      </w:pPr>
      <w:r w:rsidRPr="00806434">
        <w:rPr>
          <w:rFonts w:ascii="Times New Roman" w:hAnsi="Times New Roman" w:cs="Times New Roman"/>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806434" w:rsidRPr="00806434" w:rsidRDefault="00806434" w:rsidP="00702EBC">
      <w:pPr>
        <w:jc w:val="center"/>
        <w:rPr>
          <w:rFonts w:ascii="Times New Roman" w:hAnsi="Times New Roman" w:cs="Times New Roman"/>
        </w:rPr>
      </w:pPr>
      <w:r w:rsidRPr="00806434">
        <w:rPr>
          <w:rFonts w:ascii="Times New Roman" w:hAnsi="Times New Roman" w:cs="Times New Roman"/>
        </w:rPr>
        <w:t>Юридические адреса и контакты сторон</w:t>
      </w:r>
    </w:p>
    <w:p w:rsidR="00806434" w:rsidRPr="00806434" w:rsidRDefault="00806434" w:rsidP="00806434">
      <w:pPr>
        <w:rPr>
          <w:rFonts w:ascii="Times New Roman" w:hAnsi="Times New Roman" w:cs="Times New Roman"/>
        </w:rPr>
      </w:pPr>
      <w:r w:rsidRPr="00806434">
        <w:rPr>
          <w:rFonts w:ascii="Times New Roman" w:hAnsi="Times New Roman" w:cs="Times New Roman"/>
        </w:rPr>
        <w:t>Администрация: Гражданин или Организация</w:t>
      </w:r>
      <w:r w:rsidRPr="00806434">
        <w:rPr>
          <w:rStyle w:val="a3"/>
          <w:rFonts w:ascii="Times New Roman" w:hAnsi="Times New Roman" w:cs="Times New Roman"/>
        </w:rPr>
        <w:t>*(3):</w:t>
      </w:r>
    </w:p>
    <w:p w:rsidR="00702EBC" w:rsidRPr="00806434" w:rsidRDefault="00702EBC" w:rsidP="00806434">
      <w:pPr>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806434" w:rsidRPr="00806434" w:rsidRDefault="00806434" w:rsidP="00A053E5">
      <w:pPr>
        <w:spacing w:after="0"/>
        <w:jc w:val="right"/>
        <w:rPr>
          <w:rFonts w:ascii="Times New Roman" w:hAnsi="Times New Roman" w:cs="Times New Roman"/>
        </w:rPr>
      </w:pPr>
      <w:r w:rsidRPr="00806434">
        <w:rPr>
          <w:rFonts w:ascii="Times New Roman" w:hAnsi="Times New Roman" w:cs="Times New Roman"/>
        </w:rPr>
        <w:lastRenderedPageBreak/>
        <w:t>Приложение</w:t>
      </w:r>
    </w:p>
    <w:p w:rsidR="00806434" w:rsidRPr="00806434" w:rsidRDefault="00806434" w:rsidP="00A053E5">
      <w:pPr>
        <w:spacing w:after="0"/>
        <w:jc w:val="right"/>
        <w:rPr>
          <w:rFonts w:ascii="Times New Roman" w:hAnsi="Times New Roman" w:cs="Times New Roman"/>
        </w:rPr>
      </w:pPr>
      <w:r w:rsidRPr="00806434">
        <w:rPr>
          <w:rFonts w:ascii="Times New Roman" w:hAnsi="Times New Roman" w:cs="Times New Roman"/>
        </w:rPr>
        <w:t>к соглашению</w:t>
      </w:r>
    </w:p>
    <w:p w:rsidR="00806434" w:rsidRPr="00806434" w:rsidRDefault="00806434" w:rsidP="00A053E5">
      <w:pPr>
        <w:spacing w:after="0"/>
        <w:jc w:val="right"/>
        <w:rPr>
          <w:rFonts w:ascii="Times New Roman" w:hAnsi="Times New Roman" w:cs="Times New Roman"/>
        </w:rPr>
      </w:pPr>
      <w:r w:rsidRPr="00806434">
        <w:rPr>
          <w:rFonts w:ascii="Times New Roman" w:hAnsi="Times New Roman" w:cs="Times New Roman"/>
        </w:rPr>
        <w:t>о закреплении прилегающей территории</w:t>
      </w:r>
    </w:p>
    <w:p w:rsidR="00806434" w:rsidRPr="00806434" w:rsidRDefault="00806434" w:rsidP="00A053E5">
      <w:pPr>
        <w:spacing w:after="0"/>
        <w:jc w:val="right"/>
        <w:rPr>
          <w:rFonts w:ascii="Times New Roman" w:hAnsi="Times New Roman" w:cs="Times New Roman"/>
        </w:rPr>
      </w:pPr>
      <w:r w:rsidRPr="00806434">
        <w:rPr>
          <w:rFonts w:ascii="Times New Roman" w:hAnsi="Times New Roman" w:cs="Times New Roman"/>
        </w:rPr>
        <w:t>в установленных границах</w:t>
      </w:r>
    </w:p>
    <w:p w:rsidR="00806434" w:rsidRPr="00806434" w:rsidRDefault="00806434" w:rsidP="00A053E5">
      <w:pPr>
        <w:spacing w:after="0"/>
        <w:rPr>
          <w:rFonts w:ascii="Times New Roman" w:hAnsi="Times New Roman" w:cs="Times New Roman"/>
        </w:rPr>
      </w:pPr>
    </w:p>
    <w:p w:rsidR="00806434" w:rsidRPr="00806434" w:rsidRDefault="00806434" w:rsidP="00806434">
      <w:pPr>
        <w:jc w:val="center"/>
        <w:rPr>
          <w:rFonts w:ascii="Times New Roman" w:hAnsi="Times New Roman" w:cs="Times New Roman"/>
        </w:rPr>
      </w:pPr>
      <w:r w:rsidRPr="00806434">
        <w:rPr>
          <w:rFonts w:ascii="Times New Roman" w:hAnsi="Times New Roman" w:cs="Times New Roman"/>
        </w:rPr>
        <w:t>КАРТА-СХЕМА ПРИЛЕГАЮЩЕЙ ТЕРРИТОРИИ</w:t>
      </w:r>
    </w:p>
    <w:p w:rsidR="00806434" w:rsidRPr="00806434" w:rsidRDefault="00806434" w:rsidP="00806434">
      <w:pPr>
        <w:rPr>
          <w:rFonts w:ascii="Times New Roman" w:hAnsi="Times New Roman" w:cs="Times New Roman"/>
        </w:rPr>
      </w:pPr>
      <w:r w:rsidRPr="00806434">
        <w:rPr>
          <w:rFonts w:ascii="Times New Roman" w:hAnsi="Times New Roman" w:cs="Times New Roman"/>
        </w:rPr>
        <w:t>1. Местоположение прилегающей территории</w:t>
      </w:r>
      <w:r w:rsidRPr="00806434">
        <w:rPr>
          <w:rStyle w:val="a3"/>
          <w:rFonts w:ascii="Times New Roman" w:hAnsi="Times New Roman" w:cs="Times New Roman"/>
        </w:rPr>
        <w:t xml:space="preserve">*(4) </w:t>
      </w:r>
      <w:r w:rsidRPr="00806434">
        <w:rPr>
          <w:rFonts w:ascii="Times New Roman" w:hAnsi="Times New Roman" w:cs="Times New Roman"/>
        </w:rPr>
        <w:t>(адрес)</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w:t>
      </w:r>
    </w:p>
    <w:p w:rsidR="00806434" w:rsidRPr="00806434" w:rsidRDefault="00806434" w:rsidP="00806434">
      <w:pPr>
        <w:rPr>
          <w:rFonts w:ascii="Times New Roman" w:hAnsi="Times New Roman" w:cs="Times New Roman"/>
        </w:rPr>
      </w:pPr>
      <w:r w:rsidRPr="00806434">
        <w:rPr>
          <w:rFonts w:ascii="Times New Roman" w:hAnsi="Times New Roman" w:cs="Times New Roman"/>
        </w:rPr>
        <w:t>2. Сведения о собственнике и (или) ином законном владельце здания, строения, сооружения, земельного участка, а также уполномоченном лице</w:t>
      </w:r>
      <w:r w:rsidRPr="00806434">
        <w:rPr>
          <w:rStyle w:val="a3"/>
          <w:rFonts w:ascii="Times New Roman" w:hAnsi="Times New Roman" w:cs="Times New Roman"/>
        </w:rPr>
        <w:t>*(5):</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3. Расстояние от здания, строения, сооружения, земельного участка или ограждения до границы прилегающей территории: ____________ (м)</w:t>
      </w:r>
      <w:r w:rsidRPr="00806434">
        <w:rPr>
          <w:rStyle w:val="a3"/>
          <w:rFonts w:ascii="Times New Roman" w:hAnsi="Times New Roman" w:cs="Times New Roman"/>
        </w:rPr>
        <w:t>*(6)</w:t>
      </w:r>
    </w:p>
    <w:p w:rsidR="00806434" w:rsidRPr="00806434" w:rsidRDefault="00806434" w:rsidP="00806434">
      <w:pPr>
        <w:rPr>
          <w:rFonts w:ascii="Times New Roman" w:hAnsi="Times New Roman" w:cs="Times New Roman"/>
        </w:rPr>
      </w:pPr>
      <w:r w:rsidRPr="00806434">
        <w:rPr>
          <w:rFonts w:ascii="Times New Roman" w:hAnsi="Times New Roman" w:cs="Times New Roman"/>
        </w:rPr>
        <w:t>4. Вид разрешенного использования земельного участка, по отношению к которому устанавливается прилегающая территория:</w:t>
      </w:r>
    </w:p>
    <w:p w:rsidR="00806434" w:rsidRPr="00806434" w:rsidRDefault="00806434" w:rsidP="00806434">
      <w:pPr>
        <w:jc w:val="center"/>
        <w:rPr>
          <w:rFonts w:ascii="Times New Roman" w:hAnsi="Times New Roman" w:cs="Times New Roman"/>
        </w:rPr>
      </w:pPr>
      <w:r w:rsidRPr="00806434">
        <w:rPr>
          <w:rFonts w:ascii="Times New Roman" w:hAnsi="Times New Roman" w:cs="Times New Roman"/>
        </w:rPr>
        <w:t>_________________________________________________________________________ ____</w:t>
      </w:r>
    </w:p>
    <w:p w:rsidR="00806434" w:rsidRPr="00806434" w:rsidRDefault="00806434" w:rsidP="00806434">
      <w:pPr>
        <w:jc w:val="center"/>
        <w:rPr>
          <w:rFonts w:ascii="Times New Roman" w:hAnsi="Times New Roman" w:cs="Times New Roman"/>
        </w:rPr>
      </w:pPr>
      <w:r w:rsidRPr="00806434">
        <w:rPr>
          <w:rFonts w:ascii="Times New Roman" w:hAnsi="Times New Roman" w:cs="Times New Roman"/>
        </w:rPr>
        <w:t>(при наличии)</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____</w:t>
      </w:r>
    </w:p>
    <w:p w:rsidR="00806434" w:rsidRPr="00806434" w:rsidRDefault="00806434" w:rsidP="00806434">
      <w:pPr>
        <w:rPr>
          <w:rFonts w:ascii="Times New Roman" w:hAnsi="Times New Roman" w:cs="Times New Roman"/>
        </w:rPr>
      </w:pPr>
      <w:r w:rsidRPr="00806434">
        <w:rPr>
          <w:rFonts w:ascii="Times New Roman" w:hAnsi="Times New Roman" w:cs="Times New Roman"/>
        </w:rPr>
        <w:t>5. Наличие объектов (в том числе благоустройства), расположенных на прилегающей территории, с их описанием</w:t>
      </w:r>
      <w:r w:rsidRPr="00806434">
        <w:rPr>
          <w:rStyle w:val="a3"/>
          <w:rFonts w:ascii="Times New Roman" w:hAnsi="Times New Roman" w:cs="Times New Roman"/>
        </w:rPr>
        <w:t>*(7)</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w:t>
      </w:r>
    </w:p>
    <w:p w:rsidR="00806434" w:rsidRPr="00806434" w:rsidRDefault="00806434" w:rsidP="00806434">
      <w:pPr>
        <w:rPr>
          <w:rFonts w:ascii="Times New Roman" w:hAnsi="Times New Roman" w:cs="Times New Roman"/>
        </w:rPr>
      </w:pPr>
      <w:r w:rsidRPr="00806434">
        <w:rPr>
          <w:rFonts w:ascii="Times New Roman" w:hAnsi="Times New Roman" w:cs="Times New Roman"/>
        </w:rPr>
        <w:t>6. Площадь озелененной территории (при ее наличии _____ кв. м), состав озеленения (при наличии - деревья - ___ шт., газон, цветники - _____ кв. м)</w:t>
      </w:r>
      <w:r w:rsidRPr="00806434">
        <w:rPr>
          <w:rStyle w:val="a3"/>
          <w:rFonts w:ascii="Times New Roman" w:hAnsi="Times New Roman" w:cs="Times New Roman"/>
        </w:rPr>
        <w:t>*(8)</w:t>
      </w:r>
    </w:p>
    <w:p w:rsidR="00806434" w:rsidRPr="00806434" w:rsidRDefault="00806434" w:rsidP="00806434">
      <w:pPr>
        <w:jc w:val="center"/>
        <w:rPr>
          <w:rFonts w:ascii="Times New Roman" w:hAnsi="Times New Roman" w:cs="Times New Roman"/>
        </w:rPr>
      </w:pPr>
      <w:r w:rsidRPr="00806434">
        <w:rPr>
          <w:rFonts w:ascii="Times New Roman" w:hAnsi="Times New Roman" w:cs="Times New Roman"/>
        </w:rPr>
        <w:t>Графическое описание:</w:t>
      </w:r>
    </w:p>
    <w:p w:rsidR="00806434" w:rsidRPr="00806434" w:rsidRDefault="00806434" w:rsidP="00806434">
      <w:pPr>
        <w:rPr>
          <w:rFonts w:ascii="Times New Roman" w:hAnsi="Times New Roman" w:cs="Times New Roman"/>
        </w:rPr>
      </w:pPr>
      <w:r w:rsidRPr="00806434">
        <w:rPr>
          <w:rFonts w:ascii="Times New Roman" w:hAnsi="Times New Roman" w:cs="Times New Roman"/>
        </w:rPr>
        <w:t>Схематическое изображение границ здания, строения, сооружения, земельного участка:</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Схематическое изображение границ территории, прилегающей к зданию, строению, сооружению, земельному участку:</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lastRenderedPageBreak/>
        <w:t>Схематическое изображение, наименование (наименования) элементов благоустройства, попадающих в границы прилегающей территории:</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Гражданин или Организация ___________ ___________________________</w:t>
      </w:r>
    </w:p>
    <w:p w:rsidR="00806434" w:rsidRPr="00806434" w:rsidRDefault="00806434" w:rsidP="00806434">
      <w:pPr>
        <w:jc w:val="right"/>
        <w:rPr>
          <w:rFonts w:ascii="Times New Roman" w:hAnsi="Times New Roman" w:cs="Times New Roman"/>
        </w:rPr>
      </w:pPr>
      <w:r w:rsidRPr="00806434">
        <w:rPr>
          <w:rFonts w:ascii="Times New Roman" w:hAnsi="Times New Roman" w:cs="Times New Roman"/>
        </w:rPr>
        <w:t>(подпись) (расшифровка подписи)</w:t>
      </w:r>
    </w:p>
    <w:p w:rsidR="00806434" w:rsidRPr="00806434" w:rsidRDefault="00806434" w:rsidP="00806434">
      <w:pPr>
        <w:rPr>
          <w:rFonts w:ascii="Times New Roman" w:hAnsi="Times New Roman" w:cs="Times New Roman"/>
        </w:rPr>
      </w:pPr>
      <w:r w:rsidRPr="00806434">
        <w:rPr>
          <w:rFonts w:ascii="Times New Roman" w:hAnsi="Times New Roman" w:cs="Times New Roman"/>
        </w:rPr>
        <w:t>М.П.</w:t>
      </w:r>
    </w:p>
    <w:p w:rsidR="00806434" w:rsidRPr="00806434" w:rsidRDefault="00806434" w:rsidP="00806434">
      <w:pPr>
        <w:rPr>
          <w:rFonts w:ascii="Times New Roman" w:hAnsi="Times New Roman" w:cs="Times New Roman"/>
        </w:rPr>
      </w:pPr>
      <w:r w:rsidRPr="00806434">
        <w:rPr>
          <w:rFonts w:ascii="Times New Roman" w:hAnsi="Times New Roman" w:cs="Times New Roman"/>
        </w:rPr>
        <w:t>(для юридических лиц и индивидуальных предпринимателей)</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Администрация</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(наименование должности лица, подписывающего карту-схему)</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 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(подпись) (расшифровка подписи)</w:t>
      </w:r>
    </w:p>
    <w:p w:rsidR="00806434" w:rsidRPr="00806434" w:rsidRDefault="00806434" w:rsidP="00806434">
      <w:pPr>
        <w:rPr>
          <w:rFonts w:ascii="Times New Roman" w:hAnsi="Times New Roman" w:cs="Times New Roman"/>
        </w:rPr>
      </w:pPr>
    </w:p>
    <w:p w:rsidR="00806434" w:rsidRDefault="00806434" w:rsidP="00806434">
      <w:pPr>
        <w:rPr>
          <w:rFonts w:ascii="Times New Roman" w:hAnsi="Times New Roman" w:cs="Times New Roman"/>
        </w:rPr>
      </w:pPr>
      <w:r w:rsidRPr="00806434">
        <w:rPr>
          <w:rFonts w:ascii="Times New Roman" w:hAnsi="Times New Roman" w:cs="Times New Roman"/>
        </w:rPr>
        <w:t>М.П.</w:t>
      </w: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Pr="00806434" w:rsidRDefault="00702EBC" w:rsidP="00806434">
      <w:pPr>
        <w:rPr>
          <w:rFonts w:ascii="Times New Roman" w:hAnsi="Times New Roman" w:cs="Times New Roman"/>
        </w:rPr>
      </w:pPr>
    </w:p>
    <w:p w:rsidR="00806434" w:rsidRPr="00806434" w:rsidRDefault="00806434" w:rsidP="00806434">
      <w:pPr>
        <w:rPr>
          <w:rFonts w:ascii="Times New Roman" w:hAnsi="Times New Roman" w:cs="Times New Roman"/>
        </w:rPr>
      </w:pPr>
    </w:p>
    <w:p w:rsidR="00A053E5" w:rsidRDefault="00A053E5" w:rsidP="00702EBC">
      <w:pPr>
        <w:spacing w:after="0"/>
        <w:jc w:val="right"/>
        <w:rPr>
          <w:rFonts w:ascii="Times New Roman" w:hAnsi="Times New Roman" w:cs="Times New Roman"/>
        </w:rPr>
      </w:pPr>
    </w:p>
    <w:p w:rsidR="00685670" w:rsidRDefault="00685670" w:rsidP="00702EBC">
      <w:pPr>
        <w:spacing w:after="0"/>
        <w:jc w:val="right"/>
        <w:rPr>
          <w:rFonts w:ascii="Times New Roman" w:hAnsi="Times New Roman" w:cs="Times New Roman"/>
        </w:rPr>
      </w:pPr>
    </w:p>
    <w:p w:rsidR="00685670" w:rsidRDefault="00685670" w:rsidP="00702EBC">
      <w:pPr>
        <w:spacing w:after="0"/>
        <w:jc w:val="right"/>
        <w:rPr>
          <w:rFonts w:ascii="Times New Roman" w:hAnsi="Times New Roman" w:cs="Times New Roman"/>
        </w:rPr>
      </w:pPr>
    </w:p>
    <w:p w:rsidR="00685670" w:rsidRDefault="00685670" w:rsidP="00702EBC">
      <w:pPr>
        <w:spacing w:after="0"/>
        <w:jc w:val="right"/>
        <w:rPr>
          <w:rFonts w:ascii="Times New Roman" w:hAnsi="Times New Roman" w:cs="Times New Roman"/>
        </w:rPr>
      </w:pPr>
    </w:p>
    <w:p w:rsidR="00806434" w:rsidRPr="00806434" w:rsidRDefault="00806434" w:rsidP="00702EBC">
      <w:pPr>
        <w:spacing w:after="0"/>
        <w:jc w:val="right"/>
        <w:rPr>
          <w:rFonts w:ascii="Times New Roman" w:hAnsi="Times New Roman" w:cs="Times New Roman"/>
        </w:rPr>
      </w:pPr>
      <w:r w:rsidRPr="00806434">
        <w:rPr>
          <w:rFonts w:ascii="Times New Roman" w:hAnsi="Times New Roman" w:cs="Times New Roman"/>
        </w:rPr>
        <w:lastRenderedPageBreak/>
        <w:t>Приложение 2</w:t>
      </w:r>
    </w:p>
    <w:p w:rsidR="00806434" w:rsidRPr="00806434" w:rsidRDefault="00806434" w:rsidP="00702EBC">
      <w:pPr>
        <w:spacing w:after="0"/>
        <w:jc w:val="right"/>
        <w:rPr>
          <w:rFonts w:ascii="Times New Roman" w:hAnsi="Times New Roman" w:cs="Times New Roman"/>
        </w:rPr>
      </w:pPr>
      <w:r w:rsidRPr="00806434">
        <w:rPr>
          <w:rFonts w:ascii="Times New Roman" w:hAnsi="Times New Roman" w:cs="Times New Roman"/>
        </w:rPr>
        <w:t>к Правилам благоустройства</w:t>
      </w:r>
    </w:p>
    <w:p w:rsidR="00806434" w:rsidRPr="00806434" w:rsidRDefault="00806434" w:rsidP="00702EBC">
      <w:pPr>
        <w:spacing w:after="0"/>
        <w:ind w:firstLine="698"/>
        <w:jc w:val="right"/>
        <w:rPr>
          <w:rFonts w:ascii="Times New Roman" w:hAnsi="Times New Roman" w:cs="Times New Roman"/>
        </w:rPr>
      </w:pPr>
      <w:r w:rsidRPr="00806434">
        <w:rPr>
          <w:rFonts w:ascii="Times New Roman" w:hAnsi="Times New Roman" w:cs="Times New Roman"/>
        </w:rPr>
        <w:t>территории МО</w:t>
      </w:r>
      <w:r>
        <w:rPr>
          <w:rFonts w:ascii="Times New Roman" w:hAnsi="Times New Roman" w:cs="Times New Roman"/>
        </w:rPr>
        <w:t xml:space="preserve"> Суховское</w:t>
      </w:r>
      <w:r w:rsidRPr="00806434">
        <w:rPr>
          <w:rFonts w:ascii="Times New Roman" w:hAnsi="Times New Roman" w:cs="Times New Roman"/>
        </w:rPr>
        <w:t xml:space="preserve"> сельское поселения</w:t>
      </w:r>
    </w:p>
    <w:p w:rsidR="00806434" w:rsidRPr="00806434" w:rsidRDefault="00806434" w:rsidP="00806434">
      <w:pPr>
        <w:pStyle w:val="3"/>
        <w:rPr>
          <w:rFonts w:ascii="Times New Roman" w:hAnsi="Times New Roman"/>
        </w:rPr>
      </w:pPr>
      <w:r w:rsidRPr="00806434">
        <w:rPr>
          <w:rFonts w:ascii="Times New Roman" w:hAnsi="Times New Roman"/>
        </w:rPr>
        <w:t>Уведомление о проведении земляных работ</w:t>
      </w:r>
    </w:p>
    <w:p w:rsidR="00806434" w:rsidRPr="00806434" w:rsidRDefault="00806434" w:rsidP="00806434">
      <w:pPr>
        <w:rPr>
          <w:rFonts w:ascii="Times New Roman" w:hAnsi="Times New Roman" w:cs="Times New Roman"/>
        </w:rPr>
      </w:pPr>
    </w:p>
    <w:p w:rsidR="00806434" w:rsidRPr="00806434" w:rsidRDefault="00806434" w:rsidP="00806434">
      <w:pPr>
        <w:ind w:firstLine="559"/>
        <w:rPr>
          <w:rFonts w:ascii="Times New Roman" w:hAnsi="Times New Roman" w:cs="Times New Roman"/>
        </w:rPr>
      </w:pPr>
      <w:r w:rsidRPr="00806434">
        <w:rPr>
          <w:rFonts w:ascii="Times New Roman" w:hAnsi="Times New Roman" w:cs="Times New Roman"/>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 ____</w:t>
      </w:r>
    </w:p>
    <w:p w:rsidR="00806434" w:rsidRPr="00806434" w:rsidRDefault="00806434" w:rsidP="00806434">
      <w:pPr>
        <w:ind w:firstLine="559"/>
        <w:jc w:val="center"/>
        <w:rPr>
          <w:rFonts w:ascii="Times New Roman" w:hAnsi="Times New Roman" w:cs="Times New Roman"/>
        </w:rPr>
      </w:pPr>
      <w:r w:rsidRPr="00806434">
        <w:rPr>
          <w:rFonts w:ascii="Times New Roman" w:hAnsi="Times New Roman" w:cs="Times New Roman"/>
        </w:rPr>
        <w:t>(наименование населённого пункта. улицы, номер участка, указывается</w:t>
      </w:r>
    </w:p>
    <w:p w:rsidR="00806434" w:rsidRPr="00806434" w:rsidRDefault="00806434" w:rsidP="00806434">
      <w:pPr>
        <w:ind w:firstLine="559"/>
        <w:jc w:val="center"/>
        <w:rPr>
          <w:rFonts w:ascii="Times New Roman" w:hAnsi="Times New Roman" w:cs="Times New Roman"/>
        </w:rPr>
      </w:pPr>
      <w:r w:rsidRPr="00806434">
        <w:rPr>
          <w:rFonts w:ascii="Times New Roman" w:hAnsi="Times New Roman" w:cs="Times New Roman"/>
        </w:rPr>
        <w:t>в том числе кадастровый номер земельного участка, если он имеется)</w:t>
      </w:r>
    </w:p>
    <w:p w:rsidR="00806434" w:rsidRPr="00806434" w:rsidRDefault="00806434" w:rsidP="00806434">
      <w:pPr>
        <w:ind w:firstLine="559"/>
        <w:rPr>
          <w:rFonts w:ascii="Times New Roman" w:hAnsi="Times New Roman" w:cs="Times New Roman"/>
        </w:rPr>
      </w:pPr>
      <w:r w:rsidRPr="00806434">
        <w:rPr>
          <w:rFonts w:ascii="Times New Roman" w:hAnsi="Times New Roman" w:cs="Times New Roman"/>
        </w:rPr>
        <w:t>Необходимость проведения земляных работ обусловлена аварией________________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________________________________________________________(указывается фактически</w:t>
      </w:r>
    </w:p>
    <w:p w:rsidR="00806434" w:rsidRPr="00806434" w:rsidRDefault="00806434" w:rsidP="00806434">
      <w:pPr>
        <w:rPr>
          <w:rFonts w:ascii="Times New Roman" w:hAnsi="Times New Roman" w:cs="Times New Roman"/>
        </w:rPr>
      </w:pPr>
      <w:r w:rsidRPr="00806434">
        <w:rPr>
          <w:rFonts w:ascii="Times New Roman" w:hAnsi="Times New Roman" w:cs="Times New Roman"/>
        </w:rPr>
        <w:t>произошедшее повреждение (уничтожение) имущества в результате произошедшей аварии).</w:t>
      </w:r>
    </w:p>
    <w:p w:rsidR="00806434" w:rsidRPr="00806434" w:rsidRDefault="00806434" w:rsidP="00806434">
      <w:pPr>
        <w:ind w:firstLine="559"/>
        <w:rPr>
          <w:rFonts w:ascii="Times New Roman" w:hAnsi="Times New Roman" w:cs="Times New Roman"/>
        </w:rPr>
      </w:pPr>
      <w:r w:rsidRPr="00806434">
        <w:rPr>
          <w:rFonts w:ascii="Times New Roman" w:hAnsi="Times New Roman" w:cs="Times New Roman"/>
        </w:rPr>
        <w:t>Представляю график планируемого проведения земляных работ:</w:t>
      </w:r>
    </w:p>
    <w:p w:rsidR="00806434" w:rsidRPr="00806434" w:rsidRDefault="00806434" w:rsidP="0080643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5"/>
        <w:gridCol w:w="4483"/>
        <w:gridCol w:w="4536"/>
      </w:tblGrid>
      <w:tr w:rsidR="00806434" w:rsidRPr="00806434" w:rsidTr="00806434">
        <w:tc>
          <w:tcPr>
            <w:tcW w:w="445" w:type="dxa"/>
            <w:tcBorders>
              <w:top w:val="single" w:sz="4" w:space="0" w:color="auto"/>
              <w:bottom w:val="single" w:sz="4" w:space="0" w:color="auto"/>
              <w:right w:val="single" w:sz="4" w:space="0" w:color="auto"/>
            </w:tcBorders>
          </w:tcPr>
          <w:p w:rsidR="00806434" w:rsidRPr="00806434" w:rsidRDefault="00806434" w:rsidP="00806434">
            <w:pPr>
              <w:pStyle w:val="a4"/>
              <w:jc w:val="center"/>
              <w:rPr>
                <w:rFonts w:ascii="Times New Roman" w:hAnsi="Times New Roman" w:cs="Times New Roman"/>
              </w:rPr>
            </w:pPr>
            <w:r w:rsidRPr="00806434">
              <w:rPr>
                <w:rFonts w:ascii="Times New Roman" w:hAnsi="Times New Roman" w:cs="Times New Roman"/>
              </w:rPr>
              <w:t>N</w:t>
            </w:r>
          </w:p>
        </w:tc>
        <w:tc>
          <w:tcPr>
            <w:tcW w:w="4483" w:type="dxa"/>
            <w:tcBorders>
              <w:top w:val="single" w:sz="4" w:space="0" w:color="auto"/>
              <w:left w:val="single" w:sz="4" w:space="0" w:color="auto"/>
              <w:bottom w:val="single" w:sz="4" w:space="0" w:color="auto"/>
              <w:right w:val="single" w:sz="4" w:space="0" w:color="auto"/>
            </w:tcBorders>
          </w:tcPr>
          <w:p w:rsidR="00806434" w:rsidRPr="00806434" w:rsidRDefault="00806434" w:rsidP="00806434">
            <w:pPr>
              <w:pStyle w:val="a4"/>
              <w:jc w:val="center"/>
              <w:rPr>
                <w:rFonts w:ascii="Times New Roman" w:hAnsi="Times New Roman" w:cs="Times New Roman"/>
              </w:rPr>
            </w:pPr>
            <w:r w:rsidRPr="00806434">
              <w:rPr>
                <w:rFonts w:ascii="Times New Roman" w:hAnsi="Times New Roman" w:cs="Times New Roman"/>
              </w:rPr>
              <w:t>Мероприятие</w:t>
            </w:r>
          </w:p>
        </w:tc>
        <w:tc>
          <w:tcPr>
            <w:tcW w:w="4536" w:type="dxa"/>
            <w:tcBorders>
              <w:top w:val="single" w:sz="4" w:space="0" w:color="auto"/>
              <w:left w:val="single" w:sz="4" w:space="0" w:color="auto"/>
              <w:bottom w:val="single" w:sz="4" w:space="0" w:color="auto"/>
            </w:tcBorders>
          </w:tcPr>
          <w:p w:rsidR="00806434" w:rsidRPr="00806434" w:rsidRDefault="00806434" w:rsidP="00806434">
            <w:pPr>
              <w:pStyle w:val="a4"/>
              <w:jc w:val="center"/>
              <w:rPr>
                <w:rFonts w:ascii="Times New Roman" w:hAnsi="Times New Roman" w:cs="Times New Roman"/>
              </w:rPr>
            </w:pPr>
            <w:r w:rsidRPr="00806434">
              <w:rPr>
                <w:rFonts w:ascii="Times New Roman" w:hAnsi="Times New Roman" w:cs="Times New Roman"/>
              </w:rPr>
              <w:t>Начальные и конечные даты и время проведения соответствующего мероприятия</w:t>
            </w:r>
          </w:p>
        </w:tc>
      </w:tr>
      <w:tr w:rsidR="00806434" w:rsidRPr="00806434" w:rsidTr="00806434">
        <w:tc>
          <w:tcPr>
            <w:tcW w:w="445" w:type="dxa"/>
            <w:tcBorders>
              <w:top w:val="single" w:sz="4" w:space="0" w:color="auto"/>
              <w:bottom w:val="single" w:sz="4" w:space="0" w:color="auto"/>
              <w:right w:val="single" w:sz="4" w:space="0" w:color="auto"/>
            </w:tcBorders>
          </w:tcPr>
          <w:p w:rsidR="00806434" w:rsidRPr="00806434" w:rsidRDefault="00806434" w:rsidP="00806434">
            <w:pPr>
              <w:pStyle w:val="a4"/>
              <w:rPr>
                <w:rFonts w:ascii="Times New Roman" w:hAnsi="Times New Roman" w:cs="Times New Roman"/>
              </w:rPr>
            </w:pPr>
          </w:p>
        </w:tc>
        <w:tc>
          <w:tcPr>
            <w:tcW w:w="4483" w:type="dxa"/>
            <w:tcBorders>
              <w:top w:val="single" w:sz="4" w:space="0" w:color="auto"/>
              <w:left w:val="single" w:sz="4" w:space="0" w:color="auto"/>
              <w:bottom w:val="single" w:sz="4" w:space="0" w:color="auto"/>
              <w:right w:val="single" w:sz="4" w:space="0" w:color="auto"/>
            </w:tcBorders>
          </w:tcPr>
          <w:p w:rsidR="00806434" w:rsidRPr="00806434" w:rsidRDefault="00806434" w:rsidP="00806434">
            <w:pPr>
              <w:pStyle w:val="a4"/>
              <w:rPr>
                <w:rFonts w:ascii="Times New Roman" w:hAnsi="Times New Roman" w:cs="Times New Roman"/>
              </w:rPr>
            </w:pPr>
          </w:p>
        </w:tc>
        <w:tc>
          <w:tcPr>
            <w:tcW w:w="4536" w:type="dxa"/>
            <w:tcBorders>
              <w:top w:val="single" w:sz="4" w:space="0" w:color="auto"/>
              <w:left w:val="single" w:sz="4" w:space="0" w:color="auto"/>
              <w:bottom w:val="single" w:sz="4" w:space="0" w:color="auto"/>
            </w:tcBorders>
          </w:tcPr>
          <w:p w:rsidR="00806434" w:rsidRPr="00806434" w:rsidRDefault="00806434" w:rsidP="00806434">
            <w:pPr>
              <w:pStyle w:val="a4"/>
              <w:rPr>
                <w:rFonts w:ascii="Times New Roman" w:hAnsi="Times New Roman" w:cs="Times New Roman"/>
              </w:rPr>
            </w:pPr>
          </w:p>
        </w:tc>
      </w:tr>
      <w:tr w:rsidR="00806434" w:rsidRPr="00806434" w:rsidTr="00806434">
        <w:tc>
          <w:tcPr>
            <w:tcW w:w="445" w:type="dxa"/>
            <w:tcBorders>
              <w:top w:val="single" w:sz="4" w:space="0" w:color="auto"/>
              <w:bottom w:val="single" w:sz="4" w:space="0" w:color="auto"/>
              <w:right w:val="single" w:sz="4" w:space="0" w:color="auto"/>
            </w:tcBorders>
          </w:tcPr>
          <w:p w:rsidR="00806434" w:rsidRPr="00806434" w:rsidRDefault="00806434" w:rsidP="00806434">
            <w:pPr>
              <w:pStyle w:val="a4"/>
              <w:rPr>
                <w:rFonts w:ascii="Times New Roman" w:hAnsi="Times New Roman" w:cs="Times New Roman"/>
              </w:rPr>
            </w:pPr>
          </w:p>
        </w:tc>
        <w:tc>
          <w:tcPr>
            <w:tcW w:w="4483" w:type="dxa"/>
            <w:tcBorders>
              <w:top w:val="single" w:sz="4" w:space="0" w:color="auto"/>
              <w:left w:val="single" w:sz="4" w:space="0" w:color="auto"/>
              <w:bottom w:val="single" w:sz="4" w:space="0" w:color="auto"/>
              <w:right w:val="single" w:sz="4" w:space="0" w:color="auto"/>
            </w:tcBorders>
          </w:tcPr>
          <w:p w:rsidR="00806434" w:rsidRPr="00806434" w:rsidRDefault="00806434" w:rsidP="00806434">
            <w:pPr>
              <w:pStyle w:val="a4"/>
              <w:rPr>
                <w:rFonts w:ascii="Times New Roman" w:hAnsi="Times New Roman" w:cs="Times New Roman"/>
              </w:rPr>
            </w:pPr>
          </w:p>
        </w:tc>
        <w:tc>
          <w:tcPr>
            <w:tcW w:w="4536" w:type="dxa"/>
            <w:tcBorders>
              <w:top w:val="single" w:sz="4" w:space="0" w:color="auto"/>
              <w:left w:val="single" w:sz="4" w:space="0" w:color="auto"/>
              <w:bottom w:val="single" w:sz="4" w:space="0" w:color="auto"/>
            </w:tcBorders>
          </w:tcPr>
          <w:p w:rsidR="00806434" w:rsidRPr="00806434" w:rsidRDefault="00806434" w:rsidP="00806434">
            <w:pPr>
              <w:pStyle w:val="a4"/>
              <w:rPr>
                <w:rFonts w:ascii="Times New Roman" w:hAnsi="Times New Roman" w:cs="Times New Roman"/>
              </w:rPr>
            </w:pPr>
          </w:p>
        </w:tc>
      </w:tr>
    </w:tbl>
    <w:p w:rsidR="00806434" w:rsidRPr="00806434" w:rsidRDefault="00806434" w:rsidP="00806434">
      <w:pPr>
        <w:ind w:firstLine="559"/>
        <w:rPr>
          <w:rFonts w:ascii="Times New Roman" w:hAnsi="Times New Roman" w:cs="Times New Roman"/>
        </w:rPr>
      </w:pPr>
      <w:r w:rsidRPr="00806434">
        <w:rPr>
          <w:rFonts w:ascii="Times New Roman" w:hAnsi="Times New Roman" w:cs="Times New Roman"/>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806434" w:rsidRPr="00806434" w:rsidRDefault="00806434" w:rsidP="00806434">
      <w:pPr>
        <w:ind w:firstLine="559"/>
        <w:rPr>
          <w:rFonts w:ascii="Times New Roman" w:hAnsi="Times New Roman" w:cs="Times New Roman"/>
        </w:rPr>
      </w:pPr>
      <w:r w:rsidRPr="00806434">
        <w:rPr>
          <w:rFonts w:ascii="Times New Roman" w:hAnsi="Times New Roman" w:cs="Times New Roman"/>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6434">
        <w:rPr>
          <w:rStyle w:val="a3"/>
          <w:rFonts w:ascii="Times New Roman" w:hAnsi="Times New Roman" w:cs="Times New Roman"/>
        </w:rPr>
        <w:t>*(9).</w:t>
      </w: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___________________ ___________________________________________________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(подпись) (фамилия, имя и (при наличии) отчество подписавшего лица</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наименование должности подписавшего лица либо</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М.П. указание на то, что подписавшее лицо</w:t>
      </w:r>
    </w:p>
    <w:p w:rsidR="00806434" w:rsidRPr="00806434" w:rsidRDefault="00806434" w:rsidP="00806434">
      <w:pPr>
        <w:rPr>
          <w:rFonts w:ascii="Times New Roman" w:hAnsi="Times New Roman" w:cs="Times New Roman"/>
        </w:rPr>
      </w:pPr>
      <w:r w:rsidRPr="00806434">
        <w:rPr>
          <w:rFonts w:ascii="Times New Roman" w:hAnsi="Times New Roman" w:cs="Times New Roman"/>
        </w:rPr>
        <w:t>(для юридических ___________________________________________________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лиц, при наличии) является представителем по доверенности)</w:t>
      </w:r>
    </w:p>
    <w:p w:rsidR="00806434" w:rsidRPr="00806434" w:rsidRDefault="00806434" w:rsidP="00806434">
      <w:pPr>
        <w:rPr>
          <w:rFonts w:ascii="Times New Roman" w:hAnsi="Times New Roman" w:cs="Times New Roman"/>
        </w:rPr>
      </w:pPr>
    </w:p>
    <w:p w:rsidR="00806434" w:rsidRPr="00806434" w:rsidRDefault="00806434" w:rsidP="00A053E5">
      <w:pPr>
        <w:spacing w:after="0"/>
        <w:jc w:val="right"/>
        <w:rPr>
          <w:rFonts w:ascii="Times New Roman" w:hAnsi="Times New Roman" w:cs="Times New Roman"/>
        </w:rPr>
      </w:pPr>
      <w:r w:rsidRPr="00806434">
        <w:rPr>
          <w:rFonts w:ascii="Times New Roman" w:hAnsi="Times New Roman" w:cs="Times New Roman"/>
        </w:rPr>
        <w:lastRenderedPageBreak/>
        <w:t>Приложение 3</w:t>
      </w:r>
    </w:p>
    <w:p w:rsidR="00806434" w:rsidRPr="00806434" w:rsidRDefault="00806434" w:rsidP="00A053E5">
      <w:pPr>
        <w:spacing w:after="0"/>
        <w:jc w:val="right"/>
        <w:rPr>
          <w:rFonts w:ascii="Times New Roman" w:hAnsi="Times New Roman" w:cs="Times New Roman"/>
        </w:rPr>
      </w:pPr>
      <w:r w:rsidRPr="00806434">
        <w:rPr>
          <w:rFonts w:ascii="Times New Roman" w:hAnsi="Times New Roman" w:cs="Times New Roman"/>
        </w:rPr>
        <w:t>к Правилам благоустройства</w:t>
      </w:r>
    </w:p>
    <w:p w:rsidR="00806434" w:rsidRPr="00806434" w:rsidRDefault="00806434" w:rsidP="00A053E5">
      <w:pPr>
        <w:spacing w:after="0"/>
        <w:jc w:val="right"/>
        <w:rPr>
          <w:rFonts w:ascii="Times New Roman" w:hAnsi="Times New Roman" w:cs="Times New Roman"/>
        </w:rPr>
      </w:pPr>
      <w:r w:rsidRPr="00806434">
        <w:rPr>
          <w:rFonts w:ascii="Times New Roman" w:hAnsi="Times New Roman" w:cs="Times New Roman"/>
        </w:rPr>
        <w:t xml:space="preserve">территории МО </w:t>
      </w:r>
      <w:r>
        <w:rPr>
          <w:rFonts w:ascii="Times New Roman" w:hAnsi="Times New Roman" w:cs="Times New Roman"/>
        </w:rPr>
        <w:t xml:space="preserve">Суховское </w:t>
      </w:r>
      <w:r w:rsidRPr="00806434">
        <w:rPr>
          <w:rFonts w:ascii="Times New Roman" w:hAnsi="Times New Roman" w:cs="Times New Roman"/>
        </w:rPr>
        <w:t>сельское поселения</w:t>
      </w:r>
    </w:p>
    <w:p w:rsidR="00975449" w:rsidRDefault="00975449" w:rsidP="00A053E5">
      <w:pPr>
        <w:spacing w:after="0"/>
        <w:jc w:val="center"/>
        <w:rPr>
          <w:rFonts w:ascii="Times New Roman" w:hAnsi="Times New Roman" w:cs="Times New Roman"/>
        </w:rPr>
      </w:pPr>
    </w:p>
    <w:p w:rsidR="00806434" w:rsidRPr="00806434" w:rsidRDefault="00806434" w:rsidP="00A053E5">
      <w:pPr>
        <w:spacing w:after="0"/>
        <w:jc w:val="center"/>
        <w:rPr>
          <w:rFonts w:ascii="Times New Roman" w:hAnsi="Times New Roman" w:cs="Times New Roman"/>
        </w:rPr>
      </w:pPr>
      <w:r w:rsidRPr="00806434">
        <w:rPr>
          <w:rFonts w:ascii="Times New Roman" w:hAnsi="Times New Roman" w:cs="Times New Roman"/>
        </w:rPr>
        <w:t>ЗАЯВЛЕНИЕ</w:t>
      </w:r>
    </w:p>
    <w:p w:rsidR="00806434" w:rsidRPr="00806434" w:rsidRDefault="00806434" w:rsidP="00806434">
      <w:pPr>
        <w:jc w:val="center"/>
        <w:rPr>
          <w:rFonts w:ascii="Times New Roman" w:hAnsi="Times New Roman" w:cs="Times New Roman"/>
        </w:rPr>
      </w:pPr>
      <w:r w:rsidRPr="00806434">
        <w:rPr>
          <w:rFonts w:ascii="Times New Roman" w:hAnsi="Times New Roman" w:cs="Times New Roman"/>
        </w:rPr>
        <w:t>на получение разрешения на право производства земляных работ</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Проект разработан __________________________________________________________________.</w:t>
      </w:r>
    </w:p>
    <w:p w:rsidR="00806434" w:rsidRPr="00806434" w:rsidRDefault="00806434" w:rsidP="00806434">
      <w:pPr>
        <w:jc w:val="right"/>
        <w:rPr>
          <w:rFonts w:ascii="Times New Roman" w:hAnsi="Times New Roman" w:cs="Times New Roman"/>
        </w:rPr>
      </w:pPr>
      <w:r w:rsidRPr="00806434">
        <w:rPr>
          <w:rFonts w:ascii="Times New Roman" w:hAnsi="Times New Roman" w:cs="Times New Roman"/>
        </w:rPr>
        <w:t>(наименование организации)</w:t>
      </w:r>
    </w:p>
    <w:p w:rsidR="00806434" w:rsidRPr="00806434" w:rsidRDefault="00806434" w:rsidP="00806434">
      <w:pPr>
        <w:rPr>
          <w:rFonts w:ascii="Times New Roman" w:hAnsi="Times New Roman" w:cs="Times New Roman"/>
        </w:rPr>
      </w:pPr>
      <w:r w:rsidRPr="00806434">
        <w:rPr>
          <w:rFonts w:ascii="Times New Roman" w:hAnsi="Times New Roman" w:cs="Times New Roman"/>
        </w:rPr>
        <w:t>Заказчик _________________________________________________________________________ __.</w:t>
      </w:r>
    </w:p>
    <w:p w:rsidR="00806434" w:rsidRPr="00806434" w:rsidRDefault="00806434" w:rsidP="00806434">
      <w:pPr>
        <w:rPr>
          <w:rFonts w:ascii="Times New Roman" w:hAnsi="Times New Roman" w:cs="Times New Roman"/>
        </w:rPr>
      </w:pPr>
      <w:r w:rsidRPr="00806434">
        <w:rPr>
          <w:rFonts w:ascii="Times New Roman" w:hAnsi="Times New Roman" w:cs="Times New Roman"/>
        </w:rPr>
        <w:t>Адрес ______________________________________________________, телефон 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Наименование коммуникации, протяженность (п. м) 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Адрес производства работ ____________________________________________________________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Граница работ от ____________________ до 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Площадь нарушаемого покрытия: проезжая часть ______________ кв. м, тротуар ____________кв. м, зеленая зона ___________кв. м.</w:t>
      </w:r>
    </w:p>
    <w:p w:rsidR="00806434" w:rsidRPr="00806434" w:rsidRDefault="00806434" w:rsidP="00806434">
      <w:pPr>
        <w:rPr>
          <w:rFonts w:ascii="Times New Roman" w:hAnsi="Times New Roman" w:cs="Times New Roman"/>
        </w:rPr>
      </w:pPr>
      <w:r w:rsidRPr="00806434">
        <w:rPr>
          <w:rFonts w:ascii="Times New Roman" w:hAnsi="Times New Roman" w:cs="Times New Roman"/>
        </w:rPr>
        <w:t>Восстановление твердого покрытия возложено на 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(наименование организации)</w:t>
      </w:r>
    </w:p>
    <w:p w:rsidR="00806434" w:rsidRPr="00806434" w:rsidRDefault="00806434" w:rsidP="00806434">
      <w:pPr>
        <w:rPr>
          <w:rFonts w:ascii="Times New Roman" w:hAnsi="Times New Roman" w:cs="Times New Roman"/>
        </w:rPr>
      </w:pPr>
      <w:r w:rsidRPr="00806434">
        <w:rPr>
          <w:rFonts w:ascii="Times New Roman" w:hAnsi="Times New Roman" w:cs="Times New Roman"/>
        </w:rPr>
        <w:t>Сроки работ, включая восстановление благоустройства и твердого покрытия: начало "____" __________ 20____г., окончание "___"________20____г.</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Строительная организация (подрядчик) 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(наименование организации, адрес, телефон)</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Сведения об ответственном производителе работ:</w:t>
      </w:r>
    </w:p>
    <w:p w:rsidR="00806434" w:rsidRPr="00806434" w:rsidRDefault="00806434" w:rsidP="00806434">
      <w:pPr>
        <w:rPr>
          <w:rFonts w:ascii="Times New Roman" w:hAnsi="Times New Roman" w:cs="Times New Roman"/>
        </w:rPr>
      </w:pPr>
      <w:r w:rsidRPr="00806434">
        <w:rPr>
          <w:rFonts w:ascii="Times New Roman" w:hAnsi="Times New Roman" w:cs="Times New Roman"/>
        </w:rPr>
        <w:t>Фамилия, имя, отчество _______________________________________________________________.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Должность _________________________________________________________________________ _.</w:t>
      </w:r>
    </w:p>
    <w:p w:rsidR="00806434" w:rsidRPr="00806434" w:rsidRDefault="00806434" w:rsidP="00806434">
      <w:pPr>
        <w:rPr>
          <w:rFonts w:ascii="Times New Roman" w:hAnsi="Times New Roman" w:cs="Times New Roman"/>
        </w:rPr>
      </w:pPr>
      <w:r w:rsidRPr="00806434">
        <w:rPr>
          <w:rFonts w:ascii="Times New Roman" w:hAnsi="Times New Roman" w:cs="Times New Roman"/>
        </w:rPr>
        <w:t>Паспортные данные ___________________________________________________________________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lastRenderedPageBreak/>
        <w:t>(серия, N паспорта, когда и кем выдан, дата и место рождения,</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(адрес регистрации)</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В случае просадок асфальтобетонного покрытия и грунта на месте проведения земляных работ в течении трех лет гарантируем их восстановление.</w:t>
      </w: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Результат рассмотрения заявления прошу:</w:t>
      </w:r>
    </w:p>
    <w:p w:rsidR="00806434" w:rsidRPr="00806434" w:rsidRDefault="00806434" w:rsidP="0080643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9890"/>
      </w:tblGrid>
      <w:tr w:rsidR="00806434" w:rsidRPr="00806434" w:rsidTr="00806434">
        <w:tc>
          <w:tcPr>
            <w:tcW w:w="534" w:type="dxa"/>
            <w:tcBorders>
              <w:top w:val="single" w:sz="4" w:space="0" w:color="auto"/>
              <w:bottom w:val="single" w:sz="4" w:space="0" w:color="auto"/>
              <w:right w:val="single" w:sz="4" w:space="0" w:color="auto"/>
            </w:tcBorders>
          </w:tcPr>
          <w:p w:rsidR="00806434" w:rsidRPr="00806434" w:rsidRDefault="00806434" w:rsidP="00806434">
            <w:pPr>
              <w:pStyle w:val="a4"/>
              <w:rPr>
                <w:rFonts w:ascii="Times New Roman" w:hAnsi="Times New Roman" w:cs="Times New Roman"/>
              </w:rPr>
            </w:pPr>
          </w:p>
        </w:tc>
        <w:tc>
          <w:tcPr>
            <w:tcW w:w="9890" w:type="dxa"/>
            <w:tcBorders>
              <w:top w:val="nil"/>
              <w:left w:val="single" w:sz="4" w:space="0" w:color="auto"/>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выдать на руки в Администрации.</w:t>
            </w:r>
          </w:p>
        </w:tc>
      </w:tr>
      <w:tr w:rsidR="00806434" w:rsidRPr="00806434" w:rsidTr="00806434">
        <w:tc>
          <w:tcPr>
            <w:tcW w:w="534" w:type="dxa"/>
            <w:tcBorders>
              <w:top w:val="single" w:sz="4" w:space="0" w:color="auto"/>
              <w:bottom w:val="single" w:sz="4" w:space="0" w:color="auto"/>
              <w:right w:val="single" w:sz="4" w:space="0" w:color="auto"/>
            </w:tcBorders>
          </w:tcPr>
          <w:p w:rsidR="00806434" w:rsidRPr="00806434" w:rsidRDefault="00806434" w:rsidP="00806434">
            <w:pPr>
              <w:pStyle w:val="a4"/>
              <w:rPr>
                <w:rFonts w:ascii="Times New Roman" w:hAnsi="Times New Roman" w:cs="Times New Roman"/>
              </w:rPr>
            </w:pPr>
          </w:p>
        </w:tc>
        <w:tc>
          <w:tcPr>
            <w:tcW w:w="9890" w:type="dxa"/>
            <w:tcBorders>
              <w:top w:val="nil"/>
              <w:left w:val="single" w:sz="4" w:space="0" w:color="auto"/>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выдать на руки в МФЦ.</w:t>
            </w:r>
          </w:p>
        </w:tc>
      </w:tr>
      <w:tr w:rsidR="00806434" w:rsidRPr="00806434" w:rsidTr="00806434">
        <w:tc>
          <w:tcPr>
            <w:tcW w:w="534" w:type="dxa"/>
            <w:tcBorders>
              <w:top w:val="single" w:sz="4" w:space="0" w:color="auto"/>
              <w:bottom w:val="single" w:sz="4" w:space="0" w:color="auto"/>
              <w:right w:val="single" w:sz="4" w:space="0" w:color="auto"/>
            </w:tcBorders>
          </w:tcPr>
          <w:p w:rsidR="00806434" w:rsidRPr="00806434" w:rsidRDefault="00806434" w:rsidP="00806434">
            <w:pPr>
              <w:pStyle w:val="a4"/>
              <w:rPr>
                <w:rFonts w:ascii="Times New Roman" w:hAnsi="Times New Roman" w:cs="Times New Roman"/>
              </w:rPr>
            </w:pPr>
          </w:p>
        </w:tc>
        <w:tc>
          <w:tcPr>
            <w:tcW w:w="9890" w:type="dxa"/>
            <w:tcBorders>
              <w:top w:val="nil"/>
              <w:left w:val="single" w:sz="4" w:space="0" w:color="auto"/>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направить по почте.</w:t>
            </w:r>
          </w:p>
        </w:tc>
      </w:tr>
      <w:tr w:rsidR="00806434" w:rsidRPr="00806434" w:rsidTr="00806434">
        <w:tc>
          <w:tcPr>
            <w:tcW w:w="534" w:type="dxa"/>
            <w:tcBorders>
              <w:top w:val="single" w:sz="4" w:space="0" w:color="auto"/>
              <w:bottom w:val="single" w:sz="4" w:space="0" w:color="auto"/>
              <w:right w:val="single" w:sz="4" w:space="0" w:color="auto"/>
            </w:tcBorders>
          </w:tcPr>
          <w:p w:rsidR="00806434" w:rsidRPr="00806434" w:rsidRDefault="00806434" w:rsidP="00806434">
            <w:pPr>
              <w:pStyle w:val="a4"/>
              <w:rPr>
                <w:rFonts w:ascii="Times New Roman" w:hAnsi="Times New Roman" w:cs="Times New Roman"/>
              </w:rPr>
            </w:pPr>
          </w:p>
        </w:tc>
        <w:tc>
          <w:tcPr>
            <w:tcW w:w="9890" w:type="dxa"/>
            <w:tcBorders>
              <w:top w:val="nil"/>
              <w:left w:val="single" w:sz="4" w:space="0" w:color="auto"/>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направить в электронной форме в личный кабинет на ПГУ.</w:t>
            </w:r>
          </w:p>
        </w:tc>
      </w:tr>
    </w:tbl>
    <w:p w:rsidR="00806434" w:rsidRPr="00806434" w:rsidRDefault="00806434" w:rsidP="00806434">
      <w:pPr>
        <w:rPr>
          <w:rFonts w:ascii="Times New Roman" w:hAnsi="Times New Roman" w:cs="Times New Roman"/>
        </w:rPr>
      </w:pPr>
      <w:r w:rsidRPr="00806434">
        <w:rPr>
          <w:rFonts w:ascii="Times New Roman" w:hAnsi="Times New Roman" w:cs="Times New Roman"/>
        </w:rPr>
        <w:t>К заявлению прилагаются:</w:t>
      </w:r>
    </w:p>
    <w:p w:rsidR="00806434" w:rsidRPr="00806434" w:rsidRDefault="00806434" w:rsidP="00806434">
      <w:pPr>
        <w:rPr>
          <w:rFonts w:ascii="Times New Roman" w:hAnsi="Times New Roman" w:cs="Times New Roman"/>
        </w:rPr>
      </w:pPr>
      <w:r w:rsidRPr="00806434">
        <w:rPr>
          <w:rFonts w:ascii="Times New Roman" w:hAnsi="Times New Roman" w:cs="Times New Roman"/>
        </w:rPr>
        <w:t>1. Копии материалов проектной документации (включая топографическую съемку места работ в масштабе 1:500).</w:t>
      </w:r>
    </w:p>
    <w:p w:rsidR="00806434" w:rsidRPr="00806434" w:rsidRDefault="00806434" w:rsidP="00806434">
      <w:pPr>
        <w:rPr>
          <w:rFonts w:ascii="Times New Roman" w:hAnsi="Times New Roman" w:cs="Times New Roman"/>
        </w:rPr>
      </w:pPr>
      <w:r w:rsidRPr="00806434">
        <w:rPr>
          <w:rFonts w:ascii="Times New Roman" w:hAnsi="Times New Roman" w:cs="Times New Roman"/>
        </w:rPr>
        <w:t>2. Схема организации уличного движения транспорта и пешеходов на период проведения ремонтно-строительных работ, согласованная в установленном порядке с Государственной инспекцией дорожного движения (в случае нарушения их маршрутов движения).</w:t>
      </w:r>
    </w:p>
    <w:p w:rsidR="00806434" w:rsidRPr="00806434" w:rsidRDefault="00806434" w:rsidP="00806434">
      <w:pPr>
        <w:rPr>
          <w:rFonts w:ascii="Times New Roman" w:hAnsi="Times New Roman" w:cs="Times New Roman"/>
        </w:rPr>
      </w:pPr>
      <w:r w:rsidRPr="00806434">
        <w:rPr>
          <w:rFonts w:ascii="Times New Roman" w:hAnsi="Times New Roman" w:cs="Times New Roman"/>
        </w:rPr>
        <w:t>3. Копи договоров на выполнение подрядных работ (при их наличии)</w:t>
      </w:r>
    </w:p>
    <w:p w:rsidR="00806434" w:rsidRPr="00806434" w:rsidRDefault="00806434" w:rsidP="00806434">
      <w:pPr>
        <w:rPr>
          <w:rFonts w:ascii="Times New Roman" w:hAnsi="Times New Roman" w:cs="Times New Roman"/>
        </w:rPr>
      </w:pPr>
      <w:r w:rsidRPr="00806434">
        <w:rPr>
          <w:rFonts w:ascii="Times New Roman" w:hAnsi="Times New Roman" w:cs="Times New Roman"/>
        </w:rPr>
        <w:t>4. Копия договора на восстановление асфальтобетонного покрытия и других элементов внешнего благоустройства, включающая гарантийные обязательства по восстановлению дорожного покрытия в течение трех лет.</w:t>
      </w:r>
    </w:p>
    <w:p w:rsidR="00806434" w:rsidRPr="00806434" w:rsidRDefault="00806434" w:rsidP="00806434">
      <w:pPr>
        <w:rPr>
          <w:rFonts w:ascii="Times New Roman" w:hAnsi="Times New Roman" w:cs="Times New Roman"/>
        </w:rPr>
      </w:pPr>
      <w:r w:rsidRPr="00806434">
        <w:rPr>
          <w:rFonts w:ascii="Times New Roman" w:hAnsi="Times New Roman" w:cs="Times New Roman"/>
        </w:rPr>
        <w:t>5. Схема земельного участка, с нанесенными инженерными коммуникациями и согласованиями ресурсоснабжающих организаций (тепло-, водо-, газо-, электроснабжение, водоотведение, услуги связи и т.п.).</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Ответственный производитель работ ____________ 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(подпись) (Ф.И.О.)</w:t>
      </w:r>
    </w:p>
    <w:p w:rsidR="00806434" w:rsidRPr="00806434" w:rsidRDefault="00806434" w:rsidP="00806434">
      <w:pPr>
        <w:rPr>
          <w:rFonts w:ascii="Times New Roman" w:hAnsi="Times New Roman" w:cs="Times New Roman"/>
        </w:rPr>
      </w:pPr>
      <w:r w:rsidRPr="00806434">
        <w:rPr>
          <w:rFonts w:ascii="Times New Roman" w:hAnsi="Times New Roman" w:cs="Times New Roman"/>
        </w:rPr>
        <w:t>Руководитель организации ______________ 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(подпись) (Ф.И.О.)</w:t>
      </w:r>
    </w:p>
    <w:p w:rsidR="00806434" w:rsidRPr="00806434" w:rsidRDefault="00806434" w:rsidP="00806434">
      <w:pPr>
        <w:rPr>
          <w:rFonts w:ascii="Times New Roman" w:hAnsi="Times New Roman" w:cs="Times New Roman"/>
        </w:rPr>
      </w:pPr>
    </w:p>
    <w:p w:rsidR="00806434" w:rsidRDefault="00806434" w:rsidP="00806434">
      <w:pPr>
        <w:jc w:val="right"/>
        <w:rPr>
          <w:rFonts w:ascii="Times New Roman" w:hAnsi="Times New Roman" w:cs="Times New Roman"/>
        </w:rPr>
      </w:pPr>
    </w:p>
    <w:p w:rsidR="00806434" w:rsidRDefault="00806434" w:rsidP="00806434">
      <w:pPr>
        <w:jc w:val="right"/>
        <w:rPr>
          <w:rFonts w:ascii="Times New Roman" w:hAnsi="Times New Roman" w:cs="Times New Roman"/>
        </w:rPr>
      </w:pPr>
    </w:p>
    <w:p w:rsidR="00806434" w:rsidRPr="00806434" w:rsidRDefault="00806434" w:rsidP="00A053E5">
      <w:pPr>
        <w:spacing w:after="0"/>
        <w:jc w:val="right"/>
        <w:rPr>
          <w:rFonts w:ascii="Times New Roman" w:hAnsi="Times New Roman" w:cs="Times New Roman"/>
        </w:rPr>
      </w:pPr>
      <w:r w:rsidRPr="00806434">
        <w:rPr>
          <w:rFonts w:ascii="Times New Roman" w:hAnsi="Times New Roman" w:cs="Times New Roman"/>
        </w:rPr>
        <w:t>Приложение 4</w:t>
      </w:r>
    </w:p>
    <w:p w:rsidR="00806434" w:rsidRPr="00806434" w:rsidRDefault="00806434" w:rsidP="00A053E5">
      <w:pPr>
        <w:spacing w:after="0"/>
        <w:jc w:val="right"/>
        <w:rPr>
          <w:rFonts w:ascii="Times New Roman" w:hAnsi="Times New Roman" w:cs="Times New Roman"/>
        </w:rPr>
      </w:pPr>
      <w:r w:rsidRPr="00806434">
        <w:rPr>
          <w:rFonts w:ascii="Times New Roman" w:hAnsi="Times New Roman" w:cs="Times New Roman"/>
        </w:rPr>
        <w:lastRenderedPageBreak/>
        <w:t>к Правилам благоустройства</w:t>
      </w:r>
    </w:p>
    <w:p w:rsidR="00806434" w:rsidRPr="00806434" w:rsidRDefault="00806434" w:rsidP="00A053E5">
      <w:pPr>
        <w:spacing w:after="0"/>
        <w:jc w:val="right"/>
        <w:rPr>
          <w:rFonts w:ascii="Times New Roman" w:hAnsi="Times New Roman" w:cs="Times New Roman"/>
        </w:rPr>
      </w:pPr>
      <w:r w:rsidRPr="00806434">
        <w:rPr>
          <w:rFonts w:ascii="Times New Roman" w:hAnsi="Times New Roman" w:cs="Times New Roman"/>
        </w:rPr>
        <w:t xml:space="preserve">территории МО </w:t>
      </w:r>
      <w:r>
        <w:rPr>
          <w:rFonts w:ascii="Times New Roman" w:hAnsi="Times New Roman" w:cs="Times New Roman"/>
        </w:rPr>
        <w:t>Суховское</w:t>
      </w:r>
      <w:r w:rsidRPr="00806434">
        <w:rPr>
          <w:rFonts w:ascii="Times New Roman" w:hAnsi="Times New Roman" w:cs="Times New Roman"/>
        </w:rPr>
        <w:t xml:space="preserve"> сельское поселения</w:t>
      </w:r>
    </w:p>
    <w:p w:rsidR="00806434" w:rsidRPr="00806434" w:rsidRDefault="00806434" w:rsidP="00A053E5">
      <w:pPr>
        <w:spacing w:after="0"/>
        <w:rPr>
          <w:rFonts w:ascii="Times New Roman" w:hAnsi="Times New Roman" w:cs="Times New Roman"/>
        </w:rPr>
      </w:pPr>
    </w:p>
    <w:p w:rsidR="00806434" w:rsidRPr="00806434" w:rsidRDefault="00685670" w:rsidP="00806434">
      <w:pPr>
        <w:rPr>
          <w:rFonts w:ascii="Times New Roman" w:hAnsi="Times New Roman" w:cs="Times New Roman"/>
        </w:rPr>
      </w:pPr>
      <w:r>
        <w:rPr>
          <w:rFonts w:ascii="Times New Roman" w:hAnsi="Times New Roman" w:cs="Times New Roman"/>
        </w:rPr>
        <w:t xml:space="preserve">                                                                                                </w:t>
      </w:r>
      <w:r w:rsidR="00806434" w:rsidRPr="00806434">
        <w:rPr>
          <w:rFonts w:ascii="Times New Roman" w:hAnsi="Times New Roman" w:cs="Times New Roman"/>
        </w:rPr>
        <w:t>"_____" _______________ 20___ г. N 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Заявитель ____________________________________________________________________</w:t>
      </w:r>
    </w:p>
    <w:p w:rsidR="00806434" w:rsidRPr="00806434" w:rsidRDefault="00806434" w:rsidP="00806434">
      <w:pPr>
        <w:jc w:val="center"/>
        <w:rPr>
          <w:rFonts w:ascii="Times New Roman" w:hAnsi="Times New Roman" w:cs="Times New Roman"/>
        </w:rPr>
      </w:pPr>
      <w:r w:rsidRPr="00806434">
        <w:rPr>
          <w:rFonts w:ascii="Times New Roman" w:hAnsi="Times New Roman" w:cs="Times New Roman"/>
        </w:rPr>
        <w:t>(Ф.И.О. наименование, адрес Заявителя, производящего земляные работы)</w:t>
      </w:r>
    </w:p>
    <w:p w:rsidR="00806434" w:rsidRPr="00806434" w:rsidRDefault="00806434" w:rsidP="00806434">
      <w:pPr>
        <w:rPr>
          <w:rFonts w:ascii="Times New Roman" w:hAnsi="Times New Roman" w:cs="Times New Roman"/>
        </w:rPr>
      </w:pPr>
      <w:r w:rsidRPr="00806434">
        <w:rPr>
          <w:rFonts w:ascii="Times New Roman" w:hAnsi="Times New Roman" w:cs="Times New Roman"/>
        </w:rPr>
        <w:t>По объекту: ___________________________________________________________________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____</w:t>
      </w:r>
    </w:p>
    <w:p w:rsidR="00806434" w:rsidRPr="00806434" w:rsidRDefault="00806434" w:rsidP="00806434">
      <w:pPr>
        <w:jc w:val="center"/>
        <w:rPr>
          <w:rFonts w:ascii="Times New Roman" w:hAnsi="Times New Roman" w:cs="Times New Roman"/>
        </w:rPr>
      </w:pPr>
      <w:r w:rsidRPr="00806434">
        <w:rPr>
          <w:rFonts w:ascii="Times New Roman" w:hAnsi="Times New Roman" w:cs="Times New Roman"/>
        </w:rPr>
        <w:t>(наименование объекта, адрес проведения земляных работ)</w:t>
      </w:r>
    </w:p>
    <w:p w:rsidR="00806434" w:rsidRPr="00806434" w:rsidRDefault="00806434" w:rsidP="00806434">
      <w:pPr>
        <w:rPr>
          <w:rFonts w:ascii="Times New Roman" w:hAnsi="Times New Roman" w:cs="Times New Roman"/>
        </w:rPr>
      </w:pPr>
      <w:r w:rsidRPr="00806434">
        <w:rPr>
          <w:rFonts w:ascii="Times New Roman" w:hAnsi="Times New Roman" w:cs="Times New Roman"/>
        </w:rPr>
        <w:t>Восстановление элементов благоустройства, нарушенных в период низких температур наружного воздуха, провести до "______" _______________________ 20______ г.</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Представитель уполномоченного органа</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 ______________________ 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должность подпись (Ф.И.О.)</w:t>
      </w:r>
    </w:p>
    <w:p w:rsidR="00806434" w:rsidRPr="00806434" w:rsidRDefault="00806434" w:rsidP="00806434">
      <w:pPr>
        <w:rPr>
          <w:rFonts w:ascii="Times New Roman" w:hAnsi="Times New Roman" w:cs="Times New Roman"/>
        </w:rPr>
      </w:pPr>
      <w:r w:rsidRPr="00806434">
        <w:rPr>
          <w:rFonts w:ascii="Times New Roman" w:hAnsi="Times New Roman" w:cs="Times New Roman"/>
        </w:rPr>
        <w:t>Заявитель</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 ______________________ 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должность подпись (Ф.И.О.)</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Работы по восстановлению и озеленению территории после проведения земляных работ выполнены в полном объеме.</w:t>
      </w:r>
    </w:p>
    <w:p w:rsidR="00806434" w:rsidRPr="00806434" w:rsidRDefault="00806434" w:rsidP="0080643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5"/>
        <w:gridCol w:w="3603"/>
        <w:gridCol w:w="1098"/>
        <w:gridCol w:w="1240"/>
        <w:gridCol w:w="1240"/>
        <w:gridCol w:w="1808"/>
      </w:tblGrid>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Элементы благоустройства и озеленения</w:t>
            </w:r>
          </w:p>
        </w:tc>
        <w:tc>
          <w:tcPr>
            <w:tcW w:w="1098"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Ед. изм.</w:t>
            </w:r>
          </w:p>
        </w:tc>
        <w:tc>
          <w:tcPr>
            <w:tcW w:w="4288" w:type="dxa"/>
            <w:gridSpan w:val="3"/>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восстановлено/не восстановлено (нужное подчеркнуть)</w:t>
            </w: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09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щебень</w:t>
            </w:r>
          </w:p>
        </w:tc>
        <w:tc>
          <w:tcPr>
            <w:tcW w:w="1240"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асфальт</w:t>
            </w:r>
          </w:p>
        </w:tc>
        <w:tc>
          <w:tcPr>
            <w:tcW w:w="1808"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газон/грунт</w:t>
            </w: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8989" w:type="dxa"/>
            <w:gridSpan w:val="5"/>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Дорожная часть</w:t>
            </w: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Проезжая часть</w:t>
            </w:r>
          </w:p>
        </w:tc>
        <w:tc>
          <w:tcPr>
            <w:tcW w:w="1098" w:type="dxa"/>
            <w:tcBorders>
              <w:top w:val="nil"/>
              <w:left w:val="nil"/>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кв. м</w:t>
            </w:r>
          </w:p>
        </w:tc>
        <w:tc>
          <w:tcPr>
            <w:tcW w:w="1240"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80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Межквартальные дороги</w:t>
            </w:r>
          </w:p>
        </w:tc>
        <w:tc>
          <w:tcPr>
            <w:tcW w:w="1098" w:type="dxa"/>
            <w:tcBorders>
              <w:top w:val="nil"/>
              <w:left w:val="nil"/>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кв. м</w:t>
            </w:r>
          </w:p>
        </w:tc>
        <w:tc>
          <w:tcPr>
            <w:tcW w:w="1240"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80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Пешеходные дорожки (замощение, плитка)</w:t>
            </w:r>
          </w:p>
        </w:tc>
        <w:tc>
          <w:tcPr>
            <w:tcW w:w="1098" w:type="dxa"/>
            <w:tcBorders>
              <w:top w:val="nil"/>
              <w:left w:val="nil"/>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кв. м</w:t>
            </w:r>
          </w:p>
        </w:tc>
        <w:tc>
          <w:tcPr>
            <w:tcW w:w="1240"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80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Тротуар</w:t>
            </w:r>
          </w:p>
        </w:tc>
        <w:tc>
          <w:tcPr>
            <w:tcW w:w="1098" w:type="dxa"/>
            <w:tcBorders>
              <w:top w:val="nil"/>
              <w:left w:val="nil"/>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кв. м</w:t>
            </w:r>
          </w:p>
        </w:tc>
        <w:tc>
          <w:tcPr>
            <w:tcW w:w="1240"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80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Отмостки</w:t>
            </w:r>
          </w:p>
        </w:tc>
        <w:tc>
          <w:tcPr>
            <w:tcW w:w="1098" w:type="dxa"/>
            <w:tcBorders>
              <w:top w:val="nil"/>
              <w:left w:val="nil"/>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кв. м</w:t>
            </w:r>
          </w:p>
        </w:tc>
        <w:tc>
          <w:tcPr>
            <w:tcW w:w="1240"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80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Камни бортовые</w:t>
            </w:r>
          </w:p>
        </w:tc>
        <w:tc>
          <w:tcPr>
            <w:tcW w:w="1098" w:type="dxa"/>
            <w:tcBorders>
              <w:top w:val="nil"/>
              <w:left w:val="nil"/>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шт.</w:t>
            </w:r>
          </w:p>
        </w:tc>
        <w:tc>
          <w:tcPr>
            <w:tcW w:w="1240"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80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8989" w:type="dxa"/>
            <w:gridSpan w:val="5"/>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Элементы благоустройства дворовых территорий</w:t>
            </w: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Детская площадка, спортивная площадка</w:t>
            </w:r>
          </w:p>
        </w:tc>
        <w:tc>
          <w:tcPr>
            <w:tcW w:w="1098" w:type="dxa"/>
            <w:tcBorders>
              <w:top w:val="nil"/>
              <w:left w:val="nil"/>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кв. м</w:t>
            </w:r>
          </w:p>
        </w:tc>
        <w:tc>
          <w:tcPr>
            <w:tcW w:w="1240"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80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Ограждения</w:t>
            </w:r>
          </w:p>
        </w:tc>
        <w:tc>
          <w:tcPr>
            <w:tcW w:w="1098" w:type="dxa"/>
            <w:tcBorders>
              <w:top w:val="nil"/>
              <w:left w:val="nil"/>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п. м</w:t>
            </w:r>
          </w:p>
        </w:tc>
        <w:tc>
          <w:tcPr>
            <w:tcW w:w="1240"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80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Скамьи, беседки, столы, урны</w:t>
            </w:r>
          </w:p>
        </w:tc>
        <w:tc>
          <w:tcPr>
            <w:tcW w:w="1098" w:type="dxa"/>
            <w:tcBorders>
              <w:top w:val="nil"/>
              <w:left w:val="nil"/>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шт.</w:t>
            </w:r>
          </w:p>
        </w:tc>
        <w:tc>
          <w:tcPr>
            <w:tcW w:w="1240"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80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8989" w:type="dxa"/>
            <w:gridSpan w:val="5"/>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Элементы озеленения</w:t>
            </w: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Площадки, газоны и цветники с подсыпкой</w:t>
            </w:r>
          </w:p>
        </w:tc>
        <w:tc>
          <w:tcPr>
            <w:tcW w:w="1098" w:type="dxa"/>
            <w:tcBorders>
              <w:top w:val="nil"/>
              <w:left w:val="nil"/>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кв. м</w:t>
            </w:r>
          </w:p>
        </w:tc>
        <w:tc>
          <w:tcPr>
            <w:tcW w:w="1240"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80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r>
    </w:tbl>
    <w:p w:rsidR="00806434" w:rsidRPr="00806434" w:rsidRDefault="00806434" w:rsidP="00806434">
      <w:pPr>
        <w:rPr>
          <w:rFonts w:ascii="Times New Roman" w:hAnsi="Times New Roman" w:cs="Times New Roman"/>
        </w:rPr>
      </w:pPr>
      <w:r w:rsidRPr="00806434">
        <w:rPr>
          <w:rFonts w:ascii="Times New Roman" w:hAnsi="Times New Roman" w:cs="Times New Roman"/>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N _________ выполнены полностью.</w:t>
      </w:r>
    </w:p>
    <w:p w:rsidR="00806434" w:rsidRPr="00806434" w:rsidRDefault="00806434" w:rsidP="00806434">
      <w:pPr>
        <w:rPr>
          <w:rFonts w:ascii="Times New Roman" w:hAnsi="Times New Roman" w:cs="Times New Roman"/>
        </w:rPr>
      </w:pPr>
      <w:r w:rsidRPr="00806434">
        <w:rPr>
          <w:rFonts w:ascii="Times New Roman" w:hAnsi="Times New Roman" w:cs="Times New Roman"/>
        </w:rPr>
        <w:t>Заявитель</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 ______________________ 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должность подпись (Ф.И.О.)</w:t>
      </w:r>
    </w:p>
    <w:p w:rsidR="00806434" w:rsidRPr="00806434" w:rsidRDefault="00806434" w:rsidP="00806434">
      <w:pPr>
        <w:rPr>
          <w:rFonts w:ascii="Times New Roman" w:hAnsi="Times New Roman" w:cs="Times New Roman"/>
        </w:rPr>
      </w:pPr>
      <w:r w:rsidRPr="00806434">
        <w:rPr>
          <w:rFonts w:ascii="Times New Roman" w:hAnsi="Times New Roman" w:cs="Times New Roman"/>
        </w:rPr>
        <w:t>Представитель собственника территории</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 ______________________ 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должность подпись (Ф.И.О.)</w:t>
      </w:r>
    </w:p>
    <w:p w:rsidR="00806434" w:rsidRPr="00806434" w:rsidRDefault="00806434" w:rsidP="00806434">
      <w:pPr>
        <w:rPr>
          <w:rFonts w:ascii="Times New Roman" w:hAnsi="Times New Roman" w:cs="Times New Roman"/>
        </w:rPr>
      </w:pPr>
      <w:r w:rsidRPr="00806434">
        <w:rPr>
          <w:rFonts w:ascii="Times New Roman" w:hAnsi="Times New Roman" w:cs="Times New Roman"/>
        </w:rPr>
        <w:t>Представитель уполномоченного органа</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 ______________________ 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должность подпись (Ф.И.О.)</w:t>
      </w:r>
    </w:p>
    <w:p w:rsidR="00806434" w:rsidRPr="00806434" w:rsidRDefault="00806434" w:rsidP="00806434">
      <w:pPr>
        <w:rPr>
          <w:rFonts w:ascii="Times New Roman" w:hAnsi="Times New Roman" w:cs="Times New Roman"/>
        </w:rPr>
      </w:pPr>
    </w:p>
    <w:p w:rsidR="00806434" w:rsidRDefault="00806434" w:rsidP="00806434">
      <w:pPr>
        <w:jc w:val="right"/>
        <w:rPr>
          <w:rFonts w:ascii="Times New Roman" w:hAnsi="Times New Roman" w:cs="Times New Roman"/>
        </w:rPr>
      </w:pPr>
    </w:p>
    <w:p w:rsidR="00806434" w:rsidRDefault="00806434" w:rsidP="00806434">
      <w:pPr>
        <w:jc w:val="right"/>
        <w:rPr>
          <w:rFonts w:ascii="Times New Roman" w:hAnsi="Times New Roman" w:cs="Times New Roman"/>
        </w:rPr>
      </w:pPr>
    </w:p>
    <w:p w:rsidR="00806434" w:rsidRDefault="00806434"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A053E5" w:rsidRDefault="00A053E5" w:rsidP="00806434">
      <w:pPr>
        <w:jc w:val="right"/>
        <w:rPr>
          <w:rFonts w:ascii="Times New Roman" w:hAnsi="Times New Roman" w:cs="Times New Roman"/>
        </w:rPr>
      </w:pPr>
    </w:p>
    <w:p w:rsidR="00806434" w:rsidRPr="00806434" w:rsidRDefault="00806434" w:rsidP="00A053E5">
      <w:pPr>
        <w:spacing w:after="0"/>
        <w:jc w:val="right"/>
        <w:rPr>
          <w:rFonts w:ascii="Times New Roman" w:hAnsi="Times New Roman" w:cs="Times New Roman"/>
        </w:rPr>
      </w:pPr>
      <w:r w:rsidRPr="00806434">
        <w:rPr>
          <w:rFonts w:ascii="Times New Roman" w:hAnsi="Times New Roman" w:cs="Times New Roman"/>
        </w:rPr>
        <w:lastRenderedPageBreak/>
        <w:t>Приложение 5</w:t>
      </w:r>
    </w:p>
    <w:p w:rsidR="00806434" w:rsidRPr="00806434" w:rsidRDefault="00806434" w:rsidP="00A053E5">
      <w:pPr>
        <w:spacing w:after="0"/>
        <w:jc w:val="right"/>
        <w:rPr>
          <w:rFonts w:ascii="Times New Roman" w:hAnsi="Times New Roman" w:cs="Times New Roman"/>
        </w:rPr>
      </w:pPr>
      <w:r w:rsidRPr="00806434">
        <w:rPr>
          <w:rFonts w:ascii="Times New Roman" w:hAnsi="Times New Roman" w:cs="Times New Roman"/>
        </w:rPr>
        <w:t>к Правилам благоустройства</w:t>
      </w:r>
    </w:p>
    <w:p w:rsidR="00806434" w:rsidRPr="00806434" w:rsidRDefault="00806434" w:rsidP="00A053E5">
      <w:pPr>
        <w:spacing w:after="0"/>
        <w:ind w:firstLine="698"/>
        <w:jc w:val="right"/>
        <w:rPr>
          <w:rFonts w:ascii="Times New Roman" w:hAnsi="Times New Roman" w:cs="Times New Roman"/>
        </w:rPr>
      </w:pPr>
      <w:r w:rsidRPr="00806434">
        <w:rPr>
          <w:rFonts w:ascii="Times New Roman" w:hAnsi="Times New Roman" w:cs="Times New Roman"/>
        </w:rPr>
        <w:t>территории МО</w:t>
      </w:r>
      <w:r>
        <w:rPr>
          <w:rFonts w:ascii="Times New Roman" w:hAnsi="Times New Roman" w:cs="Times New Roman"/>
        </w:rPr>
        <w:t xml:space="preserve"> Суховское </w:t>
      </w:r>
      <w:r w:rsidRPr="00806434">
        <w:rPr>
          <w:rFonts w:ascii="Times New Roman" w:hAnsi="Times New Roman" w:cs="Times New Roman"/>
        </w:rPr>
        <w:t>сельское поселение</w:t>
      </w:r>
    </w:p>
    <w:p w:rsidR="00806434" w:rsidRPr="00806434" w:rsidRDefault="00806434" w:rsidP="00A053E5">
      <w:pPr>
        <w:spacing w:after="0"/>
        <w:rPr>
          <w:rFonts w:ascii="Times New Roman" w:hAnsi="Times New Roman" w:cs="Times New Roman"/>
        </w:rPr>
      </w:pPr>
    </w:p>
    <w:p w:rsidR="00806434" w:rsidRPr="00806434" w:rsidRDefault="00806434" w:rsidP="00806434">
      <w:pPr>
        <w:ind w:firstLine="698"/>
        <w:jc w:val="right"/>
        <w:rPr>
          <w:rFonts w:ascii="Times New Roman" w:hAnsi="Times New Roman" w:cs="Times New Roman"/>
        </w:rPr>
      </w:pPr>
      <w:r w:rsidRPr="00806434">
        <w:rPr>
          <w:rFonts w:ascii="Times New Roman" w:hAnsi="Times New Roman" w:cs="Times New Roman"/>
        </w:rPr>
        <w:t xml:space="preserve">В администрацию МО </w:t>
      </w:r>
      <w:r w:rsidR="00702EBC">
        <w:rPr>
          <w:rFonts w:ascii="Times New Roman" w:hAnsi="Times New Roman" w:cs="Times New Roman"/>
        </w:rPr>
        <w:t>Суховское</w:t>
      </w:r>
      <w:r w:rsidRPr="00806434">
        <w:rPr>
          <w:rFonts w:ascii="Times New Roman" w:hAnsi="Times New Roman" w:cs="Times New Roman"/>
        </w:rPr>
        <w:t xml:space="preserve"> сельское поселение</w:t>
      </w:r>
    </w:p>
    <w:p w:rsidR="00806434" w:rsidRPr="00806434" w:rsidRDefault="00806434" w:rsidP="00806434">
      <w:pPr>
        <w:ind w:left="4333"/>
        <w:rPr>
          <w:rFonts w:ascii="Times New Roman" w:hAnsi="Times New Roman" w:cs="Times New Roman"/>
        </w:rPr>
      </w:pPr>
      <w:r w:rsidRPr="00806434">
        <w:rPr>
          <w:rFonts w:ascii="Times New Roman" w:hAnsi="Times New Roman" w:cs="Times New Roman"/>
        </w:rPr>
        <w:t>От __________________________________________ __________________________________________ _______________________________________</w:t>
      </w:r>
    </w:p>
    <w:p w:rsidR="00806434" w:rsidRPr="00806434" w:rsidRDefault="00806434" w:rsidP="00806434">
      <w:pPr>
        <w:rPr>
          <w:rFonts w:ascii="Times New Roman" w:hAnsi="Times New Roman" w:cs="Times New Roman"/>
        </w:rPr>
      </w:pPr>
    </w:p>
    <w:p w:rsidR="00806434" w:rsidRPr="00806434" w:rsidRDefault="00806434" w:rsidP="00806434">
      <w:pPr>
        <w:pStyle w:val="3"/>
        <w:rPr>
          <w:rFonts w:ascii="Times New Roman" w:hAnsi="Times New Roman"/>
        </w:rPr>
      </w:pPr>
      <w:r w:rsidRPr="00806434">
        <w:rPr>
          <w:rFonts w:ascii="Times New Roman" w:hAnsi="Times New Roman"/>
        </w:rPr>
        <w:t>ЗАЯВЛЕНИЕ</w:t>
      </w:r>
    </w:p>
    <w:p w:rsidR="00806434" w:rsidRPr="00806434" w:rsidRDefault="00806434" w:rsidP="00806434">
      <w:pPr>
        <w:jc w:val="center"/>
        <w:rPr>
          <w:rFonts w:ascii="Times New Roman" w:hAnsi="Times New Roman" w:cs="Times New Roman"/>
        </w:rPr>
      </w:pPr>
      <w:r w:rsidRPr="00806434">
        <w:rPr>
          <w:rFonts w:ascii="Times New Roman" w:hAnsi="Times New Roman" w:cs="Times New Roman"/>
        </w:rPr>
        <w:t>на выдачу разрешения на снос (пересадку) зеленых насаждений на земельных участках, находящихся в муниципальной собственности</w:t>
      </w:r>
    </w:p>
    <w:p w:rsidR="00806434" w:rsidRPr="00806434" w:rsidRDefault="00806434" w:rsidP="00806434">
      <w:pPr>
        <w:rPr>
          <w:rFonts w:ascii="Times New Roman" w:hAnsi="Times New Roman" w:cs="Times New Roman"/>
        </w:rPr>
      </w:pP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1.______________________________________________________________</w:t>
      </w: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(Ф.И.О. заявителя, наименование предприятия, организационно-правовая форма)</w:t>
      </w:r>
      <w:r w:rsidRPr="00806434">
        <w:rPr>
          <w:rStyle w:val="a3"/>
          <w:rFonts w:ascii="Times New Roman" w:hAnsi="Times New Roman" w:cs="Times New Roman"/>
        </w:rPr>
        <w:t>*(10)</w:t>
      </w:r>
    </w:p>
    <w:p w:rsidR="00806434" w:rsidRPr="00806434" w:rsidRDefault="00806434" w:rsidP="00806434">
      <w:pPr>
        <w:rPr>
          <w:rFonts w:ascii="Times New Roman" w:hAnsi="Times New Roman" w:cs="Times New Roman"/>
        </w:rPr>
      </w:pP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(юридический адрес, банковские реквизиты, ИНН)</w:t>
      </w:r>
    </w:p>
    <w:p w:rsidR="00806434" w:rsidRPr="00806434" w:rsidRDefault="00806434" w:rsidP="00806434">
      <w:pPr>
        <w:rPr>
          <w:rFonts w:ascii="Times New Roman" w:hAnsi="Times New Roman" w:cs="Times New Roman"/>
        </w:rPr>
      </w:pP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прошу выдать разрешение на снос (пересадку) зеленых насаждений.</w:t>
      </w: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2. Основание для сноса (обрезки, пересадки) зеленых насаждений __________</w:t>
      </w:r>
      <w:r w:rsidR="00A053E5">
        <w:rPr>
          <w:rFonts w:ascii="Times New Roman" w:hAnsi="Times New Roman" w:cs="Times New Roman"/>
        </w:rPr>
        <w:t xml:space="preserve"> </w:t>
      </w:r>
      <w:r w:rsidRPr="00806434">
        <w:rPr>
          <w:rFonts w:ascii="Times New Roman" w:hAnsi="Times New Roman" w:cs="Times New Roman"/>
        </w:rPr>
        <w:t>организация проезда к зем.</w:t>
      </w:r>
      <w:r w:rsidR="00A053E5">
        <w:rPr>
          <w:rFonts w:ascii="Times New Roman" w:hAnsi="Times New Roman" w:cs="Times New Roman"/>
        </w:rPr>
        <w:t xml:space="preserve"> у</w:t>
      </w:r>
      <w:r w:rsidRPr="00806434">
        <w:rPr>
          <w:rFonts w:ascii="Times New Roman" w:hAnsi="Times New Roman" w:cs="Times New Roman"/>
        </w:rPr>
        <w:t>частку</w:t>
      </w:r>
      <w:r w:rsidR="00A053E5">
        <w:rPr>
          <w:rFonts w:ascii="Times New Roman" w:hAnsi="Times New Roman" w:cs="Times New Roman"/>
        </w:rPr>
        <w:t xml:space="preserve"> </w:t>
      </w:r>
      <w:r w:rsidRPr="00806434">
        <w:rPr>
          <w:rFonts w:ascii="Times New Roman" w:hAnsi="Times New Roman" w:cs="Times New Roman"/>
        </w:rPr>
        <w:t>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3. Сведения о местоположении, количестве и видах зеленых насаждений</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4. Предполагаемые сроки выполнения работ по сносу или пересадке зеленых насаждений ____________________________________________________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5. Предполагаемое место пересадки зеленых насаждений (данный пункт заполняется в случае пересадки) ___________________________________</w:t>
      </w:r>
    </w:p>
    <w:p w:rsidR="00806434" w:rsidRPr="00806434" w:rsidRDefault="00806434" w:rsidP="00806434">
      <w:pPr>
        <w:rPr>
          <w:rFonts w:ascii="Times New Roman" w:hAnsi="Times New Roman" w:cs="Times New Roman"/>
        </w:rPr>
      </w:pP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Приложение:</w:t>
      </w:r>
      <w:r w:rsidR="00A053E5">
        <w:rPr>
          <w:rFonts w:ascii="Times New Roman" w:hAnsi="Times New Roman" w:cs="Times New Roman"/>
        </w:rPr>
        <w:t xml:space="preserve"> </w:t>
      </w:r>
      <w:r w:rsidRPr="00806434">
        <w:rPr>
          <w:rFonts w:ascii="Times New Roman" w:hAnsi="Times New Roman" w:cs="Times New Roman"/>
        </w:rPr>
        <w:t>документ на зем.</w:t>
      </w:r>
      <w:r w:rsidR="00A053E5">
        <w:rPr>
          <w:rFonts w:ascii="Times New Roman" w:hAnsi="Times New Roman" w:cs="Times New Roman"/>
        </w:rPr>
        <w:t xml:space="preserve"> </w:t>
      </w:r>
      <w:r w:rsidRPr="00806434">
        <w:rPr>
          <w:rFonts w:ascii="Times New Roman" w:hAnsi="Times New Roman" w:cs="Times New Roman"/>
        </w:rPr>
        <w:t>участок - свидетельство, паспорт</w:t>
      </w: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_____ _________________ /___________________/</w:t>
      </w: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дата подпись расшифровка</w:t>
      </w:r>
    </w:p>
    <w:p w:rsidR="00806434" w:rsidRPr="00806434" w:rsidRDefault="00806434" w:rsidP="00806434">
      <w:pPr>
        <w:rPr>
          <w:rFonts w:ascii="Times New Roman" w:hAnsi="Times New Roman" w:cs="Times New Roman"/>
        </w:rPr>
      </w:pP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Результат рассмотрения заявления прошу:</w:t>
      </w:r>
    </w:p>
    <w:p w:rsidR="00806434" w:rsidRPr="00806434" w:rsidRDefault="00806434" w:rsidP="00806434">
      <w:pPr>
        <w:rPr>
          <w:rFonts w:ascii="Times New Roman" w:hAnsi="Times New Roman" w:cs="Times New Roman"/>
        </w:rPr>
      </w:pPr>
    </w:p>
    <w:p w:rsidR="00806434" w:rsidRPr="00806434" w:rsidRDefault="00806434" w:rsidP="00806434">
      <w:pPr>
        <w:pStyle w:val="a5"/>
        <w:rPr>
          <w:rFonts w:ascii="Times New Roman" w:hAnsi="Times New Roman" w:cs="Times New Roman"/>
          <w:sz w:val="22"/>
          <w:szCs w:val="22"/>
        </w:rPr>
      </w:pPr>
      <w:r w:rsidRPr="00806434">
        <w:rPr>
          <w:rFonts w:ascii="Times New Roman" w:hAnsi="Times New Roman" w:cs="Times New Roman"/>
          <w:sz w:val="22"/>
          <w:szCs w:val="22"/>
        </w:rPr>
        <w:t xml:space="preserve">     v   выдать на руки в Администрации</w:t>
      </w:r>
    </w:p>
    <w:p w:rsidR="00806434" w:rsidRPr="00806434" w:rsidRDefault="00806434" w:rsidP="00806434">
      <w:pPr>
        <w:pStyle w:val="a5"/>
        <w:rPr>
          <w:rFonts w:ascii="Times New Roman" w:hAnsi="Times New Roman" w:cs="Times New Roman"/>
          <w:sz w:val="22"/>
          <w:szCs w:val="22"/>
        </w:rPr>
      </w:pPr>
      <w:r w:rsidRPr="00806434">
        <w:rPr>
          <w:rFonts w:ascii="Times New Roman" w:hAnsi="Times New Roman" w:cs="Times New Roman"/>
          <w:sz w:val="22"/>
          <w:szCs w:val="22"/>
        </w:rPr>
        <w:lastRenderedPageBreak/>
        <w:t xml:space="preserve">         выдать на руки в МФЦ</w:t>
      </w:r>
    </w:p>
    <w:p w:rsidR="00806434" w:rsidRPr="00806434" w:rsidRDefault="00806434" w:rsidP="00806434">
      <w:pPr>
        <w:pStyle w:val="a5"/>
        <w:rPr>
          <w:rFonts w:ascii="Times New Roman" w:hAnsi="Times New Roman" w:cs="Times New Roman"/>
          <w:sz w:val="22"/>
          <w:szCs w:val="22"/>
        </w:rPr>
      </w:pPr>
      <w:r w:rsidRPr="00806434">
        <w:rPr>
          <w:rFonts w:ascii="Times New Roman" w:hAnsi="Times New Roman" w:cs="Times New Roman"/>
          <w:sz w:val="22"/>
          <w:szCs w:val="22"/>
        </w:rPr>
        <w:t xml:space="preserve">     __  направить по почте</w:t>
      </w:r>
    </w:p>
    <w:p w:rsidR="00806434" w:rsidRPr="00806434" w:rsidRDefault="00806434" w:rsidP="00806434">
      <w:pPr>
        <w:pStyle w:val="a5"/>
        <w:rPr>
          <w:rFonts w:ascii="Times New Roman" w:hAnsi="Times New Roman" w:cs="Times New Roman"/>
          <w:sz w:val="22"/>
          <w:szCs w:val="22"/>
        </w:rPr>
      </w:pPr>
      <w:r w:rsidRPr="00806434">
        <w:rPr>
          <w:rFonts w:ascii="Times New Roman" w:hAnsi="Times New Roman" w:cs="Times New Roman"/>
          <w:sz w:val="22"/>
          <w:szCs w:val="22"/>
        </w:rPr>
        <w:t xml:space="preserve">         направить в электронной форме в личный кабинет на ПГУ.</w:t>
      </w:r>
    </w:p>
    <w:p w:rsidR="00806434" w:rsidRPr="00806434" w:rsidRDefault="00806434" w:rsidP="00806434">
      <w:pPr>
        <w:rPr>
          <w:rFonts w:ascii="Times New Roman" w:hAnsi="Times New Roman" w:cs="Times New Roman"/>
        </w:rPr>
      </w:pPr>
    </w:p>
    <w:p w:rsidR="00806434" w:rsidRPr="00806434" w:rsidRDefault="00806434" w:rsidP="00806434">
      <w:pPr>
        <w:pStyle w:val="a7"/>
        <w:rPr>
          <w:rFonts w:ascii="Times New Roman" w:hAnsi="Times New Roman" w:cs="Times New Roman"/>
        </w:rPr>
      </w:pPr>
      <w:bookmarkStart w:id="0" w:name="sub_1"/>
      <w:r w:rsidRPr="00806434">
        <w:rPr>
          <w:rFonts w:ascii="Times New Roman" w:hAnsi="Times New Roman" w:cs="Times New Roman"/>
        </w:rPr>
        <w:t>*(1) 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p w:rsidR="00806434" w:rsidRPr="00806434" w:rsidRDefault="00806434" w:rsidP="00806434">
      <w:pPr>
        <w:pStyle w:val="a7"/>
        <w:rPr>
          <w:rFonts w:ascii="Times New Roman" w:hAnsi="Times New Roman" w:cs="Times New Roman"/>
        </w:rPr>
      </w:pPr>
      <w:bookmarkStart w:id="1" w:name="sub_2"/>
      <w:bookmarkEnd w:id="0"/>
      <w:r w:rsidRPr="00806434">
        <w:rPr>
          <w:rFonts w:ascii="Times New Roman" w:hAnsi="Times New Roman" w:cs="Times New Roman"/>
        </w:rPr>
        <w:t>*(2) Дополнительно могут быть указаны реквизиты документа, подтверждающего право собственности, аренды и т.п.</w:t>
      </w:r>
    </w:p>
    <w:p w:rsidR="00806434" w:rsidRPr="00806434" w:rsidRDefault="00806434" w:rsidP="00806434">
      <w:pPr>
        <w:pStyle w:val="a7"/>
        <w:rPr>
          <w:rFonts w:ascii="Times New Roman" w:hAnsi="Times New Roman" w:cs="Times New Roman"/>
        </w:rPr>
      </w:pPr>
      <w:bookmarkStart w:id="2" w:name="sub_3"/>
      <w:bookmarkEnd w:id="1"/>
      <w:r w:rsidRPr="00806434">
        <w:rPr>
          <w:rFonts w:ascii="Times New Roman" w:hAnsi="Times New Roman" w:cs="Times New Roman"/>
        </w:rPr>
        <w:t>*(3) 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p w:rsidR="00806434" w:rsidRPr="00806434" w:rsidRDefault="00806434" w:rsidP="00806434">
      <w:pPr>
        <w:pStyle w:val="a7"/>
        <w:rPr>
          <w:rFonts w:ascii="Times New Roman" w:hAnsi="Times New Roman" w:cs="Times New Roman"/>
        </w:rPr>
      </w:pPr>
      <w:bookmarkStart w:id="3" w:name="sub_4"/>
      <w:bookmarkEnd w:id="2"/>
      <w:r w:rsidRPr="00806434">
        <w:rPr>
          <w:rFonts w:ascii="Times New Roman" w:hAnsi="Times New Roman" w:cs="Times New Roman"/>
        </w:rPr>
        <w:t>*(4) Следует указать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806434" w:rsidRPr="00806434" w:rsidRDefault="00806434" w:rsidP="00806434">
      <w:pPr>
        <w:pStyle w:val="a7"/>
        <w:rPr>
          <w:rFonts w:ascii="Times New Roman" w:hAnsi="Times New Roman" w:cs="Times New Roman"/>
        </w:rPr>
      </w:pPr>
      <w:bookmarkStart w:id="4" w:name="sub_5"/>
      <w:bookmarkEnd w:id="3"/>
      <w:r w:rsidRPr="00806434">
        <w:rPr>
          <w:rFonts w:ascii="Times New Roman" w:hAnsi="Times New Roman" w:cs="Times New Roman"/>
        </w:rPr>
        <w:t>*(5) Следует указать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806434" w:rsidRPr="00806434" w:rsidRDefault="00806434" w:rsidP="00806434">
      <w:pPr>
        <w:pStyle w:val="a7"/>
        <w:rPr>
          <w:rFonts w:ascii="Times New Roman" w:hAnsi="Times New Roman" w:cs="Times New Roman"/>
        </w:rPr>
      </w:pPr>
      <w:bookmarkStart w:id="5" w:name="sub_6"/>
      <w:bookmarkEnd w:id="4"/>
      <w:r w:rsidRPr="00806434">
        <w:rPr>
          <w:rFonts w:ascii="Times New Roman" w:hAnsi="Times New Roman" w:cs="Times New Roman"/>
        </w:rPr>
        <w:t>*(6) Данное условие не является обязательным и может исключено</w:t>
      </w:r>
    </w:p>
    <w:p w:rsidR="00806434" w:rsidRPr="00806434" w:rsidRDefault="00806434" w:rsidP="00806434">
      <w:pPr>
        <w:pStyle w:val="a7"/>
        <w:rPr>
          <w:rFonts w:ascii="Times New Roman" w:hAnsi="Times New Roman" w:cs="Times New Roman"/>
        </w:rPr>
      </w:pPr>
      <w:bookmarkStart w:id="6" w:name="sub_7"/>
      <w:bookmarkEnd w:id="5"/>
      <w:r w:rsidRPr="00806434">
        <w:rPr>
          <w:rFonts w:ascii="Times New Roman" w:hAnsi="Times New Roman" w:cs="Times New Roman"/>
        </w:rPr>
        <w:t>*(7) Данное условие не является обязательным и может исключено</w:t>
      </w:r>
    </w:p>
    <w:p w:rsidR="00806434" w:rsidRPr="00806434" w:rsidRDefault="00806434" w:rsidP="00806434">
      <w:pPr>
        <w:pStyle w:val="a7"/>
        <w:rPr>
          <w:rFonts w:ascii="Times New Roman" w:hAnsi="Times New Roman" w:cs="Times New Roman"/>
        </w:rPr>
      </w:pPr>
      <w:bookmarkStart w:id="7" w:name="sub_8"/>
      <w:bookmarkEnd w:id="6"/>
      <w:r w:rsidRPr="00806434">
        <w:rPr>
          <w:rFonts w:ascii="Times New Roman" w:hAnsi="Times New Roman" w:cs="Times New Roman"/>
        </w:rPr>
        <w:t>*(8) Данное условие не является обязательным и может исключено</w:t>
      </w:r>
    </w:p>
    <w:p w:rsidR="00806434" w:rsidRPr="00806434" w:rsidRDefault="00806434" w:rsidP="00806434">
      <w:pPr>
        <w:pStyle w:val="a7"/>
        <w:rPr>
          <w:rFonts w:ascii="Times New Roman" w:hAnsi="Times New Roman" w:cs="Times New Roman"/>
        </w:rPr>
      </w:pPr>
      <w:bookmarkStart w:id="8" w:name="sub_9"/>
      <w:bookmarkEnd w:id="7"/>
      <w:r w:rsidRPr="00806434">
        <w:rPr>
          <w:rFonts w:ascii="Times New Roman" w:hAnsi="Times New Roman" w:cs="Times New Roman"/>
        </w:rPr>
        <w:t>*(9) Указывается в случае, если заявителем является физическое лицо.</w:t>
      </w:r>
    </w:p>
    <w:p w:rsidR="00806434" w:rsidRPr="00806434" w:rsidRDefault="00806434" w:rsidP="00806434">
      <w:pPr>
        <w:pStyle w:val="a7"/>
        <w:rPr>
          <w:rFonts w:ascii="Times New Roman" w:hAnsi="Times New Roman" w:cs="Times New Roman"/>
        </w:rPr>
      </w:pPr>
      <w:bookmarkStart w:id="9" w:name="sub_10"/>
      <w:bookmarkEnd w:id="8"/>
      <w:r w:rsidRPr="00806434">
        <w:rPr>
          <w:rFonts w:ascii="Times New Roman" w:hAnsi="Times New Roman" w:cs="Times New Roman"/>
        </w:rPr>
        <w:t>*(10) </w:t>
      </w:r>
    </w:p>
    <w:bookmarkEnd w:id="9"/>
    <w:p w:rsidR="00806434" w:rsidRPr="00806434" w:rsidRDefault="00806434" w:rsidP="00806434">
      <w:pPr>
        <w:pStyle w:val="a7"/>
        <w:rPr>
          <w:rFonts w:ascii="Times New Roman" w:hAnsi="Times New Roman" w:cs="Times New Roman"/>
        </w:rPr>
      </w:pPr>
    </w:p>
    <w:p w:rsidR="00806434" w:rsidRPr="00806434" w:rsidRDefault="00806434">
      <w:pPr>
        <w:rPr>
          <w:rFonts w:ascii="Times New Roman" w:hAnsi="Times New Roman" w:cs="Times New Roman"/>
        </w:rPr>
      </w:pPr>
    </w:p>
    <w:sectPr w:rsidR="00806434" w:rsidRPr="00806434" w:rsidSect="00823CFF">
      <w:footerReference w:type="default" r:id="rId7"/>
      <w:pgSz w:w="11900" w:h="16800"/>
      <w:pgMar w:top="1418" w:right="1134" w:bottom="1247" w:left="1247"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B15" w:rsidRDefault="00633B15" w:rsidP="00F4099B">
      <w:pPr>
        <w:spacing w:after="0" w:line="240" w:lineRule="auto"/>
      </w:pPr>
      <w:r>
        <w:separator/>
      </w:r>
    </w:p>
  </w:endnote>
  <w:endnote w:type="continuationSeparator" w:id="1">
    <w:p w:rsidR="00633B15" w:rsidRDefault="00633B15" w:rsidP="00F40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3E5" w:rsidRDefault="00A053E5">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B15" w:rsidRDefault="00633B15" w:rsidP="00F4099B">
      <w:pPr>
        <w:spacing w:after="0" w:line="240" w:lineRule="auto"/>
      </w:pPr>
      <w:r>
        <w:separator/>
      </w:r>
    </w:p>
  </w:footnote>
  <w:footnote w:type="continuationSeparator" w:id="1">
    <w:p w:rsidR="00633B15" w:rsidRDefault="00633B15" w:rsidP="00F409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06434"/>
    <w:rsid w:val="00087C33"/>
    <w:rsid w:val="000C24DA"/>
    <w:rsid w:val="000E31D4"/>
    <w:rsid w:val="00202A41"/>
    <w:rsid w:val="00633B15"/>
    <w:rsid w:val="00685670"/>
    <w:rsid w:val="00702EBC"/>
    <w:rsid w:val="00806434"/>
    <w:rsid w:val="00823CFF"/>
    <w:rsid w:val="009113FB"/>
    <w:rsid w:val="00975449"/>
    <w:rsid w:val="009C7F0D"/>
    <w:rsid w:val="00A053E5"/>
    <w:rsid w:val="00A55D59"/>
    <w:rsid w:val="00C56E3F"/>
    <w:rsid w:val="00D74BE1"/>
    <w:rsid w:val="00E746B1"/>
    <w:rsid w:val="00F17D94"/>
    <w:rsid w:val="00F40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99B"/>
  </w:style>
  <w:style w:type="paragraph" w:styleId="2">
    <w:name w:val="heading 2"/>
    <w:basedOn w:val="a"/>
    <w:next w:val="a"/>
    <w:link w:val="20"/>
    <w:uiPriority w:val="9"/>
    <w:semiHidden/>
    <w:unhideWhenUsed/>
    <w:qFormat/>
    <w:rsid w:val="00806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
    <w:qFormat/>
    <w:rsid w:val="00806434"/>
    <w:pPr>
      <w:keepNext w:val="0"/>
      <w:keepLines w:val="0"/>
      <w:widowControl w:val="0"/>
      <w:autoSpaceDE w:val="0"/>
      <w:autoSpaceDN w:val="0"/>
      <w:adjustRightInd w:val="0"/>
      <w:spacing w:before="108" w:after="108" w:line="240" w:lineRule="auto"/>
      <w:jc w:val="center"/>
      <w:outlineLvl w:val="2"/>
    </w:pPr>
    <w:rPr>
      <w:rFonts w:ascii="Cambria" w:eastAsia="Times New Roman" w:hAnsi="Cambria"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06434"/>
    <w:rPr>
      <w:rFonts w:ascii="Cambria" w:eastAsia="Times New Roman" w:hAnsi="Cambria" w:cs="Times New Roman"/>
      <w:b/>
      <w:bCs/>
      <w:sz w:val="26"/>
      <w:szCs w:val="26"/>
    </w:rPr>
  </w:style>
  <w:style w:type="character" w:customStyle="1" w:styleId="a3">
    <w:name w:val="Гипертекстовая ссылка"/>
    <w:uiPriority w:val="99"/>
    <w:rsid w:val="00806434"/>
    <w:rPr>
      <w:b w:val="0"/>
      <w:bCs w:val="0"/>
      <w:color w:val="106BBE"/>
    </w:rPr>
  </w:style>
  <w:style w:type="paragraph" w:customStyle="1" w:styleId="a4">
    <w:name w:val="Нормальный (таблица)"/>
    <w:basedOn w:val="a"/>
    <w:next w:val="a"/>
    <w:uiPriority w:val="99"/>
    <w:rsid w:val="0080643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5">
    <w:name w:val="Таблицы (моноширинный)"/>
    <w:basedOn w:val="a"/>
    <w:next w:val="a"/>
    <w:uiPriority w:val="99"/>
    <w:rsid w:val="0080643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6">
    <w:name w:val="Прижатый влево"/>
    <w:basedOn w:val="a"/>
    <w:next w:val="a"/>
    <w:uiPriority w:val="99"/>
    <w:rsid w:val="00806434"/>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a7">
    <w:name w:val="Сноска"/>
    <w:basedOn w:val="a"/>
    <w:next w:val="a"/>
    <w:uiPriority w:val="99"/>
    <w:rsid w:val="0080643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rPr>
  </w:style>
  <w:style w:type="character" w:customStyle="1" w:styleId="20">
    <w:name w:val="Заголовок 2 Знак"/>
    <w:basedOn w:val="a0"/>
    <w:link w:val="2"/>
    <w:uiPriority w:val="9"/>
    <w:semiHidden/>
    <w:rsid w:val="00806434"/>
    <w:rPr>
      <w:rFonts w:asciiTheme="majorHAnsi" w:eastAsiaTheme="majorEastAsia" w:hAnsiTheme="majorHAnsi" w:cstheme="majorBidi"/>
      <w:b/>
      <w:bCs/>
      <w:color w:val="4F81BD" w:themeColor="accent1"/>
      <w:sz w:val="26"/>
      <w:szCs w:val="26"/>
    </w:rPr>
  </w:style>
  <w:style w:type="character" w:styleId="a8">
    <w:name w:val="Hyperlink"/>
    <w:rsid w:val="009C7F0D"/>
    <w:rPr>
      <w:color w:val="0000FF"/>
      <w:u w:val="single"/>
    </w:rPr>
  </w:style>
  <w:style w:type="paragraph" w:styleId="a9">
    <w:name w:val="header"/>
    <w:basedOn w:val="a"/>
    <w:link w:val="aa"/>
    <w:uiPriority w:val="99"/>
    <w:semiHidden/>
    <w:unhideWhenUsed/>
    <w:rsid w:val="0097544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75449"/>
  </w:style>
  <w:style w:type="paragraph" w:styleId="ab">
    <w:name w:val="footer"/>
    <w:basedOn w:val="a"/>
    <w:link w:val="ac"/>
    <w:uiPriority w:val="99"/>
    <w:semiHidden/>
    <w:unhideWhenUsed/>
    <w:rsid w:val="0097544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754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9;&#1091;&#1093;&#1086;&#1074;&#1089;&#1082;&#1086;&#1077;.&#1088;&#109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27320</Words>
  <Characters>155726</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2022-11-15T05:36:00Z</dcterms:created>
  <dcterms:modified xsi:type="dcterms:W3CDTF">2023-01-20T08:30:00Z</dcterms:modified>
</cp:coreProperties>
</file>