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E" w:rsidRDefault="007E4E3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4E3E" w:rsidRDefault="007E4E3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4E3E" w:rsidRPr="004207B2" w:rsidRDefault="007E4E3E" w:rsidP="0072271D">
      <w:pPr>
        <w:spacing w:line="229" w:lineRule="exact"/>
        <w:ind w:right="562"/>
        <w:rPr>
          <w:rFonts w:ascii="Times New Roman" w:hAnsi="Times New Roman" w:cs="Times New Roman"/>
          <w:color w:val="010302"/>
          <w:lang w:val="ru-RU"/>
        </w:rPr>
        <w:sectPr w:rsidR="007E4E3E" w:rsidRPr="004207B2">
          <w:type w:val="continuous"/>
          <w:pgSz w:w="11915" w:h="16848"/>
          <w:pgMar w:top="500" w:right="191" w:bottom="500" w:left="500" w:header="708" w:footer="708" w:gutter="0"/>
          <w:cols w:space="720"/>
          <w:docGrid w:linePitch="360"/>
        </w:sectPr>
      </w:pPr>
    </w:p>
    <w:p w:rsidR="007E4E3E" w:rsidRPr="004207B2" w:rsidRDefault="007E4E3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18EC" w:rsidRPr="00F818EC" w:rsidRDefault="00F818EC" w:rsidP="00F818EC">
      <w:pPr>
        <w:spacing w:after="104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95300" cy="59055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EC" w:rsidRPr="00F818EC" w:rsidRDefault="00F818EC" w:rsidP="00F818EC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F818EC">
        <w:rPr>
          <w:sz w:val="32"/>
          <w:szCs w:val="32"/>
          <w:lang w:val="ru-RU"/>
        </w:rPr>
        <w:t xml:space="preserve"> </w:t>
      </w:r>
      <w:r w:rsidRPr="00F818EC">
        <w:rPr>
          <w:sz w:val="16"/>
          <w:szCs w:val="16"/>
          <w:lang w:val="ru-RU"/>
        </w:rPr>
        <w:t xml:space="preserve">       </w:t>
      </w:r>
    </w:p>
    <w:p w:rsidR="00F818EC" w:rsidRPr="00F818EC" w:rsidRDefault="00F818EC" w:rsidP="00F818E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818EC">
        <w:rPr>
          <w:rFonts w:ascii="Times New Roman" w:hAnsi="Times New Roman"/>
          <w:sz w:val="32"/>
          <w:szCs w:val="32"/>
          <w:lang w:val="ru-RU"/>
        </w:rPr>
        <w:t>Администрация муниципального образования</w:t>
      </w:r>
    </w:p>
    <w:p w:rsidR="00F818EC" w:rsidRPr="00F818EC" w:rsidRDefault="00F818EC" w:rsidP="00F818EC">
      <w:pPr>
        <w:jc w:val="center"/>
        <w:rPr>
          <w:rFonts w:ascii="Times New Roman" w:hAnsi="Times New Roman"/>
          <w:sz w:val="36"/>
          <w:szCs w:val="36"/>
          <w:lang w:val="ru-RU"/>
        </w:rPr>
      </w:pPr>
      <w:proofErr w:type="spellStart"/>
      <w:r w:rsidRPr="00F818EC">
        <w:rPr>
          <w:rFonts w:ascii="Times New Roman" w:hAnsi="Times New Roman"/>
          <w:bCs/>
          <w:sz w:val="36"/>
          <w:szCs w:val="36"/>
          <w:lang w:val="ru-RU"/>
        </w:rPr>
        <w:t>Суховское</w:t>
      </w:r>
      <w:proofErr w:type="spellEnd"/>
      <w:r w:rsidRPr="00F818EC">
        <w:rPr>
          <w:rFonts w:ascii="Times New Roman" w:hAnsi="Times New Roman"/>
          <w:bCs/>
          <w:sz w:val="36"/>
          <w:szCs w:val="36"/>
          <w:lang w:val="ru-RU"/>
        </w:rPr>
        <w:t xml:space="preserve"> сельское поселение</w:t>
      </w:r>
    </w:p>
    <w:p w:rsidR="00F818EC" w:rsidRDefault="00F818EC" w:rsidP="00F07FF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818EC">
        <w:rPr>
          <w:rFonts w:ascii="Times New Roman" w:hAnsi="Times New Roman"/>
          <w:sz w:val="32"/>
          <w:szCs w:val="32"/>
          <w:lang w:val="ru-RU"/>
        </w:rPr>
        <w:t>Кировского муниципального района Ленинградской области</w:t>
      </w:r>
    </w:p>
    <w:p w:rsidR="00F07FF0" w:rsidRPr="00F07FF0" w:rsidRDefault="00F07FF0" w:rsidP="00F07FF0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818EC" w:rsidRDefault="00F818EC" w:rsidP="00F818EC">
      <w:pPr>
        <w:pStyle w:val="a9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7E4E3E" w:rsidRPr="004207B2" w:rsidRDefault="007E4E3E" w:rsidP="00F818EC">
      <w:pPr>
        <w:ind w:right="917"/>
        <w:rPr>
          <w:rFonts w:ascii="Times New Roman" w:hAnsi="Times New Roman" w:cs="Times New Roman"/>
          <w:color w:val="010302"/>
          <w:lang w:val="ru-RU"/>
        </w:rPr>
      </w:pPr>
    </w:p>
    <w:p w:rsidR="007E4E3E" w:rsidRPr="006103C3" w:rsidRDefault="006103C3" w:rsidP="006103C3">
      <w:pPr>
        <w:ind w:right="917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>
        <w:rPr>
          <w:rFonts w:cs="TimesNewRomanPSMT"/>
          <w:b/>
          <w:color w:val="000000"/>
          <w:sz w:val="24"/>
          <w:szCs w:val="24"/>
          <w:lang w:val="ru-RU"/>
        </w:rPr>
        <w:t xml:space="preserve">                                                  </w:t>
      </w:r>
      <w:r w:rsidR="00D63027" w:rsidRPr="006103C3">
        <w:rPr>
          <w:rFonts w:ascii="TimesNewRomanPSMT" w:hAnsi="TimesNewRomanPSMT" w:cs="TimesNewRomanPSMT"/>
          <w:b/>
          <w:color w:val="000000"/>
          <w:sz w:val="24"/>
          <w:szCs w:val="24"/>
          <w:lang w:val="ru-RU"/>
        </w:rPr>
        <w:t>От</w:t>
      </w:r>
      <w:r w:rsidR="00D63027" w:rsidRPr="006103C3">
        <w:rPr>
          <w:rFonts w:cs="TimesNewRomanPSMT"/>
          <w:b/>
          <w:color w:val="000000"/>
          <w:sz w:val="24"/>
          <w:szCs w:val="24"/>
          <w:lang w:val="ru-RU"/>
        </w:rPr>
        <w:t xml:space="preserve"> 30 </w:t>
      </w:r>
      <w:r w:rsidR="00D63027" w:rsidRPr="006103C3">
        <w:rPr>
          <w:rFonts w:ascii="TimesNewRomanPSMT" w:hAnsi="TimesNewRomanPSMT" w:cs="TimesNewRomanPSMT"/>
          <w:b/>
          <w:color w:val="000000"/>
          <w:sz w:val="24"/>
          <w:szCs w:val="24"/>
          <w:lang w:val="ru-RU"/>
        </w:rPr>
        <w:t xml:space="preserve"> </w:t>
      </w:r>
      <w:r w:rsidR="00D63027" w:rsidRPr="006103C3">
        <w:rPr>
          <w:rFonts w:cs="TimesNewRomanPSMT"/>
          <w:b/>
          <w:color w:val="000000"/>
          <w:sz w:val="24"/>
          <w:szCs w:val="24"/>
          <w:lang w:val="ru-RU"/>
        </w:rPr>
        <w:t xml:space="preserve">января </w:t>
      </w:r>
      <w:r w:rsidR="00D63027" w:rsidRPr="006103C3">
        <w:rPr>
          <w:rFonts w:ascii="TimesNewRomanPSMT" w:hAnsi="TimesNewRomanPSMT" w:cs="TimesNewRomanPSMT"/>
          <w:b/>
          <w:color w:val="000000"/>
          <w:sz w:val="24"/>
          <w:szCs w:val="24"/>
          <w:lang w:val="ru-RU"/>
        </w:rPr>
        <w:t>202</w:t>
      </w:r>
      <w:r w:rsidR="00D63027" w:rsidRPr="006103C3">
        <w:rPr>
          <w:rFonts w:cs="TimesNewRomanPSMT"/>
          <w:b/>
          <w:color w:val="000000"/>
          <w:sz w:val="24"/>
          <w:szCs w:val="24"/>
          <w:lang w:val="ru-RU"/>
        </w:rPr>
        <w:t>3</w:t>
      </w:r>
      <w:r w:rsidR="00D63027" w:rsidRPr="006103C3">
        <w:rPr>
          <w:rFonts w:ascii="TimesNewRomanPSMT" w:hAnsi="TimesNewRomanPSMT" w:cs="TimesNewRomanPSMT"/>
          <w:b/>
          <w:color w:val="000000"/>
          <w:sz w:val="24"/>
          <w:szCs w:val="24"/>
          <w:lang w:val="ru-RU"/>
        </w:rPr>
        <w:t xml:space="preserve"> г. №  20</w:t>
      </w:r>
      <w:r w:rsidR="004207B2" w:rsidRPr="006103C3">
        <w:rPr>
          <w:rFonts w:ascii="TimesNewRomanPSMT" w:hAnsi="TimesNewRomanPSMT" w:cs="TimesNewRomanPSMT"/>
          <w:b/>
          <w:color w:val="000000"/>
          <w:sz w:val="24"/>
          <w:szCs w:val="24"/>
          <w:lang w:val="ru-RU"/>
        </w:rPr>
        <w:t xml:space="preserve">  </w:t>
      </w:r>
    </w:p>
    <w:p w:rsidR="007E4E3E" w:rsidRPr="004207B2" w:rsidRDefault="007E4E3E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418C6" w:rsidRPr="00F418C6" w:rsidRDefault="004207B2" w:rsidP="00F418C6">
      <w:pPr>
        <w:pStyle w:val="ab"/>
        <w:jc w:val="center"/>
        <w:rPr>
          <w:rStyle w:val="aa"/>
          <w:lang w:val="ru-RU"/>
        </w:rPr>
      </w:pPr>
      <w:r w:rsidRPr="00F418C6">
        <w:rPr>
          <w:rStyle w:val="aa"/>
          <w:lang w:val="ru-RU"/>
        </w:rPr>
        <w:t xml:space="preserve">О </w:t>
      </w:r>
      <w:r w:rsidR="00F22BDC" w:rsidRPr="00F418C6">
        <w:rPr>
          <w:rStyle w:val="aa"/>
          <w:lang w:val="ru-RU"/>
        </w:rPr>
        <w:t>порядке финансирования мероприятий по улучшению</w:t>
      </w:r>
    </w:p>
    <w:p w:rsidR="00F418C6" w:rsidRPr="00F418C6" w:rsidRDefault="00F22BDC" w:rsidP="00F418C6">
      <w:pPr>
        <w:pStyle w:val="ab"/>
        <w:jc w:val="center"/>
        <w:rPr>
          <w:rStyle w:val="aa"/>
          <w:lang w:val="ru-RU"/>
        </w:rPr>
      </w:pPr>
      <w:r w:rsidRPr="00F418C6">
        <w:rPr>
          <w:rStyle w:val="aa"/>
          <w:lang w:val="ru-RU"/>
        </w:rPr>
        <w:t>условий и охране труда за счет средств бюджета муниципального</w:t>
      </w:r>
    </w:p>
    <w:p w:rsidR="00F418C6" w:rsidRPr="00F418C6" w:rsidRDefault="00F22BDC" w:rsidP="00F418C6">
      <w:pPr>
        <w:pStyle w:val="ab"/>
        <w:jc w:val="center"/>
        <w:rPr>
          <w:rStyle w:val="aa"/>
          <w:lang w:val="ru-RU"/>
        </w:rPr>
      </w:pPr>
      <w:r w:rsidRPr="00F418C6">
        <w:rPr>
          <w:rStyle w:val="aa"/>
          <w:lang w:val="ru-RU"/>
        </w:rPr>
        <w:t xml:space="preserve">образования </w:t>
      </w:r>
      <w:proofErr w:type="spellStart"/>
      <w:r w:rsidR="00A7526A">
        <w:rPr>
          <w:rStyle w:val="aa"/>
          <w:lang w:val="ru-RU"/>
        </w:rPr>
        <w:t>Суховское</w:t>
      </w:r>
      <w:proofErr w:type="spellEnd"/>
      <w:r w:rsidRPr="00F418C6">
        <w:rPr>
          <w:rStyle w:val="aa"/>
          <w:lang w:val="ru-RU"/>
        </w:rPr>
        <w:t xml:space="preserve"> </w:t>
      </w:r>
      <w:r w:rsidR="00F818EC" w:rsidRPr="00F418C6">
        <w:rPr>
          <w:rStyle w:val="aa"/>
          <w:lang w:val="ru-RU"/>
        </w:rPr>
        <w:t>сельско</w:t>
      </w:r>
      <w:r w:rsidR="00A7526A">
        <w:rPr>
          <w:rStyle w:val="aa"/>
          <w:lang w:val="ru-RU"/>
        </w:rPr>
        <w:t>е поселение</w:t>
      </w:r>
      <w:r w:rsidR="00F818EC" w:rsidRPr="00F418C6">
        <w:rPr>
          <w:rStyle w:val="aa"/>
          <w:lang w:val="ru-RU"/>
        </w:rPr>
        <w:t xml:space="preserve">  Кировского</w:t>
      </w:r>
    </w:p>
    <w:p w:rsidR="00F818EC" w:rsidRPr="00F418C6" w:rsidRDefault="00F818EC" w:rsidP="00F418C6">
      <w:pPr>
        <w:pStyle w:val="ab"/>
        <w:jc w:val="center"/>
        <w:rPr>
          <w:rStyle w:val="aa"/>
          <w:lang w:val="ru-RU"/>
        </w:rPr>
      </w:pPr>
      <w:r w:rsidRPr="00F418C6">
        <w:rPr>
          <w:rStyle w:val="aa"/>
          <w:lang w:val="ru-RU"/>
        </w:rPr>
        <w:t>района</w:t>
      </w:r>
      <w:r w:rsidR="00F418C6" w:rsidRPr="00F418C6">
        <w:rPr>
          <w:rStyle w:val="aa"/>
          <w:lang w:val="ru-RU"/>
        </w:rPr>
        <w:t xml:space="preserve"> </w:t>
      </w:r>
      <w:r w:rsidRPr="00F418C6">
        <w:rPr>
          <w:rStyle w:val="aa"/>
          <w:lang w:val="ru-RU"/>
        </w:rPr>
        <w:t>Ленинградской области</w:t>
      </w:r>
    </w:p>
    <w:p w:rsidR="007E4E3E" w:rsidRPr="00F418C6" w:rsidRDefault="007E4E3E">
      <w:pPr>
        <w:spacing w:after="12"/>
        <w:rPr>
          <w:color w:val="000000" w:themeColor="text1"/>
          <w:sz w:val="24"/>
          <w:szCs w:val="24"/>
          <w:lang w:val="ru-RU"/>
        </w:rPr>
      </w:pPr>
    </w:p>
    <w:p w:rsidR="007E4E3E" w:rsidRPr="00E54E30" w:rsidRDefault="004207B2" w:rsidP="0009098A">
      <w:pPr>
        <w:tabs>
          <w:tab w:val="left" w:pos="6706"/>
        </w:tabs>
        <w:spacing w:line="321" w:lineRule="exact"/>
        <w:ind w:left="898" w:right="-40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Руководствуясь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225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Трудового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  Федеральным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законом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06.10.2003№131-ФЗ</w:t>
      </w:r>
      <w:proofErr w:type="gramStart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«О</w:t>
      </w:r>
      <w:proofErr w:type="gramEnd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общих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принципах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  местного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Федерации»,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приказом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Министерства  труда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социальной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защиты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29.10.2021</w:t>
      </w:r>
      <w:r w:rsidR="006A0010">
        <w:rPr>
          <w:rFonts w:cs="TimesNewRomanPSMT"/>
          <w:color w:val="000000"/>
          <w:sz w:val="28"/>
          <w:szCs w:val="28"/>
          <w:lang w:val="ru-RU"/>
        </w:rPr>
        <w:t xml:space="preserve">г 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771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proofErr w:type="spellEnd"/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утверждении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Примерного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перечня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ежегодно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реализуемых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работодателем  мероприятий по улучшению условий и охраны труда, ликвидации или снижению  </w:t>
      </w:r>
      <w:r w:rsidRPr="00C75C7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уровней профессиональных рисков либо недопущению повышения их уровней» и  Уставом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C75C7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C75C7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образования </w:t>
      </w:r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</w:t>
      </w:r>
      <w:proofErr w:type="gramStart"/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proofErr w:type="gramEnd"/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Кировского муниципального района  Ленинградской области </w:t>
      </w:r>
      <w:r w:rsidR="00E54E30" w:rsidRPr="00E54E3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 xml:space="preserve"> </w:t>
      </w:r>
      <w:r w:rsidR="00E54E30" w:rsidRPr="00E54E3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C75C7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постановляет:  </w:t>
      </w:r>
    </w:p>
    <w:p w:rsidR="00F418C6" w:rsidRPr="00E54E30" w:rsidRDefault="004207B2" w:rsidP="0009098A">
      <w:pPr>
        <w:spacing w:line="321" w:lineRule="exact"/>
        <w:ind w:left="898" w:right="-40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1.Утвердить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финансирования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  и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охране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труда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счет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бюджета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="00E54E3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образовании </w:t>
      </w:r>
      <w:proofErr w:type="spellStart"/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>Суховское</w:t>
      </w:r>
      <w:proofErr w:type="spellEnd"/>
      <w:r w:rsidR="00E54E30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Кировского муниципального района  Ленинградской области </w:t>
      </w:r>
      <w:r w:rsidR="00E54E30" w:rsidRPr="00E54E3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 xml:space="preserve"> </w:t>
      </w:r>
      <w:r w:rsidR="00E54E30" w:rsidRPr="00E54E3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7E4E3E" w:rsidRPr="00F07FF0" w:rsidRDefault="004207B2" w:rsidP="00F07FF0">
      <w:pPr>
        <w:pStyle w:val="ConsPlusTitle"/>
        <w:widowControl/>
        <w:tabs>
          <w:tab w:val="left" w:pos="9000"/>
        </w:tabs>
        <w:ind w:left="851" w:right="-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8C6">
        <w:rPr>
          <w:rFonts w:ascii="TimesNewRomanPSMT" w:hAnsi="TimesNewRomanPSMT" w:cs="TimesNewRomanPSMT"/>
          <w:b w:val="0"/>
          <w:color w:val="000000"/>
          <w:sz w:val="28"/>
          <w:szCs w:val="28"/>
        </w:rPr>
        <w:t xml:space="preserve"> </w:t>
      </w:r>
      <w:r w:rsidR="00F418C6">
        <w:rPr>
          <w:rFonts w:asciiTheme="minorHAnsi" w:hAnsiTheme="minorHAnsi" w:cs="TimesNewRomanPSMT"/>
          <w:b w:val="0"/>
          <w:color w:val="000000"/>
          <w:sz w:val="28"/>
          <w:szCs w:val="28"/>
        </w:rPr>
        <w:t xml:space="preserve">     </w:t>
      </w:r>
      <w:r w:rsidR="00F07FF0">
        <w:rPr>
          <w:rFonts w:asciiTheme="minorHAnsi" w:hAnsiTheme="minorHAnsi" w:cs="TimesNewRomanPSMT"/>
          <w:b w:val="0"/>
          <w:color w:val="000000"/>
          <w:sz w:val="28"/>
          <w:szCs w:val="28"/>
        </w:rPr>
        <w:t xml:space="preserve">    </w:t>
      </w:r>
      <w:r w:rsidRPr="00F07FF0">
        <w:rPr>
          <w:rFonts w:ascii="TimesNewRomanPSMT" w:hAnsi="TimesNewRomanPSMT" w:cs="TimesNewRomanPSMT"/>
          <w:b w:val="0"/>
          <w:color w:val="000000"/>
          <w:sz w:val="28"/>
          <w:szCs w:val="28"/>
        </w:rPr>
        <w:t>2.Установить,</w:t>
      </w:r>
      <w:r w:rsidR="00F418C6" w:rsidRPr="00F07FF0">
        <w:rPr>
          <w:rFonts w:cs="TimesNewRomanPSMT"/>
          <w:b w:val="0"/>
          <w:color w:val="000000"/>
          <w:sz w:val="28"/>
          <w:szCs w:val="28"/>
        </w:rPr>
        <w:t xml:space="preserve"> </w:t>
      </w:r>
      <w:r w:rsidRPr="00F07FF0">
        <w:rPr>
          <w:rFonts w:ascii="TimesNewRomanPSMT" w:hAnsi="TimesNewRomanPSMT" w:cs="TimesNewRomanPSMT"/>
          <w:b w:val="0"/>
          <w:color w:val="000000"/>
          <w:sz w:val="28"/>
          <w:szCs w:val="28"/>
        </w:rPr>
        <w:t>что</w:t>
      </w:r>
      <w:r w:rsidR="00554B45" w:rsidRPr="00F07FF0">
        <w:rPr>
          <w:rFonts w:cs="TimesNewRomanPSMT"/>
          <w:b w:val="0"/>
          <w:color w:val="000000"/>
          <w:sz w:val="28"/>
          <w:szCs w:val="28"/>
        </w:rPr>
        <w:t xml:space="preserve"> </w:t>
      </w:r>
      <w:r w:rsidRPr="00F07FF0">
        <w:rPr>
          <w:rFonts w:ascii="TimesNewRomanPSMT" w:hAnsi="TimesNewRomanPSMT" w:cs="TimesNewRomanPSMT"/>
          <w:b w:val="0"/>
          <w:color w:val="000000"/>
          <w:sz w:val="28"/>
          <w:szCs w:val="28"/>
        </w:rPr>
        <w:t>утвержденный</w:t>
      </w:r>
      <w:r w:rsidR="00554B45" w:rsidRPr="00F07FF0">
        <w:rPr>
          <w:rFonts w:cs="TimesNewRomanPSMT"/>
          <w:b w:val="0"/>
          <w:color w:val="000000"/>
          <w:sz w:val="28"/>
          <w:szCs w:val="28"/>
        </w:rPr>
        <w:t xml:space="preserve"> </w:t>
      </w:r>
      <w:r w:rsidRPr="00F07FF0">
        <w:rPr>
          <w:rFonts w:ascii="TimesNewRomanPSMT" w:hAnsi="TimesNewRomanPSMT" w:cs="TimesNewRomanPSMT"/>
          <w:b w:val="0"/>
          <w:color w:val="000000"/>
          <w:sz w:val="28"/>
          <w:szCs w:val="28"/>
        </w:rPr>
        <w:t>настоящим</w:t>
      </w:r>
      <w:r w:rsidR="00554B45" w:rsidRPr="00F07FF0">
        <w:rPr>
          <w:rFonts w:cs="TimesNewRomanPSMT"/>
          <w:b w:val="0"/>
          <w:color w:val="000000"/>
          <w:sz w:val="28"/>
          <w:szCs w:val="28"/>
        </w:rPr>
        <w:t xml:space="preserve"> </w:t>
      </w:r>
      <w:r w:rsidRPr="00F07FF0">
        <w:rPr>
          <w:rFonts w:ascii="TimesNewRomanPSMT" w:hAnsi="TimesNewRomanPSMT" w:cs="TimesNewRomanPSMT"/>
          <w:b w:val="0"/>
          <w:color w:val="000000"/>
          <w:sz w:val="28"/>
          <w:szCs w:val="28"/>
        </w:rPr>
        <w:t>Постановлением</w:t>
      </w:r>
      <w:r w:rsidR="00554B45" w:rsidRPr="00F07FF0">
        <w:rPr>
          <w:rFonts w:cs="TimesNewRomanPSMT"/>
          <w:b w:val="0"/>
          <w:color w:val="000000"/>
          <w:sz w:val="28"/>
          <w:szCs w:val="28"/>
        </w:rPr>
        <w:t xml:space="preserve"> </w:t>
      </w:r>
      <w:r w:rsidRPr="00F07FF0">
        <w:rPr>
          <w:rFonts w:ascii="TimesNewRomanPSMT" w:hAnsi="TimesNewRomanPSMT" w:cs="TimesNewRomanPSMT"/>
          <w:b w:val="0"/>
          <w:color w:val="000000"/>
          <w:sz w:val="28"/>
          <w:szCs w:val="28"/>
        </w:rPr>
        <w:t xml:space="preserve">Порядок  применяется к регулируемым бюджетным правоотношениям с учетом положений  статьи 83 Бюджетного кодекса Российской Федерации.  </w:t>
      </w:r>
    </w:p>
    <w:p w:rsidR="00E54E30" w:rsidRPr="00B16DB3" w:rsidRDefault="004207B2" w:rsidP="0009098A">
      <w:pPr>
        <w:spacing w:line="321" w:lineRule="exact"/>
        <w:ind w:left="898" w:right="-40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 </w:t>
      </w:r>
      <w:proofErr w:type="gramStart"/>
      <w:r w:rsidR="004D703F">
        <w:rPr>
          <w:rFonts w:cs="TimesNewRomanPSMT"/>
          <w:color w:val="000000"/>
          <w:sz w:val="28"/>
          <w:szCs w:val="28"/>
          <w:lang w:val="ru-RU"/>
        </w:rPr>
        <w:t>Разместить</w:t>
      </w:r>
      <w:proofErr w:type="gramEnd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данное постановление </w:t>
      </w:r>
      <w:r w:rsidR="00B16DB3">
        <w:rPr>
          <w:rFonts w:cs="TimesNewRomanPSMT"/>
          <w:color w:val="000000"/>
          <w:sz w:val="28"/>
          <w:szCs w:val="28"/>
          <w:lang w:val="ru-RU"/>
        </w:rPr>
        <w:t xml:space="preserve">на официальном сайте </w:t>
      </w:r>
      <w:hyperlink r:id="rId6" w:history="1">
        <w:r w:rsidR="000A4F5F" w:rsidRPr="00550F1F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www</w:t>
        </w:r>
        <w:r w:rsidR="000A4F5F" w:rsidRPr="00550F1F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.суховское.рф</w:t>
        </w:r>
      </w:hyperlink>
    </w:p>
    <w:p w:rsidR="007E4E3E" w:rsidRPr="004207B2" w:rsidRDefault="004D703F" w:rsidP="0009098A">
      <w:pPr>
        <w:ind w:left="898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4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</w:t>
      </w:r>
      <w:proofErr w:type="gramStart"/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 за</w:t>
      </w:r>
      <w:proofErr w:type="gramEnd"/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исполнением постановления оставляю за собой.  </w:t>
      </w:r>
    </w:p>
    <w:p w:rsidR="00F418C6" w:rsidRDefault="00F418C6" w:rsidP="0009098A">
      <w:pPr>
        <w:spacing w:before="250" w:line="321" w:lineRule="exact"/>
        <w:ind w:right="-40"/>
        <w:jc w:val="both"/>
        <w:rPr>
          <w:rFonts w:cs="Times New Roman"/>
          <w:color w:val="010302"/>
          <w:lang w:val="ru-RU"/>
        </w:rPr>
      </w:pPr>
    </w:p>
    <w:p w:rsidR="001047D1" w:rsidRPr="00F418C6" w:rsidRDefault="001047D1" w:rsidP="0009098A">
      <w:pPr>
        <w:spacing w:before="250" w:line="321" w:lineRule="exact"/>
        <w:ind w:right="-40"/>
        <w:jc w:val="both"/>
        <w:rPr>
          <w:rFonts w:cs="Times New Roman"/>
          <w:color w:val="010302"/>
          <w:lang w:val="ru-RU"/>
        </w:rPr>
      </w:pPr>
    </w:p>
    <w:p w:rsidR="007E4E3E" w:rsidRPr="004207B2" w:rsidRDefault="0009098A" w:rsidP="00242D15">
      <w:pPr>
        <w:ind w:right="-40"/>
        <w:jc w:val="both"/>
        <w:rPr>
          <w:rFonts w:ascii="Times New Roman" w:hAnsi="Times New Roman" w:cs="Times New Roman"/>
          <w:color w:val="010302"/>
          <w:lang w:val="ru-RU"/>
        </w:rPr>
        <w:sectPr w:rsidR="007E4E3E" w:rsidRPr="004207B2" w:rsidSect="000714D1">
          <w:type w:val="continuous"/>
          <w:pgSz w:w="11915" w:h="16848"/>
          <w:pgMar w:top="1134" w:right="1134" w:bottom="851" w:left="1588" w:header="709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418C6" w:rsidRPr="00E54E30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8C6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proofErr w:type="spellStart"/>
      <w:r w:rsidRPr="00E54E30">
        <w:rPr>
          <w:rFonts w:ascii="Times New Roman" w:hAnsi="Times New Roman" w:cs="Times New Roman"/>
          <w:sz w:val="28"/>
          <w:szCs w:val="28"/>
          <w:lang w:val="ru-RU"/>
        </w:rPr>
        <w:t>О.В.Бармина</w:t>
      </w:r>
      <w:proofErr w:type="spellEnd"/>
      <w:r w:rsidR="00F418C6" w:rsidRPr="00E54E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4D703F" w:rsidRDefault="00242D15" w:rsidP="00242D15">
      <w:pPr>
        <w:spacing w:line="321" w:lineRule="exact"/>
        <w:ind w:right="40"/>
        <w:jc w:val="right"/>
        <w:rPr>
          <w:rFonts w:cs="TimesNewRomanPSMT"/>
          <w:color w:val="000000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</w:t>
      </w:r>
    </w:p>
    <w:p w:rsidR="004D703F" w:rsidRDefault="004D703F" w:rsidP="00242D15">
      <w:pPr>
        <w:spacing w:line="321" w:lineRule="exact"/>
        <w:ind w:right="40"/>
        <w:jc w:val="right"/>
        <w:rPr>
          <w:rFonts w:cs="TimesNewRomanPSMT"/>
          <w:color w:val="000000"/>
          <w:sz w:val="28"/>
          <w:szCs w:val="28"/>
          <w:lang w:val="ru-RU"/>
        </w:rPr>
      </w:pPr>
    </w:p>
    <w:p w:rsidR="004D703F" w:rsidRDefault="004D703F" w:rsidP="00242D15">
      <w:pPr>
        <w:spacing w:line="321" w:lineRule="exact"/>
        <w:ind w:right="40"/>
        <w:jc w:val="right"/>
        <w:rPr>
          <w:rFonts w:cs="TimesNewRomanPSMT"/>
          <w:color w:val="000000"/>
          <w:sz w:val="28"/>
          <w:szCs w:val="28"/>
          <w:lang w:val="ru-RU"/>
        </w:rPr>
      </w:pPr>
    </w:p>
    <w:p w:rsidR="004D703F" w:rsidRDefault="00242D15" w:rsidP="001047D1">
      <w:pPr>
        <w:spacing w:line="321" w:lineRule="exact"/>
        <w:jc w:val="right"/>
        <w:rPr>
          <w:rFonts w:cs="TimesNewRomanPSMT"/>
          <w:color w:val="000000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16DB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Утвержден </w:t>
      </w:r>
      <w:r>
        <w:rPr>
          <w:rFonts w:cs="TimesNewRomanPSMT"/>
          <w:color w:val="000000"/>
          <w:sz w:val="28"/>
          <w:szCs w:val="28"/>
          <w:lang w:val="ru-RU"/>
        </w:rPr>
        <w:t xml:space="preserve">        </w:t>
      </w:r>
    </w:p>
    <w:p w:rsidR="00B16DB3" w:rsidRPr="00B16DB3" w:rsidRDefault="004207B2" w:rsidP="001047D1">
      <w:pPr>
        <w:spacing w:line="321" w:lineRule="exact"/>
        <w:jc w:val="right"/>
        <w:rPr>
          <w:rFonts w:cs="TimesNewRomanPSMT"/>
          <w:color w:val="000000"/>
          <w:sz w:val="28"/>
          <w:szCs w:val="28"/>
          <w:lang w:val="ru-RU"/>
        </w:rPr>
      </w:pPr>
      <w:r w:rsidRPr="00B16DB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Постановлением администрации </w:t>
      </w:r>
    </w:p>
    <w:p w:rsidR="007E4E3E" w:rsidRPr="001047D1" w:rsidRDefault="00B16DB3" w:rsidP="001047D1">
      <w:pPr>
        <w:spacing w:line="321" w:lineRule="exact"/>
        <w:ind w:left="6096" w:right="40" w:firstLine="718"/>
        <w:jc w:val="right"/>
        <w:rPr>
          <w:rFonts w:cs="Times New Roman"/>
          <w:color w:val="010302"/>
          <w:lang w:val="ru-RU"/>
        </w:rPr>
      </w:pPr>
      <w:r w:rsidRPr="00B16DB3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Pr="00B16DB3">
        <w:rPr>
          <w:rFonts w:ascii="Times New Roman" w:hAnsi="Times New Roman"/>
          <w:sz w:val="28"/>
          <w:szCs w:val="28"/>
          <w:lang w:val="ru-RU"/>
        </w:rPr>
        <w:t>Суховское</w:t>
      </w:r>
      <w:proofErr w:type="spellEnd"/>
      <w:r w:rsidRPr="00B16DB3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DB3">
        <w:rPr>
          <w:rFonts w:ascii="Times New Roman" w:hAnsi="Times New Roman"/>
          <w:sz w:val="28"/>
          <w:szCs w:val="28"/>
          <w:lang w:val="ru-RU"/>
        </w:rPr>
        <w:t>поселение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1047D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          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от </w:t>
      </w:r>
      <w:r w:rsidR="001047D1">
        <w:rPr>
          <w:rFonts w:cs="TimesNewRomanPSMT"/>
          <w:color w:val="000000"/>
          <w:sz w:val="28"/>
          <w:szCs w:val="28"/>
          <w:lang w:val="ru-RU"/>
        </w:rPr>
        <w:t>30</w:t>
      </w:r>
      <w:r w:rsidR="004207B2" w:rsidRPr="001047D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1047D1">
        <w:rPr>
          <w:rFonts w:cs="TimesNewRomanPSMT"/>
          <w:color w:val="000000"/>
          <w:sz w:val="28"/>
          <w:szCs w:val="28"/>
          <w:lang w:val="ru-RU"/>
        </w:rPr>
        <w:t xml:space="preserve"> января 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202</w:t>
      </w:r>
      <w:r>
        <w:rPr>
          <w:rFonts w:cs="TimesNewRomanPSMT"/>
          <w:color w:val="000000"/>
          <w:sz w:val="28"/>
          <w:szCs w:val="28"/>
          <w:lang w:val="ru-RU"/>
        </w:rPr>
        <w:t>3</w:t>
      </w:r>
      <w:r w:rsidR="00242D1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г.</w:t>
      </w:r>
      <w:r w:rsidR="001047D1">
        <w:rPr>
          <w:rFonts w:cs="TimesNewRomanPSMT"/>
          <w:color w:val="000000"/>
          <w:sz w:val="28"/>
          <w:szCs w:val="28"/>
          <w:lang w:val="ru-RU"/>
        </w:rPr>
        <w:t>№20</w:t>
      </w:r>
      <w:r w:rsidR="00242D1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7E4E3E" w:rsidRPr="004207B2" w:rsidRDefault="007E4E3E" w:rsidP="001047D1">
      <w:pPr>
        <w:ind w:left="898" w:right="-40"/>
        <w:jc w:val="right"/>
        <w:rPr>
          <w:rFonts w:ascii="Times New Roman" w:hAnsi="Times New Roman" w:cs="Times New Roman"/>
          <w:color w:val="010302"/>
          <w:lang w:val="ru-RU"/>
        </w:rPr>
      </w:pPr>
    </w:p>
    <w:p w:rsidR="007E4E3E" w:rsidRPr="004207B2" w:rsidRDefault="004207B2" w:rsidP="0009098A">
      <w:pPr>
        <w:spacing w:before="194"/>
        <w:ind w:left="898" w:right="-40" w:firstLine="4249"/>
        <w:jc w:val="both"/>
        <w:rPr>
          <w:rFonts w:ascii="Times New Roman" w:hAnsi="Times New Roman" w:cs="Times New Roman"/>
          <w:color w:val="010302"/>
          <w:lang w:val="ru-RU"/>
        </w:rPr>
      </w:pPr>
      <w:r w:rsidRPr="004207B2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ПОРЯДОК  </w:t>
      </w:r>
    </w:p>
    <w:p w:rsidR="007E4E3E" w:rsidRPr="004207B2" w:rsidRDefault="004207B2" w:rsidP="0009098A">
      <w:pPr>
        <w:ind w:left="898" w:right="-40" w:firstLine="2026"/>
        <w:jc w:val="both"/>
        <w:rPr>
          <w:rFonts w:ascii="Times New Roman" w:hAnsi="Times New Roman" w:cs="Times New Roman"/>
          <w:color w:val="010302"/>
          <w:lang w:val="ru-RU"/>
        </w:rPr>
      </w:pPr>
      <w:r w:rsidRPr="004207B2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финансирования мероприятий по улучшению  </w:t>
      </w:r>
    </w:p>
    <w:p w:rsidR="006A29B3" w:rsidRDefault="004207B2" w:rsidP="0009098A">
      <w:pPr>
        <w:spacing w:line="321" w:lineRule="exact"/>
        <w:ind w:left="3951" w:right="-40" w:hanging="1152"/>
        <w:jc w:val="both"/>
        <w:rPr>
          <w:lang w:val="ru-RU"/>
        </w:rPr>
      </w:pPr>
      <w:r w:rsidRPr="004207B2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условий и охране труда за счет средств бюджета  </w:t>
      </w:r>
    </w:p>
    <w:p w:rsidR="007E4E3E" w:rsidRPr="004207B2" w:rsidRDefault="00334B71" w:rsidP="0009098A">
      <w:pPr>
        <w:spacing w:line="321" w:lineRule="exact"/>
        <w:ind w:left="3951" w:right="-40" w:hanging="1152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6A29B3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="006A29B3" w:rsidRPr="004207B2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</w:t>
      </w:r>
    </w:p>
    <w:p w:rsidR="007E4E3E" w:rsidRPr="006A29B3" w:rsidRDefault="004207B2" w:rsidP="0009098A">
      <w:pPr>
        <w:spacing w:before="250" w:line="321" w:lineRule="exact"/>
        <w:ind w:left="898" w:right="-40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proofErr w:type="gramStart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1.Настоящий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финансирования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D731B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  и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о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хране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труда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счет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бюджета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="00C75C7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образования </w:t>
      </w:r>
      <w:r w:rsidR="006B7A40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 w:rsidR="006B7A40"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 w:rsidR="006B7A40"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6A29B3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 w:rsidR="006B7A40">
        <w:rPr>
          <w:rFonts w:cs="TimesNewRomanPSMT"/>
          <w:color w:val="000000"/>
          <w:sz w:val="28"/>
          <w:szCs w:val="28"/>
          <w:lang w:val="ru-RU"/>
        </w:rPr>
        <w:t>е</w:t>
      </w:r>
      <w:r w:rsidR="006A29B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Порядок)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разработан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="006A29B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225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Трудового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  устанавливает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финансирования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охране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6A29B3">
        <w:rPr>
          <w:rFonts w:cs="TimesNewRomanPSMT"/>
          <w:color w:val="000000"/>
          <w:sz w:val="28"/>
          <w:szCs w:val="28"/>
          <w:lang w:val="ru-RU"/>
        </w:rPr>
        <w:t>т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руда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счет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бюджета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="006A29B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 w:rsidR="00A7526A"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6A29B3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6A29B3">
        <w:rPr>
          <w:rFonts w:cs="TimesNewRomanPS-ItalicMT"/>
          <w:i/>
          <w:iCs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распространяется на муниципальные учреждения</w:t>
      </w:r>
      <w:proofErr w:type="gramEnd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финансируемые</w:t>
      </w:r>
      <w:r w:rsidR="009C7C3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9C7C3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="009C7C3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9C7C3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</w:t>
      </w:r>
      <w:proofErr w:type="gramStart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а(</w:t>
      </w:r>
      <w:proofErr w:type="gramEnd"/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далее-</w:t>
      </w:r>
      <w:r w:rsidR="009C7C3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муниципальные  учреждения).  </w:t>
      </w:r>
    </w:p>
    <w:p w:rsidR="006A0010" w:rsidRPr="006A0010" w:rsidRDefault="006A0010" w:rsidP="0009098A">
      <w:pPr>
        <w:ind w:left="851" w:firstLine="3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     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2.Финансирование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охране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труда  муниципальных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учреждений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счет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бюджета  муниципального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="006A29B3" w:rsidRPr="006A29B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 w:rsidR="00A7526A"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6A29B3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 добровольных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взносов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организаций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физических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счет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  внебюджетных источников.</w:t>
      </w:r>
      <w:r w:rsidRPr="006A0010">
        <w:rPr>
          <w:lang w:val="ru-RU"/>
        </w:rPr>
        <w:t xml:space="preserve"> </w:t>
      </w:r>
      <w:r w:rsidRPr="006A00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Финансирование мероприятий по улучшению условий и охраны труда может осуществляться также за счет добровольных взносов организаций и физических лиц. </w:t>
      </w:r>
    </w:p>
    <w:p w:rsidR="007E4E3E" w:rsidRPr="006A0010" w:rsidRDefault="004207B2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A001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3.Финансирование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труда  работодателями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следующим перечням:  </w:t>
      </w:r>
    </w:p>
    <w:p w:rsidR="007E4E3E" w:rsidRPr="00C75C7E" w:rsidRDefault="004207B2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3.1.Перечень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труда,  ликвидации</w:t>
      </w:r>
      <w:r w:rsidR="0031343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снижению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уровней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профессиональных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рисков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="00554B4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4207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недопущению  </w:t>
      </w:r>
      <w:r w:rsidRPr="00C75C7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повышения их уровней:  </w:t>
      </w:r>
    </w:p>
    <w:p w:rsidR="007E4E3E" w:rsidRPr="004207B2" w:rsidRDefault="007E4E3E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  <w:sectPr w:rsidR="007E4E3E" w:rsidRPr="004207B2" w:rsidSect="000714D1">
          <w:type w:val="continuous"/>
          <w:pgSz w:w="11915" w:h="16848"/>
          <w:pgMar w:top="1134" w:right="1134" w:bottom="851" w:left="1588" w:header="709" w:footer="709" w:gutter="0"/>
          <w:cols w:space="720"/>
          <w:docGrid w:linePitch="360"/>
        </w:sectPr>
      </w:pPr>
    </w:p>
    <w:p w:rsidR="007E4E3E" w:rsidRPr="00BA2BA2" w:rsidRDefault="008662EB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lastRenderedPageBreak/>
        <w:t>1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)приобретение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стендов,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наглядных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материалов,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научно-технической литературы для проведения инструктажей по охране труда, обучения  безопасным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приемам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методам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работ,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обучающими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тестирующими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программами,</w:t>
      </w:r>
      <w:r w:rsidR="003D590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круглых столов по охране труда;  </w:t>
      </w:r>
    </w:p>
    <w:p w:rsidR="007E4E3E" w:rsidRPr="00E30ADD" w:rsidRDefault="008662EB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проведение обучения по охране труда, в том числе обучения безопасным  методами</w:t>
      </w:r>
      <w:r w:rsidR="00D409A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приемам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работ,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обучения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оказанию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первой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помощи  пострадавшим,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обучения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</w:t>
      </w:r>
      <w:proofErr w:type="gramStart"/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ю(</w:t>
      </w:r>
      <w:proofErr w:type="gramEnd"/>
      <w:r w:rsidR="004207B2"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применению) 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индивидуальной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защиты,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инструктажей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охране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труда,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стажировки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рабочем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месте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(для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о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пределенных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категорий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работников)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4207B2" w:rsidRPr="00E30A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знания  требований охраны труда;  </w:t>
      </w:r>
    </w:p>
    <w:p w:rsidR="007E4E3E" w:rsidRPr="00BA2BA2" w:rsidRDefault="004207B2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3)проведение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обязательных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предварительных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периодических  медицинских осмотров (обследований);  </w:t>
      </w:r>
    </w:p>
    <w:p w:rsidR="007E4E3E" w:rsidRPr="002A3553" w:rsidRDefault="007E4E3E" w:rsidP="0009098A">
      <w:pPr>
        <w:spacing w:before="100" w:beforeAutospacing="1"/>
        <w:jc w:val="both"/>
        <w:rPr>
          <w:rFonts w:ascii="Times New Roman" w:hAnsi="Times New Roman" w:cs="Times New Roman"/>
          <w:color w:val="C00000"/>
          <w:lang w:val="ru-RU"/>
        </w:rPr>
        <w:sectPr w:rsidR="007E4E3E" w:rsidRPr="002A3553" w:rsidSect="00F07FF0">
          <w:type w:val="continuous"/>
          <w:pgSz w:w="11915" w:h="16848"/>
          <w:pgMar w:top="1134" w:right="567" w:bottom="1134" w:left="1134" w:header="709" w:footer="709" w:gutter="0"/>
          <w:cols w:space="720"/>
          <w:docGrid w:linePitch="360"/>
        </w:sectPr>
      </w:pPr>
    </w:p>
    <w:p w:rsidR="00BB10FA" w:rsidRPr="00BB10FA" w:rsidRDefault="00A7526A" w:rsidP="0009098A">
      <w:pPr>
        <w:ind w:left="851" w:firstLine="36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553">
        <w:rPr>
          <w:rFonts w:cs="TimesNewRomanPSMT"/>
          <w:color w:val="C00000"/>
          <w:sz w:val="28"/>
          <w:szCs w:val="28"/>
          <w:lang w:val="ru-RU"/>
        </w:rPr>
        <w:lastRenderedPageBreak/>
        <w:t xml:space="preserve">                       </w:t>
      </w:r>
      <w:r w:rsidR="00BB10FA" w:rsidRPr="00BB10FA">
        <w:rPr>
          <w:rFonts w:cs="TimesNewRomanPSMT"/>
          <w:sz w:val="28"/>
          <w:szCs w:val="28"/>
          <w:lang w:val="ru-RU"/>
        </w:rPr>
        <w:t>4.</w:t>
      </w:r>
      <w:r w:rsidRPr="00BB10FA">
        <w:rPr>
          <w:rFonts w:cs="TimesNewRomanPSMT"/>
          <w:sz w:val="28"/>
          <w:szCs w:val="28"/>
          <w:lang w:val="ru-RU"/>
        </w:rPr>
        <w:t xml:space="preserve"> </w:t>
      </w:r>
      <w:r w:rsidR="00BB10FA" w:rsidRPr="00BB1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 не несет расходов на финансирование мероприятий по </w:t>
      </w:r>
      <w:r w:rsidR="00157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B10FA" w:rsidRPr="00BB1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улучшению условий и охраны труда. </w:t>
      </w:r>
    </w:p>
    <w:p w:rsidR="007E4E3E" w:rsidRPr="00BA2BA2" w:rsidRDefault="007E4E3E" w:rsidP="0009098A">
      <w:pPr>
        <w:ind w:right="-40"/>
        <w:jc w:val="both"/>
        <w:rPr>
          <w:rFonts w:ascii="Times New Roman" w:hAnsi="Times New Roman" w:cs="Times New Roman"/>
          <w:color w:val="010302"/>
          <w:lang w:val="ru-RU"/>
        </w:rPr>
      </w:pPr>
    </w:p>
    <w:p w:rsidR="007E4E3E" w:rsidRPr="00BA2BA2" w:rsidRDefault="004207B2" w:rsidP="0009098A">
      <w:pPr>
        <w:ind w:left="898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5. Планирование расходов на мероприятия по улучшению условий и охраны  </w:t>
      </w:r>
      <w:r w:rsidR="00A7526A">
        <w:rPr>
          <w:rFonts w:cs="TimesNewRomanPSMT"/>
          <w:color w:val="000000"/>
          <w:sz w:val="28"/>
          <w:szCs w:val="28"/>
          <w:lang w:val="ru-RU"/>
        </w:rPr>
        <w:t>т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руда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учреждениях 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 w:rsidR="00A7526A"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A7526A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очередной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финансовый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следующем  порядке:  </w:t>
      </w:r>
    </w:p>
    <w:p w:rsidR="007E4E3E" w:rsidRPr="00BA2BA2" w:rsidRDefault="004207B2" w:rsidP="0009098A">
      <w:pPr>
        <w:ind w:left="898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-в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казенных</w:t>
      </w:r>
      <w:r w:rsidR="00E30ADD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учреждениях</w:t>
      </w:r>
      <w:r w:rsidR="00A7526A" w:rsidRPr="00A752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 w:rsidR="00A7526A"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A7526A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A7526A" w:rsidRPr="004207B2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составлении бюджетной сметы учреждения</w:t>
      </w:r>
      <w:r w:rsidR="002A3553">
        <w:rPr>
          <w:rFonts w:cs="TimesNewRomanPSMT"/>
          <w:color w:val="000000"/>
          <w:sz w:val="28"/>
          <w:szCs w:val="28"/>
          <w:lang w:val="ru-RU"/>
        </w:rPr>
        <w:t>.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</w:p>
    <w:p w:rsidR="007E4E3E" w:rsidRPr="00BA2BA2" w:rsidRDefault="004207B2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6.Финансирование</w:t>
      </w:r>
      <w:r w:rsidR="002A355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мероприятий</w:t>
      </w:r>
      <w:r w:rsidR="002A3553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4D703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улучшению</w:t>
      </w:r>
      <w:r w:rsidR="002A355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="002A355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2A355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="002A355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труда  осуществляется:  </w:t>
      </w:r>
    </w:p>
    <w:p w:rsidR="007E4E3E" w:rsidRPr="00BA2BA2" w:rsidRDefault="004207B2" w:rsidP="0009098A">
      <w:pPr>
        <w:spacing w:line="321" w:lineRule="exact"/>
        <w:ind w:left="898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-в</w:t>
      </w:r>
      <w:r w:rsidR="00D478F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казенных</w:t>
      </w:r>
      <w:r w:rsidR="00D478F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учреждениях</w:t>
      </w:r>
      <w:r w:rsidR="00A7526A" w:rsidRPr="00A7526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 МО </w:t>
      </w:r>
      <w:proofErr w:type="spellStart"/>
      <w:r w:rsidR="00A7526A">
        <w:rPr>
          <w:rFonts w:ascii="Times New Roman" w:hAnsi="Times New Roman"/>
          <w:bCs/>
          <w:sz w:val="28"/>
          <w:szCs w:val="28"/>
          <w:lang w:val="ru-RU"/>
        </w:rPr>
        <w:t>Суховское</w:t>
      </w:r>
      <w:proofErr w:type="spellEnd"/>
      <w:r w:rsidR="00A7526A">
        <w:rPr>
          <w:rFonts w:ascii="Times New Roman" w:hAnsi="Times New Roman"/>
          <w:bCs/>
          <w:sz w:val="28"/>
          <w:szCs w:val="28"/>
          <w:lang w:val="ru-RU"/>
        </w:rPr>
        <w:t xml:space="preserve"> сельское</w:t>
      </w:r>
      <w:r w:rsidR="00A7526A" w:rsidRPr="006A29B3">
        <w:rPr>
          <w:rFonts w:ascii="Times New Roman" w:hAnsi="Times New Roman"/>
          <w:bCs/>
          <w:sz w:val="28"/>
          <w:szCs w:val="28"/>
          <w:lang w:val="ru-RU"/>
        </w:rPr>
        <w:t xml:space="preserve"> поселени</w:t>
      </w:r>
      <w:r w:rsidR="00A7526A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A7526A" w:rsidRPr="004207B2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</w:t>
      </w:r>
      <w:r w:rsidRPr="00BA2BA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пределах утвержденной бюджетной сметы учреждения;  </w:t>
      </w:r>
    </w:p>
    <w:p w:rsidR="007E4E3E" w:rsidRPr="00BA2BA2" w:rsidRDefault="007E4E3E" w:rsidP="0009098A">
      <w:pPr>
        <w:ind w:left="898" w:right="-40" w:firstLine="709"/>
        <w:jc w:val="both"/>
        <w:rPr>
          <w:rFonts w:ascii="Times New Roman" w:hAnsi="Times New Roman" w:cs="Times New Roman"/>
          <w:color w:val="010302"/>
          <w:lang w:val="ru-RU"/>
        </w:rPr>
        <w:sectPr w:rsidR="007E4E3E" w:rsidRPr="00BA2BA2" w:rsidSect="00F07FF0">
          <w:type w:val="continuous"/>
          <w:pgSz w:w="11915" w:h="16848"/>
          <w:pgMar w:top="1134" w:right="567" w:bottom="1134" w:left="1134" w:header="709" w:footer="709" w:gutter="0"/>
          <w:cols w:space="720"/>
          <w:docGrid w:linePitch="360"/>
        </w:sectPr>
      </w:pPr>
    </w:p>
    <w:p w:rsidR="00370F1E" w:rsidRPr="00BA2BA2" w:rsidRDefault="00370F1E" w:rsidP="0009098A">
      <w:pPr>
        <w:jc w:val="both"/>
        <w:rPr>
          <w:lang w:val="ru-RU"/>
        </w:rPr>
      </w:pPr>
    </w:p>
    <w:sectPr w:rsidR="00370F1E" w:rsidRPr="00BA2BA2" w:rsidSect="00F07FF0">
      <w:type w:val="continuous"/>
      <w:pgSz w:w="11915" w:h="1684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4E3E"/>
    <w:rsid w:val="000714D1"/>
    <w:rsid w:val="0009098A"/>
    <w:rsid w:val="000A4F5F"/>
    <w:rsid w:val="000E4D32"/>
    <w:rsid w:val="001047D1"/>
    <w:rsid w:val="00157F71"/>
    <w:rsid w:val="001F1628"/>
    <w:rsid w:val="00204385"/>
    <w:rsid w:val="00242D15"/>
    <w:rsid w:val="002A3553"/>
    <w:rsid w:val="00313432"/>
    <w:rsid w:val="00334B71"/>
    <w:rsid w:val="00370F1E"/>
    <w:rsid w:val="003D5906"/>
    <w:rsid w:val="004207B2"/>
    <w:rsid w:val="004D703F"/>
    <w:rsid w:val="00514728"/>
    <w:rsid w:val="00523D2E"/>
    <w:rsid w:val="00550F1F"/>
    <w:rsid w:val="00554B45"/>
    <w:rsid w:val="00605540"/>
    <w:rsid w:val="006103C3"/>
    <w:rsid w:val="006A0010"/>
    <w:rsid w:val="006A29B3"/>
    <w:rsid w:val="006B7A40"/>
    <w:rsid w:val="0072271D"/>
    <w:rsid w:val="00773C06"/>
    <w:rsid w:val="007950B5"/>
    <w:rsid w:val="007E4E3E"/>
    <w:rsid w:val="008068C7"/>
    <w:rsid w:val="008662EB"/>
    <w:rsid w:val="00947093"/>
    <w:rsid w:val="009C7C38"/>
    <w:rsid w:val="00A7526A"/>
    <w:rsid w:val="00B16DB3"/>
    <w:rsid w:val="00BA2BA2"/>
    <w:rsid w:val="00BB10FA"/>
    <w:rsid w:val="00C40120"/>
    <w:rsid w:val="00C75C7E"/>
    <w:rsid w:val="00C93003"/>
    <w:rsid w:val="00CD307C"/>
    <w:rsid w:val="00CF5488"/>
    <w:rsid w:val="00D03C32"/>
    <w:rsid w:val="00D409AF"/>
    <w:rsid w:val="00D478FE"/>
    <w:rsid w:val="00D63027"/>
    <w:rsid w:val="00D731BD"/>
    <w:rsid w:val="00DF5A97"/>
    <w:rsid w:val="00E30ADD"/>
    <w:rsid w:val="00E506AE"/>
    <w:rsid w:val="00E54E30"/>
    <w:rsid w:val="00EB2903"/>
    <w:rsid w:val="00EC42D8"/>
    <w:rsid w:val="00EF749B"/>
    <w:rsid w:val="00F07FF0"/>
    <w:rsid w:val="00F22BDC"/>
    <w:rsid w:val="00F418C6"/>
    <w:rsid w:val="00F8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F1E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370F1E"/>
  </w:style>
  <w:style w:type="paragraph" w:customStyle="1" w:styleId="TableParagraph">
    <w:name w:val="Table Paragraph"/>
    <w:basedOn w:val="a"/>
    <w:uiPriority w:val="1"/>
    <w:qFormat/>
    <w:rsid w:val="00370F1E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EC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F818EC"/>
    <w:rPr>
      <w:rFonts w:ascii="Calibri" w:eastAsia="Calibri" w:hAnsi="Calibri"/>
      <w:b/>
      <w:bCs/>
      <w:sz w:val="36"/>
      <w:szCs w:val="24"/>
      <w:lang w:val="ru-RU" w:eastAsia="ru-RU"/>
    </w:rPr>
  </w:style>
  <w:style w:type="paragraph" w:styleId="a9">
    <w:name w:val="Subtitle"/>
    <w:basedOn w:val="a"/>
    <w:link w:val="a8"/>
    <w:qFormat/>
    <w:rsid w:val="00F818EC"/>
    <w:pPr>
      <w:widowControl/>
      <w:ind w:left="2124"/>
    </w:pPr>
    <w:rPr>
      <w:rFonts w:ascii="Calibri" w:eastAsia="Calibri" w:hAnsi="Calibri"/>
      <w:b/>
      <w:bCs/>
      <w:sz w:val="36"/>
      <w:szCs w:val="24"/>
      <w:lang w:val="ru-RU" w:eastAsia="ru-RU"/>
    </w:rPr>
  </w:style>
  <w:style w:type="character" w:customStyle="1" w:styleId="1">
    <w:name w:val="Подзаголовок Знак1"/>
    <w:basedOn w:val="a0"/>
    <w:link w:val="a9"/>
    <w:uiPriority w:val="11"/>
    <w:rsid w:val="00F818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F818E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a">
    <w:name w:val="Strong"/>
    <w:basedOn w:val="a0"/>
    <w:uiPriority w:val="22"/>
    <w:qFormat/>
    <w:rsid w:val="00F22BD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418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418C6"/>
    <w:rPr>
      <w:i/>
      <w:iCs/>
      <w:color w:val="000000" w:themeColor="text1"/>
    </w:rPr>
  </w:style>
  <w:style w:type="paragraph" w:styleId="ab">
    <w:name w:val="No Spacing"/>
    <w:uiPriority w:val="1"/>
    <w:qFormat/>
    <w:rsid w:val="00F418C6"/>
  </w:style>
  <w:style w:type="character" w:styleId="ac">
    <w:name w:val="Hyperlink"/>
    <w:basedOn w:val="a0"/>
    <w:uiPriority w:val="99"/>
    <w:unhideWhenUsed/>
    <w:rsid w:val="000A4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E953-2424-4AC9-A414-1446B7E0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2023-01-31T06:03:00Z</cp:lastPrinted>
  <dcterms:created xsi:type="dcterms:W3CDTF">2023-01-18T06:19:00Z</dcterms:created>
  <dcterms:modified xsi:type="dcterms:W3CDTF">2023-01-31T06:04:00Z</dcterms:modified>
</cp:coreProperties>
</file>