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66725" cy="546410"/>
            <wp:effectExtent l="19050" t="0" r="9525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3A7" w:rsidRPr="001A4F2A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8A7454">
        <w:rPr>
          <w:rFonts w:ascii="Times New Roman" w:eastAsia="Times New Roman" w:hAnsi="Times New Roman" w:cs="Times New Roman"/>
          <w:b/>
          <w:sz w:val="24"/>
          <w:szCs w:val="24"/>
        </w:rPr>
        <w:t>12 февраля 2018 года</w:t>
      </w: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 w:rsidR="008A7454">
        <w:rPr>
          <w:rFonts w:ascii="Times New Roman" w:eastAsia="Times New Roman" w:hAnsi="Times New Roman" w:cs="Times New Roman"/>
          <w:b/>
          <w:sz w:val="24"/>
          <w:szCs w:val="24"/>
        </w:rPr>
        <w:t>30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430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проверки прав граждан состоять </w:t>
      </w:r>
    </w:p>
    <w:p w:rsidR="00A67430" w:rsidRDefault="00EA63A7" w:rsidP="00A67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на учете в качестве нуждающихся в жилых помещениях</w:t>
      </w:r>
      <w:r w:rsidR="0086092A" w:rsidRPr="008609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End"/>
    </w:p>
    <w:p w:rsidR="0086092A" w:rsidRPr="0086092A" w:rsidRDefault="0086092A" w:rsidP="00A67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9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6092A">
        <w:rPr>
          <w:rFonts w:ascii="Times New Roman" w:hAnsi="Times New Roman" w:cs="Times New Roman"/>
          <w:b/>
          <w:bCs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92A">
        <w:rPr>
          <w:rFonts w:ascii="Times New Roman" w:hAnsi="Times New Roman" w:cs="Times New Roman"/>
          <w:b/>
          <w:bCs/>
          <w:sz w:val="24"/>
          <w:szCs w:val="24"/>
        </w:rPr>
        <w:t>по договорам социального найма</w:t>
      </w:r>
    </w:p>
    <w:p w:rsidR="00EA63A7" w:rsidRPr="00EA63A7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92A" w:rsidRPr="0086092A" w:rsidRDefault="00EA63A7" w:rsidP="008609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6092A" w:rsidRPr="0086092A" w:rsidRDefault="0086092A" w:rsidP="008609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 п.7 ст.52 Жилищного кодекса Российской Федерации № 188-ФЗ от 29.12.2004 года, п.1 ст.7 областного закона № 89-ОЗ от 26.10.2005 года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и в целях упорядочения списка граждан, состоящих на учете в качестве нуждающихся в жилых помещениях</w:t>
      </w:r>
      <w:proofErr w:type="gramEnd"/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предоставляемых</w:t>
      </w:r>
      <w:proofErr w:type="gramEnd"/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договорам социального найма:</w:t>
      </w:r>
    </w:p>
    <w:p w:rsidR="0086092A" w:rsidRPr="00C51A24" w:rsidRDefault="0069083F" w:rsidP="00C51A2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="0086092A" w:rsidRPr="00C51A24">
        <w:rPr>
          <w:rFonts w:ascii="Times New Roman" w:eastAsia="Times New Roman" w:hAnsi="Times New Roman" w:cs="Times New Roman"/>
          <w:bCs/>
          <w:sz w:val="28"/>
          <w:szCs w:val="28"/>
        </w:rPr>
        <w:t>Провести проверку прав граждан состоять на учете в качестве нуждающихся в жилых помещениях, принятых на учет в качестве нуждающихся в жилых помещениях, предоставляемых по договорам социального найма, на основании документов, представленных гражданами, а также путем направления запросов в органы государственной власти, органы местного самоуправления, физическим и юридическим лицам, которым могут быть известны сведения, подтверждающие наличие (отсутствие) оснований снятия граждан с</w:t>
      </w:r>
      <w:proofErr w:type="gramEnd"/>
      <w:r w:rsidR="0086092A" w:rsidRPr="00C51A2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учета.</w:t>
      </w:r>
    </w:p>
    <w:p w:rsidR="00C51A24" w:rsidRDefault="0069083F" w:rsidP="00C51A24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1A24" w:rsidRPr="00C51A24">
        <w:rPr>
          <w:rFonts w:ascii="Times New Roman" w:hAnsi="Times New Roman" w:cs="Times New Roman"/>
          <w:sz w:val="28"/>
          <w:szCs w:val="28"/>
        </w:rPr>
        <w:t>Специалисту 2 категории  Гусевой А</w:t>
      </w:r>
      <w:r w:rsidR="00731A20">
        <w:rPr>
          <w:rFonts w:ascii="Times New Roman" w:hAnsi="Times New Roman" w:cs="Times New Roman"/>
          <w:sz w:val="28"/>
          <w:szCs w:val="28"/>
        </w:rPr>
        <w:t>.А.</w:t>
      </w:r>
      <w:r w:rsidR="00C51A24" w:rsidRPr="00C51A24">
        <w:rPr>
          <w:rFonts w:ascii="Times New Roman" w:hAnsi="Times New Roman" w:cs="Times New Roman"/>
          <w:sz w:val="28"/>
          <w:szCs w:val="28"/>
        </w:rPr>
        <w:t>:</w:t>
      </w:r>
    </w:p>
    <w:p w:rsidR="00C51A24" w:rsidRPr="0069083F" w:rsidRDefault="00C51A24" w:rsidP="0069083F">
      <w:pPr>
        <w:pStyle w:val="a3"/>
        <w:numPr>
          <w:ilvl w:val="1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Провести мероприятия по сбору необходимых документов, для перерегистрации граждан, состоящих на учете в качестве нуждающихся в жилых помещениях, предоставляемых по договорам социального найма, в срок до 31 марта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69083F" w:rsidRPr="0069083F" w:rsidRDefault="0069083F" w:rsidP="0069083F">
      <w:pPr>
        <w:pStyle w:val="a3"/>
        <w:numPr>
          <w:ilvl w:val="1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083F">
        <w:rPr>
          <w:rFonts w:ascii="Times New Roman" w:eastAsia="Times New Roman" w:hAnsi="Times New Roman" w:cs="Times New Roman"/>
          <w:bCs/>
          <w:sz w:val="28"/>
          <w:szCs w:val="28"/>
        </w:rPr>
        <w:t>Предоставить Решение жилищной комиссии о перерегистрации граждан, состоящих на учете в качестве  нуждающихся в жилых помещениях, предоставляемых по договорам социального найма в срок до 15 апреля 2018 года.</w:t>
      </w:r>
    </w:p>
    <w:p w:rsidR="0086092A" w:rsidRPr="0086092A" w:rsidRDefault="00C51A24" w:rsidP="00C51A2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EA63A7" w:rsidRPr="005834A9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О.В. </w:t>
      </w:r>
      <w:proofErr w:type="spellStart"/>
      <w:r w:rsidRPr="005834A9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3A7" w:rsidRDefault="00EA63A7" w:rsidP="00EA63A7"/>
    <w:p w:rsidR="00EA63A7" w:rsidRPr="00186761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86761">
        <w:rPr>
          <w:rFonts w:ascii="Times New Roman" w:eastAsia="Times New Roman" w:hAnsi="Times New Roman" w:cs="Times New Roman"/>
          <w:sz w:val="32"/>
          <w:szCs w:val="32"/>
        </w:rPr>
        <w:lastRenderedPageBreak/>
        <w:t>СОГЛАСОВАНО</w:t>
      </w:r>
    </w:p>
    <w:p w:rsidR="00EA63A7" w:rsidRPr="00186761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E3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2 категории</w:t>
      </w:r>
      <w:r w:rsidRPr="00A673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86761">
        <w:rPr>
          <w:rFonts w:ascii="Times New Roman" w:eastAsia="Times New Roman" w:hAnsi="Times New Roman" w:cs="Times New Roman"/>
          <w:sz w:val="28"/>
          <w:szCs w:val="28"/>
        </w:rPr>
        <w:t xml:space="preserve">Гусева А.А.          </w:t>
      </w: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251" w:rsidRDefault="00EA63A7" w:rsidP="00EA63A7">
      <w:pPr>
        <w:spacing w:after="0" w:line="240" w:lineRule="auto"/>
      </w:pPr>
      <w:r w:rsidRPr="00186761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дело, </w:t>
      </w:r>
      <w:r w:rsidR="00AE7418" w:rsidRPr="00AE7418">
        <w:rPr>
          <w:rFonts w:ascii="Times New Roman" w:eastAsia="Times New Roman" w:hAnsi="Times New Roman" w:cs="Times New Roman"/>
          <w:bCs/>
          <w:sz w:val="24"/>
          <w:szCs w:val="24"/>
        </w:rPr>
        <w:t>ИД «Ладога», офиц. сайт .</w:t>
      </w:r>
      <w:r w:rsidR="00AE7418" w:rsidRPr="00AE7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AE7418" w:rsidRPr="008D7B8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AE7418" w:rsidRPr="008D7B8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E7418" w:rsidRPr="008D7B8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суховское.рф</w:t>
        </w:r>
        <w:proofErr w:type="spellEnd"/>
      </w:hyperlink>
    </w:p>
    <w:sectPr w:rsidR="00AA6251" w:rsidSect="0086092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231"/>
    <w:multiLevelType w:val="multilevel"/>
    <w:tmpl w:val="D52A3826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>
    <w:nsid w:val="73E44791"/>
    <w:multiLevelType w:val="hybridMultilevel"/>
    <w:tmpl w:val="13AE6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3A7"/>
    <w:rsid w:val="00065F43"/>
    <w:rsid w:val="0014663A"/>
    <w:rsid w:val="0069083F"/>
    <w:rsid w:val="00731A20"/>
    <w:rsid w:val="007F6C33"/>
    <w:rsid w:val="0086092A"/>
    <w:rsid w:val="008A6FB5"/>
    <w:rsid w:val="008A7454"/>
    <w:rsid w:val="00A67430"/>
    <w:rsid w:val="00AA6251"/>
    <w:rsid w:val="00AE7418"/>
    <w:rsid w:val="00C51A24"/>
    <w:rsid w:val="00CD1E30"/>
    <w:rsid w:val="00EA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3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6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8A6F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9;&#1091;&#1093;&#1086;&#107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E565-D2E4-441C-A44D-421EE80D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333</Words>
  <Characters>1900</Characters>
  <Application>Microsoft Office Word</Application>
  <DocSecurity>0</DocSecurity>
  <Lines>15</Lines>
  <Paragraphs>4</Paragraphs>
  <ScaleCrop>false</ScaleCrop>
  <Company>Администрация МО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14</cp:revision>
  <dcterms:created xsi:type="dcterms:W3CDTF">2017-04-13T05:06:00Z</dcterms:created>
  <dcterms:modified xsi:type="dcterms:W3CDTF">2018-02-13T09:08:00Z</dcterms:modified>
</cp:coreProperties>
</file>