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42900" cy="404315"/>
            <wp:effectExtent l="19050" t="0" r="0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580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25803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225803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580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25803" w:rsidRPr="00225803" w:rsidRDefault="00225803" w:rsidP="0022580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225803" w:rsidRPr="00225803" w:rsidRDefault="00225803" w:rsidP="00225803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225803" w:rsidRPr="00225803" w:rsidRDefault="00225803" w:rsidP="00225803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225803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22580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25803" w:rsidRPr="00225803" w:rsidRDefault="00225803" w:rsidP="00225803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2580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25803" w:rsidRPr="00225803" w:rsidRDefault="00225803" w:rsidP="00225803">
      <w:pPr>
        <w:tabs>
          <w:tab w:val="left" w:pos="1575"/>
          <w:tab w:val="left" w:pos="22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0C6DDE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37F2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ноября</w:t>
      </w: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2C37F2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0C6DDE">
        <w:rPr>
          <w:rFonts w:ascii="Times New Roman" w:eastAsia="Times New Roman" w:hAnsi="Times New Roman" w:cs="Times New Roman"/>
          <w:b/>
          <w:bCs/>
          <w:sz w:val="24"/>
          <w:szCs w:val="24"/>
        </w:rPr>
        <w:t>228</w:t>
      </w: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E06F3" w:rsidRDefault="00225803" w:rsidP="008E06F3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8E06F3">
        <w:rPr>
          <w:rFonts w:ascii="Times New Roman" w:eastAsia="Times New Roman" w:hAnsi="Times New Roman" w:cs="Times New Roman"/>
          <w:b/>
          <w:bCs/>
          <w:sz w:val="24"/>
          <w:szCs w:val="24"/>
        </w:rPr>
        <w:t>топливно-энергетического баланса</w:t>
      </w:r>
      <w:r w:rsidR="00143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="008E0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43282" w:rsidRDefault="008E06F3" w:rsidP="008E06F3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</w:t>
      </w:r>
      <w:r w:rsidR="0014328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 w:rsidR="00143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</w:t>
      </w:r>
      <w:r w:rsidR="0014328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143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Кировского муниципального района </w:t>
      </w:r>
    </w:p>
    <w:p w:rsidR="00225803" w:rsidRPr="00225803" w:rsidRDefault="00143282" w:rsidP="008E06F3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  <w:r w:rsidR="008E0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</w:t>
      </w:r>
      <w:r w:rsidR="002C3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580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E06F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60CD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2580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225803" w:rsidRPr="00225803" w:rsidRDefault="00225803" w:rsidP="0022580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803" w:rsidRPr="00225803" w:rsidRDefault="00225803" w:rsidP="0022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0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 </w:t>
      </w:r>
      <w:r w:rsidR="008E06F3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8E06F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8E06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Федерации», Федеральн</w:t>
      </w:r>
      <w:r w:rsidR="008E06F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8E06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от 27.07.2010 N 190-ФЗ "О теплоснабжении", </w:t>
      </w:r>
      <w:r w:rsidR="008E06F3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23.11.2009 № 261-ФЗ «Об энергосбережении и </w:t>
      </w:r>
      <w:r w:rsidR="0057648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E06F3">
        <w:rPr>
          <w:rFonts w:ascii="Times New Roman" w:eastAsia="Times New Roman" w:hAnsi="Times New Roman" w:cs="Times New Roman"/>
          <w:sz w:val="28"/>
          <w:szCs w:val="28"/>
        </w:rPr>
        <w:t>повышении энергетической эффективности, и о внесении изменений в отдельные законодательные акты Российской Федерации»,</w:t>
      </w:r>
      <w:r w:rsidR="00C9777F">
        <w:rPr>
          <w:rFonts w:ascii="Times New Roman" w:eastAsia="Times New Roman" w:hAnsi="Times New Roman" w:cs="Times New Roman"/>
          <w:sz w:val="28"/>
          <w:szCs w:val="28"/>
        </w:rPr>
        <w:t xml:space="preserve"> приказа Министерства энергетики РФ от 14.12.2011 г. № 600 «Об утверждении Порядка составления</w:t>
      </w:r>
      <w:proofErr w:type="gramEnd"/>
      <w:r w:rsidR="00C9777F">
        <w:rPr>
          <w:rFonts w:ascii="Times New Roman" w:eastAsia="Times New Roman" w:hAnsi="Times New Roman" w:cs="Times New Roman"/>
          <w:sz w:val="28"/>
          <w:szCs w:val="28"/>
        </w:rPr>
        <w:t xml:space="preserve"> топливно-энергетических балансов субъектов РФ, муниципальных образований</w:t>
      </w:r>
      <w:r w:rsidR="007E2E9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225803" w:rsidRPr="00225803" w:rsidRDefault="00225803" w:rsidP="00B631F5">
      <w:pPr>
        <w:tabs>
          <w:tab w:val="left" w:pos="1172"/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        1. Утвердить </w:t>
      </w:r>
      <w:r w:rsidR="007E2E95">
        <w:rPr>
          <w:rFonts w:ascii="Times New Roman" w:eastAsia="Times New Roman" w:hAnsi="Times New Roman" w:cs="Times New Roman"/>
          <w:sz w:val="28"/>
          <w:szCs w:val="28"/>
        </w:rPr>
        <w:t>топливно-энергетически</w:t>
      </w:r>
      <w:r w:rsidR="00760CD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E2E95">
        <w:rPr>
          <w:rFonts w:ascii="Times New Roman" w:eastAsia="Times New Roman" w:hAnsi="Times New Roman" w:cs="Times New Roman"/>
          <w:sz w:val="28"/>
          <w:szCs w:val="28"/>
        </w:rPr>
        <w:t xml:space="preserve"> баланс </w:t>
      </w:r>
      <w:r w:rsidR="00B631F5" w:rsidRPr="00B631F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B631F5" w:rsidRPr="00B631F5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="00B631F5" w:rsidRPr="00B631F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</w:t>
      </w:r>
      <w:r w:rsidR="00B631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31F5" w:rsidRPr="00B631F5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  <w:r w:rsidR="00B631F5" w:rsidRPr="00225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CD2">
        <w:rPr>
          <w:rFonts w:ascii="Times New Roman" w:eastAsia="Times New Roman" w:hAnsi="Times New Roman" w:cs="Times New Roman"/>
          <w:sz w:val="28"/>
          <w:szCs w:val="28"/>
        </w:rPr>
        <w:t>за 2021 год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5803" w:rsidRPr="00225803" w:rsidRDefault="00225803" w:rsidP="00225803">
      <w:pPr>
        <w:tabs>
          <w:tab w:val="left" w:pos="1172"/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        2. </w:t>
      </w:r>
      <w:r w:rsidR="00D0429B" w:rsidRPr="0025325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в газете «Ладога» и </w:t>
      </w:r>
      <w:proofErr w:type="gramStart"/>
      <w:r w:rsidR="00D0429B" w:rsidRPr="0025325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D0429B" w:rsidRPr="00253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282" w:rsidRPr="0025325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D0429B" w:rsidRPr="00253259">
        <w:rPr>
          <w:rFonts w:ascii="Times New Roman" w:eastAsia="Times New Roman" w:hAnsi="Times New Roman" w:cs="Times New Roman"/>
          <w:sz w:val="28"/>
          <w:szCs w:val="28"/>
        </w:rPr>
        <w:t>на официальном сайте в сети «Интернет».</w:t>
      </w:r>
    </w:p>
    <w:p w:rsidR="00225803" w:rsidRPr="00225803" w:rsidRDefault="00225803" w:rsidP="002258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5803" w:rsidRPr="00225803" w:rsidRDefault="000744BC" w:rsidP="00225803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администрации</w:t>
      </w:r>
      <w:r w:rsidR="00225803" w:rsidRPr="002258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</w:t>
      </w:r>
      <w:r w:rsidR="00D77E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="00225803" w:rsidRPr="002258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</w:p>
    <w:p w:rsidR="00143282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2580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</w:t>
      </w:r>
    </w:p>
    <w:p w:rsidR="00143282" w:rsidRDefault="00143282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43282" w:rsidRDefault="00143282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43282" w:rsidRDefault="00143282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43282" w:rsidRDefault="00143282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43282" w:rsidRDefault="00143282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43282" w:rsidRDefault="00143282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43282" w:rsidRDefault="00143282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43282" w:rsidRDefault="00143282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43282" w:rsidRDefault="00143282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319A2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25803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</w:p>
    <w:p w:rsidR="001319A2" w:rsidRPr="001319A2" w:rsidRDefault="001319A2" w:rsidP="001319A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319A2" w:rsidRPr="001319A2" w:rsidRDefault="001319A2" w:rsidP="001319A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319A2" w:rsidRPr="001319A2" w:rsidRDefault="001319A2" w:rsidP="001319A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319A2" w:rsidRPr="001319A2" w:rsidRDefault="001319A2" w:rsidP="001319A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319A2" w:rsidRPr="001319A2" w:rsidRDefault="001319A2" w:rsidP="001319A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319A2" w:rsidRPr="001319A2" w:rsidRDefault="001319A2" w:rsidP="001319A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319A2" w:rsidRDefault="001319A2" w:rsidP="001319A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319A2" w:rsidRDefault="001319A2" w:rsidP="001319A2">
      <w:pPr>
        <w:tabs>
          <w:tab w:val="left" w:pos="300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1319A2">
        <w:rPr>
          <w:rFonts w:ascii="Times New Roman" w:eastAsia="Times New Roman" w:hAnsi="Times New Roman" w:cs="Times New Roman"/>
          <w:sz w:val="32"/>
          <w:szCs w:val="32"/>
        </w:rPr>
        <w:t xml:space="preserve">опливно-энергетический баланс </w:t>
      </w:r>
    </w:p>
    <w:p w:rsidR="001319A2" w:rsidRDefault="001319A2" w:rsidP="001319A2">
      <w:pPr>
        <w:tabs>
          <w:tab w:val="left" w:pos="3000"/>
        </w:tabs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319A2">
        <w:rPr>
          <w:rFonts w:ascii="Times New Roman" w:eastAsia="Times New Roman" w:hAnsi="Times New Roman" w:cs="Times New Roman"/>
          <w:bCs/>
          <w:sz w:val="32"/>
          <w:szCs w:val="32"/>
        </w:rPr>
        <w:t xml:space="preserve">муниципального образования </w:t>
      </w:r>
      <w:proofErr w:type="spellStart"/>
      <w:r w:rsidRPr="001319A2">
        <w:rPr>
          <w:rFonts w:ascii="Times New Roman" w:eastAsia="Times New Roman" w:hAnsi="Times New Roman" w:cs="Times New Roman"/>
          <w:bCs/>
          <w:sz w:val="32"/>
          <w:szCs w:val="32"/>
        </w:rPr>
        <w:t>Суховское</w:t>
      </w:r>
      <w:proofErr w:type="spellEnd"/>
      <w:r w:rsidRPr="001319A2">
        <w:rPr>
          <w:rFonts w:ascii="Times New Roman" w:eastAsia="Times New Roman" w:hAnsi="Times New Roman" w:cs="Times New Roman"/>
          <w:bCs/>
          <w:sz w:val="32"/>
          <w:szCs w:val="32"/>
        </w:rPr>
        <w:t xml:space="preserve"> сельское поселение</w:t>
      </w:r>
    </w:p>
    <w:p w:rsidR="001319A2" w:rsidRDefault="001319A2" w:rsidP="001319A2">
      <w:pPr>
        <w:tabs>
          <w:tab w:val="left" w:pos="300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19A2">
        <w:rPr>
          <w:rFonts w:ascii="Times New Roman" w:eastAsia="Times New Roman" w:hAnsi="Times New Roman" w:cs="Times New Roman"/>
          <w:bCs/>
          <w:sz w:val="32"/>
          <w:szCs w:val="32"/>
        </w:rPr>
        <w:t xml:space="preserve"> Кировского муниципального района</w:t>
      </w:r>
      <w:r w:rsidRPr="001319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1319A2">
        <w:rPr>
          <w:rFonts w:ascii="Times New Roman" w:eastAsia="Times New Roman" w:hAnsi="Times New Roman" w:cs="Times New Roman"/>
          <w:bCs/>
          <w:sz w:val="32"/>
          <w:szCs w:val="32"/>
        </w:rPr>
        <w:t>Ленинградской области</w:t>
      </w:r>
      <w:r w:rsidRPr="001319A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25803" w:rsidRDefault="001319A2" w:rsidP="001319A2">
      <w:pPr>
        <w:tabs>
          <w:tab w:val="left" w:pos="300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19A2">
        <w:rPr>
          <w:rFonts w:ascii="Times New Roman" w:eastAsia="Times New Roman" w:hAnsi="Times New Roman" w:cs="Times New Roman"/>
          <w:sz w:val="32"/>
          <w:szCs w:val="32"/>
        </w:rPr>
        <w:t>за 2021 год</w:t>
      </w:r>
    </w:p>
    <w:p w:rsidR="001319A2" w:rsidRDefault="001319A2" w:rsidP="001319A2">
      <w:pPr>
        <w:tabs>
          <w:tab w:val="left" w:pos="300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319A2" w:rsidRDefault="001319A2" w:rsidP="001319A2">
      <w:pPr>
        <w:tabs>
          <w:tab w:val="left" w:pos="300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319A2" w:rsidRDefault="001319A2" w:rsidP="001319A2">
      <w:pPr>
        <w:tabs>
          <w:tab w:val="left" w:pos="300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319A2" w:rsidRDefault="001319A2" w:rsidP="001319A2">
      <w:pPr>
        <w:tabs>
          <w:tab w:val="left" w:pos="300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319A2" w:rsidRDefault="001319A2" w:rsidP="001319A2">
      <w:pPr>
        <w:tabs>
          <w:tab w:val="left" w:pos="300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319A2" w:rsidRDefault="001319A2" w:rsidP="001319A2">
      <w:pPr>
        <w:tabs>
          <w:tab w:val="left" w:pos="300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319A2" w:rsidRDefault="001319A2" w:rsidP="001319A2">
      <w:pPr>
        <w:tabs>
          <w:tab w:val="left" w:pos="300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319A2" w:rsidRDefault="001319A2" w:rsidP="001319A2">
      <w:pPr>
        <w:tabs>
          <w:tab w:val="left" w:pos="300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319A2" w:rsidRDefault="001319A2" w:rsidP="001319A2">
      <w:pPr>
        <w:tabs>
          <w:tab w:val="left" w:pos="300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B386F" w:rsidRDefault="007B386F" w:rsidP="007B3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86F" w:rsidRPr="00070E58" w:rsidRDefault="007B386F" w:rsidP="007B3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7B386F" w:rsidRDefault="007B386F" w:rsidP="007B3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7B386F" w:rsidRPr="00070E58" w:rsidRDefault="007B386F" w:rsidP="007B3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86F" w:rsidRPr="00070E58" w:rsidRDefault="007B386F" w:rsidP="007B3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Ленинградской   области</w:t>
      </w:r>
    </w:p>
    <w:p w:rsidR="007B386F" w:rsidRPr="007B386F" w:rsidRDefault="007B386F" w:rsidP="007B3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7B386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C6DD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B38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B386F">
        <w:rPr>
          <w:rFonts w:ascii="Times New Roman" w:eastAsia="Times New Roman" w:hAnsi="Times New Roman" w:cs="Times New Roman"/>
          <w:sz w:val="24"/>
          <w:szCs w:val="24"/>
        </w:rPr>
        <w:t>1.2022 г. №</w:t>
      </w:r>
      <w:r w:rsidR="000C6DDE">
        <w:rPr>
          <w:rFonts w:ascii="Times New Roman" w:eastAsia="Times New Roman" w:hAnsi="Times New Roman" w:cs="Times New Roman"/>
          <w:sz w:val="24"/>
          <w:szCs w:val="24"/>
        </w:rPr>
        <w:t xml:space="preserve"> 228</w:t>
      </w:r>
      <w:r w:rsidRPr="007B3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A9F" w:rsidRDefault="005B1A9F" w:rsidP="001319A2">
      <w:pPr>
        <w:tabs>
          <w:tab w:val="left" w:pos="300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B1A9F" w:rsidRPr="005B1A9F" w:rsidRDefault="005B1A9F" w:rsidP="005B1A9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B1A9F" w:rsidRPr="005B1A9F" w:rsidRDefault="005B1A9F" w:rsidP="005B1A9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B1A9F" w:rsidRDefault="005B1A9F" w:rsidP="005B1A9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B1A9F" w:rsidRDefault="005B1A9F" w:rsidP="005B1A9F">
      <w:pPr>
        <w:tabs>
          <w:tab w:val="left" w:pos="300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Отчет</w:t>
      </w:r>
    </w:p>
    <w:p w:rsidR="005B1A9F" w:rsidRDefault="005B1A9F" w:rsidP="005B1A9F">
      <w:pPr>
        <w:tabs>
          <w:tab w:val="left" w:pos="300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 формировании Т</w:t>
      </w:r>
      <w:r w:rsidRPr="001319A2">
        <w:rPr>
          <w:rFonts w:ascii="Times New Roman" w:eastAsia="Times New Roman" w:hAnsi="Times New Roman" w:cs="Times New Roman"/>
          <w:sz w:val="32"/>
          <w:szCs w:val="32"/>
        </w:rPr>
        <w:t>опливно-энергетический баланс</w:t>
      </w:r>
    </w:p>
    <w:p w:rsidR="005B1A9F" w:rsidRDefault="005B1A9F" w:rsidP="005B1A9F">
      <w:pPr>
        <w:tabs>
          <w:tab w:val="left" w:pos="3000"/>
        </w:tabs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319A2">
        <w:rPr>
          <w:rFonts w:ascii="Times New Roman" w:eastAsia="Times New Roman" w:hAnsi="Times New Roman" w:cs="Times New Roman"/>
          <w:bCs/>
          <w:sz w:val="32"/>
          <w:szCs w:val="32"/>
        </w:rPr>
        <w:t xml:space="preserve">муниципального образования </w:t>
      </w:r>
      <w:proofErr w:type="spellStart"/>
      <w:r w:rsidRPr="001319A2">
        <w:rPr>
          <w:rFonts w:ascii="Times New Roman" w:eastAsia="Times New Roman" w:hAnsi="Times New Roman" w:cs="Times New Roman"/>
          <w:bCs/>
          <w:sz w:val="32"/>
          <w:szCs w:val="32"/>
        </w:rPr>
        <w:t>Суховское</w:t>
      </w:r>
      <w:proofErr w:type="spellEnd"/>
      <w:r w:rsidRPr="001319A2">
        <w:rPr>
          <w:rFonts w:ascii="Times New Roman" w:eastAsia="Times New Roman" w:hAnsi="Times New Roman" w:cs="Times New Roman"/>
          <w:bCs/>
          <w:sz w:val="32"/>
          <w:szCs w:val="32"/>
        </w:rPr>
        <w:t xml:space="preserve"> сельское поселение</w:t>
      </w:r>
    </w:p>
    <w:p w:rsidR="005B1A9F" w:rsidRDefault="005B1A9F" w:rsidP="005B1A9F">
      <w:pPr>
        <w:tabs>
          <w:tab w:val="left" w:pos="300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19A2">
        <w:rPr>
          <w:rFonts w:ascii="Times New Roman" w:eastAsia="Times New Roman" w:hAnsi="Times New Roman" w:cs="Times New Roman"/>
          <w:bCs/>
          <w:sz w:val="32"/>
          <w:szCs w:val="32"/>
        </w:rPr>
        <w:t>Кировского муниципального района</w:t>
      </w:r>
      <w:r w:rsidRPr="001319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1319A2">
        <w:rPr>
          <w:rFonts w:ascii="Times New Roman" w:eastAsia="Times New Roman" w:hAnsi="Times New Roman" w:cs="Times New Roman"/>
          <w:bCs/>
          <w:sz w:val="32"/>
          <w:szCs w:val="32"/>
        </w:rPr>
        <w:t>Ленинградской области</w:t>
      </w:r>
    </w:p>
    <w:p w:rsidR="007B386F" w:rsidRDefault="005B1A9F" w:rsidP="005B1A9F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19A2">
        <w:rPr>
          <w:rFonts w:ascii="Times New Roman" w:eastAsia="Times New Roman" w:hAnsi="Times New Roman" w:cs="Times New Roman"/>
          <w:sz w:val="32"/>
          <w:szCs w:val="32"/>
        </w:rPr>
        <w:t>за 2021 год</w:t>
      </w:r>
    </w:p>
    <w:p w:rsidR="00320B33" w:rsidRDefault="00320B33" w:rsidP="005B1A9F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0B33" w:rsidRDefault="00320B33" w:rsidP="005B1A9F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0B33" w:rsidRDefault="00320B33" w:rsidP="005B1A9F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0B33" w:rsidRDefault="00320B33" w:rsidP="005B1A9F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0B33" w:rsidRDefault="00320B33" w:rsidP="005B1A9F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0B33" w:rsidRDefault="00320B33" w:rsidP="005B1A9F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0B33" w:rsidRDefault="00320B33" w:rsidP="005B1A9F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0B33" w:rsidRDefault="00320B33" w:rsidP="005B1A9F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0B33" w:rsidRDefault="00320B33" w:rsidP="005B1A9F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0B33" w:rsidRDefault="00320B33" w:rsidP="005B1A9F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0B33" w:rsidRPr="00320B33" w:rsidRDefault="00320B33" w:rsidP="005B1A9F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B33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320B33" w:rsidRPr="00320B33" w:rsidRDefault="00320B33" w:rsidP="006E1239">
      <w:pPr>
        <w:tabs>
          <w:tab w:val="left" w:pos="31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B33">
        <w:rPr>
          <w:rFonts w:ascii="Times New Roman" w:eastAsia="Times New Roman" w:hAnsi="Times New Roman" w:cs="Times New Roman"/>
          <w:sz w:val="28"/>
          <w:szCs w:val="28"/>
        </w:rPr>
        <w:t xml:space="preserve">Раздел 1. Порядок формирования топливно-энергетического баланса </w:t>
      </w:r>
      <w:r w:rsidRPr="00320B3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320B33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320B3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</w:t>
      </w:r>
      <w:r w:rsidRPr="00320B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0B33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</w:p>
    <w:p w:rsidR="00320B33" w:rsidRPr="00320B33" w:rsidRDefault="00320B33" w:rsidP="006E1239">
      <w:pPr>
        <w:pStyle w:val="a5"/>
        <w:numPr>
          <w:ilvl w:val="1"/>
          <w:numId w:val="3"/>
        </w:numPr>
        <w:tabs>
          <w:tab w:val="left" w:pos="30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33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формирования топливно-энергетического баланса </w:t>
      </w:r>
      <w:r w:rsidRPr="00320B3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320B33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320B3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</w:t>
      </w:r>
      <w:r w:rsidRPr="00320B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0B33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</w:p>
    <w:p w:rsidR="00320B33" w:rsidRPr="00320B33" w:rsidRDefault="00320B33" w:rsidP="006E1239">
      <w:pPr>
        <w:pStyle w:val="a5"/>
        <w:numPr>
          <w:ilvl w:val="1"/>
          <w:numId w:val="3"/>
        </w:numPr>
        <w:tabs>
          <w:tab w:val="left" w:pos="31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33">
        <w:rPr>
          <w:rFonts w:ascii="Times New Roman" w:eastAsia="Times New Roman" w:hAnsi="Times New Roman" w:cs="Times New Roman"/>
          <w:sz w:val="28"/>
          <w:szCs w:val="28"/>
        </w:rPr>
        <w:t>Источники информации для формирования топливно-энергетического баланса</w:t>
      </w:r>
    </w:p>
    <w:p w:rsidR="00320B33" w:rsidRPr="00320B33" w:rsidRDefault="00320B33" w:rsidP="006E1239">
      <w:pPr>
        <w:pStyle w:val="a5"/>
        <w:numPr>
          <w:ilvl w:val="1"/>
          <w:numId w:val="3"/>
        </w:numPr>
        <w:tabs>
          <w:tab w:val="left" w:pos="31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33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320B33" w:rsidRPr="00320B33" w:rsidRDefault="00320B33" w:rsidP="006E1239">
      <w:pPr>
        <w:pStyle w:val="a5"/>
        <w:numPr>
          <w:ilvl w:val="1"/>
          <w:numId w:val="3"/>
        </w:numPr>
        <w:tabs>
          <w:tab w:val="left" w:pos="31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33">
        <w:rPr>
          <w:rFonts w:ascii="Times New Roman" w:eastAsia="Times New Roman" w:hAnsi="Times New Roman" w:cs="Times New Roman"/>
          <w:sz w:val="28"/>
          <w:szCs w:val="28"/>
        </w:rPr>
        <w:t>Этапы формирования</w:t>
      </w:r>
    </w:p>
    <w:p w:rsidR="00320B33" w:rsidRDefault="00320B33" w:rsidP="006E1239">
      <w:pPr>
        <w:tabs>
          <w:tab w:val="left" w:pos="310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B33">
        <w:rPr>
          <w:rFonts w:ascii="Times New Roman" w:eastAsia="Times New Roman" w:hAnsi="Times New Roman" w:cs="Times New Roman"/>
          <w:sz w:val="28"/>
          <w:szCs w:val="28"/>
        </w:rPr>
        <w:t xml:space="preserve">Раздел 2. </w:t>
      </w:r>
      <w:proofErr w:type="spellStart"/>
      <w:r w:rsidRPr="00320B33">
        <w:rPr>
          <w:rFonts w:ascii="Times New Roman" w:eastAsia="Times New Roman" w:hAnsi="Times New Roman" w:cs="Times New Roman"/>
          <w:sz w:val="28"/>
          <w:szCs w:val="28"/>
        </w:rPr>
        <w:t>Однопродуктовые</w:t>
      </w:r>
      <w:proofErr w:type="spellEnd"/>
      <w:r w:rsidRPr="00320B33">
        <w:rPr>
          <w:rFonts w:ascii="Times New Roman" w:eastAsia="Times New Roman" w:hAnsi="Times New Roman" w:cs="Times New Roman"/>
          <w:sz w:val="28"/>
          <w:szCs w:val="28"/>
        </w:rPr>
        <w:t xml:space="preserve"> балансы потребления по видам топлива</w:t>
      </w:r>
      <w:r w:rsidRPr="00320B3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320B33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320B3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</w:t>
      </w:r>
      <w:r w:rsidRPr="00320B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0B33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  <w:r w:rsidR="002D737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2021 год</w:t>
      </w:r>
    </w:p>
    <w:p w:rsidR="00EE0923" w:rsidRDefault="00EE0923" w:rsidP="006E1239">
      <w:pPr>
        <w:tabs>
          <w:tab w:val="left" w:pos="310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Однопродуктовый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баланс «Уголь»</w:t>
      </w:r>
    </w:p>
    <w:p w:rsidR="00EE0923" w:rsidRDefault="00EE0923" w:rsidP="00EE0923">
      <w:pPr>
        <w:tabs>
          <w:tab w:val="left" w:pos="310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Однопродуктовый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баланс «Сырая нефть»</w:t>
      </w:r>
    </w:p>
    <w:p w:rsidR="00EE0923" w:rsidRDefault="00EE0923" w:rsidP="00E7435D">
      <w:pPr>
        <w:tabs>
          <w:tab w:val="left" w:pos="310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2.3.</w:t>
      </w:r>
      <w:r w:rsidRPr="00EE09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Однопродуктовый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баланс «Нефтепродукты»</w:t>
      </w:r>
    </w:p>
    <w:p w:rsidR="00E7435D" w:rsidRDefault="00E7435D" w:rsidP="008C23AB">
      <w:pPr>
        <w:tabs>
          <w:tab w:val="left" w:pos="310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Однопродуктовый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баланс «Природный газ»</w:t>
      </w:r>
    </w:p>
    <w:p w:rsidR="008C23AB" w:rsidRDefault="008C23AB" w:rsidP="008C23AB">
      <w:pPr>
        <w:tabs>
          <w:tab w:val="left" w:pos="310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2.5.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Однопродуктовый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баланс «Прочее твердое топливо»</w:t>
      </w:r>
    </w:p>
    <w:p w:rsidR="008C23AB" w:rsidRDefault="008C23AB" w:rsidP="008C23AB">
      <w:pPr>
        <w:tabs>
          <w:tab w:val="left" w:pos="310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2.6.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Однопродуктовый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баланс «Гидроэнергия в НВИЭ»</w:t>
      </w:r>
    </w:p>
    <w:p w:rsidR="007E75FE" w:rsidRDefault="007E75FE" w:rsidP="007E75FE">
      <w:pPr>
        <w:tabs>
          <w:tab w:val="left" w:pos="310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2.7.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Однопродуктовый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баланс «Атомная энергия»</w:t>
      </w:r>
    </w:p>
    <w:p w:rsidR="007E75FE" w:rsidRDefault="007E75FE" w:rsidP="007E75FE">
      <w:pPr>
        <w:tabs>
          <w:tab w:val="left" w:pos="310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2.8.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Однопродуктовый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баланс «Электрическая энергия»</w:t>
      </w:r>
    </w:p>
    <w:p w:rsidR="006A17D9" w:rsidRDefault="007E75FE" w:rsidP="007E75FE">
      <w:pPr>
        <w:tabs>
          <w:tab w:val="left" w:pos="310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2.9.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Однопродуктовый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баланс «Природный газ»</w:t>
      </w:r>
    </w:p>
    <w:p w:rsidR="006A17D9" w:rsidRDefault="006A17D9" w:rsidP="006A17D9">
      <w:pPr>
        <w:tabs>
          <w:tab w:val="left" w:pos="310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B33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0B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20B33">
        <w:rPr>
          <w:rFonts w:ascii="Times New Roman" w:eastAsia="Times New Roman" w:hAnsi="Times New Roman" w:cs="Times New Roman"/>
          <w:sz w:val="28"/>
          <w:szCs w:val="28"/>
        </w:rPr>
        <w:t xml:space="preserve">опливно-энергетического баланса </w:t>
      </w:r>
      <w:r w:rsidRPr="00320B3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320B33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320B3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</w:t>
      </w:r>
      <w:r w:rsidRPr="00320B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0B33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2021 год</w:t>
      </w:r>
    </w:p>
    <w:p w:rsidR="007E75FE" w:rsidRDefault="006A17D9" w:rsidP="006A17D9">
      <w:pPr>
        <w:tabs>
          <w:tab w:val="left" w:pos="310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1. Коэффициенты пересчета топлива и энергии в условное топливо.</w:t>
      </w:r>
      <w:r w:rsidR="00717846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7E75FE" w:rsidRDefault="007E75FE" w:rsidP="007E75FE">
      <w:pPr>
        <w:tabs>
          <w:tab w:val="left" w:pos="31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75FE" w:rsidRDefault="007E75FE" w:rsidP="007E75FE">
      <w:pPr>
        <w:tabs>
          <w:tab w:val="left" w:pos="31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75FE" w:rsidRDefault="007E75FE" w:rsidP="008C23AB">
      <w:pPr>
        <w:tabs>
          <w:tab w:val="left" w:pos="310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23AB" w:rsidRDefault="008C23AB" w:rsidP="008C23AB">
      <w:pPr>
        <w:tabs>
          <w:tab w:val="left" w:pos="31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23AB" w:rsidRDefault="008C23AB" w:rsidP="00E7435D">
      <w:pPr>
        <w:tabs>
          <w:tab w:val="left" w:pos="31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7D9" w:rsidRDefault="006A17D9" w:rsidP="00E7435D">
      <w:pPr>
        <w:tabs>
          <w:tab w:val="left" w:pos="31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0C34" w:rsidRPr="00F251BA" w:rsidRDefault="00060C34" w:rsidP="00F251BA">
      <w:pPr>
        <w:pStyle w:val="20"/>
        <w:keepNext/>
        <w:keepLines/>
        <w:shd w:val="clear" w:color="auto" w:fill="auto"/>
        <w:spacing w:after="352"/>
        <w:ind w:right="20"/>
        <w:jc w:val="both"/>
        <w:rPr>
          <w:sz w:val="24"/>
          <w:szCs w:val="24"/>
        </w:rPr>
      </w:pPr>
      <w:bookmarkStart w:id="0" w:name="bookmark0"/>
      <w:r w:rsidRPr="00F251BA">
        <w:rPr>
          <w:color w:val="000000"/>
          <w:sz w:val="24"/>
          <w:szCs w:val="24"/>
          <w:lang w:bidi="ru-RU"/>
        </w:rPr>
        <w:lastRenderedPageBreak/>
        <w:t xml:space="preserve">РАЗДЕЛ 1. Порядок формирования топливно-энергетического баланса муниципального образования </w:t>
      </w:r>
      <w:bookmarkEnd w:id="0"/>
      <w:proofErr w:type="spellStart"/>
      <w:r w:rsidR="00F251BA" w:rsidRPr="00F251BA">
        <w:rPr>
          <w:sz w:val="24"/>
          <w:szCs w:val="24"/>
        </w:rPr>
        <w:t>Суховское</w:t>
      </w:r>
      <w:proofErr w:type="spellEnd"/>
      <w:r w:rsidR="00F251BA" w:rsidRPr="00F251BA">
        <w:rPr>
          <w:sz w:val="24"/>
          <w:szCs w:val="24"/>
        </w:rPr>
        <w:t xml:space="preserve"> сельское поселение Кировского муниципального района Ленинградской области</w:t>
      </w:r>
    </w:p>
    <w:p w:rsidR="00060C34" w:rsidRPr="00B17ED2" w:rsidRDefault="00060C34" w:rsidP="00F251BA">
      <w:pPr>
        <w:spacing w:after="0"/>
        <w:ind w:right="860" w:firstLine="380"/>
        <w:jc w:val="both"/>
        <w:rPr>
          <w:sz w:val="24"/>
          <w:szCs w:val="24"/>
        </w:rPr>
      </w:pPr>
      <w:r w:rsidRPr="00F251BA">
        <w:rPr>
          <w:rStyle w:val="22"/>
          <w:rFonts w:eastAsiaTheme="minorEastAsia"/>
          <w:b w:val="0"/>
          <w:bCs w:val="0"/>
          <w:sz w:val="24"/>
          <w:szCs w:val="24"/>
        </w:rPr>
        <w:t xml:space="preserve">1.1. </w:t>
      </w:r>
      <w:r w:rsidRPr="00B17ED2">
        <w:rPr>
          <w:rStyle w:val="22"/>
          <w:rFonts w:eastAsiaTheme="minorEastAsia"/>
          <w:bCs w:val="0"/>
          <w:sz w:val="24"/>
          <w:szCs w:val="24"/>
        </w:rPr>
        <w:t>Основания формирования топливно-энергетического баланса муниципального образования «Сладковское сельское поселение»</w:t>
      </w:r>
    </w:p>
    <w:p w:rsidR="00060C34" w:rsidRDefault="00060C34" w:rsidP="00F251BA">
      <w:pPr>
        <w:pStyle w:val="3"/>
        <w:shd w:val="clear" w:color="auto" w:fill="auto"/>
        <w:ind w:left="40" w:firstLine="540"/>
        <w:rPr>
          <w:rStyle w:val="1"/>
          <w:sz w:val="24"/>
          <w:szCs w:val="24"/>
        </w:rPr>
      </w:pPr>
      <w:r w:rsidRPr="00F251BA">
        <w:rPr>
          <w:rStyle w:val="1"/>
          <w:sz w:val="24"/>
          <w:szCs w:val="24"/>
        </w:rPr>
        <w:t>Федеральный закон от 27.07.2010 № 190-ФЗ «О теплоснабжении»;</w:t>
      </w:r>
    </w:p>
    <w:p w:rsidR="00E815D5" w:rsidRPr="00E815D5" w:rsidRDefault="00E815D5" w:rsidP="00F251BA">
      <w:pPr>
        <w:pStyle w:val="3"/>
        <w:shd w:val="clear" w:color="auto" w:fill="auto"/>
        <w:ind w:left="40" w:firstLine="540"/>
        <w:rPr>
          <w:sz w:val="24"/>
          <w:szCs w:val="24"/>
        </w:rPr>
      </w:pPr>
      <w:r w:rsidRPr="00E815D5">
        <w:rPr>
          <w:sz w:val="24"/>
          <w:szCs w:val="24"/>
        </w:rPr>
        <w:t>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>
        <w:rPr>
          <w:sz w:val="24"/>
          <w:szCs w:val="24"/>
        </w:rPr>
        <w:t>;</w:t>
      </w:r>
    </w:p>
    <w:p w:rsidR="00060C34" w:rsidRPr="00F251BA" w:rsidRDefault="00060C34" w:rsidP="00F251BA">
      <w:pPr>
        <w:pStyle w:val="3"/>
        <w:numPr>
          <w:ilvl w:val="0"/>
          <w:numId w:val="4"/>
        </w:numPr>
        <w:shd w:val="clear" w:color="auto" w:fill="auto"/>
        <w:ind w:left="40" w:right="40"/>
        <w:rPr>
          <w:sz w:val="24"/>
          <w:szCs w:val="24"/>
        </w:rPr>
      </w:pPr>
      <w:r w:rsidRPr="00F251BA">
        <w:rPr>
          <w:rStyle w:val="1"/>
          <w:sz w:val="24"/>
          <w:szCs w:val="24"/>
        </w:rPr>
        <w:t xml:space="preserve"> Приказ Минэнерго РФ от 14.12.2011 № 600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E815D5" w:rsidRPr="00E815D5" w:rsidRDefault="00060C34" w:rsidP="00F251BA">
      <w:pPr>
        <w:widowControl w:val="0"/>
        <w:numPr>
          <w:ilvl w:val="0"/>
          <w:numId w:val="5"/>
        </w:numPr>
        <w:spacing w:after="0" w:line="355" w:lineRule="exact"/>
        <w:ind w:left="40" w:right="40" w:firstLine="540"/>
        <w:jc w:val="both"/>
        <w:rPr>
          <w:rStyle w:val="1"/>
          <w:rFonts w:asciiTheme="minorHAnsi" w:eastAsiaTheme="minorEastAsia" w:hAnsiTheme="minorHAnsi" w:cstheme="minorBidi"/>
          <w:color w:val="auto"/>
          <w:sz w:val="24"/>
          <w:szCs w:val="24"/>
          <w:shd w:val="clear" w:color="auto" w:fill="auto"/>
          <w:lang w:bidi="ar-SA"/>
        </w:rPr>
      </w:pPr>
      <w:r w:rsidRPr="00E815D5">
        <w:rPr>
          <w:rStyle w:val="22"/>
          <w:rFonts w:eastAsiaTheme="minorEastAsia"/>
          <w:bCs w:val="0"/>
          <w:sz w:val="24"/>
          <w:szCs w:val="24"/>
        </w:rPr>
        <w:t xml:space="preserve">Источники информации для формирования топливно-энергетического баланса муниципального образования </w:t>
      </w:r>
      <w:proofErr w:type="spellStart"/>
      <w:r w:rsidR="00E815D5" w:rsidRPr="00E815D5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E815D5" w:rsidRPr="00E815D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="00E815D5" w:rsidRPr="00E815D5">
        <w:rPr>
          <w:rStyle w:val="1"/>
          <w:rFonts w:eastAsiaTheme="minorEastAsia"/>
          <w:sz w:val="24"/>
          <w:szCs w:val="24"/>
        </w:rPr>
        <w:t xml:space="preserve"> </w:t>
      </w:r>
    </w:p>
    <w:p w:rsidR="00060C34" w:rsidRPr="00E815D5" w:rsidRDefault="00060C34" w:rsidP="00E815D5">
      <w:pPr>
        <w:widowControl w:val="0"/>
        <w:spacing w:after="0" w:line="355" w:lineRule="exact"/>
        <w:ind w:right="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815D5">
        <w:rPr>
          <w:rStyle w:val="1"/>
          <w:rFonts w:eastAsiaTheme="minorEastAsia"/>
          <w:sz w:val="24"/>
          <w:szCs w:val="24"/>
        </w:rPr>
        <w:t xml:space="preserve">Для заполнения строк и граф баланса использована информация, предоставленная специалистами </w:t>
      </w:r>
      <w:r w:rsidR="00237413">
        <w:rPr>
          <w:rStyle w:val="1"/>
          <w:rFonts w:eastAsiaTheme="minorEastAsia"/>
          <w:sz w:val="24"/>
          <w:szCs w:val="24"/>
        </w:rPr>
        <w:t>АО «ЛОТЭК»</w:t>
      </w:r>
      <w:r w:rsidRPr="00E815D5">
        <w:rPr>
          <w:rStyle w:val="1"/>
          <w:rFonts w:eastAsiaTheme="minorEastAsia"/>
          <w:sz w:val="24"/>
          <w:szCs w:val="24"/>
        </w:rPr>
        <w:t>:</w:t>
      </w:r>
    </w:p>
    <w:p w:rsidR="00060C34" w:rsidRPr="00F251BA" w:rsidRDefault="00060C34" w:rsidP="00060C34">
      <w:pPr>
        <w:pStyle w:val="3"/>
        <w:numPr>
          <w:ilvl w:val="0"/>
          <w:numId w:val="4"/>
        </w:numPr>
        <w:shd w:val="clear" w:color="auto" w:fill="auto"/>
        <w:spacing w:line="355" w:lineRule="exact"/>
        <w:ind w:left="40" w:right="40"/>
        <w:rPr>
          <w:sz w:val="24"/>
          <w:szCs w:val="24"/>
        </w:rPr>
      </w:pPr>
      <w:r w:rsidRPr="00F251BA">
        <w:rPr>
          <w:rStyle w:val="1"/>
          <w:sz w:val="24"/>
          <w:szCs w:val="24"/>
        </w:rPr>
        <w:t xml:space="preserve"> сведения о суммарном объеме выработки или отпуска тепловой энергии и величине распределения тепловой энергии по потребителям, находящимся на территории муниципального образования.</w:t>
      </w:r>
    </w:p>
    <w:p w:rsidR="00060C34" w:rsidRPr="00F251BA" w:rsidRDefault="00060C34" w:rsidP="00060C34">
      <w:pPr>
        <w:pStyle w:val="3"/>
        <w:shd w:val="clear" w:color="auto" w:fill="auto"/>
        <w:spacing w:line="355" w:lineRule="exact"/>
        <w:ind w:left="40" w:right="40" w:firstLine="540"/>
        <w:rPr>
          <w:sz w:val="24"/>
          <w:szCs w:val="24"/>
        </w:rPr>
      </w:pPr>
      <w:r w:rsidRPr="00F251BA">
        <w:rPr>
          <w:rStyle w:val="1"/>
          <w:sz w:val="24"/>
          <w:szCs w:val="24"/>
        </w:rPr>
        <w:t>Также использована официальная статистическая информация, агрегированная по первичным статистическим данным следующих форм федерального статистического наблюдения:</w:t>
      </w:r>
    </w:p>
    <w:p w:rsidR="00060C34" w:rsidRPr="00F251BA" w:rsidRDefault="00060C34" w:rsidP="00060C34">
      <w:pPr>
        <w:pStyle w:val="3"/>
        <w:shd w:val="clear" w:color="auto" w:fill="auto"/>
        <w:spacing w:line="355" w:lineRule="exact"/>
        <w:ind w:left="40" w:right="40" w:firstLine="440"/>
        <w:rPr>
          <w:sz w:val="24"/>
          <w:szCs w:val="24"/>
        </w:rPr>
      </w:pPr>
      <w:r w:rsidRPr="00F251BA">
        <w:rPr>
          <w:rStyle w:val="1"/>
          <w:sz w:val="24"/>
          <w:szCs w:val="24"/>
        </w:rPr>
        <w:t>итоговые данные о потреблении энергетических ресурсов по отдельным видам продукции определяются по данным отчета по форме федерального статистического наблюдения № 11- ТЭР «Сведения об использовании топлива, тепловой энергии и электрической энергии на производство отдельных видов продукции, работ (услуг)»;</w:t>
      </w:r>
    </w:p>
    <w:p w:rsidR="00060C34" w:rsidRPr="00F251BA" w:rsidRDefault="00060C34" w:rsidP="00060C34">
      <w:pPr>
        <w:pStyle w:val="3"/>
        <w:shd w:val="clear" w:color="auto" w:fill="auto"/>
        <w:spacing w:line="355" w:lineRule="exact"/>
        <w:ind w:left="40" w:right="40" w:firstLine="540"/>
        <w:rPr>
          <w:sz w:val="24"/>
          <w:szCs w:val="24"/>
        </w:rPr>
      </w:pPr>
      <w:r w:rsidRPr="00F251BA">
        <w:rPr>
          <w:rStyle w:val="1"/>
          <w:sz w:val="24"/>
          <w:szCs w:val="24"/>
        </w:rPr>
        <w:t>итоговые данные о потреблении топлива и тепловой энергии по видам экономической деятельности, запасах топлива на предприятиях потребителях, его отпуске населению определяются по данным отчета по форме федерального статистического наблюдения № 4- ТЭР «Сведения об остатках, поступлении и расходе топливно-энергетических ресурсов, сборе и использовании отработанных нефтепродуктов».</w:t>
      </w:r>
    </w:p>
    <w:p w:rsidR="00060C34" w:rsidRPr="00F251BA" w:rsidRDefault="00060C34" w:rsidP="00B17ED2">
      <w:pPr>
        <w:pStyle w:val="3"/>
        <w:shd w:val="clear" w:color="auto" w:fill="auto"/>
        <w:spacing w:line="355" w:lineRule="exact"/>
        <w:ind w:left="40" w:right="40" w:firstLine="680"/>
        <w:rPr>
          <w:sz w:val="24"/>
          <w:szCs w:val="24"/>
        </w:rPr>
      </w:pPr>
      <w:r w:rsidRPr="00F251BA">
        <w:rPr>
          <w:rStyle w:val="1"/>
          <w:sz w:val="24"/>
          <w:szCs w:val="24"/>
        </w:rPr>
        <w:t xml:space="preserve">итоговые данные о потреблении и распределении тепловой энергии определяются по данным отчета по форме федерального статистического наблюдения № 1 - ТЭП «Сведения о снабжении </w:t>
      </w:r>
      <w:proofErr w:type="spellStart"/>
      <w:r w:rsidRPr="00F251BA">
        <w:rPr>
          <w:rStyle w:val="1"/>
          <w:sz w:val="24"/>
          <w:szCs w:val="24"/>
        </w:rPr>
        <w:t>теплоэнергией</w:t>
      </w:r>
      <w:proofErr w:type="spellEnd"/>
      <w:r w:rsidRPr="00F251BA">
        <w:rPr>
          <w:rStyle w:val="1"/>
          <w:sz w:val="24"/>
          <w:szCs w:val="24"/>
        </w:rPr>
        <w:t>».</w:t>
      </w:r>
    </w:p>
    <w:p w:rsidR="00B17ED2" w:rsidRPr="00B17ED2" w:rsidRDefault="00060C34" w:rsidP="00B17ED2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line="384" w:lineRule="exact"/>
        <w:ind w:left="40" w:right="40" w:firstLine="386"/>
        <w:jc w:val="left"/>
        <w:rPr>
          <w:rStyle w:val="a8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F251BA">
        <w:rPr>
          <w:rStyle w:val="a8"/>
          <w:sz w:val="24"/>
          <w:szCs w:val="24"/>
        </w:rPr>
        <w:t xml:space="preserve">Общие положения </w:t>
      </w:r>
    </w:p>
    <w:p w:rsidR="00060C34" w:rsidRPr="00F251BA" w:rsidRDefault="00060C34" w:rsidP="00D76732">
      <w:pPr>
        <w:pStyle w:val="3"/>
        <w:shd w:val="clear" w:color="auto" w:fill="auto"/>
        <w:tabs>
          <w:tab w:val="left" w:pos="0"/>
        </w:tabs>
        <w:spacing w:line="384" w:lineRule="exact"/>
        <w:ind w:right="40" w:firstLine="426"/>
        <w:rPr>
          <w:sz w:val="24"/>
          <w:szCs w:val="24"/>
        </w:rPr>
      </w:pPr>
      <w:r w:rsidRPr="00F251BA">
        <w:rPr>
          <w:rStyle w:val="1"/>
          <w:sz w:val="24"/>
          <w:szCs w:val="24"/>
        </w:rPr>
        <w:t xml:space="preserve">Топливно-энергетический баланс муниципального образования </w:t>
      </w:r>
      <w:proofErr w:type="spellStart"/>
      <w:r w:rsidR="00D76732" w:rsidRPr="00D76732">
        <w:rPr>
          <w:sz w:val="24"/>
          <w:szCs w:val="24"/>
        </w:rPr>
        <w:t>Суховское</w:t>
      </w:r>
      <w:proofErr w:type="spellEnd"/>
      <w:r w:rsidR="00D76732" w:rsidRPr="00D76732">
        <w:rPr>
          <w:sz w:val="24"/>
          <w:szCs w:val="24"/>
        </w:rPr>
        <w:t xml:space="preserve"> сельское </w:t>
      </w:r>
      <w:r w:rsidR="00D76732" w:rsidRPr="00D76732">
        <w:rPr>
          <w:sz w:val="24"/>
          <w:szCs w:val="24"/>
        </w:rPr>
        <w:lastRenderedPageBreak/>
        <w:t>поселение Кировского муниципального района Ленинградской области</w:t>
      </w:r>
      <w:r w:rsidRPr="00F251BA">
        <w:rPr>
          <w:rStyle w:val="1"/>
          <w:sz w:val="24"/>
          <w:szCs w:val="24"/>
        </w:rPr>
        <w:t xml:space="preserve"> содержит взаимосвязанные показатели количественного соответствия поставок энергетических ресурсов на территорию муниципального образования и их потребления,</w:t>
      </w:r>
      <w:r w:rsidR="00B17ED2">
        <w:rPr>
          <w:rStyle w:val="1"/>
          <w:sz w:val="24"/>
          <w:szCs w:val="24"/>
        </w:rPr>
        <w:t xml:space="preserve"> </w:t>
      </w:r>
      <w:r w:rsidRPr="00F251BA">
        <w:rPr>
          <w:rStyle w:val="1"/>
          <w:sz w:val="24"/>
          <w:szCs w:val="24"/>
        </w:rPr>
        <w:t>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060C34" w:rsidRPr="00F251BA" w:rsidRDefault="00060C34" w:rsidP="00D76732">
      <w:pPr>
        <w:pStyle w:val="3"/>
        <w:shd w:val="clear" w:color="auto" w:fill="auto"/>
        <w:tabs>
          <w:tab w:val="left" w:pos="1431"/>
          <w:tab w:val="left" w:pos="9497"/>
        </w:tabs>
        <w:spacing w:line="365" w:lineRule="exact"/>
        <w:ind w:left="20" w:right="-1" w:firstLine="660"/>
        <w:rPr>
          <w:sz w:val="24"/>
          <w:szCs w:val="24"/>
        </w:rPr>
      </w:pPr>
      <w:r w:rsidRPr="00F251BA">
        <w:rPr>
          <w:rStyle w:val="1"/>
          <w:sz w:val="24"/>
          <w:szCs w:val="24"/>
        </w:rPr>
        <w:t xml:space="preserve">Баланс составлен на основе </w:t>
      </w:r>
      <w:proofErr w:type="spellStart"/>
      <w:r w:rsidRPr="00F251BA">
        <w:rPr>
          <w:rStyle w:val="1"/>
          <w:sz w:val="24"/>
          <w:szCs w:val="24"/>
        </w:rPr>
        <w:t>однопродуктовых</w:t>
      </w:r>
      <w:proofErr w:type="spellEnd"/>
      <w:r w:rsidRPr="00F251BA">
        <w:rPr>
          <w:rStyle w:val="1"/>
          <w:sz w:val="24"/>
          <w:szCs w:val="24"/>
        </w:rPr>
        <w:t xml:space="preserve"> энергетических балансов в форме таблицы по образцу согласно приложению №1 к Приказу Минэнерго РФ от 14.12.2011№ 600, объединяющей данные </w:t>
      </w:r>
      <w:proofErr w:type="spellStart"/>
      <w:r w:rsidRPr="00F251BA">
        <w:rPr>
          <w:rStyle w:val="1"/>
          <w:sz w:val="24"/>
          <w:szCs w:val="24"/>
        </w:rPr>
        <w:t>однопродуктовых</w:t>
      </w:r>
      <w:proofErr w:type="spellEnd"/>
      <w:r w:rsidRPr="00F251BA">
        <w:rPr>
          <w:rStyle w:val="1"/>
          <w:sz w:val="24"/>
          <w:szCs w:val="24"/>
        </w:rPr>
        <w:t xml:space="preserve"> энергетических балансов в</w:t>
      </w:r>
      <w:r w:rsidR="00B17ED2">
        <w:rPr>
          <w:rStyle w:val="1"/>
          <w:sz w:val="24"/>
          <w:szCs w:val="24"/>
        </w:rPr>
        <w:t xml:space="preserve"> </w:t>
      </w:r>
      <w:r w:rsidRPr="00F251BA">
        <w:rPr>
          <w:rStyle w:val="1"/>
          <w:sz w:val="24"/>
          <w:szCs w:val="24"/>
        </w:rPr>
        <w:t>единый баланс, отражающий указанные данные в единых энергетических единицах.</w:t>
      </w:r>
    </w:p>
    <w:p w:rsidR="00060C34" w:rsidRDefault="00060C34" w:rsidP="00D76732">
      <w:pPr>
        <w:pStyle w:val="3"/>
        <w:shd w:val="clear" w:color="auto" w:fill="auto"/>
        <w:spacing w:line="360" w:lineRule="exact"/>
        <w:ind w:left="20" w:right="-1" w:firstLine="660"/>
        <w:rPr>
          <w:rStyle w:val="1"/>
          <w:sz w:val="24"/>
          <w:szCs w:val="24"/>
        </w:rPr>
      </w:pPr>
      <w:proofErr w:type="spellStart"/>
      <w:r w:rsidRPr="00F251BA">
        <w:rPr>
          <w:rStyle w:val="1"/>
          <w:sz w:val="24"/>
          <w:szCs w:val="24"/>
        </w:rPr>
        <w:t>Однопродуктовый</w:t>
      </w:r>
      <w:proofErr w:type="spellEnd"/>
      <w:r w:rsidRPr="00F251BA">
        <w:rPr>
          <w:rStyle w:val="1"/>
          <w:sz w:val="24"/>
          <w:szCs w:val="24"/>
        </w:rPr>
        <w:t xml:space="preserve"> энергетический баланс составлен в форме таблицы по образцу согласно приложению № 2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B17ED2" w:rsidRPr="00F251BA" w:rsidRDefault="00B17ED2" w:rsidP="00060C34">
      <w:pPr>
        <w:pStyle w:val="3"/>
        <w:shd w:val="clear" w:color="auto" w:fill="auto"/>
        <w:spacing w:line="360" w:lineRule="exact"/>
        <w:ind w:left="20" w:right="360" w:firstLine="660"/>
        <w:rPr>
          <w:sz w:val="24"/>
          <w:szCs w:val="24"/>
        </w:rPr>
      </w:pPr>
    </w:p>
    <w:p w:rsidR="00060C34" w:rsidRPr="00B17ED2" w:rsidRDefault="00060C34" w:rsidP="00B17ED2">
      <w:pPr>
        <w:widowControl w:val="0"/>
        <w:numPr>
          <w:ilvl w:val="0"/>
          <w:numId w:val="5"/>
        </w:numPr>
        <w:tabs>
          <w:tab w:val="left" w:pos="993"/>
          <w:tab w:val="left" w:pos="3686"/>
        </w:tabs>
        <w:spacing w:after="22" w:line="220" w:lineRule="exact"/>
        <w:ind w:left="426"/>
        <w:jc w:val="both"/>
        <w:rPr>
          <w:rStyle w:val="22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bidi="ar-SA"/>
        </w:rPr>
      </w:pPr>
      <w:r w:rsidRPr="00B17ED2">
        <w:rPr>
          <w:rStyle w:val="22"/>
          <w:rFonts w:eastAsiaTheme="minorEastAsia"/>
          <w:bCs w:val="0"/>
          <w:sz w:val="24"/>
          <w:szCs w:val="24"/>
        </w:rPr>
        <w:t>Этапы формирования</w:t>
      </w:r>
    </w:p>
    <w:p w:rsidR="00B17ED2" w:rsidRDefault="00B17ED2" w:rsidP="00B17ED2">
      <w:pPr>
        <w:widowControl w:val="0"/>
        <w:tabs>
          <w:tab w:val="left" w:pos="993"/>
          <w:tab w:val="left" w:pos="3686"/>
        </w:tabs>
        <w:spacing w:after="22" w:line="220" w:lineRule="exact"/>
        <w:ind w:left="426"/>
        <w:jc w:val="both"/>
        <w:rPr>
          <w:rStyle w:val="22"/>
          <w:rFonts w:eastAsiaTheme="minorEastAsia"/>
          <w:bCs w:val="0"/>
          <w:sz w:val="24"/>
          <w:szCs w:val="24"/>
        </w:rPr>
      </w:pPr>
    </w:p>
    <w:p w:rsidR="00060C34" w:rsidRPr="00F251BA" w:rsidRDefault="00060C34" w:rsidP="00D76732">
      <w:pPr>
        <w:pStyle w:val="3"/>
        <w:numPr>
          <w:ilvl w:val="0"/>
          <w:numId w:val="6"/>
        </w:numPr>
        <w:shd w:val="clear" w:color="auto" w:fill="auto"/>
        <w:ind w:left="20" w:right="-1"/>
        <w:rPr>
          <w:sz w:val="24"/>
          <w:szCs w:val="24"/>
        </w:rPr>
      </w:pPr>
      <w:r w:rsidRPr="00F251BA">
        <w:rPr>
          <w:rStyle w:val="1"/>
          <w:sz w:val="24"/>
          <w:szCs w:val="24"/>
        </w:rPr>
        <w:t xml:space="preserve"> Сбор данных из отчетов по формам федерального статистического наблюдения, указанных в п. 1.2.</w:t>
      </w:r>
    </w:p>
    <w:p w:rsidR="00060C34" w:rsidRPr="00F251BA" w:rsidRDefault="00060C34" w:rsidP="00D76732">
      <w:pPr>
        <w:pStyle w:val="3"/>
        <w:numPr>
          <w:ilvl w:val="0"/>
          <w:numId w:val="6"/>
        </w:numPr>
        <w:shd w:val="clear" w:color="auto" w:fill="auto"/>
        <w:ind w:left="20" w:right="-1"/>
        <w:rPr>
          <w:sz w:val="24"/>
          <w:szCs w:val="24"/>
        </w:rPr>
      </w:pPr>
      <w:r w:rsidRPr="00F251BA">
        <w:rPr>
          <w:rStyle w:val="1"/>
          <w:sz w:val="24"/>
          <w:szCs w:val="24"/>
        </w:rPr>
        <w:t xml:space="preserve"> 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060C34" w:rsidRPr="00F251BA" w:rsidRDefault="00060C34" w:rsidP="00D76732">
      <w:pPr>
        <w:pStyle w:val="3"/>
        <w:numPr>
          <w:ilvl w:val="0"/>
          <w:numId w:val="6"/>
        </w:numPr>
        <w:shd w:val="clear" w:color="auto" w:fill="auto"/>
        <w:ind w:left="20" w:right="-1"/>
        <w:rPr>
          <w:sz w:val="24"/>
          <w:szCs w:val="24"/>
        </w:rPr>
      </w:pPr>
      <w:r w:rsidRPr="00F251BA">
        <w:rPr>
          <w:rStyle w:val="1"/>
          <w:sz w:val="24"/>
          <w:szCs w:val="24"/>
        </w:rPr>
        <w:t xml:space="preserve"> Разработка </w:t>
      </w:r>
      <w:proofErr w:type="spellStart"/>
      <w:r w:rsidRPr="00F251BA">
        <w:rPr>
          <w:rStyle w:val="1"/>
          <w:sz w:val="24"/>
          <w:szCs w:val="24"/>
        </w:rPr>
        <w:t>однопродуктовых</w:t>
      </w:r>
      <w:proofErr w:type="spellEnd"/>
      <w:r w:rsidRPr="00F251BA">
        <w:rPr>
          <w:rStyle w:val="1"/>
          <w:sz w:val="24"/>
          <w:szCs w:val="24"/>
        </w:rPr>
        <w:t xml:space="preserve"> балансов угля, сырой нефти, жидкого топлива, природного газа, прочих видов твердого топлива, электрической и тепловой энергии с минимизацией статистических расхождений.</w:t>
      </w:r>
    </w:p>
    <w:p w:rsidR="00060C34" w:rsidRPr="00F251BA" w:rsidRDefault="00060C34" w:rsidP="00D76732">
      <w:pPr>
        <w:pStyle w:val="3"/>
        <w:numPr>
          <w:ilvl w:val="0"/>
          <w:numId w:val="4"/>
        </w:numPr>
        <w:shd w:val="clear" w:color="auto" w:fill="auto"/>
        <w:ind w:left="20" w:right="-1"/>
        <w:rPr>
          <w:sz w:val="24"/>
          <w:szCs w:val="24"/>
        </w:rPr>
      </w:pPr>
      <w:r w:rsidRPr="00F251BA">
        <w:rPr>
          <w:rStyle w:val="1"/>
          <w:sz w:val="24"/>
          <w:szCs w:val="24"/>
        </w:rPr>
        <w:t xml:space="preserve"> В </w:t>
      </w:r>
      <w:proofErr w:type="spellStart"/>
      <w:r w:rsidRPr="00F251BA">
        <w:rPr>
          <w:rStyle w:val="1"/>
          <w:sz w:val="24"/>
          <w:szCs w:val="24"/>
        </w:rPr>
        <w:t>однопродуктовый</w:t>
      </w:r>
      <w:proofErr w:type="spellEnd"/>
      <w:r w:rsidRPr="00F251BA">
        <w:rPr>
          <w:rStyle w:val="1"/>
          <w:sz w:val="24"/>
          <w:szCs w:val="24"/>
        </w:rPr>
        <w:t xml:space="preserve"> баланс угля включаются данные об угле, сланцах, угольном концентрате, коксе металлургическом, </w:t>
      </w:r>
      <w:proofErr w:type="spellStart"/>
      <w:r w:rsidRPr="00F251BA">
        <w:rPr>
          <w:rStyle w:val="1"/>
          <w:sz w:val="24"/>
          <w:szCs w:val="24"/>
        </w:rPr>
        <w:t>коксике</w:t>
      </w:r>
      <w:proofErr w:type="spellEnd"/>
      <w:r w:rsidRPr="00F251BA">
        <w:rPr>
          <w:rStyle w:val="1"/>
          <w:sz w:val="24"/>
          <w:szCs w:val="24"/>
        </w:rPr>
        <w:t xml:space="preserve"> и коксовой мелочи, продуктах переработки угля, отходящих газах, в том числе газе горючем искусственном доменном, газе горючем искусственном коксовом.</w:t>
      </w:r>
    </w:p>
    <w:p w:rsidR="00060C34" w:rsidRPr="00F251BA" w:rsidRDefault="00060C34" w:rsidP="00D76732">
      <w:pPr>
        <w:pStyle w:val="3"/>
        <w:numPr>
          <w:ilvl w:val="0"/>
          <w:numId w:val="4"/>
        </w:numPr>
        <w:shd w:val="clear" w:color="auto" w:fill="auto"/>
        <w:ind w:left="20" w:right="-1"/>
        <w:rPr>
          <w:sz w:val="24"/>
          <w:szCs w:val="24"/>
        </w:rPr>
      </w:pPr>
      <w:r w:rsidRPr="00F251BA">
        <w:rPr>
          <w:rStyle w:val="1"/>
          <w:sz w:val="24"/>
          <w:szCs w:val="24"/>
        </w:rPr>
        <w:t xml:space="preserve"> В </w:t>
      </w:r>
      <w:proofErr w:type="spellStart"/>
      <w:r w:rsidRPr="00F251BA">
        <w:rPr>
          <w:rStyle w:val="1"/>
          <w:sz w:val="24"/>
          <w:szCs w:val="24"/>
        </w:rPr>
        <w:t>однопродуктовый</w:t>
      </w:r>
      <w:proofErr w:type="spellEnd"/>
      <w:r w:rsidRPr="00F251BA">
        <w:rPr>
          <w:rStyle w:val="1"/>
          <w:sz w:val="24"/>
          <w:szCs w:val="24"/>
        </w:rPr>
        <w:t xml:space="preserve"> баланс сырой нефти включаются данные о нефти, включая газовый конденсат.</w:t>
      </w:r>
    </w:p>
    <w:p w:rsidR="00060C34" w:rsidRPr="00F251BA" w:rsidRDefault="00060C34" w:rsidP="00D76732">
      <w:pPr>
        <w:pStyle w:val="3"/>
        <w:numPr>
          <w:ilvl w:val="0"/>
          <w:numId w:val="4"/>
        </w:numPr>
        <w:shd w:val="clear" w:color="auto" w:fill="auto"/>
        <w:ind w:left="20" w:right="-1"/>
        <w:rPr>
          <w:sz w:val="24"/>
          <w:szCs w:val="24"/>
        </w:rPr>
      </w:pPr>
      <w:r w:rsidRPr="00F251BA">
        <w:rPr>
          <w:rStyle w:val="1"/>
          <w:sz w:val="24"/>
          <w:szCs w:val="24"/>
        </w:rPr>
        <w:t xml:space="preserve"> В </w:t>
      </w:r>
      <w:proofErr w:type="spellStart"/>
      <w:r w:rsidRPr="00F251BA">
        <w:rPr>
          <w:rStyle w:val="1"/>
          <w:sz w:val="24"/>
          <w:szCs w:val="24"/>
        </w:rPr>
        <w:t>однопродуктовый</w:t>
      </w:r>
      <w:proofErr w:type="spellEnd"/>
      <w:r w:rsidRPr="00F251BA">
        <w:rPr>
          <w:rStyle w:val="1"/>
          <w:sz w:val="24"/>
          <w:szCs w:val="24"/>
        </w:rPr>
        <w:t xml:space="preserve"> баланс нефтепродуктов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топливе,</w:t>
      </w:r>
    </w:p>
    <w:p w:rsidR="00060C34" w:rsidRPr="00F251BA" w:rsidRDefault="00060C34" w:rsidP="00D76732">
      <w:pPr>
        <w:pStyle w:val="3"/>
        <w:numPr>
          <w:ilvl w:val="0"/>
          <w:numId w:val="4"/>
        </w:numPr>
        <w:shd w:val="clear" w:color="auto" w:fill="auto"/>
        <w:spacing w:line="365" w:lineRule="exact"/>
        <w:ind w:left="20" w:right="-1"/>
        <w:rPr>
          <w:sz w:val="24"/>
          <w:szCs w:val="24"/>
        </w:rPr>
      </w:pPr>
      <w:r w:rsidRPr="00F251BA">
        <w:rPr>
          <w:rStyle w:val="1"/>
          <w:sz w:val="24"/>
          <w:szCs w:val="24"/>
        </w:rPr>
        <w:t xml:space="preserve"> В </w:t>
      </w:r>
      <w:proofErr w:type="spellStart"/>
      <w:r w:rsidRPr="00F251BA">
        <w:rPr>
          <w:rStyle w:val="1"/>
          <w:sz w:val="24"/>
          <w:szCs w:val="24"/>
        </w:rPr>
        <w:t>однопродуктовый</w:t>
      </w:r>
      <w:proofErr w:type="spellEnd"/>
      <w:r w:rsidRPr="00F251BA">
        <w:rPr>
          <w:rStyle w:val="1"/>
          <w:sz w:val="24"/>
          <w:szCs w:val="24"/>
        </w:rPr>
        <w:t xml:space="preserve"> баланс природного газа включаются данные о газе газовых и газоконденсатных месторождений и попутном газе нефтяных месторождений, а также метане, улавливаемом в угольных шахтах, и газе сточных вод.</w:t>
      </w:r>
    </w:p>
    <w:p w:rsidR="00060C34" w:rsidRPr="00F251BA" w:rsidRDefault="00060C34" w:rsidP="00B17ED2">
      <w:pPr>
        <w:pStyle w:val="3"/>
        <w:shd w:val="clear" w:color="auto" w:fill="auto"/>
        <w:spacing w:line="365" w:lineRule="exact"/>
        <w:ind w:left="20" w:right="-1" w:firstLine="660"/>
        <w:rPr>
          <w:sz w:val="24"/>
          <w:szCs w:val="24"/>
        </w:rPr>
      </w:pPr>
      <w:r w:rsidRPr="00F251BA">
        <w:rPr>
          <w:rStyle w:val="1"/>
          <w:sz w:val="24"/>
          <w:szCs w:val="24"/>
        </w:rPr>
        <w:lastRenderedPageBreak/>
        <w:t xml:space="preserve">В </w:t>
      </w:r>
      <w:proofErr w:type="spellStart"/>
      <w:r w:rsidRPr="00F251BA">
        <w:rPr>
          <w:rStyle w:val="1"/>
          <w:sz w:val="24"/>
          <w:szCs w:val="24"/>
        </w:rPr>
        <w:t>однопродуктовый</w:t>
      </w:r>
      <w:proofErr w:type="spellEnd"/>
      <w:r w:rsidRPr="00F251BA">
        <w:rPr>
          <w:rStyle w:val="1"/>
          <w:sz w:val="24"/>
          <w:szCs w:val="24"/>
        </w:rPr>
        <w:t xml:space="preserve"> баланс прочего твердого топлива включаются данные о видах твердого топлива, в том числе о торфе, торфяных топливных брикетах и </w:t>
      </w:r>
      <w:proofErr w:type="spellStart"/>
      <w:r w:rsidRPr="00F251BA">
        <w:rPr>
          <w:rStyle w:val="1"/>
          <w:sz w:val="24"/>
          <w:szCs w:val="24"/>
        </w:rPr>
        <w:t>полубрикетах</w:t>
      </w:r>
      <w:proofErr w:type="spellEnd"/>
      <w:r w:rsidRPr="00F251BA">
        <w:rPr>
          <w:rStyle w:val="1"/>
          <w:sz w:val="24"/>
          <w:szCs w:val="24"/>
        </w:rPr>
        <w:t>, дровах для отопления, твердых бытовых и промышленных отходах.</w:t>
      </w:r>
    </w:p>
    <w:p w:rsidR="00060C34" w:rsidRPr="00F251BA" w:rsidRDefault="00060C34" w:rsidP="00B17ED2">
      <w:pPr>
        <w:pStyle w:val="3"/>
        <w:shd w:val="clear" w:color="auto" w:fill="auto"/>
        <w:spacing w:line="365" w:lineRule="exact"/>
        <w:ind w:left="20" w:firstLine="660"/>
        <w:rPr>
          <w:sz w:val="24"/>
          <w:szCs w:val="24"/>
        </w:rPr>
      </w:pPr>
      <w:r w:rsidRPr="00F251BA">
        <w:rPr>
          <w:rStyle w:val="1"/>
          <w:sz w:val="24"/>
          <w:szCs w:val="24"/>
        </w:rPr>
        <w:t xml:space="preserve">В </w:t>
      </w:r>
      <w:proofErr w:type="spellStart"/>
      <w:r w:rsidRPr="00F251BA">
        <w:rPr>
          <w:rStyle w:val="1"/>
          <w:sz w:val="24"/>
          <w:szCs w:val="24"/>
        </w:rPr>
        <w:t>однопродуктовый</w:t>
      </w:r>
      <w:proofErr w:type="spellEnd"/>
      <w:r w:rsidRPr="00F251BA">
        <w:rPr>
          <w:rStyle w:val="1"/>
          <w:sz w:val="24"/>
          <w:szCs w:val="24"/>
        </w:rPr>
        <w:t xml:space="preserve"> баланс электрической энергии включаются данные об электрической</w:t>
      </w:r>
      <w:r w:rsidR="00F251BA">
        <w:rPr>
          <w:rStyle w:val="1"/>
          <w:sz w:val="24"/>
          <w:szCs w:val="24"/>
        </w:rPr>
        <w:t xml:space="preserve"> </w:t>
      </w:r>
      <w:r w:rsidRPr="00F251BA">
        <w:rPr>
          <w:rStyle w:val="1"/>
          <w:sz w:val="24"/>
          <w:szCs w:val="24"/>
        </w:rPr>
        <w:t>энергии, произведенной на электростанциях.</w:t>
      </w:r>
    </w:p>
    <w:p w:rsidR="00060C34" w:rsidRPr="00F251BA" w:rsidRDefault="00060C34" w:rsidP="00B17ED2">
      <w:pPr>
        <w:pStyle w:val="3"/>
        <w:shd w:val="clear" w:color="auto" w:fill="auto"/>
        <w:spacing w:line="360" w:lineRule="exact"/>
        <w:ind w:left="20" w:right="-1"/>
        <w:rPr>
          <w:sz w:val="24"/>
          <w:szCs w:val="24"/>
        </w:rPr>
      </w:pPr>
      <w:r w:rsidRPr="00F251BA">
        <w:rPr>
          <w:rStyle w:val="1"/>
          <w:sz w:val="24"/>
          <w:szCs w:val="24"/>
        </w:rPr>
        <w:t xml:space="preserve">* В </w:t>
      </w:r>
      <w:proofErr w:type="spellStart"/>
      <w:r w:rsidRPr="00F251BA">
        <w:rPr>
          <w:rStyle w:val="1"/>
          <w:sz w:val="24"/>
          <w:szCs w:val="24"/>
        </w:rPr>
        <w:t>однопродуктовый</w:t>
      </w:r>
      <w:proofErr w:type="spellEnd"/>
      <w:r w:rsidRPr="00F251BA">
        <w:rPr>
          <w:rStyle w:val="1"/>
          <w:sz w:val="24"/>
          <w:szCs w:val="24"/>
        </w:rPr>
        <w:t xml:space="preserve"> баланс тепловой энергии включаются данные о тепловой энергии, произведенной тепловыми электростанциями, котельными, а также получаемой из геотермальных источников, нетрадиционных и возобновляемых источников энергии и предназначенной для потребления потребителями тепловой энергии.</w:t>
      </w:r>
    </w:p>
    <w:p w:rsidR="00060C34" w:rsidRPr="00F251BA" w:rsidRDefault="00060C34" w:rsidP="00060C34">
      <w:pPr>
        <w:pStyle w:val="3"/>
        <w:numPr>
          <w:ilvl w:val="0"/>
          <w:numId w:val="7"/>
        </w:numPr>
        <w:shd w:val="clear" w:color="auto" w:fill="auto"/>
        <w:tabs>
          <w:tab w:val="left" w:pos="687"/>
        </w:tabs>
        <w:spacing w:line="360" w:lineRule="exact"/>
        <w:ind w:left="20"/>
        <w:rPr>
          <w:sz w:val="24"/>
          <w:szCs w:val="24"/>
        </w:rPr>
        <w:sectPr w:rsidR="00060C34" w:rsidRPr="00F251BA" w:rsidSect="00F251BA">
          <w:pgSz w:w="11909" w:h="16838"/>
          <w:pgMar w:top="1511" w:right="994" w:bottom="1511" w:left="1418" w:header="0" w:footer="3" w:gutter="0"/>
          <w:cols w:space="720"/>
          <w:noEndnote/>
          <w:docGrid w:linePitch="360"/>
        </w:sectPr>
      </w:pPr>
      <w:r w:rsidRPr="00F251BA">
        <w:rPr>
          <w:rStyle w:val="1"/>
          <w:sz w:val="24"/>
          <w:szCs w:val="24"/>
        </w:rPr>
        <w:t xml:space="preserve">Объединение данных </w:t>
      </w:r>
      <w:proofErr w:type="spellStart"/>
      <w:r w:rsidRPr="00F251BA">
        <w:rPr>
          <w:rStyle w:val="1"/>
          <w:sz w:val="24"/>
          <w:szCs w:val="24"/>
        </w:rPr>
        <w:t>однопродуктовых</w:t>
      </w:r>
      <w:proofErr w:type="spellEnd"/>
      <w:r w:rsidRPr="00F251BA">
        <w:rPr>
          <w:rStyle w:val="1"/>
          <w:sz w:val="24"/>
          <w:szCs w:val="24"/>
        </w:rPr>
        <w:t xml:space="preserve"> балансов в единый </w:t>
      </w:r>
      <w:proofErr w:type="spellStart"/>
      <w:r w:rsidRPr="00F251BA">
        <w:rPr>
          <w:rStyle w:val="1"/>
          <w:sz w:val="24"/>
          <w:szCs w:val="24"/>
        </w:rPr>
        <w:t>топливно</w:t>
      </w:r>
      <w:proofErr w:type="gramStart"/>
      <w:r w:rsidRPr="00F251BA">
        <w:rPr>
          <w:rStyle w:val="1"/>
          <w:sz w:val="24"/>
          <w:szCs w:val="24"/>
          <w:vertAlign w:val="subscript"/>
        </w:rPr>
        <w:t>:</w:t>
      </w:r>
      <w:r w:rsidRPr="00F251BA">
        <w:rPr>
          <w:rStyle w:val="1"/>
          <w:sz w:val="24"/>
          <w:szCs w:val="24"/>
        </w:rPr>
        <w:t>э</w:t>
      </w:r>
      <w:proofErr w:type="gramEnd"/>
      <w:r w:rsidRPr="00F251BA">
        <w:rPr>
          <w:rStyle w:val="1"/>
          <w:sz w:val="24"/>
          <w:szCs w:val="24"/>
        </w:rPr>
        <w:t>нергетический</w:t>
      </w:r>
      <w:proofErr w:type="spellEnd"/>
      <w:r w:rsidRPr="00F251BA">
        <w:rPr>
          <w:rStyle w:val="1"/>
          <w:sz w:val="24"/>
          <w:szCs w:val="24"/>
        </w:rPr>
        <w:t xml:space="preserve"> баланс.</w:t>
      </w:r>
    </w:p>
    <w:p w:rsidR="00060C34" w:rsidRPr="00F251BA" w:rsidRDefault="00060C34" w:rsidP="00060C34">
      <w:pPr>
        <w:pStyle w:val="100"/>
        <w:shd w:val="clear" w:color="auto" w:fill="auto"/>
        <w:spacing w:after="168"/>
        <w:ind w:right="160"/>
        <w:rPr>
          <w:sz w:val="24"/>
          <w:szCs w:val="24"/>
        </w:rPr>
      </w:pPr>
      <w:r w:rsidRPr="00F251BA">
        <w:rPr>
          <w:color w:val="000000"/>
          <w:sz w:val="24"/>
          <w:szCs w:val="24"/>
          <w:lang w:bidi="ru-RU"/>
        </w:rPr>
        <w:lastRenderedPageBreak/>
        <w:t xml:space="preserve">РАЗДЕЛ 2. </w:t>
      </w:r>
      <w:proofErr w:type="spellStart"/>
      <w:r w:rsidRPr="00F251BA">
        <w:rPr>
          <w:color w:val="000000"/>
          <w:sz w:val="24"/>
          <w:szCs w:val="24"/>
          <w:lang w:bidi="ru-RU"/>
        </w:rPr>
        <w:t>Однопродуктовые</w:t>
      </w:r>
      <w:proofErr w:type="spellEnd"/>
      <w:r w:rsidRPr="00F251BA">
        <w:rPr>
          <w:color w:val="000000"/>
          <w:sz w:val="24"/>
          <w:szCs w:val="24"/>
          <w:lang w:bidi="ru-RU"/>
        </w:rPr>
        <w:t xml:space="preserve"> балансы потребления по видам топлива муниципального образования </w:t>
      </w:r>
      <w:proofErr w:type="spellStart"/>
      <w:r w:rsidR="00466B88" w:rsidRPr="00466B88">
        <w:rPr>
          <w:sz w:val="24"/>
          <w:szCs w:val="24"/>
        </w:rPr>
        <w:t>Суховское</w:t>
      </w:r>
      <w:proofErr w:type="spellEnd"/>
      <w:r w:rsidR="00466B88" w:rsidRPr="00466B88">
        <w:rPr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="00466B88" w:rsidRPr="00E815D5">
        <w:rPr>
          <w:rStyle w:val="1"/>
          <w:rFonts w:eastAsiaTheme="minorEastAsia"/>
          <w:sz w:val="24"/>
          <w:szCs w:val="24"/>
        </w:rPr>
        <w:t xml:space="preserve"> </w:t>
      </w:r>
      <w:r w:rsidRPr="00F251BA">
        <w:rPr>
          <w:color w:val="000000"/>
          <w:sz w:val="24"/>
          <w:szCs w:val="24"/>
          <w:lang w:bidi="ru-RU"/>
        </w:rPr>
        <w:t>за 202</w:t>
      </w:r>
      <w:r w:rsidR="00466B88">
        <w:rPr>
          <w:color w:val="000000"/>
          <w:sz w:val="24"/>
          <w:szCs w:val="24"/>
          <w:lang w:bidi="ru-RU"/>
        </w:rPr>
        <w:t>1</w:t>
      </w:r>
      <w:r w:rsidRPr="00F251BA">
        <w:rPr>
          <w:color w:val="000000"/>
          <w:sz w:val="24"/>
          <w:szCs w:val="24"/>
          <w:lang w:bidi="ru-RU"/>
        </w:rPr>
        <w:t xml:space="preserve"> год</w:t>
      </w:r>
    </w:p>
    <w:p w:rsidR="00060C34" w:rsidRPr="00F251BA" w:rsidRDefault="00060C34" w:rsidP="00B17ED2">
      <w:pPr>
        <w:tabs>
          <w:tab w:val="left" w:pos="426"/>
        </w:tabs>
        <w:spacing w:after="26" w:line="220" w:lineRule="exact"/>
        <w:ind w:left="426"/>
        <w:jc w:val="both"/>
        <w:rPr>
          <w:sz w:val="24"/>
          <w:szCs w:val="24"/>
        </w:rPr>
      </w:pPr>
      <w:r w:rsidRPr="00F251BA">
        <w:rPr>
          <w:rStyle w:val="22"/>
          <w:rFonts w:eastAsiaTheme="minorEastAsia"/>
          <w:b w:val="0"/>
          <w:bCs w:val="0"/>
          <w:sz w:val="24"/>
          <w:szCs w:val="24"/>
        </w:rPr>
        <w:tab/>
        <w:t>2.1.</w:t>
      </w:r>
      <w:r w:rsidRPr="00F251BA">
        <w:rPr>
          <w:rStyle w:val="22"/>
          <w:rFonts w:eastAsiaTheme="minorEastAsia"/>
          <w:b w:val="0"/>
          <w:bCs w:val="0"/>
          <w:sz w:val="24"/>
          <w:szCs w:val="24"/>
        </w:rPr>
        <w:tab/>
      </w:r>
      <w:proofErr w:type="spellStart"/>
      <w:r w:rsidRPr="009709DF">
        <w:rPr>
          <w:rStyle w:val="22"/>
          <w:rFonts w:eastAsiaTheme="minorEastAsia"/>
          <w:bCs w:val="0"/>
          <w:sz w:val="24"/>
          <w:szCs w:val="24"/>
        </w:rPr>
        <w:t>Однопродуктовый</w:t>
      </w:r>
      <w:proofErr w:type="spellEnd"/>
      <w:r w:rsidRPr="009709DF">
        <w:rPr>
          <w:rStyle w:val="22"/>
          <w:rFonts w:eastAsiaTheme="minorEastAsia"/>
          <w:bCs w:val="0"/>
          <w:sz w:val="24"/>
          <w:szCs w:val="24"/>
        </w:rPr>
        <w:tab/>
        <w:t>баланс «Уголь»</w:t>
      </w:r>
    </w:p>
    <w:p w:rsidR="00060C34" w:rsidRDefault="00060C34" w:rsidP="00060C34">
      <w:pPr>
        <w:pStyle w:val="3"/>
        <w:shd w:val="clear" w:color="auto" w:fill="auto"/>
        <w:spacing w:line="360" w:lineRule="exact"/>
        <w:ind w:left="140" w:right="240" w:firstLine="720"/>
        <w:rPr>
          <w:rStyle w:val="1"/>
          <w:sz w:val="24"/>
          <w:szCs w:val="24"/>
        </w:rPr>
      </w:pPr>
      <w:proofErr w:type="spellStart"/>
      <w:r w:rsidRPr="00F251BA">
        <w:rPr>
          <w:rStyle w:val="1"/>
          <w:sz w:val="24"/>
          <w:szCs w:val="24"/>
        </w:rPr>
        <w:t>Однопродуктовый</w:t>
      </w:r>
      <w:proofErr w:type="spellEnd"/>
      <w:r w:rsidRPr="00F251BA">
        <w:rPr>
          <w:rStyle w:val="1"/>
          <w:sz w:val="24"/>
          <w:szCs w:val="24"/>
        </w:rPr>
        <w:t xml:space="preserve"> баланс угля </w:t>
      </w:r>
      <w:r w:rsidR="00466B88">
        <w:rPr>
          <w:rStyle w:val="1"/>
          <w:sz w:val="24"/>
          <w:szCs w:val="24"/>
        </w:rPr>
        <w:t>по данным АО «ЛОТЭК» на угольной котельной</w:t>
      </w:r>
      <w:r w:rsidR="009D7977">
        <w:rPr>
          <w:rStyle w:val="1"/>
          <w:sz w:val="24"/>
          <w:szCs w:val="24"/>
        </w:rPr>
        <w:t>, расположенной по адресу: д. Сухое д. 46а на территории</w:t>
      </w:r>
      <w:r w:rsidR="00466B88">
        <w:rPr>
          <w:rStyle w:val="1"/>
          <w:sz w:val="24"/>
          <w:szCs w:val="24"/>
        </w:rPr>
        <w:t xml:space="preserve"> </w:t>
      </w:r>
      <w:r w:rsidR="00466B88" w:rsidRPr="00466B88">
        <w:rPr>
          <w:rStyle w:val="22"/>
          <w:rFonts w:eastAsiaTheme="minorEastAsia"/>
          <w:b w:val="0"/>
          <w:bCs w:val="0"/>
          <w:sz w:val="24"/>
          <w:szCs w:val="24"/>
        </w:rPr>
        <w:t xml:space="preserve">муниципального образования </w:t>
      </w:r>
      <w:proofErr w:type="spellStart"/>
      <w:r w:rsidR="00466B88" w:rsidRPr="00466B88">
        <w:rPr>
          <w:sz w:val="24"/>
          <w:szCs w:val="24"/>
        </w:rPr>
        <w:t>Суховское</w:t>
      </w:r>
      <w:proofErr w:type="spellEnd"/>
      <w:r w:rsidR="00466B88" w:rsidRPr="00466B88">
        <w:rPr>
          <w:sz w:val="24"/>
          <w:szCs w:val="24"/>
        </w:rPr>
        <w:t xml:space="preserve"> сельское</w:t>
      </w:r>
      <w:r w:rsidR="00466B88" w:rsidRPr="00466B88">
        <w:rPr>
          <w:b/>
          <w:sz w:val="24"/>
          <w:szCs w:val="24"/>
        </w:rPr>
        <w:t xml:space="preserve"> </w:t>
      </w:r>
      <w:r w:rsidR="00466B88" w:rsidRPr="00466B88">
        <w:rPr>
          <w:sz w:val="24"/>
          <w:szCs w:val="24"/>
        </w:rPr>
        <w:t>поселение Кировского муниципального района Ленинградской области</w:t>
      </w:r>
      <w:r w:rsidRPr="00F251BA">
        <w:rPr>
          <w:rStyle w:val="1"/>
          <w:sz w:val="24"/>
          <w:szCs w:val="24"/>
        </w:rPr>
        <w:t xml:space="preserve">. </w:t>
      </w:r>
      <w:proofErr w:type="spellStart"/>
      <w:r w:rsidRPr="00F251BA">
        <w:rPr>
          <w:rStyle w:val="1"/>
          <w:sz w:val="24"/>
          <w:szCs w:val="24"/>
        </w:rPr>
        <w:t>Однопродуктовый</w:t>
      </w:r>
      <w:proofErr w:type="spellEnd"/>
      <w:r w:rsidRPr="00F251BA">
        <w:rPr>
          <w:rStyle w:val="1"/>
          <w:sz w:val="24"/>
          <w:szCs w:val="24"/>
        </w:rPr>
        <w:t xml:space="preserve"> баланс угля представлен в таблице 1.</w:t>
      </w:r>
    </w:p>
    <w:p w:rsidR="00F251BA" w:rsidRPr="00F251BA" w:rsidRDefault="00F251BA" w:rsidP="00060C34">
      <w:pPr>
        <w:pStyle w:val="3"/>
        <w:shd w:val="clear" w:color="auto" w:fill="auto"/>
        <w:spacing w:line="360" w:lineRule="exact"/>
        <w:ind w:left="140" w:right="240" w:firstLine="720"/>
        <w:rPr>
          <w:sz w:val="24"/>
          <w:szCs w:val="24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B88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60C34" w:rsidRPr="00F251BA" w:rsidRDefault="00466B88" w:rsidP="00060C34">
      <w:pPr>
        <w:spacing w:after="24" w:line="18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Т</w:t>
      </w:r>
      <w:r w:rsidR="00060C34" w:rsidRPr="00F251B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аблица 1. </w:t>
      </w:r>
      <w:proofErr w:type="spellStart"/>
      <w:r w:rsidR="00060C34" w:rsidRPr="00F251B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Однопродуктовый</w:t>
      </w:r>
      <w:proofErr w:type="spellEnd"/>
      <w:r w:rsidR="00060C34" w:rsidRPr="00F251B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баланс угля </w:t>
      </w:r>
      <w:r w:rsidRPr="00466B88">
        <w:rPr>
          <w:rStyle w:val="22"/>
          <w:rFonts w:eastAsiaTheme="minorEastAsia"/>
          <w:b w:val="0"/>
          <w:bCs w:val="0"/>
          <w:sz w:val="24"/>
          <w:szCs w:val="24"/>
        </w:rPr>
        <w:t>муниципального образования</w:t>
      </w:r>
      <w:r w:rsidRPr="00466B88">
        <w:rPr>
          <w:rStyle w:val="22"/>
          <w:rFonts w:eastAsiaTheme="minorEastAsia"/>
          <w:bCs w:val="0"/>
          <w:sz w:val="24"/>
          <w:szCs w:val="24"/>
        </w:rPr>
        <w:t xml:space="preserve"> </w:t>
      </w:r>
      <w:proofErr w:type="spellStart"/>
      <w:r w:rsidRPr="00466B88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Pr="00466B88">
        <w:rPr>
          <w:rFonts w:ascii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Pr="00E815D5">
        <w:rPr>
          <w:rStyle w:val="1"/>
          <w:rFonts w:eastAsiaTheme="minorEastAsia"/>
          <w:sz w:val="24"/>
          <w:szCs w:val="24"/>
        </w:rPr>
        <w:t xml:space="preserve"> </w:t>
      </w:r>
      <w:r w:rsidR="00060C34" w:rsidRPr="00F251BA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 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060C34" w:rsidRPr="00F251B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38"/>
        <w:gridCol w:w="1512"/>
        <w:gridCol w:w="1747"/>
      </w:tblGrid>
      <w:tr w:rsidR="00060C34" w:rsidTr="00F251BA">
        <w:trPr>
          <w:trHeight w:hRule="exact" w:val="830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1"/>
              </w:rPr>
              <w:t>Строки топливно-энергетического баланса</w:t>
            </w:r>
          </w:p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80" w:lineRule="exact"/>
              <w:ind w:left="3080"/>
              <w:jc w:val="left"/>
            </w:pPr>
            <w:r>
              <w:rPr>
                <w:rStyle w:val="LucidaSansUnicode4pt"/>
              </w:rPr>
              <w:t>V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1"/>
              </w:rPr>
              <w:t>Номер</w:t>
            </w:r>
          </w:p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1"/>
              </w:rPr>
              <w:t>строк</w:t>
            </w:r>
          </w:p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1"/>
              </w:rPr>
              <w:t>баланса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1"/>
              </w:rPr>
              <w:t>Уголь,</w:t>
            </w:r>
          </w:p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"/>
              </w:rPr>
              <w:t>тонн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  <w:proofErr w:type="gramStart"/>
            <w:r>
              <w:rPr>
                <w:rStyle w:val="1"/>
              </w:rPr>
              <w:t xml:space="preserve"> ;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Производство энергетических ресурсов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Ввоз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F21EB7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165,3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Вывоз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LucidaSansUnicode4pt"/>
              </w:rPr>
              <w:t>-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Изменение запасов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1EB7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</w:t>
            </w:r>
            <w:r w:rsidR="00F21EB7">
              <w:rPr>
                <w:rStyle w:val="1"/>
              </w:rPr>
              <w:t>26,8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Потребление первичной энергии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F21EB7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138,4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Статистическое расхождение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Производство электрической энергии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Производство тепловой энергии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1EB7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</w:t>
            </w:r>
            <w:r w:rsidR="00F21EB7">
              <w:rPr>
                <w:rStyle w:val="1"/>
              </w:rPr>
              <w:t>138,4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0B31A6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Те</w:t>
            </w:r>
            <w:r w:rsidR="000B31A6">
              <w:rPr>
                <w:rStyle w:val="1"/>
              </w:rPr>
              <w:t>пло</w:t>
            </w:r>
            <w:r>
              <w:rPr>
                <w:rStyle w:val="1"/>
              </w:rPr>
              <w:t>электростанции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Котельные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8.2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1EB7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</w:t>
            </w:r>
            <w:r w:rsidR="00F21EB7">
              <w:rPr>
                <w:rStyle w:val="1"/>
              </w:rPr>
              <w:t>138,4</w:t>
            </w:r>
          </w:p>
        </w:tc>
      </w:tr>
      <w:tr w:rsidR="00060C34" w:rsidTr="00F251BA">
        <w:trPr>
          <w:trHeight w:hRule="exact" w:val="370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0B31A6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proofErr w:type="spellStart"/>
            <w:r>
              <w:rPr>
                <w:rStyle w:val="1"/>
              </w:rPr>
              <w:t>Электрокотельные</w:t>
            </w:r>
            <w:proofErr w:type="spellEnd"/>
            <w:r>
              <w:rPr>
                <w:rStyle w:val="1"/>
              </w:rPr>
              <w:t xml:space="preserve"> и тепло-утилизационные установки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8.3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0B31A6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Преобразование топлив</w:t>
            </w:r>
            <w:r w:rsidR="000B31A6">
              <w:rPr>
                <w:rStyle w:val="1"/>
              </w:rPr>
              <w:t>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Переработка нефти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Переработка газа '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9.2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Обогащение угля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9.3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Собственные нужды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Потери при передаче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60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Конечное потребление энергетических ресурсов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34" w:rsidRDefault="00060C34" w:rsidP="00F21EB7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  <w:r w:rsidR="00F21EB7">
              <w:rPr>
                <w:rStyle w:val="1"/>
              </w:rPr>
              <w:t>38,4</w:t>
            </w:r>
          </w:p>
        </w:tc>
      </w:tr>
      <w:tr w:rsidR="00060C34" w:rsidTr="00F251BA">
        <w:trPr>
          <w:trHeight w:hRule="exact" w:val="365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Сельское хозяйство, рыболовство и рыбоводство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Промышленность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Прочая промышленность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14.1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Строительство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Транспорт и связь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Железнодорожный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8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Трубопроводный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Автомобильный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Прочий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Сфера услуг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406425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в т</w:t>
            </w:r>
            <w:proofErr w:type="gramStart"/>
            <w:r>
              <w:rPr>
                <w:rStyle w:val="1"/>
              </w:rPr>
              <w:t>.ч</w:t>
            </w:r>
            <w:proofErr w:type="gram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бюджетофинансируемые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17.1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Население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406425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138,4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Прочие потребители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406425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576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64" w:lineRule="exact"/>
              <w:ind w:left="100"/>
              <w:jc w:val="left"/>
            </w:pPr>
            <w:r>
              <w:rPr>
                <w:rStyle w:val="1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>
              <w:rPr>
                <w:rStyle w:val="1"/>
              </w:rPr>
              <w:t>нетопливные</w:t>
            </w:r>
            <w:proofErr w:type="spellEnd"/>
            <w:r>
              <w:rPr>
                <w:rStyle w:val="1"/>
              </w:rPr>
              <w:t xml:space="preserve"> нужды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</w:tbl>
    <w:p w:rsidR="00060C34" w:rsidRDefault="00060C34" w:rsidP="00060C34">
      <w:pPr>
        <w:rPr>
          <w:sz w:val="2"/>
          <w:szCs w:val="2"/>
        </w:rPr>
      </w:pPr>
    </w:p>
    <w:p w:rsidR="00060C34" w:rsidRDefault="00060C34" w:rsidP="00060C34">
      <w:pPr>
        <w:pStyle w:val="3"/>
        <w:shd w:val="clear" w:color="auto" w:fill="auto"/>
        <w:spacing w:after="168" w:line="355" w:lineRule="exact"/>
        <w:ind w:left="20" w:right="40" w:firstLine="680"/>
      </w:pPr>
      <w:proofErr w:type="spellStart"/>
      <w:r>
        <w:rPr>
          <w:rStyle w:val="1"/>
        </w:rPr>
        <w:t>Однопродуктовый</w:t>
      </w:r>
      <w:proofErr w:type="spellEnd"/>
      <w:r>
        <w:rPr>
          <w:rStyle w:val="1"/>
        </w:rPr>
        <w:t xml:space="preserve"> баланс угля муниципального образования </w:t>
      </w:r>
      <w:proofErr w:type="spellStart"/>
      <w:r w:rsidR="009D7977" w:rsidRPr="00466B88">
        <w:rPr>
          <w:sz w:val="24"/>
          <w:szCs w:val="24"/>
        </w:rPr>
        <w:t>Суховское</w:t>
      </w:r>
      <w:proofErr w:type="spellEnd"/>
      <w:r w:rsidR="009D7977" w:rsidRPr="00466B88">
        <w:rPr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="009D7977" w:rsidRPr="00E815D5">
        <w:rPr>
          <w:rStyle w:val="1"/>
          <w:rFonts w:eastAsiaTheme="minorEastAsia"/>
          <w:sz w:val="24"/>
          <w:szCs w:val="24"/>
        </w:rPr>
        <w:t xml:space="preserve"> </w:t>
      </w:r>
      <w:r>
        <w:rPr>
          <w:rStyle w:val="1"/>
        </w:rPr>
        <w:t xml:space="preserve">сформирован по форме федерального статистического наблюдения № 4-ТЭР. На территорию муниципального образования уголь доставляется </w:t>
      </w:r>
      <w:r w:rsidR="009D7977">
        <w:rPr>
          <w:rStyle w:val="1"/>
        </w:rPr>
        <w:t>теплоснабжающей организацией АО «ЛОТЭК»</w:t>
      </w:r>
      <w:r>
        <w:rPr>
          <w:rStyle w:val="1"/>
        </w:rPr>
        <w:t>. Весь объем угля потребляется котельн</w:t>
      </w:r>
      <w:r w:rsidR="009D7977">
        <w:rPr>
          <w:rStyle w:val="1"/>
        </w:rPr>
        <w:t>ой</w:t>
      </w:r>
      <w:r>
        <w:rPr>
          <w:rStyle w:val="1"/>
        </w:rPr>
        <w:t xml:space="preserve"> на производство тепловой энергии.</w:t>
      </w:r>
    </w:p>
    <w:p w:rsidR="00060C34" w:rsidRDefault="00060C34" w:rsidP="00060C34">
      <w:pPr>
        <w:widowControl w:val="0"/>
        <w:numPr>
          <w:ilvl w:val="0"/>
          <w:numId w:val="8"/>
        </w:numPr>
        <w:tabs>
          <w:tab w:val="left" w:pos="3560"/>
        </w:tabs>
        <w:spacing w:after="77" w:line="220" w:lineRule="exact"/>
        <w:ind w:left="2600"/>
        <w:jc w:val="both"/>
      </w:pPr>
      <w:proofErr w:type="spellStart"/>
      <w:r>
        <w:rPr>
          <w:rStyle w:val="22"/>
          <w:rFonts w:eastAsiaTheme="minorEastAsia"/>
          <w:b w:val="0"/>
          <w:bCs w:val="0"/>
        </w:rPr>
        <w:t>Однопродуктовый</w:t>
      </w:r>
      <w:proofErr w:type="spellEnd"/>
      <w:r>
        <w:rPr>
          <w:rStyle w:val="22"/>
          <w:rFonts w:eastAsiaTheme="minorEastAsia"/>
          <w:b w:val="0"/>
          <w:bCs w:val="0"/>
        </w:rPr>
        <w:t xml:space="preserve"> баланс «Сырая нефть».</w:t>
      </w:r>
    </w:p>
    <w:p w:rsidR="00060C34" w:rsidRDefault="00060C34" w:rsidP="00060C34">
      <w:pPr>
        <w:pStyle w:val="3"/>
        <w:shd w:val="clear" w:color="auto" w:fill="auto"/>
        <w:spacing w:after="167" w:line="365" w:lineRule="exact"/>
        <w:ind w:left="20" w:right="40" w:firstLine="680"/>
      </w:pPr>
      <w:r>
        <w:rPr>
          <w:rStyle w:val="1"/>
        </w:rPr>
        <w:t xml:space="preserve">Вследствие отсутствия использования сырой нефти на территории муниципального образования </w:t>
      </w:r>
      <w:proofErr w:type="spellStart"/>
      <w:r w:rsidR="009D7977" w:rsidRPr="00466B88">
        <w:rPr>
          <w:sz w:val="24"/>
          <w:szCs w:val="24"/>
        </w:rPr>
        <w:t>Суховское</w:t>
      </w:r>
      <w:proofErr w:type="spellEnd"/>
      <w:r w:rsidR="009D7977" w:rsidRPr="00466B88">
        <w:rPr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>
        <w:rPr>
          <w:rStyle w:val="1"/>
        </w:rPr>
        <w:t xml:space="preserve">, не представлен </w:t>
      </w:r>
      <w:proofErr w:type="spellStart"/>
      <w:r>
        <w:rPr>
          <w:rStyle w:val="1"/>
        </w:rPr>
        <w:t>однопродуктовый</w:t>
      </w:r>
      <w:proofErr w:type="spellEnd"/>
      <w:r>
        <w:rPr>
          <w:rStyle w:val="1"/>
        </w:rPr>
        <w:t xml:space="preserve"> баланс «Сырая нефть».</w:t>
      </w:r>
    </w:p>
    <w:p w:rsidR="00060C34" w:rsidRDefault="00060C34" w:rsidP="00060C34">
      <w:pPr>
        <w:framePr w:w="9182" w:wrap="notBeside" w:vAnchor="text" w:hAnchor="text" w:xAlign="center" w:y="1"/>
        <w:spacing w:after="78" w:line="220" w:lineRule="exact"/>
      </w:pPr>
      <w:r>
        <w:rPr>
          <w:rStyle w:val="24"/>
          <w:rFonts w:eastAsiaTheme="minorEastAsia"/>
        </w:rPr>
        <w:lastRenderedPageBreak/>
        <w:t xml:space="preserve">2.3. </w:t>
      </w:r>
      <w:proofErr w:type="spellStart"/>
      <w:r>
        <w:rPr>
          <w:rStyle w:val="24"/>
          <w:rFonts w:eastAsiaTheme="minorEastAsia"/>
        </w:rPr>
        <w:t>Однопродуктовый</w:t>
      </w:r>
      <w:proofErr w:type="spellEnd"/>
      <w:r>
        <w:rPr>
          <w:rStyle w:val="24"/>
          <w:rFonts w:eastAsiaTheme="minorEastAsia"/>
        </w:rPr>
        <w:t xml:space="preserve"> баланс «Нефтепродукты».</w:t>
      </w:r>
    </w:p>
    <w:p w:rsidR="00060C34" w:rsidRDefault="00060C34" w:rsidP="009D7977">
      <w:pPr>
        <w:framePr w:w="9182" w:wrap="notBeside" w:vAnchor="text" w:hAnchor="text" w:xAlign="center" w:y="1"/>
        <w:spacing w:after="73" w:line="220" w:lineRule="exact"/>
      </w:pPr>
      <w:proofErr w:type="spellStart"/>
      <w:r>
        <w:rPr>
          <w:rStyle w:val="aa"/>
          <w:rFonts w:eastAsiaTheme="minorEastAsia"/>
        </w:rPr>
        <w:t>Однопродуктовый</w:t>
      </w:r>
      <w:proofErr w:type="spellEnd"/>
      <w:r>
        <w:rPr>
          <w:rStyle w:val="aa"/>
          <w:rFonts w:eastAsiaTheme="minorEastAsia"/>
        </w:rPr>
        <w:t xml:space="preserve"> баланс нефтепродуктов муниципального образования </w:t>
      </w:r>
      <w:proofErr w:type="spellStart"/>
      <w:r w:rsidR="009D7977" w:rsidRPr="00466B88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9D7977" w:rsidRPr="00466B88">
        <w:rPr>
          <w:rFonts w:ascii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>
        <w:rPr>
          <w:rStyle w:val="aa"/>
          <w:rFonts w:eastAsiaTheme="minorEastAsia"/>
        </w:rPr>
        <w:t>, включающий в себя бензины автомобильные и дизельное топливо,</w:t>
      </w:r>
      <w:r w:rsidR="009D7977">
        <w:rPr>
          <w:rStyle w:val="aa"/>
          <w:rFonts w:eastAsiaTheme="minorEastAsia"/>
        </w:rPr>
        <w:t xml:space="preserve"> </w:t>
      </w:r>
      <w:r>
        <w:rPr>
          <w:rStyle w:val="aa"/>
          <w:rFonts w:eastAsiaTheme="minorEastAsia"/>
        </w:rPr>
        <w:t>представлен в таблице 2.</w:t>
      </w:r>
    </w:p>
    <w:p w:rsidR="00060C34" w:rsidRPr="00EE6BAB" w:rsidRDefault="00060C34" w:rsidP="00060C34">
      <w:pPr>
        <w:pStyle w:val="31"/>
        <w:framePr w:w="9182" w:wrap="notBeside" w:vAnchor="text" w:hAnchor="text" w:xAlign="center" w:y="1"/>
        <w:shd w:val="clear" w:color="auto" w:fill="auto"/>
        <w:spacing w:before="0" w:line="180" w:lineRule="exact"/>
        <w:rPr>
          <w:sz w:val="20"/>
          <w:szCs w:val="20"/>
        </w:rPr>
      </w:pPr>
      <w:r>
        <w:rPr>
          <w:color w:val="000000"/>
          <w:lang w:bidi="ru-RU"/>
        </w:rPr>
        <w:t xml:space="preserve">Таблица 2. </w:t>
      </w:r>
      <w:proofErr w:type="spellStart"/>
      <w:r w:rsidRPr="00EE6BAB">
        <w:rPr>
          <w:color w:val="000000"/>
          <w:sz w:val="20"/>
          <w:szCs w:val="20"/>
          <w:lang w:bidi="ru-RU"/>
        </w:rPr>
        <w:t>Однопродуктовый</w:t>
      </w:r>
      <w:proofErr w:type="spellEnd"/>
      <w:r w:rsidRPr="00EE6BAB">
        <w:rPr>
          <w:color w:val="000000"/>
          <w:sz w:val="20"/>
          <w:szCs w:val="20"/>
          <w:lang w:bidi="ru-RU"/>
        </w:rPr>
        <w:t xml:space="preserve"> баланс нефтепродуктов</w:t>
      </w:r>
      <w:r>
        <w:rPr>
          <w:color w:val="000000"/>
          <w:lang w:bidi="ru-RU"/>
        </w:rPr>
        <w:t xml:space="preserve"> </w:t>
      </w:r>
      <w:r w:rsidR="00EE6BAB" w:rsidRPr="00EE6BAB">
        <w:rPr>
          <w:rStyle w:val="22"/>
          <w:rFonts w:eastAsiaTheme="minorEastAsia"/>
          <w:b/>
          <w:bCs/>
          <w:sz w:val="20"/>
          <w:szCs w:val="20"/>
        </w:rPr>
        <w:t>муниципального образования</w:t>
      </w:r>
      <w:r w:rsidR="00EE6BAB" w:rsidRPr="00EE6BAB">
        <w:rPr>
          <w:rStyle w:val="22"/>
          <w:rFonts w:eastAsiaTheme="minorEastAsia"/>
          <w:bCs/>
          <w:sz w:val="20"/>
          <w:szCs w:val="20"/>
        </w:rPr>
        <w:t xml:space="preserve"> </w:t>
      </w:r>
      <w:proofErr w:type="spellStart"/>
      <w:r w:rsidR="00EE6BAB" w:rsidRPr="00EE6BAB">
        <w:rPr>
          <w:sz w:val="20"/>
          <w:szCs w:val="20"/>
        </w:rPr>
        <w:t>Суховское</w:t>
      </w:r>
      <w:proofErr w:type="spellEnd"/>
      <w:r w:rsidR="00EE6BAB" w:rsidRPr="00EE6BAB">
        <w:rPr>
          <w:sz w:val="20"/>
          <w:szCs w:val="20"/>
        </w:rPr>
        <w:t xml:space="preserve"> сельское поселение Кировского муниципального района Ленинградской области</w:t>
      </w:r>
      <w:r w:rsidR="00EE6BAB" w:rsidRPr="00EE6BAB">
        <w:rPr>
          <w:rStyle w:val="1"/>
          <w:rFonts w:eastAsiaTheme="minorEastAsia"/>
          <w:sz w:val="20"/>
          <w:szCs w:val="20"/>
        </w:rPr>
        <w:t xml:space="preserve"> </w:t>
      </w:r>
      <w:r w:rsidR="00EE6BAB" w:rsidRPr="00EE6BAB">
        <w:rPr>
          <w:color w:val="000000"/>
          <w:sz w:val="20"/>
          <w:szCs w:val="20"/>
          <w:lang w:bidi="ru-RU"/>
        </w:rPr>
        <w:t>за 2021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42"/>
        <w:gridCol w:w="1157"/>
        <w:gridCol w:w="2314"/>
        <w:gridCol w:w="1670"/>
      </w:tblGrid>
      <w:tr w:rsidR="00060C34" w:rsidTr="00F251BA">
        <w:trPr>
          <w:trHeight w:hRule="exact" w:val="84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1"/>
              </w:rPr>
              <w:t>Строки топливно-энергетического баланса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1"/>
              </w:rPr>
              <w:t>Номер</w:t>
            </w:r>
          </w:p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"/>
              </w:rPr>
              <w:t>строк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1"/>
              </w:rPr>
              <w:t>Автомобильный</w:t>
            </w:r>
          </w:p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1"/>
              </w:rPr>
              <w:t>бензин,</w:t>
            </w:r>
          </w:p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1"/>
              </w:rPr>
              <w:t>тонн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1"/>
              </w:rPr>
              <w:t>Дизельное</w:t>
            </w:r>
          </w:p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1"/>
              </w:rPr>
              <w:t>топливо,</w:t>
            </w:r>
          </w:p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1"/>
              </w:rPr>
              <w:t>тонн</w:t>
            </w:r>
          </w:p>
        </w:tc>
      </w:tr>
      <w:tr w:rsidR="00060C34" w:rsidTr="00F251BA">
        <w:trPr>
          <w:trHeight w:hRule="exact" w:val="374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4</w:t>
            </w:r>
          </w:p>
        </w:tc>
      </w:tr>
      <w:tr w:rsidR="00060C34" w:rsidTr="00F251BA">
        <w:trPr>
          <w:trHeight w:hRule="exact" w:val="36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Производство энергетических ресурсов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6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Ввоз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1B7C68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6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Вывоз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70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Изменение запасов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70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Потребление первичной энергии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E54FB0" w:rsidP="00F95E5E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2,52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F95E5E" w:rsidP="00E54FB0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0,</w:t>
            </w:r>
            <w:r w:rsidR="00E54FB0">
              <w:t>334</w:t>
            </w:r>
          </w:p>
        </w:tc>
      </w:tr>
      <w:tr w:rsidR="00060C34" w:rsidTr="00F251BA">
        <w:trPr>
          <w:trHeight w:hRule="exact" w:val="36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Статистическое расхождение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6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Производство электрической энергии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6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Производство тепловой энергии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6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Теплоэлектростанции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8.1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74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Котельные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8.2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552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69" w:lineRule="exact"/>
              <w:ind w:left="80"/>
              <w:jc w:val="left"/>
            </w:pPr>
            <w:proofErr w:type="spellStart"/>
            <w:r>
              <w:rPr>
                <w:rStyle w:val="1"/>
              </w:rPr>
              <w:t>Электрокотельные</w:t>
            </w:r>
            <w:proofErr w:type="spellEnd"/>
            <w:r>
              <w:rPr>
                <w:rStyle w:val="1"/>
              </w:rPr>
              <w:t xml:space="preserve"> и </w:t>
            </w:r>
            <w:proofErr w:type="spellStart"/>
            <w:r>
              <w:rPr>
                <w:rStyle w:val="1"/>
              </w:rPr>
              <w:t>тепло</w:t>
            </w:r>
            <w:r>
              <w:rPr>
                <w:rStyle w:val="1"/>
              </w:rPr>
              <w:softHyphen/>
              <w:t>утилизационные</w:t>
            </w:r>
            <w:proofErr w:type="spellEnd"/>
            <w:r>
              <w:rPr>
                <w:rStyle w:val="1"/>
              </w:rPr>
              <w:t xml:space="preserve"> установки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8.3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74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Преобразование топлива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70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Переработка нефти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9.1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70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Переработка газа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9.2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6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Обогащение угля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9.3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60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Собственные нужды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74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Потери при передаче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557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69" w:lineRule="exact"/>
              <w:ind w:left="80"/>
              <w:jc w:val="left"/>
            </w:pPr>
            <w:r>
              <w:rPr>
                <w:rStyle w:val="1"/>
              </w:rPr>
              <w:t>Конечное потребление энергетических ресурсов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E54FB0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2,52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E54FB0" w:rsidP="00E54FB0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0,334</w:t>
            </w:r>
          </w:p>
        </w:tc>
      </w:tr>
      <w:tr w:rsidR="00060C34" w:rsidTr="00F251BA">
        <w:trPr>
          <w:trHeight w:hRule="exact" w:val="566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64" w:lineRule="exact"/>
              <w:ind w:left="80"/>
              <w:jc w:val="left"/>
            </w:pPr>
            <w:r>
              <w:rPr>
                <w:rStyle w:val="1"/>
              </w:rPr>
              <w:t>Сельское хозяйство, рыболовство и рыбоводство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</w:tbl>
    <w:p w:rsidR="00060C34" w:rsidRDefault="00060C34" w:rsidP="00060C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46"/>
        <w:gridCol w:w="1162"/>
        <w:gridCol w:w="2314"/>
        <w:gridCol w:w="1670"/>
      </w:tblGrid>
      <w:tr w:rsidR="00060C34" w:rsidTr="00F251BA">
        <w:trPr>
          <w:trHeight w:hRule="exact" w:val="403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lastRenderedPageBreak/>
              <w:t>Промышленность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7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Прочая промышленность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14.1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65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Строительство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65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Транспорт и связь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65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0605BE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Железнодорожный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65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Трубопроводный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7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0605BE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Автомобильный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7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Прочий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74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Сфера услуг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E54FB0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2,52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E54FB0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0,334</w:t>
            </w:r>
          </w:p>
        </w:tc>
      </w:tr>
      <w:tr w:rsidR="00060C34" w:rsidTr="00F251BA">
        <w:trPr>
          <w:trHeight w:hRule="exact" w:val="374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 xml:space="preserve">в т.ч. </w:t>
            </w:r>
            <w:proofErr w:type="spellStart"/>
            <w:r>
              <w:rPr>
                <w:rStyle w:val="1"/>
              </w:rPr>
              <w:t>бюджетофинансируемые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17.1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E54FB0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2,52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E54FB0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0,334</w:t>
            </w:r>
          </w:p>
        </w:tc>
      </w:tr>
      <w:tr w:rsidR="00060C34" w:rsidTr="00F251BA">
        <w:trPr>
          <w:trHeight w:hRule="exact" w:val="365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Население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65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Прочие потребители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81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54" w:lineRule="exact"/>
              <w:ind w:left="100"/>
              <w:jc w:val="left"/>
            </w:pPr>
            <w:r>
              <w:rPr>
                <w:rStyle w:val="1"/>
              </w:rPr>
              <w:t xml:space="preserve">Использование </w:t>
            </w:r>
            <w:proofErr w:type="spellStart"/>
            <w:r>
              <w:rPr>
                <w:rStyle w:val="1"/>
              </w:rPr>
              <w:t>топливн</w:t>
            </w:r>
            <w:proofErr w:type="gramStart"/>
            <w:r>
              <w:rPr>
                <w:rStyle w:val="1"/>
              </w:rPr>
              <w:t>о</w:t>
            </w:r>
            <w:proofErr w:type="spellEnd"/>
            <w:r>
              <w:rPr>
                <w:rStyle w:val="1"/>
              </w:rPr>
              <w:t>-</w:t>
            </w:r>
            <w:proofErr w:type="gramEnd"/>
            <w:r>
              <w:rPr>
                <w:rStyle w:val="1"/>
              </w:rPr>
              <w:t xml:space="preserve"> энергетических ресурсов в качестве сырья и на </w:t>
            </w:r>
            <w:proofErr w:type="spellStart"/>
            <w:r>
              <w:rPr>
                <w:rStyle w:val="1"/>
              </w:rPr>
              <w:t>нетопливные</w:t>
            </w:r>
            <w:proofErr w:type="spellEnd"/>
            <w:r>
              <w:rPr>
                <w:rStyle w:val="1"/>
              </w:rPr>
              <w:t xml:space="preserve"> нужды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</w:tbl>
    <w:p w:rsidR="00060C34" w:rsidRDefault="00060C34" w:rsidP="00060C34">
      <w:pPr>
        <w:rPr>
          <w:sz w:val="2"/>
          <w:szCs w:val="2"/>
        </w:rPr>
      </w:pPr>
    </w:p>
    <w:p w:rsidR="00060C34" w:rsidRDefault="00060C34" w:rsidP="00060C34">
      <w:pPr>
        <w:pStyle w:val="3"/>
        <w:shd w:val="clear" w:color="auto" w:fill="auto"/>
        <w:spacing w:before="194" w:line="355" w:lineRule="exact"/>
        <w:ind w:left="20" w:right="20" w:firstLine="680"/>
      </w:pPr>
      <w:proofErr w:type="spellStart"/>
      <w:r>
        <w:rPr>
          <w:rStyle w:val="1"/>
        </w:rPr>
        <w:t>Однопродуктовый</w:t>
      </w:r>
      <w:proofErr w:type="spellEnd"/>
      <w:r>
        <w:rPr>
          <w:rStyle w:val="1"/>
        </w:rPr>
        <w:t xml:space="preserve"> баланс нефтепродуктов муниципального образования </w:t>
      </w:r>
      <w:proofErr w:type="spellStart"/>
      <w:r w:rsidR="009D7977" w:rsidRPr="00466B88">
        <w:rPr>
          <w:sz w:val="24"/>
          <w:szCs w:val="24"/>
        </w:rPr>
        <w:t>Суховское</w:t>
      </w:r>
      <w:proofErr w:type="spellEnd"/>
      <w:r w:rsidR="009D7977" w:rsidRPr="00466B88">
        <w:rPr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="009D7977">
        <w:rPr>
          <w:rStyle w:val="1"/>
        </w:rPr>
        <w:t xml:space="preserve"> </w:t>
      </w:r>
      <w:r>
        <w:rPr>
          <w:rStyle w:val="1"/>
        </w:rPr>
        <w:t>сформирован по формам федерального статистического наблюдения № 4- ТЭР и № 11-ТЭР.</w:t>
      </w:r>
    </w:p>
    <w:p w:rsidR="00060C34" w:rsidRDefault="00060C34" w:rsidP="00060C34">
      <w:pPr>
        <w:widowControl w:val="0"/>
        <w:numPr>
          <w:ilvl w:val="1"/>
          <w:numId w:val="8"/>
        </w:numPr>
        <w:tabs>
          <w:tab w:val="left" w:pos="3193"/>
        </w:tabs>
        <w:spacing w:after="20" w:line="220" w:lineRule="exact"/>
        <w:ind w:left="2700"/>
        <w:jc w:val="both"/>
      </w:pPr>
      <w:proofErr w:type="spellStart"/>
      <w:r>
        <w:rPr>
          <w:rStyle w:val="22"/>
          <w:rFonts w:eastAsiaTheme="minorEastAsia"/>
          <w:b w:val="0"/>
          <w:bCs w:val="0"/>
        </w:rPr>
        <w:t>Однопродуктовый</w:t>
      </w:r>
      <w:proofErr w:type="spellEnd"/>
      <w:r>
        <w:rPr>
          <w:rStyle w:val="22"/>
          <w:rFonts w:eastAsiaTheme="minorEastAsia"/>
          <w:b w:val="0"/>
          <w:bCs w:val="0"/>
        </w:rPr>
        <w:t xml:space="preserve"> баланс «Природный газ».</w:t>
      </w:r>
    </w:p>
    <w:p w:rsidR="00060C34" w:rsidRDefault="00060C34" w:rsidP="00060C34">
      <w:pPr>
        <w:pStyle w:val="3"/>
        <w:shd w:val="clear" w:color="auto" w:fill="auto"/>
        <w:spacing w:line="355" w:lineRule="exact"/>
        <w:ind w:left="20" w:right="20" w:firstLine="680"/>
      </w:pPr>
      <w:r>
        <w:rPr>
          <w:rStyle w:val="1"/>
        </w:rPr>
        <w:t xml:space="preserve">Вследствие отсутствия потребления природного газа на территории муниципального образования </w:t>
      </w:r>
      <w:proofErr w:type="spellStart"/>
      <w:r w:rsidR="00E60393" w:rsidRPr="00466B88">
        <w:rPr>
          <w:sz w:val="24"/>
          <w:szCs w:val="24"/>
        </w:rPr>
        <w:t>Суховское</w:t>
      </w:r>
      <w:proofErr w:type="spellEnd"/>
      <w:r w:rsidR="00E60393" w:rsidRPr="00466B88">
        <w:rPr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>
        <w:rPr>
          <w:rStyle w:val="1"/>
        </w:rPr>
        <w:t xml:space="preserve">, не представлен </w:t>
      </w:r>
      <w:proofErr w:type="spellStart"/>
      <w:r>
        <w:rPr>
          <w:rStyle w:val="1"/>
        </w:rPr>
        <w:t>однопродуктовый</w:t>
      </w:r>
      <w:proofErr w:type="spellEnd"/>
      <w:r>
        <w:rPr>
          <w:rStyle w:val="1"/>
        </w:rPr>
        <w:t xml:space="preserve"> баланс «Природный газ»</w:t>
      </w:r>
    </w:p>
    <w:p w:rsidR="00060C34" w:rsidRDefault="00060C34" w:rsidP="00060C34">
      <w:pPr>
        <w:widowControl w:val="0"/>
        <w:numPr>
          <w:ilvl w:val="1"/>
          <w:numId w:val="8"/>
        </w:numPr>
        <w:tabs>
          <w:tab w:val="left" w:pos="2224"/>
        </w:tabs>
        <w:spacing w:after="67" w:line="220" w:lineRule="exact"/>
        <w:ind w:left="1720"/>
        <w:jc w:val="both"/>
      </w:pPr>
      <w:proofErr w:type="spellStart"/>
      <w:r>
        <w:rPr>
          <w:rStyle w:val="22"/>
          <w:rFonts w:eastAsiaTheme="minorEastAsia"/>
          <w:b w:val="0"/>
          <w:bCs w:val="0"/>
        </w:rPr>
        <w:t>Однопродуктовый</w:t>
      </w:r>
      <w:proofErr w:type="spellEnd"/>
      <w:r>
        <w:rPr>
          <w:rStyle w:val="22"/>
          <w:rFonts w:eastAsiaTheme="minorEastAsia"/>
          <w:b w:val="0"/>
          <w:bCs w:val="0"/>
        </w:rPr>
        <w:t xml:space="preserve"> баланс «Прочее твердое топливо».</w:t>
      </w:r>
    </w:p>
    <w:p w:rsidR="00060C34" w:rsidRDefault="00060C34" w:rsidP="00060C34">
      <w:pPr>
        <w:pStyle w:val="3"/>
        <w:shd w:val="clear" w:color="auto" w:fill="auto"/>
        <w:spacing w:after="420" w:line="302" w:lineRule="exact"/>
        <w:ind w:left="20" w:right="20" w:firstLine="680"/>
      </w:pPr>
      <w:proofErr w:type="spellStart"/>
      <w:r>
        <w:rPr>
          <w:rStyle w:val="1"/>
        </w:rPr>
        <w:t>Однопродуктовый</w:t>
      </w:r>
      <w:proofErr w:type="spellEnd"/>
      <w:r>
        <w:rPr>
          <w:rStyle w:val="1"/>
        </w:rPr>
        <w:t xml:space="preserve"> баланс «Прочее твердое топливо» муниципального образования </w:t>
      </w:r>
      <w:proofErr w:type="spellStart"/>
      <w:r w:rsidR="00E60393" w:rsidRPr="00466B88">
        <w:rPr>
          <w:sz w:val="24"/>
          <w:szCs w:val="24"/>
        </w:rPr>
        <w:t>Суховское</w:t>
      </w:r>
      <w:proofErr w:type="spellEnd"/>
      <w:r w:rsidR="00E60393" w:rsidRPr="00466B88">
        <w:rPr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>
        <w:rPr>
          <w:rStyle w:val="1"/>
        </w:rPr>
        <w:t xml:space="preserve">, включающий в себя </w:t>
      </w:r>
      <w:r w:rsidR="008F3C5D">
        <w:rPr>
          <w:rStyle w:val="1"/>
        </w:rPr>
        <w:t>д</w:t>
      </w:r>
      <w:r>
        <w:rPr>
          <w:rStyle w:val="1"/>
        </w:rPr>
        <w:t>рова для отопления, представлен в таблице 3.</w:t>
      </w:r>
    </w:p>
    <w:p w:rsidR="00060C34" w:rsidRDefault="00060C34" w:rsidP="00060C34">
      <w:pPr>
        <w:pStyle w:val="31"/>
        <w:framePr w:w="9178" w:wrap="notBeside" w:vAnchor="text" w:hAnchor="text" w:xAlign="center" w:y="1"/>
        <w:shd w:val="clear" w:color="auto" w:fill="auto"/>
        <w:spacing w:before="0" w:line="350" w:lineRule="exact"/>
        <w:jc w:val="both"/>
      </w:pPr>
      <w:r>
        <w:rPr>
          <w:color w:val="000000"/>
          <w:lang w:bidi="ru-RU"/>
        </w:rPr>
        <w:t xml:space="preserve">Таблица 3. </w:t>
      </w:r>
      <w:proofErr w:type="spellStart"/>
      <w:r>
        <w:rPr>
          <w:color w:val="000000"/>
          <w:lang w:bidi="ru-RU"/>
        </w:rPr>
        <w:t>Однопродуктовый</w:t>
      </w:r>
      <w:proofErr w:type="spellEnd"/>
      <w:r>
        <w:rPr>
          <w:color w:val="000000"/>
          <w:lang w:bidi="ru-RU"/>
        </w:rPr>
        <w:t xml:space="preserve"> баланс проче</w:t>
      </w:r>
      <w:r w:rsidR="004E5183">
        <w:rPr>
          <w:color w:val="000000"/>
          <w:lang w:bidi="ru-RU"/>
        </w:rPr>
        <w:t>го</w:t>
      </w:r>
      <w:r>
        <w:rPr>
          <w:color w:val="000000"/>
          <w:lang w:bidi="ru-RU"/>
        </w:rPr>
        <w:t xml:space="preserve"> твердого топлива </w:t>
      </w:r>
      <w:r w:rsidR="003F47F0" w:rsidRPr="003F47F0">
        <w:rPr>
          <w:rStyle w:val="aa"/>
          <w:rFonts w:eastAsiaTheme="minorEastAsia"/>
          <w:sz w:val="18"/>
          <w:szCs w:val="18"/>
        </w:rPr>
        <w:t xml:space="preserve">муниципального образования </w:t>
      </w:r>
      <w:proofErr w:type="spellStart"/>
      <w:r w:rsidR="003F47F0" w:rsidRPr="003F47F0">
        <w:t>Суховское</w:t>
      </w:r>
      <w:proofErr w:type="spellEnd"/>
      <w:r w:rsidR="003F47F0" w:rsidRPr="003F47F0">
        <w:t xml:space="preserve"> сельское поселение Кировского муниципального района Ленинградской области</w:t>
      </w:r>
      <w:r>
        <w:rPr>
          <w:color w:val="000000"/>
          <w:lang w:bidi="ru-RU"/>
        </w:rPr>
        <w:t xml:space="preserve"> за 202</w:t>
      </w:r>
      <w:r w:rsidR="00E60393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33"/>
        <w:gridCol w:w="1512"/>
        <w:gridCol w:w="1733"/>
      </w:tblGrid>
      <w:tr w:rsidR="00060C34" w:rsidTr="00F251BA">
        <w:trPr>
          <w:trHeight w:hRule="exact" w:val="874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1"/>
              </w:rPr>
              <w:t>Строки топливно-энергетического баланса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"/>
              </w:rPr>
              <w:t>Номер</w:t>
            </w:r>
          </w:p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"/>
              </w:rPr>
              <w:t>строк</w:t>
            </w:r>
          </w:p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"/>
              </w:rPr>
              <w:t>баланса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1"/>
              </w:rPr>
              <w:t xml:space="preserve">Дрова для отопления, куб. </w:t>
            </w:r>
            <w:proofErr w:type="gramStart"/>
            <w:r>
              <w:rPr>
                <w:rStyle w:val="1"/>
              </w:rPr>
              <w:t>м</w:t>
            </w:r>
            <w:proofErr w:type="gramEnd"/>
            <w:r>
              <w:rPr>
                <w:rStyle w:val="1"/>
              </w:rPr>
              <w:t>.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Производство энергетических ресурсов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Ввоз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B35929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  <w:r w:rsidR="00B35929">
              <w:rPr>
                <w:rStyle w:val="1"/>
              </w:rPr>
              <w:t>011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Вывоз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Изменение запасов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B35929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-2</w:t>
            </w:r>
            <w:r w:rsidR="00B35929">
              <w:rPr>
                <w:rStyle w:val="1"/>
              </w:rPr>
              <w:t>00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Потребление первичной энергии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B35929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811</w:t>
            </w:r>
          </w:p>
        </w:tc>
      </w:tr>
      <w:tr w:rsidR="00060C34" w:rsidTr="00F251BA">
        <w:trPr>
          <w:trHeight w:hRule="exact" w:val="288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Статистическое расхождение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Производство электрической энергии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07"/>
          <w:jc w:val="center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Производство тепловой энергии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B35929">
            <w:pPr>
              <w:pStyle w:val="3"/>
              <w:framePr w:w="91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</w:t>
            </w:r>
            <w:r w:rsidR="00B35929">
              <w:rPr>
                <w:rStyle w:val="1"/>
              </w:rPr>
              <w:t>811</w:t>
            </w:r>
          </w:p>
        </w:tc>
      </w:tr>
    </w:tbl>
    <w:p w:rsidR="00060C34" w:rsidRDefault="00060C34" w:rsidP="00060C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28"/>
        <w:gridCol w:w="1507"/>
        <w:gridCol w:w="1747"/>
      </w:tblGrid>
      <w:tr w:rsidR="00060C34" w:rsidTr="00F251BA">
        <w:trPr>
          <w:trHeight w:hRule="exact" w:val="29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proofErr w:type="gramStart"/>
            <w:r>
              <w:rPr>
                <w:rStyle w:val="1"/>
              </w:rPr>
              <w:lastRenderedPageBreak/>
              <w:t xml:space="preserve">Т </w:t>
            </w:r>
            <w:proofErr w:type="spellStart"/>
            <w:r>
              <w:rPr>
                <w:rStyle w:val="1"/>
              </w:rPr>
              <w:t>еплоэлектростанции</w:t>
            </w:r>
            <w:proofErr w:type="spellEnd"/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Котельные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8.2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B35929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 xml:space="preserve">- </w:t>
            </w:r>
            <w:r w:rsidR="00B35929">
              <w:rPr>
                <w:rStyle w:val="1"/>
              </w:rPr>
              <w:t>200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proofErr w:type="spellStart"/>
            <w:r>
              <w:rPr>
                <w:rStyle w:val="1"/>
              </w:rPr>
              <w:t>Электрокотельные</w:t>
            </w:r>
            <w:proofErr w:type="spellEnd"/>
            <w:r>
              <w:rPr>
                <w:rStyle w:val="1"/>
              </w:rPr>
              <w:t xml:space="preserve"> и тепл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утилизационные установки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8.3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Преобразование топлива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Переработка нефти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Переработка газа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9.2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Обогащение угля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9.3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69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Собственные нужды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B35929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611</w:t>
            </w:r>
          </w:p>
        </w:tc>
      </w:tr>
      <w:tr w:rsidR="00060C34" w:rsidTr="00F251BA">
        <w:trPr>
          <w:trHeight w:hRule="exact" w:val="28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Потери при передаче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8F3C5D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403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Конечное потребление энергетических ресурсов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34" w:rsidRDefault="00B35929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811</w:t>
            </w:r>
          </w:p>
        </w:tc>
      </w:tr>
      <w:tr w:rsidR="00060C34" w:rsidTr="00F251BA">
        <w:trPr>
          <w:trHeight w:hRule="exact" w:val="365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Сельское хозяйство, рыболовство и рыбоводство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Промышленность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Прочая промышленность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14.1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Строительство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Транспорт и связь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proofErr w:type="gramStart"/>
            <w:r>
              <w:rPr>
                <w:rStyle w:val="1"/>
              </w:rPr>
              <w:t>Же</w:t>
            </w:r>
            <w:proofErr w:type="gram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лезнодо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рожный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Трубопроводный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Автомобильный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Прочий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5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Сфера услуг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 xml:space="preserve">в т.ч. </w:t>
            </w:r>
            <w:proofErr w:type="spellStart"/>
            <w:r>
              <w:rPr>
                <w:rStyle w:val="1"/>
              </w:rPr>
              <w:t>бюджетофинансируемые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17.1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69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Население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B35929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611</w:t>
            </w:r>
          </w:p>
        </w:tc>
      </w:tr>
      <w:tr w:rsidR="00060C34" w:rsidTr="00F251BA">
        <w:trPr>
          <w:trHeight w:hRule="exact" w:val="28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Прочие потребители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B35929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200</w:t>
            </w:r>
          </w:p>
        </w:tc>
      </w:tr>
      <w:tr w:rsidR="00060C34" w:rsidTr="008902FD">
        <w:trPr>
          <w:trHeight w:hRule="exact" w:val="58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64" w:lineRule="exact"/>
              <w:ind w:left="80"/>
              <w:jc w:val="left"/>
            </w:pPr>
            <w:r>
              <w:rPr>
                <w:rStyle w:val="1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>
              <w:rPr>
                <w:rStyle w:val="1"/>
              </w:rPr>
              <w:t>нетопливные</w:t>
            </w:r>
            <w:proofErr w:type="spellEnd"/>
            <w:r>
              <w:rPr>
                <w:rStyle w:val="1"/>
              </w:rPr>
              <w:t xml:space="preserve"> нужды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1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 xml:space="preserve"> 0</w:t>
            </w:r>
          </w:p>
        </w:tc>
      </w:tr>
    </w:tbl>
    <w:p w:rsidR="00060C34" w:rsidRDefault="00060C34" w:rsidP="00060C34">
      <w:pPr>
        <w:rPr>
          <w:sz w:val="2"/>
          <w:szCs w:val="2"/>
        </w:rPr>
      </w:pPr>
    </w:p>
    <w:p w:rsidR="00060C34" w:rsidRDefault="00060C34" w:rsidP="00060C34">
      <w:pPr>
        <w:pStyle w:val="3"/>
        <w:shd w:val="clear" w:color="auto" w:fill="auto"/>
        <w:spacing w:before="249" w:after="122" w:line="298" w:lineRule="exact"/>
        <w:ind w:left="20" w:right="60" w:firstLine="680"/>
      </w:pPr>
      <w:proofErr w:type="spellStart"/>
      <w:r>
        <w:rPr>
          <w:rStyle w:val="1"/>
        </w:rPr>
        <w:t>Однопродуктовый</w:t>
      </w:r>
      <w:proofErr w:type="spellEnd"/>
      <w:r>
        <w:rPr>
          <w:rStyle w:val="1"/>
        </w:rPr>
        <w:t xml:space="preserve"> баланс «Прочее твердое топливо» муниципального образования </w:t>
      </w:r>
      <w:proofErr w:type="spellStart"/>
      <w:r w:rsidR="00E60393" w:rsidRPr="00466B88">
        <w:rPr>
          <w:sz w:val="24"/>
          <w:szCs w:val="24"/>
        </w:rPr>
        <w:t>Суховское</w:t>
      </w:r>
      <w:proofErr w:type="spellEnd"/>
      <w:r w:rsidR="00E60393" w:rsidRPr="00466B88">
        <w:rPr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="00E60393">
        <w:rPr>
          <w:rStyle w:val="1"/>
        </w:rPr>
        <w:t xml:space="preserve"> </w:t>
      </w:r>
      <w:r>
        <w:rPr>
          <w:rStyle w:val="1"/>
        </w:rPr>
        <w:t>сформирован по формам федерального статистического наблюдения № 11-ТЭР.</w:t>
      </w:r>
    </w:p>
    <w:p w:rsidR="00060C34" w:rsidRDefault="00060C34" w:rsidP="00060C34">
      <w:pPr>
        <w:widowControl w:val="0"/>
        <w:numPr>
          <w:ilvl w:val="1"/>
          <w:numId w:val="8"/>
        </w:numPr>
        <w:tabs>
          <w:tab w:val="left" w:pos="2868"/>
        </w:tabs>
        <w:spacing w:after="47" w:line="220" w:lineRule="exact"/>
        <w:ind w:left="2340"/>
        <w:jc w:val="both"/>
      </w:pPr>
      <w:proofErr w:type="spellStart"/>
      <w:r>
        <w:rPr>
          <w:rStyle w:val="22"/>
          <w:rFonts w:eastAsiaTheme="minorEastAsia"/>
          <w:b w:val="0"/>
          <w:bCs w:val="0"/>
        </w:rPr>
        <w:t>Однопродуктовый</w:t>
      </w:r>
      <w:proofErr w:type="spellEnd"/>
      <w:r>
        <w:rPr>
          <w:rStyle w:val="22"/>
          <w:rFonts w:eastAsiaTheme="minorEastAsia"/>
          <w:b w:val="0"/>
          <w:bCs w:val="0"/>
        </w:rPr>
        <w:t xml:space="preserve"> баланс «Гидроэнергия и НВИЭ».</w:t>
      </w:r>
    </w:p>
    <w:p w:rsidR="00060C34" w:rsidRDefault="00060C34" w:rsidP="00060C34">
      <w:pPr>
        <w:pStyle w:val="3"/>
        <w:shd w:val="clear" w:color="auto" w:fill="auto"/>
        <w:spacing w:after="161" w:line="346" w:lineRule="exact"/>
        <w:ind w:left="20" w:right="60" w:firstLine="680"/>
      </w:pPr>
      <w:r>
        <w:rPr>
          <w:rStyle w:val="1"/>
        </w:rPr>
        <w:t xml:space="preserve">На территории муниципального образования </w:t>
      </w:r>
      <w:proofErr w:type="spellStart"/>
      <w:r w:rsidR="00E60393" w:rsidRPr="00466B88">
        <w:rPr>
          <w:sz w:val="24"/>
          <w:szCs w:val="24"/>
        </w:rPr>
        <w:t>Суховское</w:t>
      </w:r>
      <w:proofErr w:type="spellEnd"/>
      <w:r w:rsidR="00E60393" w:rsidRPr="00466B88">
        <w:rPr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="00E60393">
        <w:rPr>
          <w:rStyle w:val="1"/>
        </w:rPr>
        <w:t xml:space="preserve"> </w:t>
      </w:r>
      <w:r>
        <w:rPr>
          <w:rStyle w:val="1"/>
        </w:rPr>
        <w:t>не производится выработка и использование гидроэнергии и НВИЭ.</w:t>
      </w:r>
    </w:p>
    <w:p w:rsidR="00060C34" w:rsidRDefault="00060C34" w:rsidP="00060C34">
      <w:pPr>
        <w:spacing w:after="45" w:line="220" w:lineRule="exact"/>
        <w:ind w:left="40"/>
        <w:jc w:val="center"/>
      </w:pPr>
      <w:r>
        <w:rPr>
          <w:rStyle w:val="22"/>
          <w:rFonts w:eastAsiaTheme="minorEastAsia"/>
          <w:b w:val="0"/>
          <w:bCs w:val="0"/>
        </w:rPr>
        <w:t xml:space="preserve">2.7. </w:t>
      </w:r>
      <w:proofErr w:type="spellStart"/>
      <w:r>
        <w:rPr>
          <w:rStyle w:val="22"/>
          <w:rFonts w:eastAsiaTheme="minorEastAsia"/>
          <w:b w:val="0"/>
          <w:bCs w:val="0"/>
        </w:rPr>
        <w:t>Однопродуктовый</w:t>
      </w:r>
      <w:proofErr w:type="spellEnd"/>
      <w:r>
        <w:rPr>
          <w:rStyle w:val="22"/>
          <w:rFonts w:eastAsiaTheme="minorEastAsia"/>
          <w:b w:val="0"/>
          <w:bCs w:val="0"/>
        </w:rPr>
        <w:t xml:space="preserve"> баланс «Атомная энергия».</w:t>
      </w:r>
    </w:p>
    <w:p w:rsidR="00060C34" w:rsidRDefault="00060C34" w:rsidP="00060C34">
      <w:pPr>
        <w:pStyle w:val="3"/>
        <w:shd w:val="clear" w:color="auto" w:fill="auto"/>
        <w:spacing w:line="341" w:lineRule="exact"/>
        <w:ind w:left="20" w:right="60" w:firstLine="680"/>
      </w:pPr>
      <w:r>
        <w:rPr>
          <w:rStyle w:val="1"/>
        </w:rPr>
        <w:t xml:space="preserve">Вследствие отсутствия производства атомной энергии на территории муниципального образования </w:t>
      </w:r>
      <w:proofErr w:type="spellStart"/>
      <w:r w:rsidR="00E60393" w:rsidRPr="00466B88">
        <w:rPr>
          <w:sz w:val="24"/>
          <w:szCs w:val="24"/>
        </w:rPr>
        <w:t>Суховское</w:t>
      </w:r>
      <w:proofErr w:type="spellEnd"/>
      <w:r w:rsidR="00E60393" w:rsidRPr="00466B88">
        <w:rPr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>
        <w:rPr>
          <w:rStyle w:val="1"/>
        </w:rPr>
        <w:t xml:space="preserve">, не представлен </w:t>
      </w:r>
      <w:proofErr w:type="spellStart"/>
      <w:r>
        <w:rPr>
          <w:rStyle w:val="1"/>
        </w:rPr>
        <w:t>однопродуктовый</w:t>
      </w:r>
      <w:proofErr w:type="spellEnd"/>
      <w:r>
        <w:rPr>
          <w:rStyle w:val="1"/>
        </w:rPr>
        <w:t xml:space="preserve"> баланс «Атомная энергия».</w:t>
      </w:r>
    </w:p>
    <w:p w:rsidR="00060C34" w:rsidRDefault="00060C34" w:rsidP="00060C34">
      <w:pPr>
        <w:spacing w:after="0" w:line="180" w:lineRule="exact"/>
        <w:ind w:left="7720"/>
      </w:pPr>
    </w:p>
    <w:p w:rsidR="00060C34" w:rsidRDefault="00060C34" w:rsidP="00060C34">
      <w:pPr>
        <w:spacing w:after="53" w:line="220" w:lineRule="exact"/>
        <w:ind w:left="40"/>
        <w:jc w:val="center"/>
      </w:pPr>
      <w:r>
        <w:rPr>
          <w:rStyle w:val="22"/>
          <w:rFonts w:eastAsiaTheme="minorEastAsia"/>
          <w:b w:val="0"/>
          <w:bCs w:val="0"/>
        </w:rPr>
        <w:t xml:space="preserve">2.8. </w:t>
      </w:r>
      <w:proofErr w:type="spellStart"/>
      <w:r>
        <w:rPr>
          <w:rStyle w:val="22"/>
          <w:rFonts w:eastAsiaTheme="minorEastAsia"/>
          <w:b w:val="0"/>
          <w:bCs w:val="0"/>
        </w:rPr>
        <w:t>Однопродуктовый</w:t>
      </w:r>
      <w:proofErr w:type="spellEnd"/>
      <w:r>
        <w:rPr>
          <w:rStyle w:val="22"/>
          <w:rFonts w:eastAsiaTheme="minorEastAsia"/>
          <w:b w:val="0"/>
          <w:bCs w:val="0"/>
        </w:rPr>
        <w:t xml:space="preserve"> баланс «Электрическая энергия».</w:t>
      </w:r>
    </w:p>
    <w:p w:rsidR="00060C34" w:rsidRDefault="00060C34" w:rsidP="00060C34">
      <w:pPr>
        <w:pStyle w:val="3"/>
        <w:shd w:val="clear" w:color="auto" w:fill="auto"/>
        <w:spacing w:after="385" w:line="350" w:lineRule="exact"/>
        <w:ind w:left="20" w:right="60" w:firstLine="680"/>
      </w:pPr>
      <w:proofErr w:type="spellStart"/>
      <w:r>
        <w:rPr>
          <w:rStyle w:val="1"/>
        </w:rPr>
        <w:t>Однопродуктовый</w:t>
      </w:r>
      <w:proofErr w:type="spellEnd"/>
      <w:r>
        <w:rPr>
          <w:rStyle w:val="1"/>
        </w:rPr>
        <w:t xml:space="preserve"> баланс электрической энергии муниципального образования </w:t>
      </w:r>
      <w:proofErr w:type="spellStart"/>
      <w:r w:rsidR="00E60393" w:rsidRPr="00466B88">
        <w:rPr>
          <w:sz w:val="24"/>
          <w:szCs w:val="24"/>
        </w:rPr>
        <w:t>Суховское</w:t>
      </w:r>
      <w:proofErr w:type="spellEnd"/>
      <w:r w:rsidR="00E60393" w:rsidRPr="00466B88">
        <w:rPr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>
        <w:rPr>
          <w:rStyle w:val="1"/>
        </w:rPr>
        <w:t xml:space="preserve"> представлен в таблице 4.</w:t>
      </w:r>
    </w:p>
    <w:p w:rsidR="00B35929" w:rsidRDefault="00B35929" w:rsidP="00060C34">
      <w:pPr>
        <w:spacing w:after="0" w:line="245" w:lineRule="exact"/>
        <w:ind w:left="20" w:right="380"/>
        <w:rPr>
          <w:color w:val="000000"/>
          <w:lang w:bidi="ru-RU"/>
        </w:rPr>
      </w:pPr>
    </w:p>
    <w:p w:rsidR="00B35929" w:rsidRDefault="00B35929" w:rsidP="00060C34">
      <w:pPr>
        <w:spacing w:after="0" w:line="245" w:lineRule="exact"/>
        <w:ind w:left="20" w:right="380"/>
        <w:rPr>
          <w:color w:val="000000"/>
          <w:lang w:bidi="ru-RU"/>
        </w:rPr>
      </w:pPr>
    </w:p>
    <w:p w:rsidR="009020DE" w:rsidRDefault="009020DE" w:rsidP="00060C34">
      <w:pPr>
        <w:spacing w:after="0" w:line="245" w:lineRule="exact"/>
        <w:ind w:left="20" w:right="380"/>
        <w:rPr>
          <w:color w:val="000000"/>
          <w:lang w:bidi="ru-RU"/>
        </w:rPr>
      </w:pPr>
    </w:p>
    <w:p w:rsidR="009020DE" w:rsidRDefault="009020DE" w:rsidP="00060C34">
      <w:pPr>
        <w:spacing w:after="0" w:line="245" w:lineRule="exact"/>
        <w:ind w:left="20" w:right="380"/>
        <w:rPr>
          <w:color w:val="000000"/>
          <w:lang w:bidi="ru-RU"/>
        </w:rPr>
      </w:pPr>
    </w:p>
    <w:p w:rsidR="003F47F0" w:rsidRDefault="003F47F0" w:rsidP="00060C34">
      <w:pPr>
        <w:spacing w:after="0" w:line="245" w:lineRule="exact"/>
        <w:ind w:left="20" w:right="380"/>
        <w:rPr>
          <w:color w:val="000000"/>
          <w:lang w:bidi="ru-RU"/>
        </w:rPr>
      </w:pPr>
    </w:p>
    <w:p w:rsidR="00B35929" w:rsidRDefault="00B35929" w:rsidP="00060C34">
      <w:pPr>
        <w:spacing w:after="0" w:line="245" w:lineRule="exact"/>
        <w:ind w:left="20" w:right="380"/>
        <w:rPr>
          <w:color w:val="000000"/>
          <w:lang w:bidi="ru-RU"/>
        </w:rPr>
      </w:pPr>
    </w:p>
    <w:p w:rsidR="00060C34" w:rsidRDefault="00060C34" w:rsidP="00060C34">
      <w:pPr>
        <w:spacing w:after="0" w:line="245" w:lineRule="exact"/>
        <w:ind w:left="20" w:right="380"/>
      </w:pPr>
      <w:r w:rsidRPr="003F47F0">
        <w:rPr>
          <w:rFonts w:ascii="Times New Roman" w:hAnsi="Times New Roman" w:cs="Times New Roman"/>
          <w:color w:val="000000"/>
          <w:lang w:bidi="ru-RU"/>
        </w:rPr>
        <w:lastRenderedPageBreak/>
        <w:t xml:space="preserve">Таблица 4. </w:t>
      </w:r>
      <w:proofErr w:type="spellStart"/>
      <w:r w:rsidRPr="003F47F0">
        <w:rPr>
          <w:rFonts w:ascii="Times New Roman" w:hAnsi="Times New Roman" w:cs="Times New Roman"/>
          <w:color w:val="000000"/>
          <w:lang w:bidi="ru-RU"/>
        </w:rPr>
        <w:t>Однопродуктовый</w:t>
      </w:r>
      <w:proofErr w:type="spellEnd"/>
      <w:r w:rsidRPr="003F47F0">
        <w:rPr>
          <w:rFonts w:ascii="Times New Roman" w:hAnsi="Times New Roman" w:cs="Times New Roman"/>
          <w:color w:val="000000"/>
          <w:lang w:bidi="ru-RU"/>
        </w:rPr>
        <w:t xml:space="preserve"> баланс электрической энергии</w:t>
      </w:r>
      <w:r>
        <w:rPr>
          <w:color w:val="000000"/>
          <w:lang w:bidi="ru-RU"/>
        </w:rPr>
        <w:t xml:space="preserve"> </w:t>
      </w:r>
      <w:r w:rsidR="003F47F0">
        <w:rPr>
          <w:rStyle w:val="aa"/>
          <w:rFonts w:eastAsiaTheme="minorEastAsia"/>
        </w:rPr>
        <w:t xml:space="preserve">муниципального образования </w:t>
      </w:r>
      <w:proofErr w:type="spellStart"/>
      <w:r w:rsidR="003F47F0" w:rsidRPr="00466B88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3F47F0" w:rsidRPr="00466B88">
        <w:rPr>
          <w:rFonts w:ascii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>
        <w:rPr>
          <w:color w:val="000000"/>
          <w:lang w:bidi="ru-RU"/>
        </w:rPr>
        <w:t xml:space="preserve"> за 202</w:t>
      </w:r>
      <w:r w:rsidR="00E60393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86"/>
        <w:gridCol w:w="1546"/>
        <w:gridCol w:w="1786"/>
      </w:tblGrid>
      <w:tr w:rsidR="00060C34" w:rsidTr="00F251BA">
        <w:trPr>
          <w:trHeight w:hRule="exact" w:val="85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"/>
              </w:rPr>
              <w:t>Строки топливно-энергетического баланса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1"/>
              </w:rPr>
              <w:t>Номер</w:t>
            </w:r>
          </w:p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1"/>
              </w:rPr>
              <w:t>строк</w:t>
            </w:r>
          </w:p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1"/>
              </w:rPr>
              <w:t>баланса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1"/>
              </w:rPr>
              <w:t>Электра</w:t>
            </w:r>
          </w:p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1"/>
              </w:rPr>
              <w:t>энергия,</w:t>
            </w:r>
          </w:p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1"/>
              </w:rPr>
              <w:t>тыс</w:t>
            </w:r>
            <w:proofErr w:type="gramStart"/>
            <w:r>
              <w:rPr>
                <w:rStyle w:val="1"/>
              </w:rPr>
              <w:t>.к</w:t>
            </w:r>
            <w:proofErr w:type="gramEnd"/>
            <w:r>
              <w:rPr>
                <w:rStyle w:val="1"/>
              </w:rPr>
              <w:t>Вт/ч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</w:t>
            </w:r>
          </w:p>
        </w:tc>
      </w:tr>
      <w:tr w:rsidR="00060C34" w:rsidTr="00F251BA">
        <w:trPr>
          <w:trHeight w:hRule="exact" w:val="37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Производство энергетических ресурсов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Ввоз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8E226E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74,386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Вывоз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480" w:lineRule="exact"/>
              <w:ind w:left="700"/>
              <w:jc w:val="left"/>
            </w:pPr>
            <w:r>
              <w:rPr>
                <w:rStyle w:val="1"/>
              </w:rPr>
              <w:t xml:space="preserve">3 </w:t>
            </w:r>
            <w:r>
              <w:rPr>
                <w:rStyle w:val="ArialNarrow24pt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Изменение запасов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Потребление первичной энергии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8E226E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74,386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Статистическое расхождение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89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Производство электрической энергии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40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Производство тепловой энергии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34" w:rsidRDefault="008E226E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9020DE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Теплоэлектростанции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8.1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Котельные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8.2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9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proofErr w:type="spellStart"/>
            <w:r>
              <w:rPr>
                <w:rStyle w:val="1"/>
              </w:rPr>
              <w:t>Электрокотельные</w:t>
            </w:r>
            <w:proofErr w:type="spellEnd"/>
            <w:r>
              <w:rPr>
                <w:rStyle w:val="1"/>
              </w:rPr>
              <w:t xml:space="preserve"> и тепло-утилизационные установки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8.3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34" w:rsidRDefault="008E226E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Преобразование топлива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69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Переработка нефти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9.1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Переработка газа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9.2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Обогащение угля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9.3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69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Собственные нужды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Потери при передаче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370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Конечное потребление энергетических ресурсов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34" w:rsidRDefault="008E226E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74,386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Сельское хозяйство, рыболовство и рыбоводство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8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Промышленность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Прочая промышленность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14.1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Строительство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Транспорт и связь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Железнодорожный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Трубопроводный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Автомобильный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Прочий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Сфера услуг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8E226E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 xml:space="preserve">в т.ч. </w:t>
            </w:r>
            <w:proofErr w:type="spellStart"/>
            <w:r>
              <w:rPr>
                <w:rStyle w:val="1"/>
              </w:rPr>
              <w:t>бюджетофинансируемые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17.1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8E226E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Население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8E226E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74,386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Прочие потребители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56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64" w:lineRule="exact"/>
              <w:ind w:left="100"/>
              <w:jc w:val="left"/>
            </w:pPr>
            <w:r>
              <w:rPr>
                <w:rStyle w:val="1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>
              <w:rPr>
                <w:rStyle w:val="1"/>
              </w:rPr>
              <w:t>нетопливные</w:t>
            </w:r>
            <w:proofErr w:type="spellEnd"/>
            <w:r>
              <w:rPr>
                <w:rStyle w:val="1"/>
              </w:rPr>
              <w:t xml:space="preserve"> нужды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ind w:left="700"/>
              <w:jc w:val="left"/>
            </w:pPr>
            <w:r>
              <w:rPr>
                <w:rStyle w:val="1"/>
              </w:rPr>
              <w:t>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94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</w:tbl>
    <w:p w:rsidR="00060C34" w:rsidRDefault="00060C34" w:rsidP="00060C34">
      <w:pPr>
        <w:rPr>
          <w:sz w:val="2"/>
          <w:szCs w:val="2"/>
        </w:rPr>
      </w:pPr>
    </w:p>
    <w:p w:rsidR="00060C34" w:rsidRDefault="00060C34" w:rsidP="00B35929">
      <w:pPr>
        <w:pStyle w:val="3"/>
        <w:shd w:val="clear" w:color="auto" w:fill="auto"/>
        <w:spacing w:before="241" w:line="365" w:lineRule="exact"/>
        <w:ind w:right="40" w:firstLine="540"/>
      </w:pPr>
      <w:r>
        <w:rPr>
          <w:rStyle w:val="1"/>
        </w:rPr>
        <w:t xml:space="preserve">Расход электроэнергии на производство тепловой энергии определен по форме федерального статистического наблюдения № 1-ТЭП, Объем потребления электрической энергии населением рассчитан, как удельная величина потребления электроэнергии 1 проживающего на численность населения. Данные по потреблению электрической энергии бюджетными организациями предоставлены Региональной информационно-аналитической подсистемой в области энергосбережения и повышения энергетической эффективности </w:t>
      </w:r>
      <w:r w:rsidR="00E60393">
        <w:rPr>
          <w:rStyle w:val="1"/>
        </w:rPr>
        <w:t xml:space="preserve">Ленинградской </w:t>
      </w:r>
      <w:r>
        <w:rPr>
          <w:rStyle w:val="1"/>
        </w:rPr>
        <w:t>области АСУ «</w:t>
      </w:r>
      <w:proofErr w:type="spellStart"/>
      <w:r>
        <w:rPr>
          <w:rStyle w:val="1"/>
        </w:rPr>
        <w:t>Энергоплан</w:t>
      </w:r>
      <w:proofErr w:type="spellEnd"/>
      <w:r>
        <w:rPr>
          <w:rStyle w:val="1"/>
        </w:rPr>
        <w:t>». Вследствие отсутствия информации суммарный объем отпуска</w:t>
      </w:r>
      <w:r w:rsidR="00B35929">
        <w:rPr>
          <w:rStyle w:val="1"/>
        </w:rPr>
        <w:t xml:space="preserve"> </w:t>
      </w:r>
      <w:r>
        <w:rPr>
          <w:rStyle w:val="1"/>
        </w:rPr>
        <w:t>электроэнергии на территории муниципального образования определен ориентировочно.</w:t>
      </w:r>
    </w:p>
    <w:p w:rsidR="00060C34" w:rsidRDefault="00060C34" w:rsidP="00163067">
      <w:pPr>
        <w:framePr w:w="9421" w:h="13156" w:hRule="exact" w:wrap="notBeside" w:vAnchor="text" w:hAnchor="page" w:x="1366" w:y="275"/>
        <w:spacing w:after="0" w:line="389" w:lineRule="exact"/>
      </w:pPr>
      <w:r>
        <w:rPr>
          <w:rStyle w:val="ab"/>
          <w:rFonts w:eastAsiaTheme="minorEastAsia"/>
        </w:rPr>
        <w:lastRenderedPageBreak/>
        <w:t xml:space="preserve">2.9. </w:t>
      </w:r>
      <w:proofErr w:type="spellStart"/>
      <w:r>
        <w:rPr>
          <w:rStyle w:val="ab"/>
          <w:rFonts w:eastAsiaTheme="minorEastAsia"/>
        </w:rPr>
        <w:t>Однопродуктовый</w:t>
      </w:r>
      <w:proofErr w:type="spellEnd"/>
      <w:r>
        <w:rPr>
          <w:rStyle w:val="ab"/>
          <w:rFonts w:eastAsiaTheme="minorEastAsia"/>
        </w:rPr>
        <w:t xml:space="preserve"> баланс «Тепловая энергия». </w:t>
      </w:r>
      <w:proofErr w:type="spellStart"/>
      <w:r>
        <w:rPr>
          <w:rStyle w:val="aa"/>
          <w:rFonts w:eastAsiaTheme="minorEastAsia"/>
        </w:rPr>
        <w:t>Однопродуктовый</w:t>
      </w:r>
      <w:proofErr w:type="spellEnd"/>
      <w:r>
        <w:rPr>
          <w:rStyle w:val="aa"/>
          <w:rFonts w:eastAsiaTheme="minorEastAsia"/>
        </w:rPr>
        <w:t xml:space="preserve"> баланс тепловой энергии муниципального образования </w:t>
      </w:r>
      <w:r w:rsidR="00ED6240">
        <w:rPr>
          <w:rStyle w:val="aa"/>
          <w:rFonts w:eastAsiaTheme="minorEastAsia"/>
        </w:rPr>
        <w:t xml:space="preserve">муниципального образования </w:t>
      </w:r>
      <w:proofErr w:type="spellStart"/>
      <w:r w:rsidR="00ED6240" w:rsidRPr="00466B88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ED6240" w:rsidRPr="00466B88">
        <w:rPr>
          <w:rFonts w:ascii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="00ED6240">
        <w:rPr>
          <w:rStyle w:val="aa"/>
          <w:rFonts w:eastAsiaTheme="minorEastAsia"/>
        </w:rPr>
        <w:t xml:space="preserve"> </w:t>
      </w:r>
      <w:r>
        <w:rPr>
          <w:rStyle w:val="aa"/>
          <w:rFonts w:eastAsiaTheme="minorEastAsia"/>
        </w:rPr>
        <w:t>в таблице 5.</w:t>
      </w:r>
    </w:p>
    <w:p w:rsidR="00060C34" w:rsidRDefault="00060C34" w:rsidP="00163067">
      <w:pPr>
        <w:pStyle w:val="31"/>
        <w:framePr w:w="9421" w:h="13156" w:hRule="exact" w:wrap="notBeside" w:vAnchor="text" w:hAnchor="page" w:x="1366" w:y="275"/>
        <w:shd w:val="clear" w:color="auto" w:fill="auto"/>
        <w:spacing w:before="0" w:line="180" w:lineRule="exact"/>
        <w:jc w:val="left"/>
      </w:pPr>
      <w:r>
        <w:rPr>
          <w:color w:val="000000"/>
          <w:lang w:bidi="ru-RU"/>
        </w:rPr>
        <w:t xml:space="preserve">Таблица 5. </w:t>
      </w:r>
      <w:proofErr w:type="spellStart"/>
      <w:r>
        <w:rPr>
          <w:color w:val="000000"/>
          <w:lang w:bidi="ru-RU"/>
        </w:rPr>
        <w:t>Однопродуктовый</w:t>
      </w:r>
      <w:proofErr w:type="spellEnd"/>
      <w:r>
        <w:rPr>
          <w:color w:val="000000"/>
          <w:lang w:bidi="ru-RU"/>
        </w:rPr>
        <w:t xml:space="preserve"> баланс тепловой энергии </w:t>
      </w:r>
      <w:r w:rsidR="00ED6240" w:rsidRPr="00ED6240">
        <w:rPr>
          <w:rStyle w:val="aa"/>
          <w:rFonts w:eastAsiaTheme="minorEastAsia"/>
          <w:sz w:val="20"/>
          <w:szCs w:val="20"/>
        </w:rPr>
        <w:t xml:space="preserve">муниципального образования </w:t>
      </w:r>
      <w:proofErr w:type="spellStart"/>
      <w:r w:rsidR="00ED6240" w:rsidRPr="00ED6240">
        <w:rPr>
          <w:sz w:val="20"/>
          <w:szCs w:val="20"/>
        </w:rPr>
        <w:t>Суховское</w:t>
      </w:r>
      <w:proofErr w:type="spellEnd"/>
      <w:r w:rsidR="00ED6240" w:rsidRPr="00ED6240">
        <w:rPr>
          <w:sz w:val="20"/>
          <w:szCs w:val="20"/>
        </w:rPr>
        <w:t xml:space="preserve"> сельское поселение Кировского муниципального района Ленинградской области</w:t>
      </w:r>
      <w:r w:rsidR="00ED624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за 202</w:t>
      </w:r>
      <w:r w:rsidR="00ED6240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7"/>
        <w:gridCol w:w="1512"/>
        <w:gridCol w:w="1757"/>
      </w:tblGrid>
      <w:tr w:rsidR="00060C34" w:rsidTr="00F251BA">
        <w:trPr>
          <w:trHeight w:hRule="exact" w:val="811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69" w:lineRule="exact"/>
              <w:jc w:val="center"/>
            </w:pPr>
            <w:r>
              <w:rPr>
                <w:rStyle w:val="1"/>
              </w:rPr>
              <w:t>Строки топливно-энергетического баланса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59" w:lineRule="exact"/>
              <w:jc w:val="center"/>
            </w:pPr>
            <w:r>
              <w:rPr>
                <w:rStyle w:val="1"/>
              </w:rPr>
              <w:t>Номер</w:t>
            </w:r>
          </w:p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59" w:lineRule="exact"/>
              <w:jc w:val="center"/>
            </w:pPr>
            <w:r>
              <w:rPr>
                <w:rStyle w:val="1"/>
              </w:rPr>
              <w:t>строк</w:t>
            </w:r>
          </w:p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59" w:lineRule="exact"/>
              <w:jc w:val="center"/>
            </w:pPr>
            <w:r>
              <w:rPr>
                <w:rStyle w:val="1"/>
              </w:rPr>
              <w:t>баланса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59" w:lineRule="exact"/>
              <w:jc w:val="center"/>
            </w:pPr>
            <w:r>
              <w:rPr>
                <w:rStyle w:val="1"/>
              </w:rPr>
              <w:t>Тепловая</w:t>
            </w:r>
          </w:p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59" w:lineRule="exact"/>
              <w:jc w:val="center"/>
            </w:pPr>
            <w:r>
              <w:rPr>
                <w:rStyle w:val="1"/>
              </w:rPr>
              <w:t>энергия,</w:t>
            </w:r>
          </w:p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59" w:lineRule="exact"/>
              <w:jc w:val="center"/>
            </w:pPr>
            <w:r>
              <w:rPr>
                <w:rStyle w:val="1"/>
              </w:rPr>
              <w:t>Гкал</w:t>
            </w:r>
          </w:p>
        </w:tc>
      </w:tr>
      <w:tr w:rsidR="00060C34" w:rsidTr="00F251BA">
        <w:trPr>
          <w:trHeight w:hRule="exact" w:val="269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Производство энергетических ресурсов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Ввоз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Вывоз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Изменение запасов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Потребление первичной энергии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8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Статистическое расхождение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69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Производство электрической энергии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Производство тепловой энергии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D3644F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1694,05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Теплоэлектростанции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Котельные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D3644F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1694,05</w:t>
            </w:r>
          </w:p>
        </w:tc>
      </w:tr>
      <w:tr w:rsidR="00060C34" w:rsidTr="00F251BA">
        <w:trPr>
          <w:trHeight w:hRule="exact" w:val="322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proofErr w:type="spellStart"/>
            <w:r>
              <w:rPr>
                <w:rStyle w:val="1"/>
              </w:rPr>
              <w:t>Электрокотельные</w:t>
            </w:r>
            <w:proofErr w:type="spellEnd"/>
            <w:r>
              <w:rPr>
                <w:rStyle w:val="1"/>
              </w:rPr>
              <w:t xml:space="preserve"> и тепл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утилизационные установки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8.3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Преобразование топлива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Переработка нефти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Переработка газа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Обогащение угля 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9.3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Собственные нужды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D3644F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</w:t>
            </w:r>
            <w:r w:rsidR="00D3644F">
              <w:rPr>
                <w:rStyle w:val="1"/>
              </w:rPr>
              <w:t>379,35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Потери при передаче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D3644F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</w:t>
            </w:r>
            <w:r w:rsidR="00D3644F">
              <w:rPr>
                <w:rStyle w:val="1"/>
              </w:rPr>
              <w:t>626,7</w:t>
            </w:r>
          </w:p>
        </w:tc>
      </w:tr>
      <w:tr w:rsidR="00060C34" w:rsidTr="00F251BA">
        <w:trPr>
          <w:trHeight w:hRule="exact" w:val="322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Конечное потребление энергетических ресурсов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34" w:rsidRDefault="00D3644F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688</w:t>
            </w:r>
          </w:p>
        </w:tc>
      </w:tr>
      <w:tr w:rsidR="00060C34" w:rsidTr="00F251BA">
        <w:trPr>
          <w:trHeight w:hRule="exact" w:val="322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Сельское хозяйство, рыболовство и рыбоводство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Промышленность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Прочая промышленность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14.1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Строительство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Транспорт и связь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Железнодорожный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Трубопроводный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Автомобильный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Прочий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Сфера услуг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D3644F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 xml:space="preserve">в т.ч. </w:t>
            </w:r>
            <w:proofErr w:type="spellStart"/>
            <w:r>
              <w:rPr>
                <w:rStyle w:val="1"/>
              </w:rPr>
              <w:t>бюджетофинансируемые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17.1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D3644F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Население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D3644F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634,88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Прочие потребители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D3644F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53,12</w:t>
            </w:r>
          </w:p>
        </w:tc>
      </w:tr>
      <w:tr w:rsidR="00060C34" w:rsidTr="00F251BA">
        <w:trPr>
          <w:trHeight w:hRule="exact" w:val="581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64" w:lineRule="exact"/>
              <w:ind w:left="100"/>
              <w:jc w:val="left"/>
            </w:pPr>
            <w:r>
              <w:rPr>
                <w:rStyle w:val="1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>
              <w:rPr>
                <w:rStyle w:val="1"/>
              </w:rPr>
              <w:t>нетопливные</w:t>
            </w:r>
            <w:proofErr w:type="spellEnd"/>
            <w:r>
              <w:rPr>
                <w:rStyle w:val="1"/>
              </w:rPr>
              <w:t xml:space="preserve"> нужды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163067">
            <w:pPr>
              <w:pStyle w:val="3"/>
              <w:framePr w:w="9421" w:h="13156" w:hRule="exact" w:wrap="notBeside" w:vAnchor="text" w:hAnchor="page" w:x="1366" w:y="275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</w:tbl>
    <w:p w:rsidR="00060C34" w:rsidRDefault="00060C34" w:rsidP="00163067">
      <w:pPr>
        <w:framePr w:w="9421" w:h="13156" w:hRule="exact" w:wrap="notBeside" w:vAnchor="text" w:hAnchor="page" w:x="1366" w:y="275"/>
        <w:spacing w:after="0" w:line="350" w:lineRule="exact"/>
        <w:jc w:val="both"/>
      </w:pPr>
      <w:proofErr w:type="spellStart"/>
      <w:r>
        <w:rPr>
          <w:rStyle w:val="aa"/>
          <w:rFonts w:eastAsiaTheme="minorEastAsia"/>
        </w:rPr>
        <w:t>Однопродуктовый</w:t>
      </w:r>
      <w:proofErr w:type="spellEnd"/>
      <w:r>
        <w:rPr>
          <w:rStyle w:val="aa"/>
          <w:rFonts w:eastAsiaTheme="minorEastAsia"/>
        </w:rPr>
        <w:t xml:space="preserve"> баланс тепловой энергии муниципального образования «Сладковское сельское поселение» сформирован по формам федерального статистического наблюдения № 1-ТЭП и № 11-ТЭР.</w:t>
      </w:r>
    </w:p>
    <w:p w:rsidR="00060C34" w:rsidRDefault="00060C34" w:rsidP="00060C34">
      <w:pPr>
        <w:rPr>
          <w:sz w:val="2"/>
          <w:szCs w:val="2"/>
        </w:rPr>
      </w:pPr>
    </w:p>
    <w:p w:rsidR="00060C34" w:rsidRDefault="00060C34" w:rsidP="00060C34">
      <w:pPr>
        <w:rPr>
          <w:sz w:val="2"/>
          <w:szCs w:val="2"/>
        </w:rPr>
        <w:sectPr w:rsidR="00060C34" w:rsidSect="00EE6BAB">
          <w:type w:val="continuous"/>
          <w:pgSz w:w="11909" w:h="16838"/>
          <w:pgMar w:top="851" w:right="1029" w:bottom="993" w:left="1058" w:header="0" w:footer="3" w:gutter="0"/>
          <w:cols w:space="720"/>
          <w:noEndnote/>
          <w:docGrid w:linePitch="360"/>
        </w:sectPr>
      </w:pPr>
    </w:p>
    <w:p w:rsidR="00060C34" w:rsidRDefault="00060C34" w:rsidP="003A648E">
      <w:pPr>
        <w:pStyle w:val="42"/>
        <w:framePr w:w="14491" w:h="9571" w:hRule="exact" w:wrap="notBeside" w:vAnchor="text" w:hAnchor="text" w:xAlign="center" w:y="2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lastRenderedPageBreak/>
        <w:t xml:space="preserve">РАЗДЕЛ 3. Топливно-энергетический баланс </w:t>
      </w:r>
      <w:r w:rsidR="009B6A98" w:rsidRPr="009B6A98">
        <w:rPr>
          <w:rStyle w:val="aa"/>
          <w:rFonts w:eastAsiaTheme="minorEastAsia"/>
        </w:rPr>
        <w:t xml:space="preserve">муниципального образования </w:t>
      </w:r>
      <w:proofErr w:type="spellStart"/>
      <w:r w:rsidR="009B6A98" w:rsidRPr="009B6A98">
        <w:t>Суховское</w:t>
      </w:r>
      <w:proofErr w:type="spellEnd"/>
      <w:r w:rsidR="009B6A98" w:rsidRPr="009B6A98">
        <w:t xml:space="preserve"> сельское поселение Кировского муниципального района Ленинградской области</w:t>
      </w:r>
      <w:r w:rsidR="009B6A9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за 202</w:t>
      </w:r>
      <w:r w:rsidR="009B6A98">
        <w:rPr>
          <w:color w:val="000000"/>
          <w:sz w:val="24"/>
          <w:szCs w:val="24"/>
          <w:lang w:bidi="ru-RU"/>
        </w:rPr>
        <w:t>1</w:t>
      </w:r>
      <w:r>
        <w:rPr>
          <w:color w:val="000000"/>
          <w:sz w:val="24"/>
          <w:szCs w:val="24"/>
          <w:lang w:bidi="ru-RU"/>
        </w:rPr>
        <w:t xml:space="preserve"> год</w:t>
      </w:r>
    </w:p>
    <w:p w:rsidR="00060C34" w:rsidRDefault="00060C34" w:rsidP="003A648E">
      <w:pPr>
        <w:pStyle w:val="31"/>
        <w:framePr w:w="14491" w:h="9571" w:hRule="exact" w:wrap="notBeside" w:vAnchor="text" w:hAnchor="text" w:xAlign="center" w:y="2"/>
        <w:shd w:val="clear" w:color="auto" w:fill="auto"/>
        <w:spacing w:before="0" w:line="180" w:lineRule="exact"/>
        <w:jc w:val="left"/>
      </w:pPr>
      <w:r>
        <w:rPr>
          <w:color w:val="000000"/>
          <w:lang w:bidi="ru-RU"/>
        </w:rPr>
        <w:t xml:space="preserve">Таблица 6. Топливно-энергетический баланс </w:t>
      </w:r>
      <w:r w:rsidR="009B6A98" w:rsidRPr="00ED6240">
        <w:rPr>
          <w:rStyle w:val="aa"/>
          <w:rFonts w:eastAsiaTheme="minorEastAsia"/>
          <w:sz w:val="20"/>
          <w:szCs w:val="20"/>
        </w:rPr>
        <w:t xml:space="preserve">муниципального образования </w:t>
      </w:r>
      <w:proofErr w:type="spellStart"/>
      <w:r w:rsidR="009B6A98" w:rsidRPr="00ED6240">
        <w:rPr>
          <w:sz w:val="20"/>
          <w:szCs w:val="20"/>
        </w:rPr>
        <w:t>Суховское</w:t>
      </w:r>
      <w:proofErr w:type="spellEnd"/>
      <w:r w:rsidR="009B6A98" w:rsidRPr="00ED6240">
        <w:rPr>
          <w:sz w:val="20"/>
          <w:szCs w:val="20"/>
        </w:rPr>
        <w:t xml:space="preserve"> сельское поселение Кировского муниципального района Ленинградской области</w:t>
      </w:r>
      <w:r w:rsidR="009B6A9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за 202</w:t>
      </w:r>
      <w:r w:rsidR="009B6A98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0"/>
        <w:gridCol w:w="917"/>
        <w:gridCol w:w="994"/>
        <w:gridCol w:w="1080"/>
        <w:gridCol w:w="1152"/>
        <w:gridCol w:w="1027"/>
        <w:gridCol w:w="984"/>
        <w:gridCol w:w="960"/>
        <w:gridCol w:w="768"/>
        <w:gridCol w:w="1032"/>
        <w:gridCol w:w="1157"/>
        <w:gridCol w:w="1094"/>
      </w:tblGrid>
      <w:tr w:rsidR="00060C34" w:rsidTr="00F251BA">
        <w:trPr>
          <w:trHeight w:hRule="exact" w:val="109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framePr w:w="14491" w:h="9571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after="120" w:line="220" w:lineRule="exact"/>
              <w:jc w:val="center"/>
            </w:pPr>
            <w:r>
              <w:rPr>
                <w:rStyle w:val="1"/>
              </w:rPr>
              <w:t>Номер</w:t>
            </w:r>
          </w:p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before="120" w:line="220" w:lineRule="exact"/>
              <w:jc w:val="center"/>
            </w:pPr>
            <w:r>
              <w:rPr>
                <w:rStyle w:val="1"/>
              </w:rPr>
              <w:t>строки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Уголь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after="60" w:line="220" w:lineRule="exact"/>
              <w:jc w:val="center"/>
            </w:pPr>
            <w:r>
              <w:rPr>
                <w:rStyle w:val="1"/>
              </w:rPr>
              <w:t>Сырая</w:t>
            </w:r>
          </w:p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before="60" w:line="220" w:lineRule="exact"/>
              <w:jc w:val="center"/>
            </w:pPr>
            <w:r>
              <w:rPr>
                <w:rStyle w:val="1"/>
              </w:rPr>
              <w:t>нефть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after="120" w:line="220" w:lineRule="exact"/>
              <w:jc w:val="center"/>
            </w:pPr>
            <w:proofErr w:type="spellStart"/>
            <w:r>
              <w:rPr>
                <w:rStyle w:val="1"/>
              </w:rPr>
              <w:t>Нефте</w:t>
            </w:r>
            <w:proofErr w:type="spellEnd"/>
            <w:r>
              <w:rPr>
                <w:rStyle w:val="1"/>
              </w:rPr>
              <w:softHyphen/>
            </w:r>
          </w:p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before="120" w:line="220" w:lineRule="exact"/>
              <w:jc w:val="center"/>
            </w:pPr>
            <w:r>
              <w:rPr>
                <w:rStyle w:val="1"/>
              </w:rPr>
              <w:t>продукты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69" w:lineRule="exact"/>
            </w:pPr>
            <w:r>
              <w:rPr>
                <w:rStyle w:val="1"/>
              </w:rPr>
              <w:t>Природ</w:t>
            </w:r>
            <w:r>
              <w:rPr>
                <w:rStyle w:val="1"/>
              </w:rPr>
              <w:softHyphen/>
              <w:t>ный газ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64" w:lineRule="exact"/>
              <w:jc w:val="center"/>
            </w:pPr>
            <w:r>
              <w:rPr>
                <w:rStyle w:val="1"/>
              </w:rPr>
              <w:t>Прочее</w:t>
            </w:r>
          </w:p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64" w:lineRule="exact"/>
              <w:jc w:val="center"/>
            </w:pPr>
            <w:r>
              <w:rPr>
                <w:rStyle w:val="1"/>
              </w:rPr>
              <w:t>твердое</w:t>
            </w:r>
          </w:p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64" w:lineRule="exact"/>
              <w:jc w:val="center"/>
            </w:pPr>
            <w:r>
              <w:rPr>
                <w:rStyle w:val="1"/>
              </w:rPr>
              <w:t>топливо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59" w:lineRule="exact"/>
              <w:jc w:val="center"/>
            </w:pPr>
            <w:r>
              <w:rPr>
                <w:rStyle w:val="1"/>
              </w:rPr>
              <w:t>Гидро</w:t>
            </w:r>
            <w:r>
              <w:rPr>
                <w:rStyle w:val="1"/>
              </w:rPr>
              <w:softHyphen/>
              <w:t>энер</w:t>
            </w:r>
            <w:r>
              <w:rPr>
                <w:rStyle w:val="1"/>
              </w:rPr>
              <w:softHyphen/>
              <w:t>гия и НВИЭ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64" w:lineRule="exact"/>
              <w:jc w:val="center"/>
            </w:pPr>
            <w:r>
              <w:rPr>
                <w:rStyle w:val="1"/>
              </w:rPr>
              <w:t>Атом</w:t>
            </w:r>
            <w:r>
              <w:rPr>
                <w:rStyle w:val="1"/>
              </w:rPr>
              <w:softHyphen/>
            </w:r>
          </w:p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64" w:lineRule="exact"/>
              <w:jc w:val="center"/>
            </w:pPr>
            <w:proofErr w:type="spellStart"/>
            <w:r>
              <w:rPr>
                <w:rStyle w:val="1"/>
              </w:rPr>
              <w:t>ная</w:t>
            </w:r>
            <w:proofErr w:type="spellEnd"/>
          </w:p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64" w:lineRule="exact"/>
              <w:jc w:val="center"/>
            </w:pPr>
            <w:proofErr w:type="spellStart"/>
            <w:r>
              <w:rPr>
                <w:rStyle w:val="1"/>
              </w:rPr>
              <w:t>энер</w:t>
            </w:r>
            <w:proofErr w:type="spellEnd"/>
            <w:r>
              <w:rPr>
                <w:rStyle w:val="1"/>
              </w:rPr>
              <w:softHyphen/>
            </w:r>
          </w:p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64" w:lineRule="exact"/>
              <w:jc w:val="center"/>
            </w:pPr>
            <w:proofErr w:type="spellStart"/>
            <w:r>
              <w:rPr>
                <w:rStyle w:val="1"/>
              </w:rPr>
              <w:t>гия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59" w:lineRule="exact"/>
              <w:jc w:val="center"/>
            </w:pPr>
            <w:proofErr w:type="spellStart"/>
            <w:r>
              <w:rPr>
                <w:rStyle w:val="1"/>
              </w:rPr>
              <w:t>Элек</w:t>
            </w:r>
            <w:proofErr w:type="spellEnd"/>
            <w:r>
              <w:rPr>
                <w:rStyle w:val="1"/>
              </w:rPr>
              <w:softHyphen/>
            </w:r>
          </w:p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59" w:lineRule="exact"/>
              <w:jc w:val="center"/>
            </w:pPr>
            <w:proofErr w:type="spellStart"/>
            <w:r>
              <w:rPr>
                <w:rStyle w:val="1"/>
              </w:rPr>
              <w:t>триче</w:t>
            </w:r>
            <w:proofErr w:type="spellEnd"/>
            <w:r>
              <w:rPr>
                <w:rStyle w:val="1"/>
              </w:rPr>
              <w:softHyphen/>
            </w:r>
          </w:p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59" w:lineRule="exact"/>
              <w:ind w:left="300"/>
              <w:jc w:val="left"/>
            </w:pPr>
            <w:proofErr w:type="spellStart"/>
            <w:r>
              <w:rPr>
                <w:rStyle w:val="1"/>
              </w:rPr>
              <w:t>ская</w:t>
            </w:r>
            <w:proofErr w:type="spellEnd"/>
          </w:p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59" w:lineRule="exact"/>
              <w:jc w:val="center"/>
            </w:pPr>
            <w:r>
              <w:rPr>
                <w:rStyle w:val="1"/>
              </w:rPr>
              <w:t>энергия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after="120" w:line="220" w:lineRule="exact"/>
              <w:jc w:val="center"/>
            </w:pPr>
            <w:r>
              <w:rPr>
                <w:rStyle w:val="1"/>
              </w:rPr>
              <w:t>Тепловая</w:t>
            </w:r>
          </w:p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before="120" w:line="220" w:lineRule="exact"/>
              <w:jc w:val="center"/>
            </w:pPr>
            <w:r>
              <w:rPr>
                <w:rStyle w:val="1"/>
              </w:rPr>
              <w:t>энергия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Всего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framePr w:w="14491" w:h="9571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framePr w:w="14491" w:h="9571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10</w:t>
            </w:r>
          </w:p>
        </w:tc>
      </w:tr>
      <w:tr w:rsidR="00060C34" w:rsidTr="00F251BA">
        <w:trPr>
          <w:trHeight w:hRule="exact" w:val="53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59" w:lineRule="exact"/>
              <w:ind w:left="80"/>
              <w:jc w:val="left"/>
            </w:pPr>
            <w:r>
              <w:rPr>
                <w:rStyle w:val="1"/>
              </w:rPr>
              <w:t>Производство энергетических ресурсов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Ввоз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406425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375B3D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2,854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3A648E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997116" w:rsidP="00997116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75,7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963BB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1254,854</w:t>
            </w:r>
          </w:p>
        </w:tc>
      </w:tr>
      <w:tr w:rsidR="00060C34" w:rsidTr="00F251BA">
        <w:trPr>
          <w:trHeight w:hRule="exact" w:val="360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Вывоз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Изменение запасов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</w:t>
            </w:r>
            <w:r w:rsidR="00406425">
              <w:rPr>
                <w:rStyle w:val="1"/>
              </w:rPr>
              <w:t>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</w:t>
            </w:r>
            <w:r w:rsidR="003A648E">
              <w:rPr>
                <w:rStyle w:val="1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963BB4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</w:t>
            </w:r>
            <w:r w:rsidR="00963BB4">
              <w:rPr>
                <w:rStyle w:val="1"/>
              </w:rPr>
              <w:t>226,8</w:t>
            </w:r>
          </w:p>
        </w:tc>
      </w:tr>
      <w:tr w:rsidR="00060C34" w:rsidTr="00F251BA">
        <w:trPr>
          <w:trHeight w:hRule="exact" w:val="54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64" w:lineRule="exact"/>
              <w:ind w:left="80"/>
              <w:jc w:val="left"/>
            </w:pPr>
            <w:r>
              <w:rPr>
                <w:rStyle w:val="1"/>
              </w:rPr>
              <w:t>Потребление первичной энергии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406425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375B3D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2,854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3A648E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997116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75,7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34" w:rsidRDefault="00963BB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1027,954</w:t>
            </w:r>
          </w:p>
        </w:tc>
      </w:tr>
      <w:tr w:rsidR="00060C34" w:rsidTr="00F251BA">
        <w:trPr>
          <w:trHeight w:hRule="exact" w:val="53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after="120" w:line="220" w:lineRule="exact"/>
              <w:ind w:left="80"/>
              <w:jc w:val="left"/>
            </w:pPr>
            <w:r>
              <w:rPr>
                <w:rStyle w:val="1"/>
              </w:rPr>
              <w:t>Статистическое</w:t>
            </w:r>
          </w:p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before="120" w:line="220" w:lineRule="exact"/>
              <w:ind w:left="80"/>
              <w:jc w:val="left"/>
            </w:pPr>
            <w:r>
              <w:rPr>
                <w:rStyle w:val="1"/>
              </w:rPr>
              <w:t>расхождение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55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69" w:lineRule="exact"/>
              <w:ind w:left="80"/>
              <w:jc w:val="left"/>
            </w:pPr>
            <w:r>
              <w:rPr>
                <w:rStyle w:val="1"/>
              </w:rPr>
              <w:t>Производство электрической энергии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60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64" w:lineRule="exact"/>
              <w:ind w:left="80"/>
              <w:jc w:val="left"/>
            </w:pPr>
            <w:r>
              <w:rPr>
                <w:rStyle w:val="1"/>
              </w:rPr>
              <w:t>Производство тепловой энергии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</w:t>
            </w:r>
            <w:r w:rsidR="00406425">
              <w:rPr>
                <w:rStyle w:val="1"/>
              </w:rPr>
              <w:t>138,4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</w:t>
            </w:r>
            <w:r w:rsidR="003A648E">
              <w:rPr>
                <w:rStyle w:val="1"/>
              </w:rPr>
              <w:t>811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997116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364235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1694,05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34" w:rsidRDefault="00060C34" w:rsidP="00963BB4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</w:t>
            </w:r>
            <w:r w:rsidR="00963BB4">
              <w:rPr>
                <w:rStyle w:val="1"/>
              </w:rPr>
              <w:t>744,65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Теплоэлектростанции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Котельные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</w:t>
            </w:r>
            <w:r w:rsidR="00406425">
              <w:rPr>
                <w:rStyle w:val="1"/>
              </w:rPr>
              <w:t>138,4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3A648E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364235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1694,05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963BB4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</w:t>
            </w:r>
            <w:r w:rsidR="00963BB4">
              <w:rPr>
                <w:rStyle w:val="1"/>
              </w:rPr>
              <w:t>1755,65</w:t>
            </w:r>
          </w:p>
        </w:tc>
      </w:tr>
      <w:tr w:rsidR="00060C34" w:rsidTr="00F251BA">
        <w:trPr>
          <w:trHeight w:hRule="exact" w:val="80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64" w:lineRule="exact"/>
              <w:ind w:left="80"/>
              <w:jc w:val="left"/>
            </w:pPr>
            <w:proofErr w:type="spellStart"/>
            <w:r>
              <w:rPr>
                <w:rStyle w:val="1"/>
              </w:rPr>
              <w:t>Электрокотельные</w:t>
            </w:r>
            <w:proofErr w:type="spellEnd"/>
            <w:r>
              <w:rPr>
                <w:rStyle w:val="1"/>
              </w:rPr>
              <w:t xml:space="preserve"> и </w:t>
            </w:r>
            <w:proofErr w:type="spellStart"/>
            <w:r>
              <w:rPr>
                <w:rStyle w:val="1"/>
              </w:rPr>
              <w:t>теплоутилизационные</w:t>
            </w:r>
            <w:proofErr w:type="spellEnd"/>
            <w:r>
              <w:rPr>
                <w:rStyle w:val="1"/>
              </w:rPr>
              <w:t xml:space="preserve"> установки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997116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34" w:rsidRDefault="00963BB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Преобразование топлива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Переработка нефти</w:t>
            </w:r>
            <w:proofErr w:type="gramStart"/>
            <w:r>
              <w:rPr>
                <w:rStyle w:val="1"/>
              </w:rPr>
              <w:t xml:space="preserve"> </w:t>
            </w:r>
            <w:r>
              <w:rPr>
                <w:rStyle w:val="25"/>
              </w:rPr>
              <w:t>.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997116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1"/>
              </w:rPr>
              <w:t xml:space="preserve">  </w:t>
            </w:r>
            <w:r w:rsidR="00060C34">
              <w:rPr>
                <w:rStyle w:val="1"/>
              </w:rPr>
              <w:t xml:space="preserve"> 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Переработка газа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Обогащение угля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9.3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3A648E">
        <w:trPr>
          <w:trHeight w:hRule="exact" w:val="49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Собственные нужды</w:t>
            </w:r>
            <w:r w:rsidR="003A648E">
              <w:rPr>
                <w:rStyle w:val="1"/>
              </w:rPr>
              <w:t xml:space="preserve"> (население)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3A648E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364235" w:rsidP="00364235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-379,35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963BB4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 xml:space="preserve">- </w:t>
            </w:r>
            <w:r w:rsidR="00963BB4">
              <w:rPr>
                <w:rStyle w:val="1"/>
              </w:rPr>
              <w:t>231,65</w:t>
            </w:r>
          </w:p>
        </w:tc>
      </w:tr>
      <w:tr w:rsidR="00060C34" w:rsidTr="00F251BA">
        <w:trPr>
          <w:trHeight w:hRule="exact" w:val="30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Потери при передаче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C34" w:rsidRDefault="00060C34" w:rsidP="003A648E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C34" w:rsidRDefault="00060C34" w:rsidP="00364235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</w:t>
            </w:r>
            <w:r w:rsidR="00364235">
              <w:rPr>
                <w:rStyle w:val="1"/>
              </w:rPr>
              <w:t>626,7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060C34" w:rsidP="00963BB4">
            <w:pPr>
              <w:pStyle w:val="3"/>
              <w:framePr w:w="14491" w:h="9571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</w:t>
            </w:r>
            <w:r w:rsidR="00963BB4">
              <w:rPr>
                <w:rStyle w:val="1"/>
              </w:rPr>
              <w:t>626,7</w:t>
            </w:r>
          </w:p>
        </w:tc>
      </w:tr>
    </w:tbl>
    <w:p w:rsidR="00060C34" w:rsidRDefault="00060C34" w:rsidP="00060C34">
      <w:pPr>
        <w:rPr>
          <w:sz w:val="2"/>
          <w:szCs w:val="2"/>
        </w:rPr>
      </w:pPr>
    </w:p>
    <w:p w:rsidR="00060C34" w:rsidRDefault="00060C34" w:rsidP="00060C34">
      <w:pPr>
        <w:rPr>
          <w:sz w:val="2"/>
          <w:szCs w:val="2"/>
        </w:rPr>
        <w:sectPr w:rsidR="00060C34">
          <w:type w:val="continuous"/>
          <w:pgSz w:w="16838" w:h="11909" w:orient="landscape"/>
          <w:pgMar w:top="899" w:right="1260" w:bottom="899" w:left="1274" w:header="0" w:footer="3" w:gutter="0"/>
          <w:cols w:space="720"/>
          <w:noEndnote/>
          <w:docGrid w:linePitch="360"/>
        </w:sectPr>
      </w:pPr>
    </w:p>
    <w:p w:rsidR="00060C34" w:rsidRDefault="00060C34" w:rsidP="00060C34">
      <w:pPr>
        <w:pStyle w:val="130"/>
        <w:keepNext/>
        <w:keepLines/>
        <w:shd w:val="clear" w:color="auto" w:fill="auto"/>
        <w:tabs>
          <w:tab w:val="right" w:pos="8505"/>
        </w:tabs>
        <w:spacing w:after="0" w:line="520" w:lineRule="exact"/>
        <w:ind w:left="3820"/>
      </w:pPr>
      <w:bookmarkStart w:id="1" w:name="bookmark1"/>
      <w:r>
        <w:rPr>
          <w:color w:val="000000"/>
          <w:lang w:bidi="ru-RU"/>
        </w:rPr>
        <w:lastRenderedPageBreak/>
        <w:tab/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4"/>
        <w:gridCol w:w="917"/>
        <w:gridCol w:w="989"/>
        <w:gridCol w:w="1075"/>
        <w:gridCol w:w="1166"/>
        <w:gridCol w:w="1022"/>
        <w:gridCol w:w="984"/>
        <w:gridCol w:w="950"/>
        <w:gridCol w:w="778"/>
        <w:gridCol w:w="1022"/>
        <w:gridCol w:w="1171"/>
        <w:gridCol w:w="1061"/>
      </w:tblGrid>
      <w:tr w:rsidR="00060C34" w:rsidTr="00F251BA">
        <w:trPr>
          <w:trHeight w:hRule="exact" w:val="566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r>
              <w:rPr>
                <w:rStyle w:val="1"/>
              </w:rPr>
              <w:t>Конечное потребление энергетических ресурсов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406425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138,4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375B3D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2,854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3A648E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811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997116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75,7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364235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34" w:rsidRDefault="00947F9E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1715,954</w:t>
            </w:r>
          </w:p>
        </w:tc>
      </w:tr>
      <w:tr w:rsidR="00060C34" w:rsidTr="00F251BA">
        <w:trPr>
          <w:trHeight w:hRule="exact" w:val="80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64" w:lineRule="exact"/>
              <w:ind w:left="100"/>
              <w:jc w:val="left"/>
            </w:pPr>
            <w:r>
              <w:rPr>
                <w:rStyle w:val="1"/>
              </w:rPr>
              <w:t>Сельское хозяйство, рыболовство и рыбоводство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Промышленность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406425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1"/>
                <w:lang w:eastAsia="en-US" w:bidi="en-US"/>
              </w:rPr>
              <w:t xml:space="preserve">       </w:t>
            </w:r>
            <w:r w:rsidR="00060C34">
              <w:rPr>
                <w:rStyle w:val="1"/>
                <w:lang w:val="en-US" w:eastAsia="en-US" w:bidi="en-US"/>
              </w:rPr>
              <w:t xml:space="preserve"> </w:t>
            </w:r>
            <w:r w:rsidR="00060C34"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Прочая промышленность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14.1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Строительство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Транспорт и связь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Железнодорожный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3A648E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Трубопроводный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Автомобильный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Прочий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16.4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60C34" w:rsidTr="00F251BA">
        <w:trPr>
          <w:trHeight w:hRule="exact" w:val="278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Сфера услуг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406425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375B3D" w:rsidP="00375B3D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2,854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997116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364235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947F9E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2,854</w:t>
            </w:r>
          </w:p>
        </w:tc>
      </w:tr>
      <w:tr w:rsidR="00060C34" w:rsidTr="00F251BA">
        <w:trPr>
          <w:trHeight w:hRule="exact" w:val="54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after="60" w:line="220" w:lineRule="exact"/>
              <w:ind w:left="100"/>
              <w:jc w:val="left"/>
            </w:pPr>
            <w:r>
              <w:rPr>
                <w:rStyle w:val="1"/>
              </w:rPr>
              <w:t>в.т.ч.</w:t>
            </w:r>
          </w:p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before="60" w:line="220" w:lineRule="exact"/>
              <w:ind w:left="100"/>
              <w:jc w:val="left"/>
            </w:pPr>
            <w:proofErr w:type="spellStart"/>
            <w:r>
              <w:rPr>
                <w:rStyle w:val="1"/>
              </w:rPr>
              <w:t>бюджетофинансируемые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17.1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375B3D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2,854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997116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364235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947F9E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2,854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Население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406425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138,4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1D5761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997116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75,7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C34" w:rsidRDefault="004B738F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634,88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C34" w:rsidRDefault="00947F9E" w:rsidP="00947F9E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1459,98</w:t>
            </w:r>
          </w:p>
        </w:tc>
      </w:tr>
      <w:tr w:rsidR="00060C34" w:rsidTr="00F251BA">
        <w:trPr>
          <w:trHeight w:hRule="exact" w:val="27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"/>
              </w:rPr>
              <w:t>Прочие потребители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406425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1D5761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5</w:t>
            </w:r>
            <w:r w:rsidR="004B738F">
              <w:rPr>
                <w:rStyle w:val="1"/>
              </w:rPr>
              <w:t>3,12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947F9E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253,12</w:t>
            </w:r>
          </w:p>
        </w:tc>
      </w:tr>
      <w:tr w:rsidR="00060C34" w:rsidTr="00F251BA">
        <w:trPr>
          <w:trHeight w:hRule="exact" w:val="110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64" w:lineRule="exact"/>
              <w:ind w:left="100"/>
              <w:jc w:val="left"/>
            </w:pPr>
            <w:r>
              <w:rPr>
                <w:rStyle w:val="1"/>
              </w:rPr>
              <w:t xml:space="preserve">Использование </w:t>
            </w:r>
            <w:proofErr w:type="spellStart"/>
            <w:r>
              <w:rPr>
                <w:rStyle w:val="1"/>
              </w:rPr>
              <w:t>топливн</w:t>
            </w:r>
            <w:proofErr w:type="gramStart"/>
            <w:r>
              <w:rPr>
                <w:rStyle w:val="1"/>
              </w:rPr>
              <w:t>о</w:t>
            </w:r>
            <w:proofErr w:type="spellEnd"/>
            <w:r>
              <w:rPr>
                <w:rStyle w:val="1"/>
              </w:rPr>
              <w:t>-</w:t>
            </w:r>
            <w:proofErr w:type="gramEnd"/>
            <w:r>
              <w:rPr>
                <w:rStyle w:val="1"/>
              </w:rPr>
              <w:t xml:space="preserve"> энергетических ресурсов в качестве сырья и на </w:t>
            </w:r>
            <w:proofErr w:type="spellStart"/>
            <w:r>
              <w:rPr>
                <w:rStyle w:val="1"/>
              </w:rPr>
              <w:t>нетопливные</w:t>
            </w:r>
            <w:proofErr w:type="spellEnd"/>
            <w:r>
              <w:rPr>
                <w:rStyle w:val="1"/>
              </w:rPr>
              <w:t xml:space="preserve"> нужды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</w:tbl>
    <w:p w:rsidR="00060C34" w:rsidRDefault="00060C34" w:rsidP="00060C34">
      <w:pPr>
        <w:rPr>
          <w:sz w:val="2"/>
          <w:szCs w:val="2"/>
        </w:rPr>
      </w:pPr>
    </w:p>
    <w:p w:rsidR="00060C34" w:rsidRDefault="00060C34" w:rsidP="00060C34">
      <w:pPr>
        <w:pStyle w:val="70"/>
        <w:shd w:val="clear" w:color="auto" w:fill="auto"/>
        <w:spacing w:after="0" w:line="210" w:lineRule="exact"/>
        <w:ind w:left="40"/>
      </w:pPr>
      <w:r>
        <w:rPr>
          <w:color w:val="000000"/>
          <w:lang w:bidi="ru-RU"/>
        </w:rPr>
        <w:t>Примечания.</w:t>
      </w:r>
    </w:p>
    <w:p w:rsidR="00060C34" w:rsidRDefault="00060C34" w:rsidP="00060C34">
      <w:pPr>
        <w:pStyle w:val="70"/>
        <w:shd w:val="clear" w:color="auto" w:fill="auto"/>
        <w:spacing w:before="0" w:after="315" w:line="274" w:lineRule="exact"/>
        <w:ind w:left="40" w:right="1020"/>
      </w:pPr>
      <w:r>
        <w:rPr>
          <w:color w:val="000000"/>
          <w:lang w:bidi="ru-RU"/>
        </w:rPr>
        <w:t>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>
        <w:rPr>
          <w:color w:val="000000"/>
          <w:lang w:bidi="ru-RU"/>
        </w:rPr>
        <w:t>ч</w:t>
      </w:r>
      <w:proofErr w:type="gramEnd"/>
      <w:r>
        <w:rPr>
          <w:color w:val="000000"/>
          <w:lang w:bidi="ru-RU"/>
        </w:rPr>
        <w:t>, Гкал), на соответствующие коэффициенты пересчета в условное топливо, приведенные в Приложении 1.</w:t>
      </w:r>
    </w:p>
    <w:p w:rsidR="00060C34" w:rsidRPr="00C94E2A" w:rsidRDefault="00060C34" w:rsidP="00060C34">
      <w:pPr>
        <w:spacing w:after="24" w:line="180" w:lineRule="exact"/>
        <w:ind w:left="13340"/>
      </w:pPr>
    </w:p>
    <w:p w:rsidR="00060C34" w:rsidRDefault="00060C34" w:rsidP="00060C34">
      <w:pPr>
        <w:pStyle w:val="80"/>
        <w:shd w:val="clear" w:color="auto" w:fill="auto"/>
        <w:spacing w:before="0" w:after="38" w:line="180" w:lineRule="exact"/>
        <w:ind w:left="13340"/>
      </w:pPr>
    </w:p>
    <w:p w:rsidR="00060C34" w:rsidRPr="00C94E2A" w:rsidRDefault="00060C34" w:rsidP="00C94E2A">
      <w:pPr>
        <w:pStyle w:val="90"/>
        <w:shd w:val="clear" w:color="auto" w:fill="auto"/>
        <w:spacing w:before="0" w:after="0" w:line="90" w:lineRule="exact"/>
        <w:ind w:left="13340"/>
        <w:rPr>
          <w:lang w:val="ru-RU"/>
        </w:rPr>
        <w:sectPr w:rsidR="00060C34" w:rsidRPr="00C94E2A">
          <w:type w:val="continuous"/>
          <w:pgSz w:w="16838" w:h="11909" w:orient="landscape"/>
          <w:pgMar w:top="1062" w:right="1279" w:bottom="1057" w:left="1279" w:header="0" w:footer="3" w:gutter="0"/>
          <w:cols w:space="720"/>
          <w:noEndnote/>
          <w:docGrid w:linePitch="360"/>
        </w:sectPr>
      </w:pPr>
    </w:p>
    <w:p w:rsidR="00060C34" w:rsidRDefault="00060C34" w:rsidP="00060C34">
      <w:pPr>
        <w:pStyle w:val="3"/>
        <w:shd w:val="clear" w:color="auto" w:fill="auto"/>
        <w:spacing w:after="256" w:line="220" w:lineRule="exact"/>
        <w:ind w:right="100"/>
        <w:jc w:val="right"/>
      </w:pPr>
      <w:r>
        <w:rPr>
          <w:rStyle w:val="1"/>
        </w:rPr>
        <w:lastRenderedPageBreak/>
        <w:t>Приложение 1</w:t>
      </w:r>
    </w:p>
    <w:p w:rsidR="00060C34" w:rsidRDefault="00060C34" w:rsidP="00060C34">
      <w:pPr>
        <w:framePr w:w="9898" w:wrap="notBeside" w:vAnchor="text" w:hAnchor="text" w:xAlign="center" w:y="1"/>
        <w:spacing w:after="0" w:line="220" w:lineRule="exact"/>
      </w:pPr>
      <w:r>
        <w:rPr>
          <w:rStyle w:val="24"/>
          <w:rFonts w:eastAsiaTheme="minorEastAsia"/>
        </w:rPr>
        <w:t>Коэффициенты пересчета топлива и энергии в условное топливо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91"/>
        <w:gridCol w:w="1915"/>
        <w:gridCol w:w="1891"/>
      </w:tblGrid>
      <w:tr w:rsidR="00060C34" w:rsidTr="00F251BA">
        <w:trPr>
          <w:trHeight w:hRule="exact" w:val="112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ind w:left="1120"/>
              <w:jc w:val="left"/>
            </w:pPr>
            <w:r>
              <w:rPr>
                <w:rStyle w:val="1"/>
              </w:rPr>
              <w:t>Виды топливно-энергетических ресурсов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1"/>
              </w:rPr>
              <w:t>Единицы</w:t>
            </w:r>
          </w:p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before="120" w:after="300" w:line="220" w:lineRule="exact"/>
              <w:jc w:val="center"/>
            </w:pPr>
            <w:r>
              <w:rPr>
                <w:rStyle w:val="1"/>
              </w:rPr>
              <w:t>измерения</w:t>
            </w:r>
          </w:p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before="300" w:line="200" w:lineRule="exact"/>
              <w:ind w:left="172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"/>
              </w:rPr>
              <w:t>Коэффициенты пересчета в условное топливо</w:t>
            </w:r>
          </w:p>
        </w:tc>
      </w:tr>
      <w:tr w:rsidR="00060C34" w:rsidTr="00F251BA">
        <w:trPr>
          <w:trHeight w:hRule="exact" w:val="29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Уголь каменный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тонн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0,768</w:t>
            </w:r>
          </w:p>
        </w:tc>
      </w:tr>
      <w:tr w:rsidR="00060C34" w:rsidTr="00F251BA"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Бензин автомобильный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тонн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1,49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Дизельное топливо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тонн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1,45</w:t>
            </w:r>
          </w:p>
        </w:tc>
      </w:tr>
      <w:tr w:rsidR="00060C34" w:rsidTr="00F251BA"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Моторное топливо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тонн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1,43</w:t>
            </w:r>
          </w:p>
        </w:tc>
      </w:tr>
      <w:tr w:rsidR="00060C34" w:rsidTr="00F251BA"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Дрова для отопления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кубический метр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0,266</w:t>
            </w:r>
          </w:p>
        </w:tc>
      </w:tr>
      <w:tr w:rsidR="00060C34" w:rsidTr="00F251BA"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Электроэнергия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кВт/</w:t>
            </w:r>
            <w:proofErr w:type="gramStart"/>
            <w:r>
              <w:rPr>
                <w:rStyle w:val="1"/>
              </w:rPr>
              <w:t>ч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0,3445</w:t>
            </w:r>
          </w:p>
        </w:tc>
      </w:tr>
      <w:tr w:rsidR="00060C34" w:rsidTr="00F251BA">
        <w:trPr>
          <w:trHeight w:hRule="exact" w:val="29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proofErr w:type="spellStart"/>
            <w:r>
              <w:rPr>
                <w:rStyle w:val="1"/>
              </w:rPr>
              <w:t>Теплоэнергия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Гкал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0,1486</w:t>
            </w:r>
          </w:p>
        </w:tc>
      </w:tr>
      <w:tr w:rsidR="00060C34" w:rsidTr="00F251BA"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proofErr w:type="gramStart"/>
            <w:r>
              <w:rPr>
                <w:rStyle w:val="1"/>
              </w:rPr>
              <w:t xml:space="preserve">Г </w:t>
            </w:r>
            <w:proofErr w:type="spellStart"/>
            <w:r>
              <w:rPr>
                <w:rStyle w:val="1"/>
              </w:rPr>
              <w:t>идроэнергия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 xml:space="preserve">тыс. </w:t>
            </w:r>
            <w:proofErr w:type="spellStart"/>
            <w:r>
              <w:rPr>
                <w:rStyle w:val="1"/>
              </w:rPr>
              <w:t>кВт</w:t>
            </w:r>
            <w:proofErr w:type="gramStart"/>
            <w:r>
              <w:rPr>
                <w:rStyle w:val="1"/>
              </w:rPr>
              <w:t>.ч</w:t>
            </w:r>
            <w:proofErr w:type="spellEnd"/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0,3445</w:t>
            </w:r>
          </w:p>
        </w:tc>
      </w:tr>
      <w:tr w:rsidR="00060C34" w:rsidTr="00F251BA">
        <w:trPr>
          <w:trHeight w:hRule="exact" w:val="31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"/>
              </w:rPr>
              <w:t>Атомная энергия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 xml:space="preserve">тыс. </w:t>
            </w:r>
            <w:proofErr w:type="spellStart"/>
            <w:r>
              <w:rPr>
                <w:rStyle w:val="1"/>
              </w:rPr>
              <w:t>кВт</w:t>
            </w:r>
            <w:proofErr w:type="gramStart"/>
            <w:r>
              <w:rPr>
                <w:rStyle w:val="1"/>
              </w:rPr>
              <w:t>.ч</w:t>
            </w:r>
            <w:proofErr w:type="spellEnd"/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C34" w:rsidRDefault="00060C34" w:rsidP="00F251BA">
            <w:pPr>
              <w:pStyle w:val="3"/>
              <w:framePr w:w="98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0,3445</w:t>
            </w:r>
          </w:p>
        </w:tc>
      </w:tr>
    </w:tbl>
    <w:p w:rsidR="00060C34" w:rsidRDefault="00060C34" w:rsidP="00060C34">
      <w:pPr>
        <w:rPr>
          <w:sz w:val="2"/>
          <w:szCs w:val="2"/>
        </w:rPr>
      </w:pPr>
    </w:p>
    <w:p w:rsidR="006A17D9" w:rsidRPr="00C94E2A" w:rsidRDefault="00060C34" w:rsidP="00060C34">
      <w:pPr>
        <w:tabs>
          <w:tab w:val="left" w:pos="31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94E2A">
        <w:rPr>
          <w:rFonts w:ascii="Times New Roman" w:hAnsi="Times New Roman" w:cs="Times New Roman"/>
          <w:color w:val="000000"/>
          <w:lang w:bidi="ru-RU"/>
        </w:rPr>
        <w:t>Согласно Постановления</w:t>
      </w:r>
      <w:proofErr w:type="gramEnd"/>
      <w:r w:rsidRPr="00C94E2A">
        <w:rPr>
          <w:rFonts w:ascii="Times New Roman" w:hAnsi="Times New Roman" w:cs="Times New Roman"/>
          <w:color w:val="000000"/>
          <w:lang w:bidi="ru-RU"/>
        </w:rPr>
        <w:t xml:space="preserve"> Государственного комитета Российской Федерации по статистике от 23 июня 1999 г. </w:t>
      </w:r>
      <w:r w:rsidRPr="00C94E2A">
        <w:rPr>
          <w:rStyle w:val="785pt-1pt"/>
          <w:rFonts w:eastAsiaTheme="minorEastAsia"/>
          <w:i w:val="0"/>
          <w:iCs w:val="0"/>
        </w:rPr>
        <w:t>Ns</w:t>
      </w:r>
      <w:r w:rsidRPr="00C94E2A">
        <w:rPr>
          <w:rStyle w:val="785pt-1pt"/>
          <w:rFonts w:eastAsiaTheme="minorEastAsia"/>
          <w:i w:val="0"/>
          <w:iCs w:val="0"/>
          <w:lang w:val="ru-RU"/>
        </w:rPr>
        <w:t xml:space="preserve">&gt; </w:t>
      </w:r>
      <w:r w:rsidRPr="00C94E2A">
        <w:rPr>
          <w:rFonts w:ascii="Times New Roman" w:hAnsi="Times New Roman" w:cs="Times New Roman"/>
          <w:color w:val="000000"/>
          <w:lang w:bidi="ru-RU"/>
        </w:rPr>
        <w:t>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</w:t>
      </w:r>
      <w:r w:rsidRPr="00C94E2A">
        <w:rPr>
          <w:rStyle w:val="79pt"/>
          <w:rFonts w:eastAsiaTheme="minorEastAsia"/>
        </w:rPr>
        <w:t>»</w:t>
      </w:r>
    </w:p>
    <w:p w:rsidR="006A17D9" w:rsidRDefault="006A17D9" w:rsidP="00E7435D">
      <w:pPr>
        <w:tabs>
          <w:tab w:val="left" w:pos="31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7D9" w:rsidRDefault="006A17D9" w:rsidP="00E7435D">
      <w:pPr>
        <w:tabs>
          <w:tab w:val="left" w:pos="31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7D9" w:rsidRDefault="006A17D9" w:rsidP="00E7435D">
      <w:pPr>
        <w:tabs>
          <w:tab w:val="left" w:pos="31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7D9" w:rsidRDefault="006A17D9" w:rsidP="00E7435D">
      <w:pPr>
        <w:tabs>
          <w:tab w:val="left" w:pos="31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435D" w:rsidRDefault="00E7435D" w:rsidP="00E7435D">
      <w:pPr>
        <w:tabs>
          <w:tab w:val="left" w:pos="310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0923" w:rsidRDefault="00EE0923" w:rsidP="00EE0923">
      <w:pPr>
        <w:tabs>
          <w:tab w:val="left" w:pos="310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0923" w:rsidRPr="00320B33" w:rsidRDefault="00EE0923" w:rsidP="00320B33">
      <w:pPr>
        <w:tabs>
          <w:tab w:val="left" w:pos="31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0B33" w:rsidRPr="00320B33" w:rsidRDefault="00320B33" w:rsidP="00320B33">
      <w:pPr>
        <w:pStyle w:val="a5"/>
        <w:tabs>
          <w:tab w:val="left" w:pos="3105"/>
        </w:tabs>
        <w:ind w:left="0"/>
        <w:rPr>
          <w:rFonts w:ascii="Times New Roman" w:eastAsia="Times New Roman" w:hAnsi="Times New Roman" w:cs="Times New Roman"/>
          <w:sz w:val="32"/>
          <w:szCs w:val="32"/>
        </w:rPr>
      </w:pPr>
    </w:p>
    <w:sectPr w:rsidR="00320B33" w:rsidRPr="00320B33" w:rsidSect="00E3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682"/>
    <w:multiLevelType w:val="multilevel"/>
    <w:tmpl w:val="4718AF5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63038"/>
    <w:multiLevelType w:val="multilevel"/>
    <w:tmpl w:val="409633F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A4F1C"/>
    <w:multiLevelType w:val="multilevel"/>
    <w:tmpl w:val="7254693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662D3B"/>
    <w:multiLevelType w:val="multilevel"/>
    <w:tmpl w:val="EF1C89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ED225C"/>
    <w:multiLevelType w:val="multilevel"/>
    <w:tmpl w:val="A0AEAF12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FA718A"/>
    <w:multiLevelType w:val="multilevel"/>
    <w:tmpl w:val="1E888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7AA40BF"/>
    <w:multiLevelType w:val="multilevel"/>
    <w:tmpl w:val="5ADC0630"/>
    <w:lvl w:ilvl="0">
      <w:start w:val="4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CF3955"/>
    <w:multiLevelType w:val="multilevel"/>
    <w:tmpl w:val="F268419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803"/>
    <w:rsid w:val="000605BE"/>
    <w:rsid w:val="00060C34"/>
    <w:rsid w:val="000744BC"/>
    <w:rsid w:val="000B31A6"/>
    <w:rsid w:val="000C6DDE"/>
    <w:rsid w:val="000D3908"/>
    <w:rsid w:val="001319A2"/>
    <w:rsid w:val="00143282"/>
    <w:rsid w:val="00163067"/>
    <w:rsid w:val="001B7C68"/>
    <w:rsid w:val="001D5761"/>
    <w:rsid w:val="00225803"/>
    <w:rsid w:val="00237413"/>
    <w:rsid w:val="002C37F2"/>
    <w:rsid w:val="002D7370"/>
    <w:rsid w:val="00320B33"/>
    <w:rsid w:val="00364235"/>
    <w:rsid w:val="003746D1"/>
    <w:rsid w:val="00375B3D"/>
    <w:rsid w:val="003A648E"/>
    <w:rsid w:val="003F47F0"/>
    <w:rsid w:val="004008A4"/>
    <w:rsid w:val="00406425"/>
    <w:rsid w:val="0046680F"/>
    <w:rsid w:val="00466B88"/>
    <w:rsid w:val="004B738F"/>
    <w:rsid w:val="004E5183"/>
    <w:rsid w:val="00523957"/>
    <w:rsid w:val="0057648B"/>
    <w:rsid w:val="005B1A9F"/>
    <w:rsid w:val="005F7068"/>
    <w:rsid w:val="006A17D9"/>
    <w:rsid w:val="006E1239"/>
    <w:rsid w:val="00717846"/>
    <w:rsid w:val="00760CD2"/>
    <w:rsid w:val="007B386F"/>
    <w:rsid w:val="007E138D"/>
    <w:rsid w:val="007E2E95"/>
    <w:rsid w:val="007E75FE"/>
    <w:rsid w:val="008902FD"/>
    <w:rsid w:val="008C23AB"/>
    <w:rsid w:val="008E06F3"/>
    <w:rsid w:val="008E226E"/>
    <w:rsid w:val="008F3C5D"/>
    <w:rsid w:val="009020DE"/>
    <w:rsid w:val="00903392"/>
    <w:rsid w:val="009307F9"/>
    <w:rsid w:val="00947F9E"/>
    <w:rsid w:val="00961B83"/>
    <w:rsid w:val="00963BB4"/>
    <w:rsid w:val="009709DF"/>
    <w:rsid w:val="009752EE"/>
    <w:rsid w:val="00997116"/>
    <w:rsid w:val="009B6A98"/>
    <w:rsid w:val="009D7977"/>
    <w:rsid w:val="009E2D72"/>
    <w:rsid w:val="00A02D48"/>
    <w:rsid w:val="00A20D67"/>
    <w:rsid w:val="00B17ED2"/>
    <w:rsid w:val="00B35929"/>
    <w:rsid w:val="00B631F5"/>
    <w:rsid w:val="00C22430"/>
    <w:rsid w:val="00C94E2A"/>
    <w:rsid w:val="00C9777F"/>
    <w:rsid w:val="00CC0A4D"/>
    <w:rsid w:val="00D0429B"/>
    <w:rsid w:val="00D07E40"/>
    <w:rsid w:val="00D3644F"/>
    <w:rsid w:val="00D758D9"/>
    <w:rsid w:val="00D76732"/>
    <w:rsid w:val="00D77E79"/>
    <w:rsid w:val="00DE5C0B"/>
    <w:rsid w:val="00DF0CAD"/>
    <w:rsid w:val="00E360B4"/>
    <w:rsid w:val="00E54FB0"/>
    <w:rsid w:val="00E60393"/>
    <w:rsid w:val="00E66AFB"/>
    <w:rsid w:val="00E7435D"/>
    <w:rsid w:val="00E815D5"/>
    <w:rsid w:val="00E960F6"/>
    <w:rsid w:val="00ED6240"/>
    <w:rsid w:val="00EE0923"/>
    <w:rsid w:val="00EE6BAB"/>
    <w:rsid w:val="00F21EB7"/>
    <w:rsid w:val="00F251BA"/>
    <w:rsid w:val="00F9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CD2"/>
    <w:pPr>
      <w:ind w:left="720"/>
      <w:contextualSpacing/>
    </w:pPr>
  </w:style>
  <w:style w:type="character" w:styleId="a6">
    <w:name w:val="Hyperlink"/>
    <w:basedOn w:val="a0"/>
    <w:rsid w:val="00060C3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60C3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060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060C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3"/>
    <w:rsid w:val="00060C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7"/>
    <w:rsid w:val="00060C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060C3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060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060C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60C3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LucidaSansUnicode4pt">
    <w:name w:val="Основной текст + Lucida Sans Unicode;4 pt"/>
    <w:basedOn w:val="a7"/>
    <w:rsid w:val="00060C3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3">
    <w:name w:val="Подпись к таблице (2)_"/>
    <w:basedOn w:val="a0"/>
    <w:rsid w:val="00060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basedOn w:val="23"/>
    <w:rsid w:val="00060C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_"/>
    <w:basedOn w:val="a0"/>
    <w:rsid w:val="00060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9"/>
    <w:rsid w:val="00060C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Подпись к таблице (3)_"/>
    <w:basedOn w:val="a0"/>
    <w:link w:val="31"/>
    <w:rsid w:val="00060C3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rialNarrow24pt">
    <w:name w:val="Основной текст + Arial Narrow;24 pt"/>
    <w:basedOn w:val="a7"/>
    <w:rsid w:val="00060C34"/>
    <w:rPr>
      <w:rFonts w:ascii="Arial Narrow" w:eastAsia="Arial Narrow" w:hAnsi="Arial Narrow" w:cs="Arial Narrow"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ab">
    <w:name w:val="Подпись к таблице + Полужирный"/>
    <w:basedOn w:val="a9"/>
    <w:rsid w:val="00060C3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60C3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"/>
    <w:basedOn w:val="6"/>
    <w:rsid w:val="00060C3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060C3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2"/>
    <w:basedOn w:val="a7"/>
    <w:rsid w:val="00060C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060C34"/>
    <w:rPr>
      <w:rFonts w:ascii="Century Gothic" w:eastAsia="Century Gothic" w:hAnsi="Century Gothic" w:cs="Century Gothic"/>
      <w:b/>
      <w:bCs/>
      <w:sz w:val="52"/>
      <w:szCs w:val="5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0C3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60C34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60C34"/>
    <w:rPr>
      <w:rFonts w:ascii="Century Gothic" w:eastAsia="Century Gothic" w:hAnsi="Century Gothic" w:cs="Century Gothic"/>
      <w:i/>
      <w:iCs/>
      <w:spacing w:val="-10"/>
      <w:sz w:val="9"/>
      <w:szCs w:val="9"/>
      <w:shd w:val="clear" w:color="auto" w:fill="FFFFFF"/>
      <w:lang w:val="en-US" w:eastAsia="en-US" w:bidi="en-US"/>
    </w:rPr>
  </w:style>
  <w:style w:type="character" w:customStyle="1" w:styleId="ac">
    <w:name w:val="Основной текст + Курсив"/>
    <w:basedOn w:val="a7"/>
    <w:rsid w:val="00060C34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4pt0pt">
    <w:name w:val="Основной текст + 4 pt;Интервал 0 pt"/>
    <w:basedOn w:val="a7"/>
    <w:rsid w:val="00060C34"/>
    <w:rPr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10pt">
    <w:name w:val="Основной текст + 10 pt"/>
    <w:basedOn w:val="a7"/>
    <w:rsid w:val="00060C3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85pt-1pt">
    <w:name w:val="Основной текст (7) + 8;5 pt;Интервал -1 pt"/>
    <w:basedOn w:val="7"/>
    <w:rsid w:val="00060C34"/>
    <w:rPr>
      <w:color w:val="000000"/>
      <w:spacing w:val="-20"/>
      <w:w w:val="100"/>
      <w:position w:val="0"/>
      <w:sz w:val="17"/>
      <w:szCs w:val="17"/>
      <w:lang w:val="en-US" w:eastAsia="en-US" w:bidi="en-US"/>
    </w:rPr>
  </w:style>
  <w:style w:type="character" w:customStyle="1" w:styleId="79pt">
    <w:name w:val="Основной текст (7) + 9 pt;Полужирный;Не курсив"/>
    <w:basedOn w:val="7"/>
    <w:rsid w:val="00060C34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Заголовок №2"/>
    <w:basedOn w:val="a"/>
    <w:link w:val="2"/>
    <w:rsid w:val="00060C34"/>
    <w:pPr>
      <w:widowControl w:val="0"/>
      <w:shd w:val="clear" w:color="auto" w:fill="FFFFFF"/>
      <w:spacing w:after="360" w:line="355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7"/>
    <w:rsid w:val="00060C3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060C34"/>
    <w:pPr>
      <w:widowControl w:val="0"/>
      <w:shd w:val="clear" w:color="auto" w:fill="FFFFFF"/>
      <w:spacing w:after="60" w:line="35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Подпись к таблице (3)"/>
    <w:basedOn w:val="a"/>
    <w:link w:val="30"/>
    <w:rsid w:val="00060C34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060C34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2">
    <w:name w:val="Подпись к таблице (4)"/>
    <w:basedOn w:val="a"/>
    <w:link w:val="41"/>
    <w:rsid w:val="00060C34"/>
    <w:pPr>
      <w:widowControl w:val="0"/>
      <w:shd w:val="clear" w:color="auto" w:fill="FFFFFF"/>
      <w:spacing w:after="0" w:line="293" w:lineRule="exact"/>
      <w:ind w:hanging="600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Заголовок №1 (3)"/>
    <w:basedOn w:val="a"/>
    <w:link w:val="13"/>
    <w:rsid w:val="00060C34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Century Gothic" w:eastAsia="Century Gothic" w:hAnsi="Century Gothic" w:cs="Century Gothic"/>
      <w:b/>
      <w:bCs/>
      <w:sz w:val="52"/>
      <w:szCs w:val="52"/>
    </w:rPr>
  </w:style>
  <w:style w:type="paragraph" w:customStyle="1" w:styleId="70">
    <w:name w:val="Основной текст (7)"/>
    <w:basedOn w:val="a"/>
    <w:link w:val="7"/>
    <w:rsid w:val="00060C34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060C34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rsid w:val="00060C34"/>
    <w:pPr>
      <w:widowControl w:val="0"/>
      <w:shd w:val="clear" w:color="auto" w:fill="FFFFFF"/>
      <w:spacing w:before="60" w:after="60" w:line="0" w:lineRule="atLeast"/>
    </w:pPr>
    <w:rPr>
      <w:rFonts w:ascii="Century Gothic" w:eastAsia="Century Gothic" w:hAnsi="Century Gothic" w:cs="Century Gothic"/>
      <w:i/>
      <w:iCs/>
      <w:spacing w:val="-10"/>
      <w:sz w:val="9"/>
      <w:szCs w:val="9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16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84</cp:revision>
  <cp:lastPrinted>2022-11-16T05:43:00Z</cp:lastPrinted>
  <dcterms:created xsi:type="dcterms:W3CDTF">2018-05-11T07:38:00Z</dcterms:created>
  <dcterms:modified xsi:type="dcterms:W3CDTF">2022-11-30T09:47:00Z</dcterms:modified>
</cp:coreProperties>
</file>