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0B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000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0B8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50B8C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50B8C" w:rsidRPr="00650B8C" w:rsidRDefault="00650B8C" w:rsidP="00650B8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50B8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650B8C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650B8C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B76850">
        <w:rPr>
          <w:rFonts w:ascii="Times New Roman" w:eastAsia="Times New Roman" w:hAnsi="Times New Roman" w:cs="Times New Roman"/>
          <w:b/>
          <w:bCs/>
          <w:sz w:val="24"/>
          <w:szCs w:val="24"/>
        </w:rPr>
        <w:t>10 июля 2017 года</w:t>
      </w:r>
      <w:r w:rsidRPr="00650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B76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102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межведомственной комиссии для оценки </w:t>
      </w:r>
      <w:r w:rsidR="005B7E8B" w:rsidRPr="005B7E8B">
        <w:rPr>
          <w:rFonts w:ascii="Times New Roman" w:eastAsia="Times New Roman" w:hAnsi="Times New Roman"/>
          <w:b/>
          <w:sz w:val="24"/>
          <w:szCs w:val="24"/>
        </w:rPr>
        <w:t>жилых помещений и многоквартирных домов</w:t>
      </w: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0B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расположенных на территории муниципального образования </w:t>
      </w:r>
      <w:proofErr w:type="spellStart"/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B8C" w:rsidRPr="00650B8C" w:rsidRDefault="00262F3F" w:rsidP="0065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EA43DB">
        <w:rPr>
          <w:rFonts w:ascii="Times New Roman" w:hAnsi="Times New Roman"/>
          <w:sz w:val="28"/>
        </w:rPr>
        <w:t>со статьей 14 Жилищного кодекса Российской Федерации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B8C" w:rsidRPr="00650B8C">
        <w:rPr>
          <w:rFonts w:ascii="Times New Roman" w:eastAsia="Times New Roman" w:hAnsi="Times New Roman" w:cs="Times New Roman"/>
          <w:sz w:val="28"/>
          <w:szCs w:val="28"/>
        </w:rPr>
        <w:t>от 29.12.2004 г. №188-ФЗ, Федеральным законом от 06.10.2003 г. № 131-ФЗ «Об общих принципах организации местного самоуправления в Российской Федерации»</w:t>
      </w:r>
      <w:r w:rsidR="002F19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0B8C" w:rsidRPr="00650B8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28.01.2006 г.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1A4EC2">
        <w:rPr>
          <w:rFonts w:ascii="Times New Roman" w:eastAsia="Times New Roman" w:hAnsi="Times New Roman" w:cs="Times New Roman"/>
          <w:sz w:val="28"/>
          <w:szCs w:val="28"/>
        </w:rPr>
        <w:t>ежащим сносу или реконструкции"</w:t>
      </w:r>
      <w:r w:rsidR="002F1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1911">
        <w:rPr>
          <w:rFonts w:ascii="Times New Roman" w:eastAsia="Times New Roman" w:hAnsi="Times New Roman" w:cs="Times New Roman"/>
          <w:sz w:val="28"/>
          <w:szCs w:val="28"/>
        </w:rPr>
        <w:t xml:space="preserve"> изменениями</w:t>
      </w:r>
      <w:proofErr w:type="gramEnd"/>
      <w:r w:rsidR="002F1911">
        <w:rPr>
          <w:rFonts w:ascii="Times New Roman" w:eastAsia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02.08.2007 г. № 494</w:t>
      </w:r>
      <w:r w:rsidR="00650B8C" w:rsidRPr="00650B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0B8C" w:rsidRPr="00650B8C" w:rsidRDefault="00650B8C" w:rsidP="0065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sz w:val="28"/>
          <w:szCs w:val="28"/>
        </w:rPr>
        <w:t>1. Создать межведомственную комиссию для оценки жилых помещений</w:t>
      </w:r>
      <w:r w:rsidR="005B7E8B">
        <w:rPr>
          <w:rFonts w:ascii="Times New Roman" w:eastAsia="Times New Roman" w:hAnsi="Times New Roman" w:cs="Times New Roman"/>
          <w:sz w:val="28"/>
          <w:szCs w:val="28"/>
        </w:rPr>
        <w:t xml:space="preserve"> и многоквартирных домов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Pr="00650B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(далее - Комиссия) в составе согласно приложению № 1 к настоящему постановлению.</w:t>
      </w:r>
    </w:p>
    <w:p w:rsidR="00650B8C" w:rsidRPr="00650B8C" w:rsidRDefault="00650B8C" w:rsidP="00650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согласно приложению № 2 к настоящему постановлению.</w:t>
      </w:r>
    </w:p>
    <w:p w:rsidR="00650B8C" w:rsidRPr="00650B8C" w:rsidRDefault="00650B8C" w:rsidP="00650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="00E61F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61FF6" w:rsidRPr="00E6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FF6" w:rsidRPr="00650B8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E61FF6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по адресу: </w:t>
      </w:r>
      <w:proofErr w:type="spellStart"/>
      <w:r w:rsidR="00E61FF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="00E61FF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61FF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650B8C" w:rsidRPr="00650B8C" w:rsidRDefault="00650B8C" w:rsidP="00650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B8C" w:rsidRPr="00650B8C" w:rsidRDefault="00650B8C" w:rsidP="0065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B8C" w:rsidRPr="00650B8C" w:rsidRDefault="00650B8C" w:rsidP="0065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О.В. </w:t>
      </w:r>
      <w:proofErr w:type="spellStart"/>
      <w:r w:rsidRPr="00650B8C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B8C">
        <w:rPr>
          <w:rFonts w:ascii="Times New Roman" w:eastAsia="Times New Roman" w:hAnsi="Times New Roman" w:cs="Times New Roman"/>
          <w:sz w:val="20"/>
          <w:szCs w:val="20"/>
        </w:rPr>
        <w:t>Разослано: дело - 2, Кировская городская прокуратура, МУП «</w:t>
      </w:r>
      <w:proofErr w:type="spellStart"/>
      <w:r w:rsidRPr="00650B8C">
        <w:rPr>
          <w:rFonts w:ascii="Times New Roman" w:eastAsia="Times New Roman" w:hAnsi="Times New Roman" w:cs="Times New Roman"/>
          <w:sz w:val="20"/>
          <w:szCs w:val="20"/>
        </w:rPr>
        <w:t>СухоеЖКХ</w:t>
      </w:r>
      <w:proofErr w:type="spellEnd"/>
      <w:r w:rsidRPr="00650B8C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, УКДХТ 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Кировского муниципального района ЛО</w:t>
      </w:r>
      <w:r w:rsidRPr="00650B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B795F" w:rsidRDefault="009B795F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6850" w:rsidRDefault="00B76850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6D1" w:rsidRDefault="003B06D1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FF6" w:rsidRDefault="00E61FF6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B8C">
        <w:rPr>
          <w:rFonts w:ascii="Times New Roman" w:eastAsia="Times New Roman" w:hAnsi="Times New Roman" w:cs="Times New Roman"/>
          <w:sz w:val="24"/>
          <w:szCs w:val="24"/>
        </w:rPr>
        <w:t>Суховско</w:t>
      </w:r>
      <w:r w:rsidR="001D1DE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1D1DE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D1D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B8C" w:rsidRPr="00650B8C" w:rsidRDefault="001D1DE1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0B8C" w:rsidRPr="00650B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76850">
        <w:rPr>
          <w:rFonts w:ascii="Times New Roman" w:eastAsia="Times New Roman" w:hAnsi="Times New Roman" w:cs="Times New Roman"/>
          <w:sz w:val="24"/>
          <w:szCs w:val="24"/>
        </w:rPr>
        <w:t>10.07.</w:t>
      </w:r>
      <w:r w:rsidR="00650B8C" w:rsidRPr="00650B8C">
        <w:rPr>
          <w:rFonts w:ascii="Times New Roman" w:eastAsia="Times New Roman" w:hAnsi="Times New Roman" w:cs="Times New Roman"/>
          <w:sz w:val="24"/>
          <w:szCs w:val="24"/>
        </w:rPr>
        <w:t>2017 года №</w:t>
      </w:r>
      <w:r w:rsidR="00B76850">
        <w:rPr>
          <w:rFonts w:ascii="Times New Roman" w:eastAsia="Times New Roman" w:hAnsi="Times New Roman" w:cs="Times New Roman"/>
          <w:sz w:val="24"/>
          <w:szCs w:val="24"/>
        </w:rPr>
        <w:t xml:space="preserve"> 102</w:t>
      </w:r>
      <w:r w:rsidR="00650B8C" w:rsidRPr="00650B8C">
        <w:rPr>
          <w:rFonts w:ascii="Times New Roman" w:eastAsia="Times New Roman" w:hAnsi="Times New Roman" w:cs="Times New Roman"/>
          <w:color w:val="FFFFFF"/>
          <w:sz w:val="24"/>
          <w:szCs w:val="24"/>
        </w:rPr>
        <w:t>000</w:t>
      </w: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Default="00650B8C" w:rsidP="0065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95F" w:rsidRPr="00650B8C" w:rsidRDefault="009B795F" w:rsidP="0065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межведомственной комиссии для оценки жилых помещений </w:t>
      </w:r>
      <w:r w:rsidR="005B7E8B">
        <w:rPr>
          <w:rFonts w:ascii="Times New Roman" w:eastAsia="Times New Roman" w:hAnsi="Times New Roman" w:cs="Times New Roman"/>
          <w:b/>
          <w:sz w:val="24"/>
          <w:szCs w:val="24"/>
        </w:rPr>
        <w:t>и многоквартирных домов</w:t>
      </w:r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proofErr w:type="spellStart"/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</w:p>
    <w:p w:rsidR="00650B8C" w:rsidRDefault="00650B8C" w:rsidP="0065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95F" w:rsidRPr="00650B8C" w:rsidRDefault="009B795F" w:rsidP="0065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6895"/>
      </w:tblGrid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95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 – глава администрации 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95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 – директор МУП «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СухоеЖКХ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895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Алла Анатольевна – специалист 2 категории администрации 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895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Задерчук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895" w:type="dxa"/>
          </w:tcPr>
          <w:p w:rsidR="00650B8C" w:rsidRPr="00650B8C" w:rsidRDefault="00650B8C" w:rsidP="0081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– начальник сектора МЖК УКДХТ и</w:t>
            </w:r>
            <w:proofErr w:type="gram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Кировского муниципального района Л</w:t>
            </w:r>
            <w:r w:rsidR="008130CA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енинградской области</w:t>
            </w: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895" w:type="dxa"/>
          </w:tcPr>
          <w:p w:rsidR="00650B8C" w:rsidRPr="00650B8C" w:rsidRDefault="00650B8C" w:rsidP="006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филиала ГУП «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Леноблинвентаризация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» Кировское БТИ</w:t>
            </w: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895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территориального отдела </w:t>
            </w:r>
            <w:r w:rsidRPr="00650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proofErr w:type="spellStart"/>
            <w:r w:rsidRPr="00650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650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Ленинградской области</w:t>
            </w:r>
          </w:p>
        </w:tc>
      </w:tr>
      <w:tr w:rsidR="00650B8C" w:rsidRPr="00650B8C" w:rsidTr="0064294A">
        <w:tc>
          <w:tcPr>
            <w:tcW w:w="2676" w:type="dxa"/>
          </w:tcPr>
          <w:p w:rsidR="00650B8C" w:rsidRPr="00650B8C" w:rsidRDefault="00650B8C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895" w:type="dxa"/>
          </w:tcPr>
          <w:p w:rsidR="00650B8C" w:rsidRPr="00650B8C" w:rsidRDefault="00AD2DF9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="00650B8C" w:rsidRPr="00650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внутренней службы надзорной деятельности Кировского района УНД ГУ МЧС России по Ленинградской области</w:t>
            </w:r>
          </w:p>
        </w:tc>
      </w:tr>
      <w:tr w:rsidR="00AD2DF9" w:rsidRPr="00650B8C" w:rsidTr="0064294A">
        <w:tc>
          <w:tcPr>
            <w:tcW w:w="2676" w:type="dxa"/>
          </w:tcPr>
          <w:p w:rsidR="00AD2DF9" w:rsidRPr="00650B8C" w:rsidRDefault="00AD2DF9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895" w:type="dxa"/>
          </w:tcPr>
          <w:p w:rsidR="00AD2DF9" w:rsidRPr="00AD2DF9" w:rsidRDefault="00AD2DF9" w:rsidP="0065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DF9">
              <w:rPr>
                <w:rFonts w:ascii="Times New Roman" w:eastAsia="Times New Roman" w:hAnsi="Times New Roman"/>
                <w:sz w:val="24"/>
                <w:szCs w:val="24"/>
              </w:rPr>
              <w:t>представитель управления архитектуры и градостроительства администрации Кировского муниципального района Ленинградской области</w:t>
            </w:r>
          </w:p>
        </w:tc>
      </w:tr>
    </w:tbl>
    <w:p w:rsidR="00A24285" w:rsidRPr="00A24285" w:rsidRDefault="00A24285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5" w:rsidRPr="00A24285" w:rsidRDefault="00A24285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5" w:rsidRPr="00A24285" w:rsidRDefault="00A24285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5" w:rsidRPr="00A24285" w:rsidRDefault="00A24285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5" w:rsidRPr="00A24285" w:rsidRDefault="00A24285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5" w:rsidRPr="00A24285" w:rsidRDefault="00A24285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5" w:rsidRPr="00A24285" w:rsidRDefault="00A24285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5" w:rsidRDefault="00A24285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DF9" w:rsidRDefault="00AD2DF9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DF9" w:rsidRDefault="00AD2DF9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DF9" w:rsidRDefault="00AD2DF9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5CE" w:rsidRDefault="004D65CE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5CE" w:rsidRDefault="004D65CE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5CE" w:rsidRDefault="004D65CE" w:rsidP="00A2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66B" w:rsidRDefault="006D466B" w:rsidP="00A24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51D1" w:rsidRDefault="00B651D1" w:rsidP="00A24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6D1" w:rsidRDefault="003B06D1" w:rsidP="00A24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285" w:rsidRPr="00A24285" w:rsidRDefault="00A24285" w:rsidP="00A24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42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24285" w:rsidRPr="00A24285" w:rsidRDefault="00A24285" w:rsidP="00A24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4285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E553E0" w:rsidRPr="00650B8C" w:rsidRDefault="001D1DE1" w:rsidP="00E55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3E0" w:rsidRPr="00650B8C">
        <w:rPr>
          <w:rFonts w:ascii="Times New Roman" w:eastAsia="Times New Roman" w:hAnsi="Times New Roman" w:cs="Times New Roman"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553E0" w:rsidRPr="00650B8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553E0" w:rsidRPr="0065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285" w:rsidRPr="00A24285" w:rsidRDefault="00A24285" w:rsidP="00A24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428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51D1">
        <w:rPr>
          <w:rFonts w:ascii="Times New Roman" w:eastAsia="Times New Roman" w:hAnsi="Times New Roman" w:cs="Times New Roman"/>
          <w:sz w:val="24"/>
          <w:szCs w:val="24"/>
        </w:rPr>
        <w:t>10.07.</w:t>
      </w:r>
      <w:r w:rsidRPr="00A2428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2365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2428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B651D1">
        <w:rPr>
          <w:rFonts w:ascii="Times New Roman" w:eastAsia="Times New Roman" w:hAnsi="Times New Roman" w:cs="Times New Roman"/>
          <w:sz w:val="24"/>
          <w:szCs w:val="24"/>
        </w:rPr>
        <w:t xml:space="preserve"> 102</w:t>
      </w:r>
    </w:p>
    <w:p w:rsidR="00A24285" w:rsidRPr="00A24285" w:rsidRDefault="00A24285" w:rsidP="00A24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285" w:rsidRPr="00A24285" w:rsidRDefault="00A24285" w:rsidP="00A24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28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24285" w:rsidRPr="00A24285" w:rsidRDefault="00A24285" w:rsidP="00A2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5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межведомственной комиссии для оценки жилых помещений </w:t>
      </w:r>
      <w:r w:rsidR="005B7E8B">
        <w:rPr>
          <w:rFonts w:ascii="Times New Roman" w:eastAsia="Times New Roman" w:hAnsi="Times New Roman" w:cs="Times New Roman"/>
          <w:b/>
          <w:sz w:val="24"/>
          <w:szCs w:val="24"/>
        </w:rPr>
        <w:t>и многоквартирных домов</w:t>
      </w:r>
      <w:r w:rsidRPr="00A24285">
        <w:rPr>
          <w:rFonts w:ascii="Times New Roman" w:eastAsia="Times New Roman" w:hAnsi="Times New Roman" w:cs="Times New Roman"/>
          <w:b/>
          <w:sz w:val="24"/>
          <w:szCs w:val="24"/>
        </w:rPr>
        <w:t xml:space="preserve">, расположенных на территории </w:t>
      </w:r>
      <w:r w:rsidR="00C02990"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C02990" w:rsidRPr="00650B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C02990"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="00C02990" w:rsidRPr="00A242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4285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A24285" w:rsidRPr="00A24285" w:rsidRDefault="00A24285" w:rsidP="00A2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90" w:rsidRPr="00EA43DB" w:rsidRDefault="00C02990" w:rsidP="00C02990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A43DB">
        <w:rPr>
          <w:rFonts w:ascii="Times New Roman" w:eastAsia="Times New Roman" w:hAnsi="Times New Roman"/>
          <w:sz w:val="28"/>
          <w:szCs w:val="28"/>
        </w:rPr>
        <w:t>. Общие положения</w:t>
      </w:r>
    </w:p>
    <w:p w:rsidR="00C02990" w:rsidRPr="00EA43DB" w:rsidRDefault="00C02990" w:rsidP="00C029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>1.1.Настоящее Положение устанавливает порядок рассмотрения на межведомственной комиссии заявлений по оценке и признанию помещений жилыми помещениями, жилых помещений пригодными (непригодными) для проживания  и многоквартирных домов аварийными и подлежащими сносу или реконструкции (далее –</w:t>
      </w:r>
      <w:r w:rsidR="00BF71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3DB">
        <w:rPr>
          <w:rFonts w:ascii="Times New Roman" w:eastAsia="Times New Roman" w:hAnsi="Times New Roman"/>
          <w:sz w:val="28"/>
          <w:szCs w:val="28"/>
        </w:rPr>
        <w:t xml:space="preserve">комиссия), расположенных  на территории </w:t>
      </w:r>
      <w:r w:rsidRPr="00C029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0299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C0299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EA43DB">
        <w:rPr>
          <w:rFonts w:ascii="Times New Roman" w:eastAsia="Times New Roman" w:hAnsi="Times New Roman"/>
          <w:sz w:val="28"/>
          <w:szCs w:val="28"/>
        </w:rPr>
        <w:t xml:space="preserve"> Кировского муниципального района Ленинградской области.</w:t>
      </w:r>
    </w:p>
    <w:p w:rsidR="00C02990" w:rsidRPr="00EA43DB" w:rsidRDefault="00C02990" w:rsidP="00C0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43DB">
        <w:rPr>
          <w:rFonts w:ascii="Times New Roman" w:eastAsia="Times New Roman" w:hAnsi="Times New Roman"/>
          <w:sz w:val="28"/>
          <w:szCs w:val="28"/>
        </w:rPr>
        <w:t xml:space="preserve">1.2.Признание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расположенных  на территории </w:t>
      </w:r>
      <w:r w:rsidRPr="00C029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0299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C0299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EA43DB">
        <w:rPr>
          <w:rFonts w:ascii="Times New Roman" w:eastAsia="Times New Roman" w:hAnsi="Times New Roman"/>
          <w:sz w:val="28"/>
          <w:szCs w:val="28"/>
        </w:rPr>
        <w:t xml:space="preserve"> Кировского муниципального района Ленинградской области осуществляется межведомственной комиссией в соответствии с Жилищным кодексом Российской Федерации и </w:t>
      </w:r>
      <w:hyperlink r:id="rId6" w:history="1">
        <w:r w:rsidRPr="00EA43DB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EA43DB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</w:t>
      </w:r>
      <w:proofErr w:type="gramEnd"/>
      <w:r w:rsidRPr="00EA43DB">
        <w:rPr>
          <w:rFonts w:ascii="Times New Roman" w:eastAsia="Times New Roman" w:hAnsi="Times New Roman"/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реконструкции».</w:t>
      </w:r>
    </w:p>
    <w:p w:rsidR="00C02990" w:rsidRPr="00EA43DB" w:rsidRDefault="00C02990" w:rsidP="00C0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 xml:space="preserve">1.3. </w:t>
      </w:r>
      <w:proofErr w:type="gramStart"/>
      <w:r w:rsidR="00BF71A5" w:rsidRPr="00BF71A5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работу на основании заявления собственника помещения или гражданина (нанимателя) либо на основании заключения органов государственного надзора (контроля) по вопросам, отнесенным к их компетенции</w:t>
      </w:r>
      <w:r w:rsidR="00540475" w:rsidRPr="00540475">
        <w:rPr>
          <w:rFonts w:ascii="Times New Roman" w:hAnsi="Times New Roman" w:cs="Times New Roman"/>
          <w:sz w:val="28"/>
          <w:szCs w:val="28"/>
        </w:rPr>
        <w:t>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</w:t>
      </w:r>
      <w:r w:rsidRPr="005404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2990" w:rsidRPr="00EA43DB" w:rsidRDefault="00C02990" w:rsidP="00C0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 xml:space="preserve">1.4. </w:t>
      </w:r>
      <w:r w:rsidR="00BF71A5">
        <w:rPr>
          <w:rFonts w:ascii="Times New Roman" w:eastAsia="Times New Roman" w:hAnsi="Times New Roman"/>
          <w:sz w:val="28"/>
          <w:szCs w:val="28"/>
        </w:rPr>
        <w:t>К</w:t>
      </w:r>
      <w:r w:rsidRPr="00EA43DB">
        <w:rPr>
          <w:rFonts w:ascii="Times New Roman" w:eastAsia="Times New Roman" w:hAnsi="Times New Roman"/>
          <w:sz w:val="28"/>
          <w:szCs w:val="28"/>
        </w:rPr>
        <w:t>омиссия является постоянно действующим коллегиальным органом.</w:t>
      </w:r>
    </w:p>
    <w:p w:rsidR="00C02990" w:rsidRPr="00EA43DB" w:rsidRDefault="00C02990" w:rsidP="00C0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>1.5. Межведомственная комиссия не обладает правами юридического лица.</w:t>
      </w:r>
    </w:p>
    <w:p w:rsidR="004D65CE" w:rsidRPr="00EA43DB" w:rsidRDefault="004D65CE" w:rsidP="004D65C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EA43DB">
        <w:rPr>
          <w:rFonts w:ascii="Times New Roman" w:eastAsia="Times New Roman" w:hAnsi="Times New Roman"/>
          <w:sz w:val="28"/>
          <w:szCs w:val="28"/>
        </w:rPr>
        <w:t>. Задача и функции межведомственной комиссии</w:t>
      </w:r>
    </w:p>
    <w:p w:rsidR="004D65CE" w:rsidRPr="00EA43DB" w:rsidRDefault="004D65CE" w:rsidP="004D6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 xml:space="preserve">2.1. </w:t>
      </w:r>
      <w:proofErr w:type="gramStart"/>
      <w:r w:rsidRPr="00EA43DB">
        <w:rPr>
          <w:rFonts w:ascii="Times New Roman" w:eastAsia="Times New Roman" w:hAnsi="Times New Roman"/>
          <w:sz w:val="28"/>
          <w:szCs w:val="28"/>
        </w:rPr>
        <w:t xml:space="preserve">Задачей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реконструкции, </w:t>
      </w:r>
      <w:r w:rsidRPr="00EA43DB">
        <w:rPr>
          <w:rFonts w:ascii="Times New Roman" w:eastAsia="Times New Roman" w:hAnsi="Times New Roman"/>
          <w:sz w:val="28"/>
          <w:szCs w:val="28"/>
        </w:rPr>
        <w:lastRenderedPageBreak/>
        <w:t xml:space="preserve">расположенного  на 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</w:t>
      </w:r>
      <w:r w:rsidRPr="00EA43DB">
        <w:rPr>
          <w:rFonts w:ascii="Times New Roman" w:eastAsia="Times New Roman" w:hAnsi="Times New Roman"/>
          <w:sz w:val="28"/>
          <w:szCs w:val="28"/>
        </w:rPr>
        <w:t>ско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A43DB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A43DB">
        <w:rPr>
          <w:rFonts w:ascii="Times New Roman" w:eastAsia="Times New Roman" w:hAnsi="Times New Roman"/>
          <w:sz w:val="28"/>
          <w:szCs w:val="28"/>
        </w:rPr>
        <w:t xml:space="preserve"> Кировского муниципального района Ленинградской области  на основании оценки соответствия указанного помещения и (или) дома установленным требованиям </w:t>
      </w:r>
      <w:hyperlink r:id="rId7" w:history="1">
        <w:r w:rsidRPr="00EA43DB">
          <w:rPr>
            <w:rFonts w:ascii="Times New Roman" w:eastAsia="Times New Roman" w:hAnsi="Times New Roman"/>
            <w:sz w:val="28"/>
            <w:szCs w:val="28"/>
          </w:rPr>
          <w:t>Положения</w:t>
        </w:r>
      </w:hyperlink>
      <w:r w:rsidRPr="00EA43DB">
        <w:rPr>
          <w:rFonts w:ascii="Times New Roman" w:eastAsia="Times New Roman" w:hAnsi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Pr="00EA43DB">
        <w:rPr>
          <w:rFonts w:ascii="Times New Roman" w:eastAsia="Times New Roman" w:hAnsi="Times New Roman"/>
          <w:sz w:val="28"/>
          <w:szCs w:val="28"/>
        </w:rPr>
        <w:t xml:space="preserve"> и подлежащим сносу или реконструкции, утвержденного </w:t>
      </w:r>
      <w:hyperlink r:id="rId8" w:history="1">
        <w:r w:rsidRPr="00EA43DB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EA43DB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28.01.2006 № 47 (далее - </w:t>
      </w:r>
      <w:hyperlink r:id="rId9" w:history="1">
        <w:r w:rsidRPr="00EA43DB">
          <w:rPr>
            <w:rFonts w:ascii="Times New Roman" w:eastAsia="Times New Roman" w:hAnsi="Times New Roman"/>
            <w:sz w:val="28"/>
            <w:szCs w:val="28"/>
          </w:rPr>
          <w:t>Положение</w:t>
        </w:r>
      </w:hyperlink>
      <w:r w:rsidRPr="00EA43DB">
        <w:rPr>
          <w:rFonts w:ascii="Times New Roman" w:eastAsia="Times New Roman" w:hAnsi="Times New Roman"/>
          <w:sz w:val="28"/>
          <w:szCs w:val="28"/>
        </w:rPr>
        <w:t xml:space="preserve"> о признании жилых помещений </w:t>
      </w:r>
      <w:proofErr w:type="gramStart"/>
      <w:r w:rsidRPr="00EA43DB">
        <w:rPr>
          <w:rFonts w:ascii="Times New Roman" w:eastAsia="Times New Roman" w:hAnsi="Times New Roman"/>
          <w:sz w:val="28"/>
          <w:szCs w:val="28"/>
        </w:rPr>
        <w:t>непригодными</w:t>
      </w:r>
      <w:proofErr w:type="gramEnd"/>
      <w:r w:rsidRPr="00EA43DB">
        <w:rPr>
          <w:rFonts w:ascii="Times New Roman" w:eastAsia="Times New Roman" w:hAnsi="Times New Roman"/>
          <w:sz w:val="28"/>
          <w:szCs w:val="28"/>
        </w:rPr>
        <w:t xml:space="preserve"> для проживания).</w:t>
      </w:r>
    </w:p>
    <w:p w:rsidR="004D65CE" w:rsidRPr="00EA43DB" w:rsidRDefault="004D65CE" w:rsidP="004D6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>2.2. Функциями комиссии являются:</w:t>
      </w:r>
    </w:p>
    <w:p w:rsidR="004D65CE" w:rsidRPr="00EA43DB" w:rsidRDefault="004D65CE" w:rsidP="004D6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 xml:space="preserve">- оценка соответствия помещения требованиям, установленным </w:t>
      </w:r>
      <w:hyperlink r:id="rId10" w:history="1">
        <w:r w:rsidRPr="00EA43DB">
          <w:rPr>
            <w:rFonts w:ascii="Times New Roman" w:eastAsia="Times New Roman" w:hAnsi="Times New Roman"/>
            <w:sz w:val="28"/>
            <w:szCs w:val="28"/>
          </w:rPr>
          <w:t>Положение</w:t>
        </w:r>
      </w:hyperlink>
      <w:proofErr w:type="gramStart"/>
      <w:r w:rsidRPr="00EA43DB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EA43DB">
        <w:rPr>
          <w:rFonts w:ascii="Times New Roman" w:eastAsia="Times New Roman" w:hAnsi="Times New Roman"/>
          <w:sz w:val="28"/>
          <w:szCs w:val="28"/>
        </w:rPr>
        <w:t xml:space="preserve"> о признании жилых помещений непригодными для проживания;</w:t>
      </w:r>
    </w:p>
    <w:p w:rsidR="004D65CE" w:rsidRPr="00EA43DB" w:rsidRDefault="004D65CE" w:rsidP="004D6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>- рассмотрение вопросов о признании жилого помещения (жилого дома) пригодным (непригодным) для проживания, а также о признании многоквартирного дома аварийным или подлежащим сносу или реконструкции.</w:t>
      </w:r>
    </w:p>
    <w:p w:rsidR="004D65CE" w:rsidRPr="00EA43DB" w:rsidRDefault="004D65CE" w:rsidP="004D65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D65CE" w:rsidRDefault="004D65CE" w:rsidP="004D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A43DB">
        <w:rPr>
          <w:rFonts w:ascii="Times New Roman" w:eastAsia="Times New Roman" w:hAnsi="Times New Roman"/>
          <w:sz w:val="28"/>
          <w:szCs w:val="28"/>
        </w:rPr>
        <w:t>. Организация работы межведомственной комиссии.</w:t>
      </w:r>
    </w:p>
    <w:p w:rsidR="004D65CE" w:rsidRPr="00EA43DB" w:rsidRDefault="004D65CE" w:rsidP="004D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2708" w:rsidRPr="00EA43DB" w:rsidRDefault="004D65CE" w:rsidP="00102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65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4285" w:rsidRPr="004D65CE">
        <w:rPr>
          <w:rFonts w:ascii="Times New Roman" w:eastAsia="Times New Roman" w:hAnsi="Times New Roman" w:cs="Times New Roman"/>
          <w:sz w:val="28"/>
          <w:szCs w:val="28"/>
        </w:rPr>
        <w:t>. В состав комиссии входят представители Администрации</w:t>
      </w:r>
      <w:r w:rsidR="00102708" w:rsidRPr="00102708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 </w:t>
      </w:r>
      <w:r w:rsidR="00102708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муниципального образования </w:t>
      </w:r>
      <w:proofErr w:type="spellStart"/>
      <w:r w:rsidR="00102708">
        <w:rPr>
          <w:rFonts w:ascii="Times New Roman" w:eastAsia="Times New Roman" w:hAnsi="Times New Roman"/>
          <w:sz w:val="28"/>
          <w:szCs w:val="13"/>
          <w:shd w:val="clear" w:color="auto" w:fill="FFFFFF"/>
        </w:rPr>
        <w:t>Суховское</w:t>
      </w:r>
      <w:proofErr w:type="spellEnd"/>
      <w:r w:rsidR="00102708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 сельское поселение Кировского муниципального  района Ленинградской области (далее Администрации </w:t>
      </w:r>
      <w:proofErr w:type="spellStart"/>
      <w:r w:rsidR="00102708">
        <w:rPr>
          <w:rFonts w:ascii="Times New Roman" w:eastAsia="Times New Roman" w:hAnsi="Times New Roman"/>
          <w:sz w:val="28"/>
          <w:szCs w:val="13"/>
          <w:shd w:val="clear" w:color="auto" w:fill="FFFFFF"/>
        </w:rPr>
        <w:t>Суховского</w:t>
      </w:r>
      <w:proofErr w:type="spellEnd"/>
      <w:r w:rsidR="00102708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 сельского поселения)</w:t>
      </w:r>
      <w:r w:rsidR="00A24285" w:rsidRPr="004D65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708" w:rsidRPr="00102708">
        <w:rPr>
          <w:rFonts w:ascii="Times New Roman" w:eastAsia="Times New Roman" w:hAnsi="Times New Roman"/>
          <w:sz w:val="28"/>
          <w:szCs w:val="28"/>
        </w:rPr>
        <w:t xml:space="preserve"> </w:t>
      </w:r>
      <w:r w:rsidR="00102708">
        <w:rPr>
          <w:rFonts w:ascii="Times New Roman" w:eastAsia="Times New Roman" w:hAnsi="Times New Roman"/>
          <w:sz w:val="28"/>
          <w:szCs w:val="28"/>
        </w:rPr>
        <w:t>п</w:t>
      </w:r>
      <w:r w:rsidR="00102708" w:rsidRPr="00EA43DB">
        <w:rPr>
          <w:rFonts w:ascii="Times New Roman" w:eastAsia="Times New Roman" w:hAnsi="Times New Roman"/>
          <w:sz w:val="28"/>
          <w:szCs w:val="28"/>
        </w:rPr>
        <w:t xml:space="preserve">редседателем межведомственной комиссии назначается </w:t>
      </w:r>
      <w:r w:rsidR="00102708">
        <w:rPr>
          <w:rFonts w:ascii="Times New Roman" w:eastAsia="Times New Roman" w:hAnsi="Times New Roman"/>
          <w:sz w:val="28"/>
          <w:szCs w:val="28"/>
        </w:rPr>
        <w:t>глава</w:t>
      </w:r>
      <w:r w:rsidR="00102708" w:rsidRPr="00EA43DB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proofErr w:type="spellStart"/>
      <w:r w:rsidR="00102708">
        <w:rPr>
          <w:rFonts w:ascii="Times New Roman" w:eastAsia="Times New Roman" w:hAnsi="Times New Roman"/>
          <w:sz w:val="28"/>
          <w:szCs w:val="28"/>
        </w:rPr>
        <w:t>Суховского</w:t>
      </w:r>
      <w:proofErr w:type="spellEnd"/>
      <w:r w:rsidR="00102708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  <w:r w:rsidR="00102708" w:rsidRPr="00EA43DB">
        <w:rPr>
          <w:rFonts w:ascii="Times New Roman" w:eastAsia="Times New Roman" w:hAnsi="Times New Roman"/>
          <w:sz w:val="28"/>
          <w:szCs w:val="28"/>
        </w:rPr>
        <w:t xml:space="preserve"> К основным функциям председателя межведомственной комиссии относится:</w:t>
      </w:r>
    </w:p>
    <w:p w:rsidR="004560A1" w:rsidRDefault="00102708" w:rsidP="00102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 xml:space="preserve">- </w:t>
      </w:r>
      <w:r w:rsidR="007C18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3DB">
        <w:rPr>
          <w:rFonts w:ascii="Times New Roman" w:eastAsia="Times New Roman" w:hAnsi="Times New Roman"/>
          <w:sz w:val="28"/>
          <w:szCs w:val="28"/>
        </w:rPr>
        <w:t>осуществление общего руководства межведомственной комисс</w:t>
      </w:r>
      <w:r w:rsidR="004560A1">
        <w:rPr>
          <w:rFonts w:ascii="Times New Roman" w:eastAsia="Times New Roman" w:hAnsi="Times New Roman"/>
          <w:sz w:val="28"/>
          <w:szCs w:val="28"/>
        </w:rPr>
        <w:t>ией;</w:t>
      </w:r>
      <w:r w:rsidRPr="00EA43D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2708" w:rsidRPr="00EA43DB" w:rsidRDefault="00102708" w:rsidP="00102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 xml:space="preserve">- подписание протоколов заседаний и решений межведомственной комиссии и осуществление общего </w:t>
      </w:r>
      <w:proofErr w:type="gramStart"/>
      <w:r w:rsidRPr="00EA43DB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EA43DB">
        <w:rPr>
          <w:rFonts w:ascii="Times New Roman" w:eastAsia="Times New Roman" w:hAnsi="Times New Roman"/>
          <w:sz w:val="28"/>
          <w:szCs w:val="28"/>
        </w:rPr>
        <w:t xml:space="preserve"> их реализацией;</w:t>
      </w:r>
    </w:p>
    <w:p w:rsidR="00102708" w:rsidRPr="00EA43DB" w:rsidRDefault="00102708" w:rsidP="00102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</w:rPr>
        <w:t>- подписание заключений межведомственной комиссии о принятии ею решений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4285" w:rsidRPr="004D65CE" w:rsidRDefault="00A24285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5CE">
        <w:rPr>
          <w:rFonts w:ascii="Times New Roman" w:eastAsia="Times New Roman" w:hAnsi="Times New Roman" w:cs="Times New Roman"/>
          <w:sz w:val="28"/>
          <w:szCs w:val="28"/>
        </w:rPr>
        <w:t>В состав комиссии по согласованию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органов, уполномоченных на проведение инвентаризации и регистрации объектов недвижимости, в необходимых случаях органов архитектуры, градостроительства и иных соответствующих организаций.</w:t>
      </w:r>
      <w:proofErr w:type="gramEnd"/>
    </w:p>
    <w:p w:rsidR="00A24285" w:rsidRPr="004D65CE" w:rsidRDefault="00A24285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CE">
        <w:rPr>
          <w:rFonts w:ascii="Times New Roman" w:eastAsia="Times New Roman" w:hAnsi="Times New Roman" w:cs="Times New Roman"/>
          <w:sz w:val="28"/>
          <w:szCs w:val="28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E62652" w:rsidRPr="00E62652" w:rsidRDefault="00E62652" w:rsidP="00E626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52">
        <w:rPr>
          <w:rFonts w:ascii="Times New Roman" w:hAnsi="Times New Roman" w:cs="Times New Roman"/>
          <w:sz w:val="28"/>
          <w:szCs w:val="28"/>
        </w:rPr>
        <w:t xml:space="preserve">Комиссия имеет право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>апрашивать и получать в установленном порядке от органов управления, статистики, предприятий и организаций информацию по вопросам, относящимся к компетенции Комиссии.</w:t>
      </w:r>
    </w:p>
    <w:p w:rsidR="00A24285" w:rsidRPr="004D65CE" w:rsidRDefault="00A24285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CE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комиссии проводит председатель комиссии.</w:t>
      </w:r>
    </w:p>
    <w:p w:rsidR="00E62652" w:rsidRPr="00E62652" w:rsidRDefault="00E62652" w:rsidP="00E626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>Председатель Комиссии организует работу Комиссии, утверждает дату проведения и ведет заседание, осуществляет переписку от имени Комиссии.</w:t>
      </w:r>
    </w:p>
    <w:p w:rsidR="00E62652" w:rsidRPr="00E62652" w:rsidRDefault="00E62652" w:rsidP="00E626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>. В случае отсутствия председателя Комиссии заседание Комиссии проводит заместитель председателя Комиссии.</w:t>
      </w:r>
    </w:p>
    <w:p w:rsidR="00E62652" w:rsidRPr="00E62652" w:rsidRDefault="00E62652" w:rsidP="00E626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>. Секретарь Комиссии:</w:t>
      </w:r>
    </w:p>
    <w:p w:rsidR="00E62652" w:rsidRPr="00E62652" w:rsidRDefault="00E62652" w:rsidP="00E626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материалов к заседаниям Комиссии;</w:t>
      </w:r>
    </w:p>
    <w:p w:rsidR="00E62652" w:rsidRPr="00E62652" w:rsidRDefault="00E62652" w:rsidP="00E626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>согласовывает с председателем Комиссии дату проведения заседания Комиссии;</w:t>
      </w:r>
    </w:p>
    <w:p w:rsidR="00E62652" w:rsidRPr="00E62652" w:rsidRDefault="00E62652" w:rsidP="00E626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E6265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62652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даты заседания извещает членов Комиссии и приглашенных о дате, месте, времени и повестке дня заседания, а также направляет им копии документов, подлежащих рассмотрению;</w:t>
      </w:r>
    </w:p>
    <w:p w:rsidR="00E62652" w:rsidRPr="00E62652" w:rsidRDefault="00E62652" w:rsidP="00E626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>осуществляет учет и хранение материалов Комиссии, входящих и исходящих документов;</w:t>
      </w:r>
    </w:p>
    <w:p w:rsidR="00062C46" w:rsidRDefault="00E62652" w:rsidP="00E6265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652">
        <w:rPr>
          <w:rFonts w:ascii="Times New Roman" w:eastAsia="Times New Roman" w:hAnsi="Times New Roman" w:cs="Times New Roman"/>
          <w:sz w:val="28"/>
          <w:szCs w:val="28"/>
        </w:rPr>
        <w:t xml:space="preserve">оформляет заключения Комиссии и акты обследования помещений, представляет их на подпись членам Комиссии. </w:t>
      </w:r>
    </w:p>
    <w:p w:rsidR="00062C46" w:rsidRPr="00EA43DB" w:rsidRDefault="00062C46" w:rsidP="00062C4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43DB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EA43DB">
        <w:rPr>
          <w:rFonts w:ascii="Times New Roman" w:eastAsia="Times New Roman" w:hAnsi="Times New Roman"/>
          <w:sz w:val="28"/>
          <w:szCs w:val="28"/>
        </w:rPr>
        <w:t>. Порядок работы межведомственной комиссии</w:t>
      </w:r>
    </w:p>
    <w:p w:rsidR="00062C46" w:rsidRPr="000140A6" w:rsidRDefault="000662D8" w:rsidP="00062C46">
      <w:pPr>
        <w:numPr>
          <w:ilvl w:val="0"/>
          <w:numId w:val="1"/>
        </w:numPr>
        <w:tabs>
          <w:tab w:val="left" w:pos="6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13"/>
        </w:rPr>
      </w:pPr>
      <w:r>
        <w:rPr>
          <w:rFonts w:ascii="Times New Roman" w:eastAsia="Times New Roman" w:hAnsi="Times New Roman"/>
          <w:sz w:val="28"/>
          <w:szCs w:val="13"/>
        </w:rPr>
        <w:t>К</w:t>
      </w:r>
      <w:r w:rsidR="00062C46" w:rsidRPr="00E75384">
        <w:rPr>
          <w:rFonts w:ascii="Times New Roman" w:eastAsia="Times New Roman" w:hAnsi="Times New Roman"/>
          <w:sz w:val="28"/>
          <w:szCs w:val="13"/>
        </w:rPr>
        <w:t>омиссия на основании заявления собственника помещения</w:t>
      </w:r>
      <w:r>
        <w:rPr>
          <w:rFonts w:ascii="Times New Roman" w:eastAsia="Times New Roman" w:hAnsi="Times New Roman"/>
          <w:sz w:val="28"/>
          <w:szCs w:val="13"/>
        </w:rPr>
        <w:t xml:space="preserve"> или </w:t>
      </w:r>
      <w:r w:rsidR="00062C46" w:rsidRPr="00E75384">
        <w:rPr>
          <w:rFonts w:ascii="Times New Roman" w:eastAsia="Times New Roman" w:hAnsi="Times New Roman"/>
          <w:sz w:val="28"/>
          <w:szCs w:val="13"/>
        </w:rPr>
        <w:t xml:space="preserve">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требованиям </w:t>
      </w:r>
      <w:r w:rsidR="00062C46" w:rsidRPr="00EA43DB">
        <w:rPr>
          <w:rFonts w:ascii="Times New Roman" w:eastAsia="Times New Roman" w:hAnsi="Times New Roman"/>
          <w:sz w:val="28"/>
          <w:szCs w:val="28"/>
        </w:rPr>
        <w:t>о признании жилых помещений непригодными для проживания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140A6" w:rsidRPr="000F3DBC" w:rsidRDefault="000140A6" w:rsidP="00014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DB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0F3DBC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0F3DB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0F3DBC">
        <w:rPr>
          <w:rFonts w:ascii="Times New Roman" w:eastAsia="Times New Roman" w:hAnsi="Times New Roman" w:cs="Times New Roman"/>
          <w:sz w:val="28"/>
          <w:szCs w:val="28"/>
        </w:rPr>
        <w:t>и принимает решение (в виде заключения), либо решение о проведении дополнительного обследования оцениваемого помещения.</w:t>
      </w:r>
    </w:p>
    <w:p w:rsidR="000140A6" w:rsidRPr="00E75384" w:rsidRDefault="000140A6" w:rsidP="000140A6">
      <w:pPr>
        <w:numPr>
          <w:ilvl w:val="0"/>
          <w:numId w:val="1"/>
        </w:numPr>
        <w:tabs>
          <w:tab w:val="left" w:pos="6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13"/>
        </w:rPr>
      </w:pPr>
      <w:r w:rsidRPr="00944812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дополнительном обследовании оцениваемого помещения Комиссия составляет акт обследования помещения по установленной форме</w:t>
      </w:r>
      <w:r w:rsidR="001A5DF9">
        <w:rPr>
          <w:rFonts w:ascii="Times New Roman" w:hAnsi="Times New Roman" w:cs="Times New Roman"/>
          <w:sz w:val="28"/>
          <w:szCs w:val="28"/>
        </w:rPr>
        <w:t>.</w:t>
      </w:r>
    </w:p>
    <w:p w:rsidR="00D42ADE" w:rsidRPr="00CB7392" w:rsidRDefault="00D42ADE" w:rsidP="00CB739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392">
        <w:rPr>
          <w:rFonts w:ascii="Times New Roman" w:hAnsi="Times New Roman" w:cs="Times New Roman"/>
          <w:sz w:val="28"/>
          <w:szCs w:val="28"/>
        </w:rPr>
        <w:t>Процедура проведения оценки соответствия помещения установленным в настоящем Положении требованиям включает:</w:t>
      </w:r>
    </w:p>
    <w:p w:rsidR="00D42ADE" w:rsidRPr="00CB7392" w:rsidRDefault="00CB7392" w:rsidP="00CB73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4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ADE" w:rsidRPr="00CB7392">
        <w:rPr>
          <w:rFonts w:ascii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D42ADE" w:rsidRPr="00CB7392" w:rsidRDefault="00CB7392" w:rsidP="00CB73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42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2ADE" w:rsidRPr="00CB7392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 настоящем Положении требованиям;</w:t>
      </w:r>
    </w:p>
    <w:p w:rsidR="00D42ADE" w:rsidRPr="00CB7392" w:rsidRDefault="00CB7392" w:rsidP="00CB73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43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ADE" w:rsidRPr="00CB7392">
        <w:rPr>
          <w:rFonts w:ascii="Times New Roman" w:hAnsi="Times New Roman" w:cs="Times New Roman"/>
          <w:sz w:val="28"/>
          <w:szCs w:val="28"/>
        </w:rPr>
        <w:t xml:space="preserve">определение состава привлекаемых экспертов проектно-изыскательских организаций </w:t>
      </w:r>
      <w:proofErr w:type="gramStart"/>
      <w:r w:rsidR="00D42ADE" w:rsidRPr="00CB7392">
        <w:rPr>
          <w:rFonts w:ascii="Times New Roman" w:hAnsi="Times New Roman" w:cs="Times New Roman"/>
          <w:sz w:val="28"/>
          <w:szCs w:val="28"/>
        </w:rPr>
        <w:t>исходя из причин, по которым жилое помещение может</w:t>
      </w:r>
      <w:proofErr w:type="gramEnd"/>
      <w:r w:rsidR="00D42ADE" w:rsidRPr="00CB7392">
        <w:rPr>
          <w:rFonts w:ascii="Times New Roman" w:hAnsi="Times New Roman" w:cs="Times New Roman"/>
          <w:sz w:val="28"/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42ADE" w:rsidRPr="00CB7392" w:rsidRDefault="00CB7392" w:rsidP="00CB73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44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ADE" w:rsidRPr="00CB7392">
        <w:rPr>
          <w:rFonts w:ascii="Times New Roman" w:hAnsi="Times New Roman" w:cs="Times New Roman"/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0F3DBC" w:rsidRPr="000F3DBC" w:rsidRDefault="00CB7392" w:rsidP="000F3DBC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445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ADE" w:rsidRPr="00CB7392">
        <w:rPr>
          <w:rFonts w:ascii="Times New Roman" w:hAnsi="Times New Roman" w:cs="Times New Roman"/>
          <w:sz w:val="28"/>
          <w:szCs w:val="28"/>
        </w:rPr>
        <w:t>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  <w:bookmarkStart w:id="5" w:name="sub_10446"/>
      <w:bookmarkEnd w:id="4"/>
      <w:r w:rsidR="000F3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ADE" w:rsidRPr="00CB7392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</w:t>
      </w:r>
      <w:r w:rsidR="00014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ADE" w:rsidRPr="00CB7392">
        <w:rPr>
          <w:rFonts w:ascii="Times New Roman" w:hAnsi="Times New Roman" w:cs="Times New Roman"/>
          <w:sz w:val="28"/>
          <w:szCs w:val="28"/>
        </w:rPr>
        <w:t xml:space="preserve">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="00D42ADE" w:rsidRPr="00CB73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2ADE" w:rsidRPr="00CB7392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  <w:r w:rsidR="000F3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F3DBC" w:rsidRPr="000F3DBC">
        <w:rPr>
          <w:rFonts w:ascii="Times New Roman" w:eastAsia="Times New Roman" w:hAnsi="Times New Roman" w:cs="Times New Roman"/>
          <w:sz w:val="28"/>
          <w:szCs w:val="28"/>
        </w:rPr>
        <w:t xml:space="preserve"> - передача по одному экземпляру заключения заявителю и собственнику жилого помещения (третий экземпляр остается в деле, сформированном комиссией).</w:t>
      </w:r>
    </w:p>
    <w:bookmarkEnd w:id="5"/>
    <w:p w:rsidR="00062C46" w:rsidRPr="00E75384" w:rsidRDefault="00062C46" w:rsidP="00062C46">
      <w:pPr>
        <w:numPr>
          <w:ilvl w:val="0"/>
          <w:numId w:val="1"/>
        </w:numPr>
        <w:tabs>
          <w:tab w:val="left" w:pos="62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13"/>
        </w:rPr>
      </w:pPr>
      <w:r w:rsidRPr="00E75384">
        <w:rPr>
          <w:rFonts w:ascii="Times New Roman" w:eastAsia="Times New Roman" w:hAnsi="Times New Roman"/>
          <w:sz w:val="28"/>
          <w:szCs w:val="13"/>
        </w:rPr>
        <w:t xml:space="preserve">Решение </w:t>
      </w:r>
      <w:r>
        <w:rPr>
          <w:rFonts w:ascii="Times New Roman" w:eastAsia="Times New Roman" w:hAnsi="Times New Roman"/>
          <w:sz w:val="28"/>
          <w:szCs w:val="13"/>
        </w:rPr>
        <w:t>межведомственной комиссии</w:t>
      </w:r>
      <w:r w:rsidRPr="00E75384">
        <w:rPr>
          <w:rFonts w:ascii="Times New Roman" w:eastAsia="Times New Roman" w:hAnsi="Times New Roman"/>
          <w:sz w:val="28"/>
          <w:szCs w:val="13"/>
        </w:rPr>
        <w:t xml:space="preserve">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</w:t>
      </w:r>
      <w:r>
        <w:rPr>
          <w:rFonts w:ascii="Times New Roman" w:eastAsia="Times New Roman" w:hAnsi="Times New Roman"/>
          <w:sz w:val="28"/>
          <w:szCs w:val="13"/>
        </w:rPr>
        <w:t>.</w:t>
      </w:r>
      <w:r w:rsidRPr="00E75384">
        <w:rPr>
          <w:rFonts w:ascii="Times New Roman" w:eastAsia="Times New Roman" w:hAnsi="Times New Roman"/>
          <w:sz w:val="28"/>
          <w:szCs w:val="13"/>
        </w:rPr>
        <w:t xml:space="preserve"> В случае несогласия с принятым решением члены </w:t>
      </w:r>
      <w:r>
        <w:rPr>
          <w:rFonts w:ascii="Times New Roman" w:eastAsia="Times New Roman" w:hAnsi="Times New Roman"/>
          <w:sz w:val="28"/>
          <w:szCs w:val="13"/>
        </w:rPr>
        <w:t>к</w:t>
      </w:r>
      <w:r w:rsidRPr="00E75384">
        <w:rPr>
          <w:rFonts w:ascii="Times New Roman" w:eastAsia="Times New Roman" w:hAnsi="Times New Roman"/>
          <w:sz w:val="28"/>
          <w:szCs w:val="13"/>
        </w:rPr>
        <w:t>омисси</w:t>
      </w:r>
      <w:r>
        <w:rPr>
          <w:rFonts w:ascii="Times New Roman" w:eastAsia="Times New Roman" w:hAnsi="Times New Roman"/>
          <w:sz w:val="28"/>
          <w:szCs w:val="13"/>
        </w:rPr>
        <w:t>и</w:t>
      </w:r>
      <w:r w:rsidR="000F3DBC">
        <w:rPr>
          <w:rFonts w:ascii="Times New Roman" w:eastAsia="Times New Roman" w:hAnsi="Times New Roman"/>
          <w:sz w:val="28"/>
          <w:szCs w:val="13"/>
        </w:rPr>
        <w:t xml:space="preserve"> </w:t>
      </w:r>
      <w:r w:rsidRPr="00E75384">
        <w:rPr>
          <w:rFonts w:ascii="Times New Roman" w:eastAsia="Times New Roman" w:hAnsi="Times New Roman"/>
          <w:sz w:val="28"/>
          <w:szCs w:val="13"/>
        </w:rPr>
        <w:t>вправе выразить свое особое мнение в письменной форме и приложить его к заключению.</w:t>
      </w:r>
    </w:p>
    <w:p w:rsidR="00062C46" w:rsidRPr="00E75384" w:rsidRDefault="00062C46" w:rsidP="00062C4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8"/>
          <w:szCs w:val="13"/>
        </w:rPr>
      </w:pPr>
      <w:r w:rsidRPr="00E75384">
        <w:rPr>
          <w:rFonts w:ascii="Times New Roman" w:eastAsia="Times New Roman" w:hAnsi="Times New Roman"/>
          <w:sz w:val="28"/>
          <w:szCs w:val="13"/>
        </w:rPr>
        <w:t xml:space="preserve">В случае если </w:t>
      </w:r>
      <w:r>
        <w:rPr>
          <w:rFonts w:ascii="Times New Roman" w:eastAsia="Times New Roman" w:hAnsi="Times New Roman"/>
          <w:sz w:val="28"/>
          <w:szCs w:val="13"/>
        </w:rPr>
        <w:t>межведомственной</w:t>
      </w:r>
      <w:r w:rsidR="000F3DBC">
        <w:rPr>
          <w:rFonts w:ascii="Times New Roman" w:eastAsia="Times New Roman" w:hAnsi="Times New Roman"/>
          <w:sz w:val="28"/>
          <w:szCs w:val="13"/>
        </w:rPr>
        <w:t xml:space="preserve"> </w:t>
      </w:r>
      <w:r w:rsidRPr="00E75384">
        <w:rPr>
          <w:rFonts w:ascii="Times New Roman" w:eastAsia="Times New Roman" w:hAnsi="Times New Roman"/>
          <w:sz w:val="28"/>
          <w:szCs w:val="13"/>
        </w:rPr>
        <w:t xml:space="preserve">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E75384">
        <w:rPr>
          <w:rFonts w:ascii="Times New Roman" w:eastAsia="Times New Roman" w:hAnsi="Times New Roman"/>
          <w:sz w:val="28"/>
          <w:szCs w:val="13"/>
        </w:rPr>
        <w:t>позднее</w:t>
      </w:r>
      <w:proofErr w:type="gramEnd"/>
      <w:r w:rsidRPr="00E75384">
        <w:rPr>
          <w:rFonts w:ascii="Times New Roman" w:eastAsia="Times New Roman" w:hAnsi="Times New Roman"/>
          <w:sz w:val="28"/>
          <w:szCs w:val="13"/>
        </w:rPr>
        <w:t xml:space="preserve"> чем за 20 дней до дня начала работы </w:t>
      </w:r>
      <w:r>
        <w:rPr>
          <w:rFonts w:ascii="Times New Roman" w:eastAsia="Times New Roman" w:hAnsi="Times New Roman"/>
          <w:sz w:val="28"/>
          <w:szCs w:val="13"/>
        </w:rPr>
        <w:t>межведомственной</w:t>
      </w:r>
      <w:r w:rsidR="000F3DBC">
        <w:rPr>
          <w:rFonts w:ascii="Times New Roman" w:eastAsia="Times New Roman" w:hAnsi="Times New Roman"/>
          <w:sz w:val="28"/>
          <w:szCs w:val="13"/>
        </w:rPr>
        <w:t xml:space="preserve"> </w:t>
      </w:r>
      <w:r w:rsidRPr="00E75384">
        <w:rPr>
          <w:rFonts w:ascii="Times New Roman" w:eastAsia="Times New Roman" w:hAnsi="Times New Roman"/>
          <w:sz w:val="28"/>
          <w:szCs w:val="13"/>
        </w:rPr>
        <w:t xml:space="preserve">комиссии обязан в письменной форме посредством почтового отправления с уведомлением </w:t>
      </w:r>
      <w:r w:rsidRPr="00E75384">
        <w:rPr>
          <w:rFonts w:ascii="Times New Roman" w:eastAsia="Times New Roman" w:hAnsi="Times New Roman"/>
          <w:sz w:val="28"/>
          <w:szCs w:val="28"/>
        </w:rPr>
        <w:t>о</w:t>
      </w:r>
      <w:r w:rsidRPr="00E753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вручении, а также в форме электронного документа </w:t>
      </w:r>
      <w:r w:rsidR="000F3DBC">
        <w:rPr>
          <w:rFonts w:ascii="Times New Roman" w:eastAsia="Times New Roman" w:hAnsi="Times New Roman"/>
          <w:sz w:val="28"/>
          <w:szCs w:val="28"/>
          <w:shd w:val="clear" w:color="auto" w:fill="FFFFFF"/>
        </w:rPr>
        <w:t>с</w:t>
      </w:r>
      <w:r w:rsidRPr="00E753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использованием единого портала направить в федеральный орган исполнительной власти Российской Федерации, </w:t>
      </w:r>
      <w:r w:rsidRPr="00E75384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осуществляющий пол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номочия</w:t>
      </w:r>
      <w:r w:rsidRPr="00E753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собственника в отношении оцениваемого имущества, и правообладателю такого имущества уведомление о дате начала работы</w:t>
      </w:r>
      <w:r w:rsidR="000F3DB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13"/>
        </w:rPr>
        <w:t>межведомственной</w:t>
      </w:r>
      <w:r w:rsidR="000F3DBC">
        <w:rPr>
          <w:rFonts w:ascii="Times New Roman" w:eastAsia="Times New Roman" w:hAnsi="Times New Roman"/>
          <w:sz w:val="28"/>
          <w:szCs w:val="13"/>
        </w:rPr>
        <w:t xml:space="preserve"> </w:t>
      </w:r>
      <w:r w:rsidRPr="00E753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комиссии, а также </w:t>
      </w:r>
      <w:proofErr w:type="gramStart"/>
      <w:r w:rsidRPr="00E75384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разместить</w:t>
      </w:r>
      <w:proofErr w:type="gramEnd"/>
      <w:r w:rsidRPr="00E753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такое</w:t>
      </w:r>
      <w:r w:rsidR="000F3DB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>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062C46" w:rsidRPr="00E75384" w:rsidRDefault="00062C46" w:rsidP="00062C4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8"/>
          <w:szCs w:val="13"/>
        </w:rPr>
      </w:pPr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>В случае если уполномоченные представители не принимали участие в работе</w:t>
      </w:r>
      <w:r w:rsidR="000F3DBC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13"/>
        </w:rPr>
        <w:t>межведомственной</w:t>
      </w:r>
      <w:r w:rsidR="000F3DBC">
        <w:rPr>
          <w:rFonts w:ascii="Times New Roman" w:eastAsia="Times New Roman" w:hAnsi="Times New Roman"/>
          <w:sz w:val="28"/>
          <w:szCs w:val="13"/>
        </w:rPr>
        <w:t xml:space="preserve"> </w:t>
      </w:r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>комиссии (при условии соблюдения установленного настоящим пунктом порядка уведомления о дате начала работы комиссия), комиссия принимает решение в отсутствие указанных представителей».</w:t>
      </w:r>
    </w:p>
    <w:p w:rsidR="00A24285" w:rsidRPr="00C958EE" w:rsidRDefault="00944812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140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4285" w:rsidRPr="00C958EE">
        <w:rPr>
          <w:rFonts w:ascii="Times New Roman" w:eastAsia="Times New Roman" w:hAnsi="Times New Roman" w:cs="Times New Roman"/>
          <w:sz w:val="28"/>
          <w:szCs w:val="28"/>
        </w:rPr>
        <w:t>. По результатам работы комиссия принимает одно из следующих решений:</w:t>
      </w:r>
    </w:p>
    <w:p w:rsidR="00A24285" w:rsidRPr="00C958EE" w:rsidRDefault="00A24285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EE">
        <w:rPr>
          <w:rFonts w:ascii="Times New Roman" w:eastAsia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A24285" w:rsidRPr="00C958EE" w:rsidRDefault="00A24285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EE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24285" w:rsidRPr="00C958EE" w:rsidRDefault="00A24285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EE">
        <w:rPr>
          <w:rFonts w:ascii="Times New Roman" w:eastAsia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C958EE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proofErr w:type="gramEnd"/>
      <w:r w:rsidRPr="00C958EE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проживания;</w:t>
      </w:r>
    </w:p>
    <w:p w:rsidR="00A24285" w:rsidRPr="00C958EE" w:rsidRDefault="00A24285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EE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A24285" w:rsidRPr="00C958EE" w:rsidRDefault="00A24285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EE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A24285" w:rsidRDefault="00944812" w:rsidP="00A2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140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24285" w:rsidRPr="00944812">
        <w:rPr>
          <w:rFonts w:ascii="Times New Roman" w:eastAsia="Times New Roman" w:hAnsi="Times New Roman" w:cs="Times New Roman"/>
          <w:sz w:val="28"/>
          <w:szCs w:val="28"/>
        </w:rPr>
        <w:t>. В случае обследования помещения комиссия составляет в 3 экземплярах акт обследования помещения по форме, утвержденной Постановлением Правительства Российской Федерации от 28.01.2006 № 47.</w:t>
      </w:r>
    </w:p>
    <w:p w:rsidR="00944812" w:rsidRPr="00E75384" w:rsidRDefault="00944812" w:rsidP="00350EF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13"/>
        </w:rPr>
      </w:pPr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>4.</w:t>
      </w:r>
      <w:r w:rsidR="000140A6">
        <w:rPr>
          <w:rFonts w:ascii="Times New Roman" w:eastAsia="Times New Roman" w:hAnsi="Times New Roman"/>
          <w:sz w:val="28"/>
          <w:szCs w:val="13"/>
          <w:shd w:val="clear" w:color="auto" w:fill="FFFFFF"/>
        </w:rPr>
        <w:t>7</w:t>
      </w:r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. Администрация </w:t>
      </w:r>
      <w:proofErr w:type="spellStart"/>
      <w:r w:rsidR="006C662F">
        <w:rPr>
          <w:rFonts w:ascii="Times New Roman" w:eastAsia="Times New Roman" w:hAnsi="Times New Roman"/>
          <w:sz w:val="28"/>
          <w:szCs w:val="13"/>
          <w:shd w:val="clear" w:color="auto" w:fill="FFFFFF"/>
        </w:rPr>
        <w:t>Суховск</w:t>
      </w:r>
      <w:r w:rsidR="0019337E">
        <w:rPr>
          <w:rFonts w:ascii="Times New Roman" w:eastAsia="Times New Roman" w:hAnsi="Times New Roman"/>
          <w:sz w:val="28"/>
          <w:szCs w:val="13"/>
          <w:shd w:val="clear" w:color="auto" w:fill="FFFFFF"/>
        </w:rPr>
        <w:t>ого</w:t>
      </w:r>
      <w:proofErr w:type="spellEnd"/>
      <w:r w:rsidR="006C662F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 сельско</w:t>
      </w:r>
      <w:r w:rsidR="0019337E">
        <w:rPr>
          <w:rFonts w:ascii="Times New Roman" w:eastAsia="Times New Roman" w:hAnsi="Times New Roman"/>
          <w:sz w:val="28"/>
          <w:szCs w:val="13"/>
          <w:shd w:val="clear" w:color="auto" w:fill="FFFFFF"/>
        </w:rPr>
        <w:t>го</w:t>
      </w:r>
      <w:r w:rsidR="006C662F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 поселени</w:t>
      </w:r>
      <w:r w:rsidR="0019337E">
        <w:rPr>
          <w:rFonts w:ascii="Times New Roman" w:eastAsia="Times New Roman" w:hAnsi="Times New Roman"/>
          <w:sz w:val="28"/>
          <w:szCs w:val="13"/>
          <w:shd w:val="clear" w:color="auto" w:fill="FFFFFF"/>
        </w:rPr>
        <w:t>я</w:t>
      </w:r>
      <w:r w:rsidR="006C662F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 </w:t>
      </w:r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на основании полученного заключения издает </w:t>
      </w:r>
      <w:r w:rsidRPr="009448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</w:t>
      </w:r>
      <w:proofErr w:type="spellStart"/>
      <w:proofErr w:type="gramStart"/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>ремонтно</w:t>
      </w:r>
      <w:proofErr w:type="spellEnd"/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>- восстановительных</w:t>
      </w:r>
      <w:proofErr w:type="gramEnd"/>
      <w:r w:rsidRPr="00E75384">
        <w:rPr>
          <w:rFonts w:ascii="Times New Roman" w:eastAsia="Times New Roman" w:hAnsi="Times New Roman"/>
          <w:sz w:val="28"/>
          <w:szCs w:val="13"/>
          <w:shd w:val="clear" w:color="auto" w:fill="FFFFFF"/>
        </w:rPr>
        <w:t xml:space="preserve"> работ.</w:t>
      </w:r>
    </w:p>
    <w:p w:rsidR="00102708" w:rsidRDefault="00944812" w:rsidP="0094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140A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Комиссия в 5-дневный срок направляет по 1 экземпляру постановления</w:t>
      </w:r>
      <w:r w:rsidR="0010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02708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1027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заключения комиссии заявителю.          </w:t>
      </w:r>
    </w:p>
    <w:p w:rsidR="00A24285" w:rsidRPr="00944812" w:rsidRDefault="003A0A5B" w:rsidP="0010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3A0A5B">
        <w:rPr>
          <w:rFonts w:ascii="Times New Roman" w:eastAsia="Times New Roman" w:hAnsi="Times New Roman" w:cs="Times New Roman"/>
          <w:sz w:val="28"/>
          <w:szCs w:val="28"/>
        </w:rPr>
        <w:t>.  Решение Комиссии может быть обжаловано заинтересованными лицами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C18" w:rsidRDefault="005A0C18"/>
    <w:p w:rsidR="00881ABE" w:rsidRDefault="00881ABE"/>
    <w:p w:rsidR="00881ABE" w:rsidRDefault="00881ABE"/>
    <w:p w:rsidR="00881ABE" w:rsidRDefault="00881ABE"/>
    <w:p w:rsidR="001A5DF9" w:rsidRDefault="001A5DF9" w:rsidP="009D433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ЗАКЛЮЧЕНИЕ</w:t>
      </w:r>
    </w:p>
    <w:p w:rsidR="009D4332" w:rsidRPr="009D4332" w:rsidRDefault="009D4332" w:rsidP="009D4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 признании жилого помещения </w:t>
      </w:r>
      <w:proofErr w:type="gramStart"/>
      <w:r w:rsidRPr="009D43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пригодным</w:t>
      </w:r>
      <w:proofErr w:type="gramEnd"/>
      <w:r w:rsidRPr="009D43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(непригодным)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для постоянного проживания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N ________________________________  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B79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9D4332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пункта и улицы, номера дома и квартиры)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 Межведомственная          комиссия,          назначенная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органа исполнительной власти субъекта Российской Федерации, органа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местного самоуправления, дата, номер решения о созыве комиссии)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в составе председателя 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392E78" w:rsidRPr="009D4332" w:rsidRDefault="00392E78" w:rsidP="00392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Pr="009D4332">
        <w:rPr>
          <w:rFonts w:ascii="Times New Roman" w:eastAsia="Times New Roman" w:hAnsi="Times New Roman" w:cs="Times New Roman"/>
          <w:sz w:val="24"/>
          <w:szCs w:val="24"/>
        </w:rPr>
        <w:t>председателя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92E78" w:rsidRPr="009D4332" w:rsidRDefault="00392E78" w:rsidP="00392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(ф.и.о., занимаемая должность и место работы)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и членов комиссии 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(ф.и.о., занимаемая должность и место работы)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при участии приглашенных экспертов 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(ф.и.о., занимаемая должность и место работы)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и приглашенного собственника помещения или  уполномоченного  им   лица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(ф.и.о., занимаемая должность и место работы)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рассмотренных документов 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(приводится перечень документов)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и  на  основании  акта  межведомственной  комиссии,    составленного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обследования, 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проведения обследования), или указывается, что на основании решения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межведомственной комиссии обследование не проводилось)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приняла заключение о 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об оценке соответствия помещения требованиям, предъявляемым к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жилому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помещению, и о его пригодности (непригодности) для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проживания)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заключению: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а) перечень рассмотренных документов;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б) акт обследования помещения (в случае проведения обследования);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в) перечень других материалов, запрошенных межведомственной комиссией;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г) особое мнение членов межведомственной комиссии: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межведомственной комиссии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p w:rsidR="00392E78" w:rsidRPr="009D4332" w:rsidRDefault="00392E78" w:rsidP="00392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Pr="009D4332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комиссии</w:t>
      </w:r>
    </w:p>
    <w:p w:rsidR="00392E78" w:rsidRPr="009D4332" w:rsidRDefault="00392E78" w:rsidP="00392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__________________________________</w:t>
      </w:r>
    </w:p>
    <w:p w:rsidR="00392E78" w:rsidRPr="009D4332" w:rsidRDefault="00392E78" w:rsidP="00392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p w:rsidR="00392E78" w:rsidRDefault="00392E78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Члены межведомственной комиссии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Default="009D4332" w:rsidP="009D433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9D4332" w:rsidRPr="009D4332" w:rsidRDefault="009D4332" w:rsidP="009D433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1A5DF9" w:rsidRDefault="001A5DF9" w:rsidP="009D4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АКТ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обследования помещения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N ________________________________ 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(дата)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пункта и улицы, номера дома и квартиры)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Межведомственная комиссия, назначенная 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______________________________________________________________________,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органа исполнительной власти субъекта Российской Федерации, органа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местного самоуправления, дата, номер решения о созыве комиссии)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в составе председателя ________________________________________________</w:t>
      </w:r>
    </w:p>
    <w:p w:rsid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(ф.и.о., занимаемая должность и место работы)</w:t>
      </w:r>
    </w:p>
    <w:p w:rsidR="009B795F" w:rsidRPr="009D4332" w:rsidRDefault="009B795F" w:rsidP="009B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Pr="009D4332">
        <w:rPr>
          <w:rFonts w:ascii="Times New Roman" w:eastAsia="Times New Roman" w:hAnsi="Times New Roman" w:cs="Times New Roman"/>
          <w:sz w:val="24"/>
          <w:szCs w:val="24"/>
        </w:rPr>
        <w:t>председателя ________________________________________</w:t>
      </w:r>
      <w:r w:rsidR="00392E7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B795F" w:rsidRPr="009D4332" w:rsidRDefault="009B795F" w:rsidP="009B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(ф.и.о., занимаемая должность и место работы)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и членов комиссии 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(ф.и.о., занимаемая должность и место работы)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при участии приглашенных экспертов 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(ф.и.о., занимаемая должность и место работы)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и приглашенного собственника  помещения  или  уполномоченного  им  лица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(ф.и.о., занимаемая должность и место работы)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произвела обследование помещения по заявлению 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(реквизиты заявителя: ф.и.о. и адрес - для физического лица,</w:t>
      </w:r>
      <w:r w:rsidR="00AB4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32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и занимаемая должность - для юридического  лица)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и составила настоящий акт обследования помещения 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(адрес, принадлежность помещения, кадастровый номер, год ввода в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эксплуатацию)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Краткое описание  состояния  жилого  помещения,  инженерных  систем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здания, оборудования и механизмов и  прилегающей  к  зданию  территории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Сведения о несоответствиях  установленным  требованиям  с указанием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фактических   значений    показателя    или    описанием    конкретного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несоответствия 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Оценка результатов проведенного инструментального контроля и других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видов контроля и исследований 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фактические значения получены)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Рекомендации межведомственной комиссии и предлагаемые меры, которые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принять для обеспечения безопасности или создания </w:t>
      </w:r>
      <w:proofErr w:type="gramStart"/>
      <w:r w:rsidRPr="009D4332">
        <w:rPr>
          <w:rFonts w:ascii="Times New Roman" w:eastAsia="Times New Roman" w:hAnsi="Times New Roman" w:cs="Times New Roman"/>
          <w:sz w:val="24"/>
          <w:szCs w:val="24"/>
        </w:rPr>
        <w:t>нормальных</w:t>
      </w:r>
      <w:proofErr w:type="gramEnd"/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постоянного проживания 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Заключение  межведомственной комиссии по  результатам  обследования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помещения 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Приложение к акту: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а) результаты инструментального контроля;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б) результаты лабораторных испытаний;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в) результаты исследований;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г) заключения       экспертов             проектно-изыскательских и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специализированных организаций;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Pr="009D433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D4332">
        <w:rPr>
          <w:rFonts w:ascii="Times New Roman" w:eastAsia="Times New Roman" w:hAnsi="Times New Roman" w:cs="Times New Roman"/>
          <w:sz w:val="24"/>
          <w:szCs w:val="24"/>
        </w:rPr>
        <w:t>) другие материалы по решению межведомственной комиссии.</w:t>
      </w:r>
    </w:p>
    <w:p w:rsidR="009D4332" w:rsidRPr="009D4332" w:rsidRDefault="009D4332" w:rsidP="009D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межведомственной комиссии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__________________________________</w:t>
      </w:r>
    </w:p>
    <w:p w:rsid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p w:rsidR="004E0113" w:rsidRPr="009D4332" w:rsidRDefault="004E0113" w:rsidP="004E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Pr="009D4332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комиссии</w:t>
      </w:r>
    </w:p>
    <w:p w:rsidR="004E0113" w:rsidRPr="009D4332" w:rsidRDefault="004E0113" w:rsidP="004E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__________________________________</w:t>
      </w:r>
    </w:p>
    <w:p w:rsidR="004E0113" w:rsidRPr="009D4332" w:rsidRDefault="004E0113" w:rsidP="004E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Члены межведомственной комиссии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__________________________________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p w:rsidR="009D4332" w:rsidRPr="009D4332" w:rsidRDefault="009D4332" w:rsidP="009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__________________________________</w:t>
      </w:r>
    </w:p>
    <w:p w:rsidR="009D4332" w:rsidRDefault="009D4332" w:rsidP="00AB453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D4332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(подпись)                           (ф.и.о.)</w:t>
      </w:r>
    </w:p>
    <w:sectPr w:rsidR="009D4332" w:rsidSect="006D46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1EB5"/>
    <w:multiLevelType w:val="multilevel"/>
    <w:tmpl w:val="52D06E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85"/>
    <w:rsid w:val="000140A6"/>
    <w:rsid w:val="00032269"/>
    <w:rsid w:val="00062C46"/>
    <w:rsid w:val="000662D8"/>
    <w:rsid w:val="00095174"/>
    <w:rsid w:val="000F3DBC"/>
    <w:rsid w:val="00102708"/>
    <w:rsid w:val="0010679C"/>
    <w:rsid w:val="00115434"/>
    <w:rsid w:val="0019337E"/>
    <w:rsid w:val="001A4EC2"/>
    <w:rsid w:val="001A5DF9"/>
    <w:rsid w:val="001D1DE1"/>
    <w:rsid w:val="00262F3F"/>
    <w:rsid w:val="002F17D5"/>
    <w:rsid w:val="002F1911"/>
    <w:rsid w:val="002F27BB"/>
    <w:rsid w:val="00350EF5"/>
    <w:rsid w:val="00392E78"/>
    <w:rsid w:val="003A0A5B"/>
    <w:rsid w:val="003B06D1"/>
    <w:rsid w:val="003B607A"/>
    <w:rsid w:val="004334B5"/>
    <w:rsid w:val="004560A1"/>
    <w:rsid w:val="004D65CE"/>
    <w:rsid w:val="004E0113"/>
    <w:rsid w:val="00512092"/>
    <w:rsid w:val="005241AF"/>
    <w:rsid w:val="00540475"/>
    <w:rsid w:val="005A0C18"/>
    <w:rsid w:val="005B7E8B"/>
    <w:rsid w:val="0064294A"/>
    <w:rsid w:val="00650B8C"/>
    <w:rsid w:val="00671AA7"/>
    <w:rsid w:val="006C662F"/>
    <w:rsid w:val="006C7B7E"/>
    <w:rsid w:val="006D466B"/>
    <w:rsid w:val="007135BF"/>
    <w:rsid w:val="0072365C"/>
    <w:rsid w:val="007705AC"/>
    <w:rsid w:val="007C1893"/>
    <w:rsid w:val="008130CA"/>
    <w:rsid w:val="00881ABE"/>
    <w:rsid w:val="00907CCF"/>
    <w:rsid w:val="00944812"/>
    <w:rsid w:val="0098780F"/>
    <w:rsid w:val="009B499B"/>
    <w:rsid w:val="009B795F"/>
    <w:rsid w:val="009D4332"/>
    <w:rsid w:val="00A116A3"/>
    <w:rsid w:val="00A24285"/>
    <w:rsid w:val="00AB453A"/>
    <w:rsid w:val="00AD2DF9"/>
    <w:rsid w:val="00B651D1"/>
    <w:rsid w:val="00B76850"/>
    <w:rsid w:val="00B76D73"/>
    <w:rsid w:val="00BF71A5"/>
    <w:rsid w:val="00C02990"/>
    <w:rsid w:val="00C958EE"/>
    <w:rsid w:val="00CB7392"/>
    <w:rsid w:val="00D42ADE"/>
    <w:rsid w:val="00E553E0"/>
    <w:rsid w:val="00E61FF6"/>
    <w:rsid w:val="00E62652"/>
    <w:rsid w:val="00F4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D197AB53CD488063AC51ACE85AEC62EFC202FB61B9E8CFC61A599WD5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727F61188849C640AFF445AA10F041880C80B9459C015DB7C3EDA9D507E72C12DABA51F6442V7G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ED197AB53CD488063AC51ACE85AEC62EFC202FB61B9E8CFC61A599WD5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2C727F61188849C640AFF445AA10F041880C80B9459C015DB7C3EDA9D507E72C12DABA51F6442V7G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727F61188849C640AFF445AA10F041880C80B9459C015DB7C3EDA9D507E72C12DABA51F6442V7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60</cp:revision>
  <cp:lastPrinted>2017-07-11T06:19:00Z</cp:lastPrinted>
  <dcterms:created xsi:type="dcterms:W3CDTF">2017-02-28T12:05:00Z</dcterms:created>
  <dcterms:modified xsi:type="dcterms:W3CDTF">2017-07-11T06:22:00Z</dcterms:modified>
</cp:coreProperties>
</file>