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016" w:rsidRPr="00786016" w:rsidRDefault="00786016" w:rsidP="00786016">
      <w:pPr>
        <w:spacing w:after="0" w:line="240" w:lineRule="auto"/>
        <w:jc w:val="right"/>
        <w:rPr>
          <w:rFonts w:ascii="Times New Roman" w:eastAsia="Times New Roman" w:hAnsi="Times New Roman" w:cs="Times New Roman"/>
          <w:noProof/>
          <w:sz w:val="24"/>
          <w:szCs w:val="24"/>
        </w:rPr>
      </w:pPr>
    </w:p>
    <w:p w:rsidR="00DD6483" w:rsidRDefault="00CE46C8" w:rsidP="00DD6483">
      <w:pPr>
        <w:spacing w:after="0" w:line="240" w:lineRule="auto"/>
        <w:jc w:val="center"/>
        <w:rPr>
          <w:rFonts w:ascii="Times New Roman" w:eastAsia="Times New Roman" w:hAnsi="Times New Roman" w:cs="Times New Roman"/>
          <w:sz w:val="32"/>
          <w:szCs w:val="32"/>
        </w:rPr>
      </w:pPr>
      <w:r w:rsidRPr="00CE46C8">
        <w:rPr>
          <w:rFonts w:ascii="Times New Roman" w:eastAsia="Times New Roman" w:hAnsi="Times New Roman" w:cs="Times New Roman"/>
          <w:noProof/>
          <w:szCs w:val="24"/>
        </w:rPr>
        <w:pict>
          <v:shape id="Рисунок 1" o:spid="_x0000_i1025" type="#_x0000_t75" alt="Сухое_герб" style="width:17.25pt;height:21pt;visibility:visible" o:bullet="t">
            <v:imagedata r:id="rId5" o:title="Сухое_герб"/>
          </v:shape>
        </w:pict>
      </w:r>
    </w:p>
    <w:p w:rsidR="00786016" w:rsidRPr="00072D53" w:rsidRDefault="00786016" w:rsidP="00DD6483">
      <w:pPr>
        <w:spacing w:after="0" w:line="240" w:lineRule="auto"/>
        <w:jc w:val="center"/>
        <w:rPr>
          <w:rFonts w:ascii="Times New Roman" w:eastAsia="Times New Roman" w:hAnsi="Times New Roman" w:cs="Times New Roman"/>
          <w:sz w:val="32"/>
          <w:szCs w:val="32"/>
        </w:rPr>
      </w:pPr>
    </w:p>
    <w:p w:rsidR="00DD6483" w:rsidRPr="00072D53" w:rsidRDefault="00DD6483" w:rsidP="00DD6483">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sz w:val="32"/>
          <w:szCs w:val="32"/>
        </w:rPr>
        <w:t>Администрация муниципального образования</w:t>
      </w:r>
    </w:p>
    <w:p w:rsidR="00DD6483" w:rsidRPr="00072D53" w:rsidRDefault="00DD6483" w:rsidP="00DD6483">
      <w:pPr>
        <w:spacing w:after="0" w:line="240" w:lineRule="auto"/>
        <w:jc w:val="center"/>
        <w:rPr>
          <w:rFonts w:ascii="Times New Roman" w:eastAsia="Times New Roman" w:hAnsi="Times New Roman" w:cs="Times New Roman"/>
          <w:sz w:val="32"/>
          <w:szCs w:val="32"/>
        </w:rPr>
      </w:pPr>
      <w:proofErr w:type="spellStart"/>
      <w:r w:rsidRPr="00072D53">
        <w:rPr>
          <w:rFonts w:ascii="Times New Roman" w:eastAsia="Times New Roman" w:hAnsi="Times New Roman" w:cs="Times New Roman"/>
          <w:sz w:val="32"/>
          <w:szCs w:val="32"/>
        </w:rPr>
        <w:t>Суховское</w:t>
      </w:r>
      <w:proofErr w:type="spellEnd"/>
      <w:r w:rsidRPr="00072D53">
        <w:rPr>
          <w:rFonts w:ascii="Times New Roman" w:eastAsia="Times New Roman" w:hAnsi="Times New Roman" w:cs="Times New Roman"/>
          <w:sz w:val="32"/>
          <w:szCs w:val="32"/>
        </w:rPr>
        <w:t xml:space="preserve"> сельское поселение </w:t>
      </w:r>
    </w:p>
    <w:p w:rsidR="00DD6483" w:rsidRPr="00072D53" w:rsidRDefault="00DD6483" w:rsidP="00DD6483">
      <w:pPr>
        <w:keepNext/>
        <w:spacing w:after="0" w:line="240" w:lineRule="auto"/>
        <w:jc w:val="center"/>
        <w:outlineLvl w:val="1"/>
        <w:rPr>
          <w:rFonts w:ascii="Times New Roman" w:eastAsia="Arial Unicode MS" w:hAnsi="Times New Roman" w:cs="Times New Roman"/>
          <w:sz w:val="32"/>
          <w:szCs w:val="32"/>
        </w:rPr>
      </w:pPr>
      <w:r w:rsidRPr="00072D53">
        <w:rPr>
          <w:rFonts w:ascii="Times New Roman" w:eastAsia="Times New Roman" w:hAnsi="Times New Roman" w:cs="Times New Roman"/>
          <w:sz w:val="32"/>
          <w:szCs w:val="32"/>
        </w:rPr>
        <w:t>Кировского муниципального района Ленинградской области</w:t>
      </w:r>
    </w:p>
    <w:p w:rsidR="00DD6483" w:rsidRPr="00072D53" w:rsidRDefault="00DD6483" w:rsidP="00DD6483">
      <w:pPr>
        <w:spacing w:after="0" w:line="240" w:lineRule="auto"/>
        <w:jc w:val="center"/>
        <w:rPr>
          <w:rFonts w:ascii="Times New Roman" w:eastAsia="Times New Roman" w:hAnsi="Times New Roman" w:cs="Times New Roman"/>
          <w:b/>
          <w:sz w:val="40"/>
          <w:szCs w:val="40"/>
        </w:rPr>
      </w:pPr>
    </w:p>
    <w:p w:rsidR="00DD6483" w:rsidRPr="00072D53" w:rsidRDefault="00DD6483" w:rsidP="00DD6483">
      <w:pPr>
        <w:spacing w:after="0" w:line="240" w:lineRule="auto"/>
        <w:jc w:val="center"/>
        <w:rPr>
          <w:rFonts w:ascii="Times New Roman" w:eastAsia="Times New Roman" w:hAnsi="Times New Roman" w:cs="Times New Roman"/>
          <w:b/>
          <w:sz w:val="40"/>
          <w:szCs w:val="40"/>
        </w:rPr>
      </w:pPr>
      <w:proofErr w:type="gramStart"/>
      <w:r w:rsidRPr="00072D53">
        <w:rPr>
          <w:rFonts w:ascii="Times New Roman" w:eastAsia="Times New Roman" w:hAnsi="Times New Roman" w:cs="Times New Roman"/>
          <w:b/>
          <w:sz w:val="40"/>
          <w:szCs w:val="40"/>
        </w:rPr>
        <w:t>П</w:t>
      </w:r>
      <w:proofErr w:type="gramEnd"/>
      <w:r w:rsidRPr="00072D53">
        <w:rPr>
          <w:rFonts w:ascii="Times New Roman" w:eastAsia="Times New Roman" w:hAnsi="Times New Roman" w:cs="Times New Roman"/>
          <w:b/>
          <w:sz w:val="40"/>
          <w:szCs w:val="40"/>
        </w:rPr>
        <w:t xml:space="preserve"> О С Т А Н О В Л Е Н И Е</w:t>
      </w:r>
    </w:p>
    <w:p w:rsidR="00DD6483" w:rsidRPr="00072D53" w:rsidRDefault="00DD6483" w:rsidP="00DD6483">
      <w:pPr>
        <w:keepNext/>
        <w:spacing w:after="0" w:line="240" w:lineRule="auto"/>
        <w:jc w:val="center"/>
        <w:outlineLvl w:val="2"/>
        <w:rPr>
          <w:rFonts w:ascii="Times New Roman" w:eastAsia="Arial Unicode MS" w:hAnsi="Times New Roman" w:cs="Times New Roman"/>
          <w:b/>
          <w:bCs/>
          <w:sz w:val="32"/>
          <w:szCs w:val="24"/>
        </w:rPr>
      </w:pPr>
    </w:p>
    <w:p w:rsidR="00DD6483" w:rsidRPr="00072D53" w:rsidRDefault="00DD6483" w:rsidP="00DD6483">
      <w:pPr>
        <w:spacing w:after="0" w:line="240" w:lineRule="auto"/>
        <w:jc w:val="center"/>
        <w:rPr>
          <w:rFonts w:ascii="Times New Roman" w:eastAsia="Times New Roman" w:hAnsi="Times New Roman" w:cs="Times New Roman"/>
          <w:b/>
          <w:bCs/>
          <w:sz w:val="24"/>
          <w:szCs w:val="24"/>
        </w:rPr>
      </w:pPr>
      <w:r w:rsidRPr="00072D53">
        <w:rPr>
          <w:rFonts w:ascii="Times New Roman" w:eastAsia="Times New Roman" w:hAnsi="Times New Roman" w:cs="Times New Roman"/>
          <w:b/>
          <w:bCs/>
          <w:sz w:val="24"/>
          <w:szCs w:val="24"/>
        </w:rPr>
        <w:t xml:space="preserve">от  </w:t>
      </w:r>
      <w:r w:rsidR="00D40A53">
        <w:rPr>
          <w:rFonts w:ascii="Times New Roman" w:eastAsia="Times New Roman" w:hAnsi="Times New Roman" w:cs="Times New Roman"/>
          <w:b/>
          <w:bCs/>
          <w:sz w:val="24"/>
          <w:szCs w:val="24"/>
        </w:rPr>
        <w:t>18 января 2022 года</w:t>
      </w:r>
      <w:r w:rsidRPr="00072D53">
        <w:rPr>
          <w:rFonts w:ascii="Times New Roman" w:eastAsia="Times New Roman" w:hAnsi="Times New Roman" w:cs="Times New Roman"/>
          <w:b/>
          <w:bCs/>
          <w:sz w:val="24"/>
          <w:szCs w:val="24"/>
        </w:rPr>
        <w:t xml:space="preserve"> № </w:t>
      </w:r>
      <w:r w:rsidR="00D40A53">
        <w:rPr>
          <w:rFonts w:ascii="Times New Roman" w:eastAsia="Times New Roman" w:hAnsi="Times New Roman" w:cs="Times New Roman"/>
          <w:b/>
          <w:bCs/>
          <w:sz w:val="24"/>
          <w:szCs w:val="24"/>
        </w:rPr>
        <w:t>09</w:t>
      </w:r>
    </w:p>
    <w:p w:rsidR="00DD6483" w:rsidRPr="00072D53" w:rsidRDefault="00DD6483" w:rsidP="00DD6483">
      <w:pPr>
        <w:spacing w:after="0" w:line="240" w:lineRule="auto"/>
        <w:jc w:val="center"/>
        <w:rPr>
          <w:rFonts w:ascii="Times New Roman" w:eastAsia="Times New Roman" w:hAnsi="Times New Roman" w:cs="Times New Roman"/>
          <w:b/>
          <w:bCs/>
          <w:sz w:val="24"/>
          <w:szCs w:val="24"/>
        </w:rPr>
      </w:pPr>
    </w:p>
    <w:p w:rsidR="00DD6483" w:rsidRPr="00072D53" w:rsidRDefault="00DD6483" w:rsidP="00DD6483">
      <w:pPr>
        <w:spacing w:after="0" w:line="240" w:lineRule="auto"/>
        <w:jc w:val="center"/>
        <w:rPr>
          <w:rFonts w:ascii="Times New Roman" w:eastAsia="Times New Roman" w:hAnsi="Times New Roman" w:cs="Times New Roman"/>
          <w:sz w:val="24"/>
          <w:szCs w:val="24"/>
        </w:rPr>
      </w:pPr>
    </w:p>
    <w:p w:rsidR="00DD6483" w:rsidRPr="00920F5D" w:rsidRDefault="00DD6483" w:rsidP="00DD6483">
      <w:pPr>
        <w:jc w:val="center"/>
        <w:rPr>
          <w:rFonts w:ascii="Times New Roman" w:eastAsia="Times New Roman" w:hAnsi="Times New Roman" w:cs="Times New Roman"/>
          <w:b/>
          <w:sz w:val="24"/>
          <w:szCs w:val="24"/>
        </w:rPr>
      </w:pPr>
      <w:r w:rsidRPr="008D175C">
        <w:rPr>
          <w:rFonts w:ascii="Times New Roman" w:hAnsi="Times New Roman"/>
          <w:b/>
          <w:sz w:val="24"/>
          <w:szCs w:val="24"/>
        </w:rPr>
        <w:t>Об утвер</w:t>
      </w:r>
      <w:r>
        <w:rPr>
          <w:rFonts w:ascii="Times New Roman" w:hAnsi="Times New Roman"/>
          <w:b/>
          <w:sz w:val="24"/>
          <w:szCs w:val="24"/>
        </w:rPr>
        <w:t xml:space="preserve">ждении муниципальной программы </w:t>
      </w:r>
      <w:r w:rsidRPr="00DD6483">
        <w:rPr>
          <w:rFonts w:ascii="Times New Roman" w:hAnsi="Times New Roman"/>
          <w:b/>
          <w:sz w:val="24"/>
          <w:szCs w:val="24"/>
        </w:rPr>
        <w:t>«</w:t>
      </w:r>
      <w:r w:rsidR="003F0E73" w:rsidRPr="008D175C">
        <w:rPr>
          <w:rFonts w:ascii="Times New Roman" w:hAnsi="Times New Roman"/>
          <w:b/>
          <w:sz w:val="24"/>
          <w:szCs w:val="24"/>
        </w:rPr>
        <w:t xml:space="preserve">Обеспечение повышения </w:t>
      </w:r>
      <w:proofErr w:type="spellStart"/>
      <w:r w:rsidR="003F0E73" w:rsidRPr="008D175C">
        <w:rPr>
          <w:rFonts w:ascii="Times New Roman" w:hAnsi="Times New Roman"/>
          <w:b/>
          <w:sz w:val="24"/>
          <w:szCs w:val="24"/>
        </w:rPr>
        <w:t>энергоэффективности</w:t>
      </w:r>
      <w:proofErr w:type="spellEnd"/>
      <w:r w:rsidR="003F0E73" w:rsidRPr="008D175C">
        <w:rPr>
          <w:rFonts w:ascii="Times New Roman" w:hAnsi="Times New Roman"/>
          <w:b/>
          <w:sz w:val="24"/>
          <w:szCs w:val="24"/>
        </w:rPr>
        <w:t xml:space="preserve"> в </w:t>
      </w:r>
      <w:r w:rsidR="003F0E73">
        <w:rPr>
          <w:rFonts w:ascii="Times New Roman" w:eastAsia="Times New Roman" w:hAnsi="Times New Roman" w:cs="Times New Roman"/>
          <w:b/>
          <w:sz w:val="24"/>
          <w:szCs w:val="24"/>
        </w:rPr>
        <w:t xml:space="preserve">муниципальном образовании </w:t>
      </w:r>
      <w:proofErr w:type="spellStart"/>
      <w:r w:rsidR="003F0E73">
        <w:rPr>
          <w:rFonts w:ascii="Times New Roman" w:eastAsia="Times New Roman" w:hAnsi="Times New Roman" w:cs="Times New Roman"/>
          <w:b/>
          <w:sz w:val="24"/>
          <w:szCs w:val="24"/>
        </w:rPr>
        <w:t>Суховское</w:t>
      </w:r>
      <w:proofErr w:type="spellEnd"/>
      <w:r w:rsidR="003F0E73">
        <w:rPr>
          <w:rFonts w:ascii="Times New Roman" w:eastAsia="Times New Roman" w:hAnsi="Times New Roman" w:cs="Times New Roman"/>
          <w:b/>
          <w:sz w:val="24"/>
          <w:szCs w:val="24"/>
        </w:rPr>
        <w:t xml:space="preserve"> сельское поселение </w:t>
      </w:r>
      <w:r w:rsidR="003F0E73" w:rsidRPr="00920F5D">
        <w:rPr>
          <w:rFonts w:ascii="Times New Roman" w:eastAsia="Times New Roman" w:hAnsi="Times New Roman" w:cs="Times New Roman"/>
          <w:b/>
          <w:sz w:val="24"/>
          <w:szCs w:val="24"/>
        </w:rPr>
        <w:t>Кировского муниципального района Ленинградской области</w:t>
      </w:r>
      <w:r w:rsidR="003F0E73">
        <w:rPr>
          <w:rFonts w:ascii="Times New Roman" w:eastAsia="Times New Roman" w:hAnsi="Times New Roman" w:cs="Times New Roman"/>
          <w:b/>
          <w:sz w:val="24"/>
          <w:szCs w:val="24"/>
        </w:rPr>
        <w:t xml:space="preserve"> на </w:t>
      </w:r>
      <w:r w:rsidR="00306123">
        <w:rPr>
          <w:rFonts w:ascii="Times New Roman" w:eastAsia="Times New Roman" w:hAnsi="Times New Roman" w:cs="Times New Roman"/>
          <w:b/>
          <w:sz w:val="24"/>
          <w:szCs w:val="24"/>
        </w:rPr>
        <w:t>20</w:t>
      </w:r>
      <w:r w:rsidR="002B6C4F">
        <w:rPr>
          <w:rFonts w:ascii="Times New Roman" w:eastAsia="Times New Roman" w:hAnsi="Times New Roman" w:cs="Times New Roman"/>
          <w:b/>
          <w:sz w:val="24"/>
          <w:szCs w:val="24"/>
        </w:rPr>
        <w:t>2</w:t>
      </w:r>
      <w:r w:rsidR="009E375B">
        <w:rPr>
          <w:rFonts w:ascii="Times New Roman" w:eastAsia="Times New Roman" w:hAnsi="Times New Roman" w:cs="Times New Roman"/>
          <w:b/>
          <w:sz w:val="24"/>
          <w:szCs w:val="24"/>
        </w:rPr>
        <w:t>2</w:t>
      </w:r>
      <w:r w:rsidR="00306123">
        <w:rPr>
          <w:rFonts w:ascii="Times New Roman" w:eastAsia="Times New Roman" w:hAnsi="Times New Roman" w:cs="Times New Roman"/>
          <w:b/>
          <w:sz w:val="24"/>
          <w:szCs w:val="24"/>
        </w:rPr>
        <w:t>-20</w:t>
      </w:r>
      <w:r w:rsidR="002B6C4F">
        <w:rPr>
          <w:rFonts w:ascii="Times New Roman" w:eastAsia="Times New Roman" w:hAnsi="Times New Roman" w:cs="Times New Roman"/>
          <w:b/>
          <w:sz w:val="24"/>
          <w:szCs w:val="24"/>
        </w:rPr>
        <w:t>2</w:t>
      </w:r>
      <w:r w:rsidR="009E375B">
        <w:rPr>
          <w:rFonts w:ascii="Times New Roman" w:eastAsia="Times New Roman" w:hAnsi="Times New Roman" w:cs="Times New Roman"/>
          <w:b/>
          <w:sz w:val="24"/>
          <w:szCs w:val="24"/>
        </w:rPr>
        <w:t>6</w:t>
      </w:r>
      <w:r w:rsidR="00306123">
        <w:rPr>
          <w:rFonts w:ascii="Times New Roman" w:eastAsia="Times New Roman" w:hAnsi="Times New Roman" w:cs="Times New Roman"/>
          <w:b/>
          <w:sz w:val="24"/>
          <w:szCs w:val="24"/>
        </w:rPr>
        <w:t xml:space="preserve"> г.г.</w:t>
      </w:r>
      <w:r w:rsidRPr="00920F5D">
        <w:rPr>
          <w:rFonts w:ascii="Times New Roman" w:eastAsia="Times New Roman" w:hAnsi="Times New Roman" w:cs="Times New Roman"/>
          <w:b/>
          <w:sz w:val="24"/>
          <w:szCs w:val="24"/>
        </w:rPr>
        <w:t>»</w:t>
      </w:r>
    </w:p>
    <w:p w:rsidR="00DD6483" w:rsidRPr="00072D53" w:rsidRDefault="00DD6483" w:rsidP="00DD6483">
      <w:pPr>
        <w:spacing w:after="0" w:line="240" w:lineRule="auto"/>
        <w:rPr>
          <w:rFonts w:ascii="Times New Roman" w:eastAsia="Times New Roman" w:hAnsi="Times New Roman" w:cs="Times New Roman"/>
          <w:sz w:val="28"/>
          <w:szCs w:val="28"/>
        </w:rPr>
      </w:pPr>
      <w:r w:rsidRPr="00072D53">
        <w:rPr>
          <w:rFonts w:ascii="Times New Roman" w:eastAsia="Times New Roman" w:hAnsi="Times New Roman" w:cs="Times New Roman"/>
          <w:sz w:val="28"/>
          <w:szCs w:val="28"/>
        </w:rPr>
        <w:tab/>
      </w:r>
    </w:p>
    <w:p w:rsidR="003F0E73" w:rsidRPr="00920F5D" w:rsidRDefault="00DD6483" w:rsidP="003F0E73">
      <w:pPr>
        <w:spacing w:after="0" w:line="240" w:lineRule="auto"/>
        <w:jc w:val="both"/>
        <w:rPr>
          <w:rFonts w:ascii="Times New Roman" w:eastAsia="Times New Roman" w:hAnsi="Times New Roman" w:cs="Times New Roman"/>
          <w:sz w:val="28"/>
          <w:szCs w:val="28"/>
        </w:rPr>
      </w:pPr>
      <w:r w:rsidRPr="00072D53">
        <w:rPr>
          <w:rFonts w:ascii="Times New Roman" w:eastAsia="Times New Roman" w:hAnsi="Times New Roman" w:cs="Times New Roman"/>
          <w:sz w:val="28"/>
          <w:szCs w:val="28"/>
        </w:rPr>
        <w:tab/>
      </w:r>
      <w:proofErr w:type="gramStart"/>
      <w:r w:rsidR="003F0E73" w:rsidRPr="008D175C">
        <w:rPr>
          <w:rFonts w:ascii="Times New Roman" w:hAnsi="Times New Roman"/>
          <w:sz w:val="28"/>
          <w:szCs w:val="28"/>
        </w:rPr>
        <w:t xml:space="preserve">В  соответствии с Федеральным законом от 23.11.2009 года № 261-ФЗ «Об энергосбережении и о повышении энергетической эффективности и о внесении изменений в отдельные законодательные акты РФ», </w:t>
      </w:r>
      <w:r w:rsidR="003F0E73" w:rsidRPr="00DD3591">
        <w:rPr>
          <w:rFonts w:ascii="Times New Roman" w:hAnsi="Times New Roman" w:cs="Times New Roman"/>
          <w:color w:val="000000"/>
          <w:spacing w:val="-2"/>
          <w:sz w:val="28"/>
          <w:szCs w:val="28"/>
        </w:rPr>
        <w:t xml:space="preserve">№ 131-ФЗ «Об общих принципах организации местного </w:t>
      </w:r>
      <w:r w:rsidR="003F0E73" w:rsidRPr="00DD3591">
        <w:rPr>
          <w:rFonts w:ascii="Times New Roman" w:hAnsi="Times New Roman" w:cs="Times New Roman"/>
          <w:color w:val="000000"/>
          <w:sz w:val="28"/>
          <w:szCs w:val="28"/>
        </w:rPr>
        <w:t xml:space="preserve">самоуправления в Российской Федерации» </w:t>
      </w:r>
      <w:r w:rsidR="003F0E73" w:rsidRPr="00DD3591">
        <w:rPr>
          <w:rFonts w:ascii="Times New Roman" w:hAnsi="Times New Roman" w:cs="Times New Roman"/>
          <w:sz w:val="28"/>
          <w:szCs w:val="28"/>
        </w:rPr>
        <w:t xml:space="preserve"> от 21.12.1994 г.</w:t>
      </w:r>
      <w:r w:rsidR="003F0E73">
        <w:rPr>
          <w:rFonts w:ascii="Times New Roman" w:eastAsia="Times New Roman" w:hAnsi="Times New Roman" w:cs="Times New Roman"/>
          <w:color w:val="000000"/>
          <w:sz w:val="28"/>
          <w:szCs w:val="28"/>
        </w:rPr>
        <w:t xml:space="preserve">, </w:t>
      </w:r>
      <w:r w:rsidR="003F0E73" w:rsidRPr="001A65C3">
        <w:rPr>
          <w:rFonts w:ascii="Times New Roman" w:eastAsia="Times New Roman" w:hAnsi="Times New Roman" w:cs="Times New Roman"/>
          <w:color w:val="000000"/>
          <w:sz w:val="28"/>
          <w:szCs w:val="28"/>
        </w:rPr>
        <w:t xml:space="preserve">Уставом  МО  </w:t>
      </w:r>
      <w:proofErr w:type="spellStart"/>
      <w:r w:rsidR="003F0E73" w:rsidRPr="001A65C3">
        <w:rPr>
          <w:rFonts w:ascii="Times New Roman" w:eastAsia="Times New Roman" w:hAnsi="Times New Roman" w:cs="Times New Roman"/>
          <w:color w:val="000000"/>
          <w:sz w:val="28"/>
          <w:szCs w:val="28"/>
        </w:rPr>
        <w:t>Суховское</w:t>
      </w:r>
      <w:proofErr w:type="spellEnd"/>
      <w:r w:rsidR="003F0E73" w:rsidRPr="001A65C3">
        <w:rPr>
          <w:rFonts w:ascii="Times New Roman" w:eastAsia="Times New Roman" w:hAnsi="Times New Roman" w:cs="Times New Roman"/>
          <w:color w:val="000000"/>
          <w:sz w:val="28"/>
          <w:szCs w:val="28"/>
        </w:rPr>
        <w:t xml:space="preserve">    сельское   </w:t>
      </w:r>
      <w:r w:rsidR="003F0E73" w:rsidRPr="001A65C3">
        <w:rPr>
          <w:rFonts w:ascii="Times New Roman" w:eastAsia="Times New Roman" w:hAnsi="Times New Roman" w:cs="Times New Roman"/>
          <w:color w:val="000000"/>
          <w:spacing w:val="-4"/>
          <w:sz w:val="28"/>
          <w:szCs w:val="28"/>
        </w:rPr>
        <w:t>поселение, постановлением</w:t>
      </w:r>
      <w:r w:rsidR="003F0E73">
        <w:rPr>
          <w:rFonts w:ascii="Times New Roman" w:eastAsia="Times New Roman" w:hAnsi="Times New Roman" w:cs="Times New Roman"/>
          <w:color w:val="000000"/>
          <w:spacing w:val="-4"/>
          <w:sz w:val="28"/>
          <w:szCs w:val="28"/>
        </w:rPr>
        <w:t xml:space="preserve"> </w:t>
      </w:r>
      <w:r w:rsidR="003F0E73" w:rsidRPr="001A65C3">
        <w:rPr>
          <w:rFonts w:ascii="Times New Roman" w:eastAsia="Times New Roman" w:hAnsi="Times New Roman" w:cs="Times New Roman"/>
          <w:sz w:val="28"/>
          <w:szCs w:val="28"/>
        </w:rPr>
        <w:t xml:space="preserve"> администрации </w:t>
      </w:r>
      <w:proofErr w:type="spellStart"/>
      <w:r w:rsidR="003F0E73" w:rsidRPr="001A65C3">
        <w:rPr>
          <w:rFonts w:ascii="Times New Roman" w:eastAsia="Times New Roman" w:hAnsi="Times New Roman" w:cs="Times New Roman"/>
          <w:sz w:val="28"/>
          <w:szCs w:val="28"/>
        </w:rPr>
        <w:t>Суховского</w:t>
      </w:r>
      <w:proofErr w:type="spellEnd"/>
      <w:r w:rsidR="003F0E73">
        <w:rPr>
          <w:rFonts w:ascii="Times New Roman" w:eastAsia="Times New Roman" w:hAnsi="Times New Roman" w:cs="Times New Roman"/>
          <w:sz w:val="28"/>
          <w:szCs w:val="28"/>
        </w:rPr>
        <w:t xml:space="preserve"> сельского поселения от </w:t>
      </w:r>
      <w:r w:rsidR="003F0E73" w:rsidRPr="00B711D1">
        <w:rPr>
          <w:rFonts w:ascii="Times New Roman" w:eastAsia="Times New Roman" w:hAnsi="Times New Roman" w:cs="Times New Roman"/>
          <w:color w:val="000000" w:themeColor="text1"/>
          <w:sz w:val="28"/>
          <w:szCs w:val="28"/>
        </w:rPr>
        <w:t>30.11.2021 г. № 156</w:t>
      </w:r>
      <w:r w:rsidR="003F0E73" w:rsidRPr="006A6FB2">
        <w:rPr>
          <w:rFonts w:ascii="Times New Roman" w:eastAsia="Times New Roman" w:hAnsi="Times New Roman" w:cs="Times New Roman"/>
          <w:color w:val="FF0000"/>
          <w:sz w:val="28"/>
          <w:szCs w:val="28"/>
        </w:rPr>
        <w:t xml:space="preserve"> </w:t>
      </w:r>
      <w:r w:rsidR="003F0E73" w:rsidRPr="001A65C3">
        <w:rPr>
          <w:rFonts w:ascii="Times New Roman" w:eastAsia="Times New Roman" w:hAnsi="Times New Roman" w:cs="Times New Roman"/>
          <w:sz w:val="28"/>
          <w:szCs w:val="28"/>
        </w:rPr>
        <w:t>«Об    утверждении   Порядка   разработки   и    реализации  муниципальных  программ</w:t>
      </w:r>
      <w:proofErr w:type="gramEnd"/>
      <w:r w:rsidR="003F0E73" w:rsidRPr="001A65C3">
        <w:rPr>
          <w:rFonts w:ascii="Times New Roman" w:eastAsia="Times New Roman" w:hAnsi="Times New Roman" w:cs="Times New Roman"/>
          <w:sz w:val="28"/>
          <w:szCs w:val="28"/>
        </w:rPr>
        <w:t xml:space="preserve"> муниципального образования </w:t>
      </w:r>
      <w:proofErr w:type="spellStart"/>
      <w:r w:rsidR="003F0E73" w:rsidRPr="001A65C3">
        <w:rPr>
          <w:rFonts w:ascii="Times New Roman" w:eastAsia="Times New Roman" w:hAnsi="Times New Roman" w:cs="Times New Roman"/>
          <w:sz w:val="28"/>
          <w:szCs w:val="28"/>
        </w:rPr>
        <w:t>Суховское</w:t>
      </w:r>
      <w:proofErr w:type="spellEnd"/>
      <w:r w:rsidR="003F0E73" w:rsidRPr="001A65C3">
        <w:rPr>
          <w:rFonts w:ascii="Times New Roman" w:eastAsia="Times New Roman" w:hAnsi="Times New Roman" w:cs="Times New Roman"/>
          <w:sz w:val="28"/>
          <w:szCs w:val="28"/>
        </w:rPr>
        <w:t xml:space="preserve"> сельское поселение  Кировского муниципального района Ленинградской области»</w:t>
      </w:r>
      <w:r w:rsidR="003F0E73" w:rsidRPr="00920F5D">
        <w:rPr>
          <w:rFonts w:ascii="Times New Roman" w:eastAsia="Times New Roman" w:hAnsi="Times New Roman" w:cs="Times New Roman"/>
          <w:sz w:val="28"/>
          <w:szCs w:val="28"/>
        </w:rPr>
        <w:t>:</w:t>
      </w:r>
    </w:p>
    <w:p w:rsidR="003F0E73" w:rsidRPr="00453BA9" w:rsidRDefault="003F0E73" w:rsidP="003F0E73">
      <w:pPr>
        <w:spacing w:after="0"/>
        <w:jc w:val="both"/>
        <w:rPr>
          <w:rFonts w:ascii="Times New Roman" w:hAnsi="Times New Roman" w:cs="Times New Roman"/>
          <w:sz w:val="28"/>
          <w:szCs w:val="28"/>
        </w:rPr>
      </w:pPr>
      <w:r w:rsidRPr="00920F5D">
        <w:rPr>
          <w:rFonts w:ascii="Times New Roman" w:eastAsia="Times New Roman" w:hAnsi="Times New Roman" w:cs="Times New Roman"/>
          <w:sz w:val="28"/>
          <w:szCs w:val="28"/>
        </w:rPr>
        <w:tab/>
      </w:r>
      <w:r w:rsidRPr="008D175C">
        <w:rPr>
          <w:rFonts w:ascii="Times New Roman" w:hAnsi="Times New Roman"/>
          <w:sz w:val="28"/>
          <w:szCs w:val="28"/>
        </w:rPr>
        <w:t xml:space="preserve">1. </w:t>
      </w:r>
      <w:r>
        <w:rPr>
          <w:rFonts w:ascii="Times New Roman" w:hAnsi="Times New Roman"/>
          <w:sz w:val="28"/>
          <w:szCs w:val="28"/>
        </w:rPr>
        <w:t xml:space="preserve"> </w:t>
      </w:r>
      <w:r w:rsidRPr="008D175C">
        <w:rPr>
          <w:rFonts w:ascii="Times New Roman" w:hAnsi="Times New Roman"/>
          <w:sz w:val="28"/>
          <w:szCs w:val="28"/>
        </w:rPr>
        <w:t xml:space="preserve">Утвердить муниципальную </w:t>
      </w:r>
      <w:r w:rsidRPr="00B70D49">
        <w:rPr>
          <w:rFonts w:ascii="Times New Roman" w:hAnsi="Times New Roman" w:cs="Times New Roman"/>
          <w:sz w:val="28"/>
          <w:szCs w:val="28"/>
        </w:rPr>
        <w:t>целев</w:t>
      </w:r>
      <w:r>
        <w:rPr>
          <w:rFonts w:ascii="Times New Roman" w:hAnsi="Times New Roman" w:cs="Times New Roman"/>
          <w:sz w:val="28"/>
          <w:szCs w:val="28"/>
        </w:rPr>
        <w:t>ую</w:t>
      </w:r>
      <w:r w:rsidRPr="00EF6F68">
        <w:rPr>
          <w:rFonts w:ascii="Times New Roman" w:hAnsi="Times New Roman" w:cs="Times New Roman"/>
          <w:b/>
          <w:sz w:val="24"/>
          <w:szCs w:val="24"/>
        </w:rPr>
        <w:t xml:space="preserve"> </w:t>
      </w:r>
      <w:r w:rsidRPr="008D175C">
        <w:rPr>
          <w:rFonts w:ascii="Times New Roman" w:hAnsi="Times New Roman"/>
          <w:sz w:val="28"/>
          <w:szCs w:val="28"/>
        </w:rPr>
        <w:t xml:space="preserve">программу «Обеспечение повышения </w:t>
      </w:r>
      <w:proofErr w:type="spellStart"/>
      <w:r w:rsidRPr="008D175C">
        <w:rPr>
          <w:rFonts w:ascii="Times New Roman" w:hAnsi="Times New Roman"/>
          <w:sz w:val="28"/>
          <w:szCs w:val="28"/>
        </w:rPr>
        <w:t>энергоэффективности</w:t>
      </w:r>
      <w:proofErr w:type="spellEnd"/>
      <w:r w:rsidRPr="008D175C">
        <w:rPr>
          <w:rFonts w:ascii="Times New Roman" w:hAnsi="Times New Roman"/>
          <w:sz w:val="28"/>
          <w:szCs w:val="28"/>
        </w:rPr>
        <w:t xml:space="preserve"> в </w:t>
      </w:r>
      <w:r w:rsidRPr="00D00A09">
        <w:rPr>
          <w:rFonts w:ascii="Times New Roman" w:eastAsia="Times New Roman" w:hAnsi="Times New Roman" w:cs="Times New Roman"/>
          <w:sz w:val="28"/>
          <w:szCs w:val="28"/>
        </w:rPr>
        <w:t xml:space="preserve">муниципальном образовании </w:t>
      </w:r>
      <w:proofErr w:type="spellStart"/>
      <w:r w:rsidRPr="00D00A09">
        <w:rPr>
          <w:rFonts w:ascii="Times New Roman" w:eastAsia="Times New Roman" w:hAnsi="Times New Roman" w:cs="Times New Roman"/>
          <w:sz w:val="28"/>
          <w:szCs w:val="28"/>
        </w:rPr>
        <w:t>Суховское</w:t>
      </w:r>
      <w:proofErr w:type="spellEnd"/>
      <w:r w:rsidRPr="00D00A09">
        <w:rPr>
          <w:rFonts w:ascii="Times New Roman" w:eastAsia="Times New Roman" w:hAnsi="Times New Roman" w:cs="Times New Roman"/>
          <w:sz w:val="28"/>
          <w:szCs w:val="28"/>
        </w:rPr>
        <w:t xml:space="preserve"> сельское поселение Кировского муниципального района Ленинградской </w:t>
      </w:r>
      <w:r w:rsidRPr="00453BA9">
        <w:rPr>
          <w:rFonts w:ascii="Times New Roman" w:eastAsia="Times New Roman" w:hAnsi="Times New Roman" w:cs="Times New Roman"/>
          <w:sz w:val="28"/>
          <w:szCs w:val="28"/>
        </w:rPr>
        <w:t>области</w:t>
      </w:r>
      <w:r w:rsidRPr="00453BA9">
        <w:rPr>
          <w:rFonts w:ascii="Times New Roman" w:eastAsia="Times New Roman" w:hAnsi="Times New Roman" w:cs="Times New Roman"/>
          <w:b/>
          <w:sz w:val="28"/>
          <w:szCs w:val="28"/>
        </w:rPr>
        <w:t xml:space="preserve"> </w:t>
      </w:r>
      <w:r w:rsidRPr="00453BA9">
        <w:rPr>
          <w:rFonts w:ascii="Times New Roman" w:eastAsia="Times New Roman" w:hAnsi="Times New Roman" w:cs="Times New Roman"/>
          <w:sz w:val="28"/>
          <w:szCs w:val="28"/>
        </w:rPr>
        <w:t>на 202</w:t>
      </w:r>
      <w:r>
        <w:rPr>
          <w:rFonts w:ascii="Times New Roman" w:eastAsia="Times New Roman" w:hAnsi="Times New Roman" w:cs="Times New Roman"/>
          <w:sz w:val="28"/>
          <w:szCs w:val="28"/>
        </w:rPr>
        <w:t>2</w:t>
      </w:r>
      <w:r w:rsidRPr="00453BA9">
        <w:rPr>
          <w:rFonts w:ascii="Times New Roman" w:eastAsia="Times New Roman" w:hAnsi="Times New Roman" w:cs="Times New Roman"/>
          <w:sz w:val="28"/>
          <w:szCs w:val="28"/>
        </w:rPr>
        <w:t>-202</w:t>
      </w:r>
      <w:r>
        <w:rPr>
          <w:rFonts w:ascii="Times New Roman" w:eastAsia="Times New Roman" w:hAnsi="Times New Roman" w:cs="Times New Roman"/>
          <w:sz w:val="28"/>
          <w:szCs w:val="28"/>
        </w:rPr>
        <w:t>6</w:t>
      </w:r>
      <w:r w:rsidRPr="00453BA9">
        <w:rPr>
          <w:rFonts w:ascii="Times New Roman" w:eastAsia="Times New Roman" w:hAnsi="Times New Roman" w:cs="Times New Roman"/>
          <w:sz w:val="28"/>
          <w:szCs w:val="28"/>
        </w:rPr>
        <w:t xml:space="preserve"> г.г.»</w:t>
      </w:r>
      <w:r w:rsidRPr="00453BA9">
        <w:rPr>
          <w:rFonts w:ascii="Times New Roman" w:hAnsi="Times New Roman" w:cs="Times New Roman"/>
          <w:sz w:val="28"/>
          <w:szCs w:val="28"/>
        </w:rPr>
        <w:t xml:space="preserve"> согласно приложению.</w:t>
      </w:r>
    </w:p>
    <w:p w:rsidR="009E375B" w:rsidRPr="00920F5D" w:rsidRDefault="00DD6483" w:rsidP="003F0E73">
      <w:pPr>
        <w:spacing w:after="0" w:line="240" w:lineRule="auto"/>
        <w:jc w:val="both"/>
        <w:rPr>
          <w:rFonts w:ascii="Times New Roman" w:eastAsia="Times New Roman" w:hAnsi="Times New Roman" w:cs="Times New Roman"/>
          <w:sz w:val="28"/>
          <w:szCs w:val="28"/>
        </w:rPr>
      </w:pPr>
      <w:r w:rsidRPr="008D175C">
        <w:rPr>
          <w:rFonts w:ascii="Times New Roman" w:hAnsi="Times New Roman"/>
        </w:rPr>
        <w:tab/>
      </w:r>
      <w:r w:rsidR="009E375B">
        <w:rPr>
          <w:rFonts w:ascii="Times New Roman" w:eastAsia="Times New Roman" w:hAnsi="Times New Roman" w:cs="Times New Roman"/>
          <w:sz w:val="28"/>
          <w:szCs w:val="28"/>
        </w:rPr>
        <w:t xml:space="preserve">2. Считать утратившим силу постановления от </w:t>
      </w:r>
      <w:r w:rsidR="003F0E73">
        <w:rPr>
          <w:rFonts w:ascii="Times New Roman" w:eastAsia="Times New Roman" w:hAnsi="Times New Roman" w:cs="Times New Roman"/>
          <w:sz w:val="28"/>
          <w:szCs w:val="28"/>
        </w:rPr>
        <w:t>27</w:t>
      </w:r>
      <w:r w:rsidR="009E375B">
        <w:rPr>
          <w:rFonts w:ascii="Times New Roman" w:eastAsia="Times New Roman" w:hAnsi="Times New Roman" w:cs="Times New Roman"/>
          <w:sz w:val="28"/>
          <w:szCs w:val="28"/>
        </w:rPr>
        <w:t>.10.2020 г.</w:t>
      </w:r>
      <w:r w:rsidR="009E375B" w:rsidRPr="00F75C8E">
        <w:rPr>
          <w:rFonts w:ascii="Times New Roman" w:eastAsia="Times New Roman" w:hAnsi="Times New Roman" w:cs="Times New Roman"/>
          <w:sz w:val="28"/>
          <w:szCs w:val="28"/>
        </w:rPr>
        <w:t xml:space="preserve"> </w:t>
      </w:r>
      <w:r w:rsidR="009E375B">
        <w:rPr>
          <w:rFonts w:ascii="Times New Roman" w:eastAsia="Times New Roman" w:hAnsi="Times New Roman" w:cs="Times New Roman"/>
          <w:sz w:val="28"/>
          <w:szCs w:val="28"/>
        </w:rPr>
        <w:t>№ 1</w:t>
      </w:r>
      <w:r w:rsidR="003F0E73">
        <w:rPr>
          <w:rFonts w:ascii="Times New Roman" w:eastAsia="Times New Roman" w:hAnsi="Times New Roman" w:cs="Times New Roman"/>
          <w:sz w:val="28"/>
          <w:szCs w:val="28"/>
        </w:rPr>
        <w:t>62</w:t>
      </w:r>
      <w:r w:rsidR="009E375B">
        <w:rPr>
          <w:rFonts w:ascii="Times New Roman" w:eastAsia="Times New Roman" w:hAnsi="Times New Roman" w:cs="Times New Roman"/>
          <w:sz w:val="28"/>
          <w:szCs w:val="28"/>
        </w:rPr>
        <w:t xml:space="preserve"> </w:t>
      </w:r>
      <w:r w:rsidR="003F0E73" w:rsidRPr="008D175C">
        <w:rPr>
          <w:rFonts w:ascii="Times New Roman" w:hAnsi="Times New Roman"/>
          <w:sz w:val="28"/>
          <w:szCs w:val="28"/>
        </w:rPr>
        <w:t xml:space="preserve">«Обеспечение повышения </w:t>
      </w:r>
      <w:proofErr w:type="spellStart"/>
      <w:r w:rsidR="003F0E73" w:rsidRPr="008D175C">
        <w:rPr>
          <w:rFonts w:ascii="Times New Roman" w:hAnsi="Times New Roman"/>
          <w:sz w:val="28"/>
          <w:szCs w:val="28"/>
        </w:rPr>
        <w:t>энергоэффективности</w:t>
      </w:r>
      <w:proofErr w:type="spellEnd"/>
      <w:r w:rsidR="003F0E73" w:rsidRPr="008D175C">
        <w:rPr>
          <w:rFonts w:ascii="Times New Roman" w:hAnsi="Times New Roman"/>
          <w:sz w:val="28"/>
          <w:szCs w:val="28"/>
        </w:rPr>
        <w:t xml:space="preserve"> в </w:t>
      </w:r>
      <w:r w:rsidR="003F0E73" w:rsidRPr="00D00A09">
        <w:rPr>
          <w:rFonts w:ascii="Times New Roman" w:eastAsia="Times New Roman" w:hAnsi="Times New Roman" w:cs="Times New Roman"/>
          <w:sz w:val="28"/>
          <w:szCs w:val="28"/>
        </w:rPr>
        <w:t xml:space="preserve">муниципальном образовании </w:t>
      </w:r>
      <w:proofErr w:type="spellStart"/>
      <w:r w:rsidR="003F0E73" w:rsidRPr="00D00A09">
        <w:rPr>
          <w:rFonts w:ascii="Times New Roman" w:eastAsia="Times New Roman" w:hAnsi="Times New Roman" w:cs="Times New Roman"/>
          <w:sz w:val="28"/>
          <w:szCs w:val="28"/>
        </w:rPr>
        <w:t>Суховское</w:t>
      </w:r>
      <w:proofErr w:type="spellEnd"/>
      <w:r w:rsidR="003F0E73" w:rsidRPr="00D00A09">
        <w:rPr>
          <w:rFonts w:ascii="Times New Roman" w:eastAsia="Times New Roman" w:hAnsi="Times New Roman" w:cs="Times New Roman"/>
          <w:sz w:val="28"/>
          <w:szCs w:val="28"/>
        </w:rPr>
        <w:t xml:space="preserve"> сельское поселение Кировского муниципального района Ленинградской </w:t>
      </w:r>
      <w:r w:rsidR="003F0E73" w:rsidRPr="00453BA9">
        <w:rPr>
          <w:rFonts w:ascii="Times New Roman" w:eastAsia="Times New Roman" w:hAnsi="Times New Roman" w:cs="Times New Roman"/>
          <w:sz w:val="28"/>
          <w:szCs w:val="28"/>
        </w:rPr>
        <w:t>области</w:t>
      </w:r>
      <w:r w:rsidR="003F0E73" w:rsidRPr="00453BA9">
        <w:rPr>
          <w:rFonts w:ascii="Times New Roman" w:eastAsia="Times New Roman" w:hAnsi="Times New Roman" w:cs="Times New Roman"/>
          <w:b/>
          <w:sz w:val="28"/>
          <w:szCs w:val="28"/>
        </w:rPr>
        <w:t xml:space="preserve"> </w:t>
      </w:r>
      <w:r w:rsidR="003F0E73" w:rsidRPr="00453BA9">
        <w:rPr>
          <w:rFonts w:ascii="Times New Roman" w:eastAsia="Times New Roman" w:hAnsi="Times New Roman" w:cs="Times New Roman"/>
          <w:sz w:val="28"/>
          <w:szCs w:val="28"/>
        </w:rPr>
        <w:t>на 202</w:t>
      </w:r>
      <w:r w:rsidR="003F0E73">
        <w:rPr>
          <w:rFonts w:ascii="Times New Roman" w:eastAsia="Times New Roman" w:hAnsi="Times New Roman" w:cs="Times New Roman"/>
          <w:sz w:val="28"/>
          <w:szCs w:val="28"/>
        </w:rPr>
        <w:t>2</w:t>
      </w:r>
      <w:r w:rsidR="003F0E73" w:rsidRPr="00453BA9">
        <w:rPr>
          <w:rFonts w:ascii="Times New Roman" w:eastAsia="Times New Roman" w:hAnsi="Times New Roman" w:cs="Times New Roman"/>
          <w:sz w:val="28"/>
          <w:szCs w:val="28"/>
        </w:rPr>
        <w:t>-202</w:t>
      </w:r>
      <w:r w:rsidR="003F0E73">
        <w:rPr>
          <w:rFonts w:ascii="Times New Roman" w:eastAsia="Times New Roman" w:hAnsi="Times New Roman" w:cs="Times New Roman"/>
          <w:sz w:val="28"/>
          <w:szCs w:val="28"/>
        </w:rPr>
        <w:t>6</w:t>
      </w:r>
      <w:r w:rsidR="003F0E73" w:rsidRPr="00453BA9">
        <w:rPr>
          <w:rFonts w:ascii="Times New Roman" w:eastAsia="Times New Roman" w:hAnsi="Times New Roman" w:cs="Times New Roman"/>
          <w:sz w:val="28"/>
          <w:szCs w:val="28"/>
        </w:rPr>
        <w:t xml:space="preserve"> г.г.»</w:t>
      </w:r>
      <w:r w:rsidR="009E375B">
        <w:rPr>
          <w:rFonts w:ascii="Times New Roman" w:eastAsia="Times New Roman" w:hAnsi="Times New Roman" w:cs="Times New Roman"/>
          <w:sz w:val="28"/>
          <w:szCs w:val="28"/>
        </w:rPr>
        <w:t>.</w:t>
      </w:r>
    </w:p>
    <w:p w:rsidR="009E375B" w:rsidRDefault="009E375B" w:rsidP="009E375B">
      <w:pPr>
        <w:spacing w:after="0"/>
        <w:jc w:val="both"/>
        <w:rPr>
          <w:rFonts w:ascii="Times New Roman" w:eastAsia="Times New Roman" w:hAnsi="Times New Roman" w:cs="Times New Roman"/>
          <w:szCs w:val="28"/>
        </w:rPr>
      </w:pPr>
      <w:r w:rsidRPr="00920F5D">
        <w:rPr>
          <w:rFonts w:ascii="Times New Roman" w:eastAsia="Times New Roman" w:hAnsi="Times New Roman" w:cs="Times New Roman"/>
          <w:szCs w:val="28"/>
        </w:rPr>
        <w:tab/>
      </w:r>
      <w:r>
        <w:rPr>
          <w:rFonts w:ascii="Times New Roman" w:eastAsia="Times New Roman" w:hAnsi="Times New Roman" w:cs="Times New Roman"/>
          <w:szCs w:val="28"/>
        </w:rPr>
        <w:t xml:space="preserve"> </w:t>
      </w:r>
      <w:r>
        <w:rPr>
          <w:rFonts w:ascii="Times New Roman" w:eastAsia="Times New Roman" w:hAnsi="Times New Roman" w:cs="Times New Roman"/>
          <w:sz w:val="28"/>
          <w:szCs w:val="28"/>
        </w:rPr>
        <w:t>3</w:t>
      </w:r>
      <w:r w:rsidRPr="00B55C71">
        <w:rPr>
          <w:rFonts w:ascii="Times New Roman" w:eastAsia="Times New Roman" w:hAnsi="Times New Roman" w:cs="Times New Roman"/>
          <w:sz w:val="28"/>
          <w:szCs w:val="28"/>
        </w:rPr>
        <w:t>.</w:t>
      </w:r>
      <w:r w:rsidRPr="00B55C71">
        <w:rPr>
          <w:rFonts w:ascii="Times New Roman" w:hAnsi="Times New Roman" w:cs="Times New Roman"/>
          <w:sz w:val="28"/>
          <w:szCs w:val="28"/>
        </w:rPr>
        <w:t xml:space="preserve"> Постановление подлежит официальному опубликованию в средствах массовой информации и размещению в сети «Интернет» на официальном сайте </w:t>
      </w:r>
      <w:hyperlink r:id="rId6" w:history="1">
        <w:r w:rsidRPr="00B55C71">
          <w:rPr>
            <w:rStyle w:val="a7"/>
            <w:rFonts w:ascii="Times New Roman" w:hAnsi="Times New Roman" w:cs="Times New Roman"/>
            <w:sz w:val="28"/>
            <w:szCs w:val="28"/>
            <w:lang w:val="en-US"/>
          </w:rPr>
          <w:t>www</w:t>
        </w:r>
        <w:r w:rsidRPr="00B55C71">
          <w:rPr>
            <w:rStyle w:val="a7"/>
            <w:rFonts w:ascii="Times New Roman" w:hAnsi="Times New Roman" w:cs="Times New Roman"/>
            <w:sz w:val="28"/>
            <w:szCs w:val="28"/>
          </w:rPr>
          <w:t>.</w:t>
        </w:r>
        <w:proofErr w:type="spellStart"/>
        <w:r w:rsidRPr="00B55C71">
          <w:rPr>
            <w:rStyle w:val="a7"/>
            <w:rFonts w:ascii="Times New Roman" w:hAnsi="Times New Roman" w:cs="Times New Roman"/>
            <w:sz w:val="28"/>
            <w:szCs w:val="28"/>
          </w:rPr>
          <w:t>суховское.рф</w:t>
        </w:r>
        <w:proofErr w:type="spellEnd"/>
      </w:hyperlink>
      <w:r w:rsidRPr="00B55C71">
        <w:rPr>
          <w:rFonts w:ascii="Times New Roman" w:hAnsi="Times New Roman" w:cs="Times New Roman"/>
          <w:sz w:val="28"/>
          <w:szCs w:val="28"/>
        </w:rPr>
        <w:t>, и вступает в силу после его официального опубликования (обнародования)</w:t>
      </w:r>
      <w:r>
        <w:rPr>
          <w:rFonts w:ascii="Times New Roman" w:hAnsi="Times New Roman" w:cs="Times New Roman"/>
          <w:sz w:val="28"/>
          <w:szCs w:val="28"/>
        </w:rPr>
        <w:t xml:space="preserve"> с 01 января 2022 года</w:t>
      </w:r>
      <w:r w:rsidRPr="00B55C71">
        <w:rPr>
          <w:rFonts w:ascii="Times New Roman" w:hAnsi="Times New Roman" w:cs="Times New Roman"/>
          <w:sz w:val="28"/>
          <w:szCs w:val="28"/>
        </w:rPr>
        <w:t>.</w:t>
      </w:r>
      <w:r w:rsidRPr="00920F5D">
        <w:rPr>
          <w:rFonts w:ascii="Times New Roman" w:eastAsia="Times New Roman" w:hAnsi="Times New Roman" w:cs="Times New Roman"/>
          <w:szCs w:val="28"/>
        </w:rPr>
        <w:tab/>
      </w:r>
    </w:p>
    <w:p w:rsidR="00036D34" w:rsidRDefault="00036D34" w:rsidP="009E375B">
      <w:pPr>
        <w:rPr>
          <w:rFonts w:ascii="Times New Roman" w:hAnsi="Times New Roman" w:cs="Times New Roman"/>
          <w:sz w:val="28"/>
          <w:szCs w:val="28"/>
        </w:rPr>
      </w:pPr>
    </w:p>
    <w:p w:rsidR="00DD6483" w:rsidRDefault="00DD6483" w:rsidP="00DD6483">
      <w:pPr>
        <w:spacing w:after="0" w:line="240" w:lineRule="auto"/>
        <w:jc w:val="both"/>
        <w:rPr>
          <w:rFonts w:ascii="Times New Roman" w:eastAsia="Times New Roman" w:hAnsi="Times New Roman" w:cs="Times New Roman"/>
          <w:sz w:val="28"/>
          <w:szCs w:val="28"/>
        </w:rPr>
      </w:pPr>
      <w:r w:rsidRPr="00072D53">
        <w:rPr>
          <w:rFonts w:ascii="Times New Roman" w:eastAsia="Times New Roman" w:hAnsi="Times New Roman" w:cs="Times New Roman"/>
          <w:sz w:val="28"/>
          <w:szCs w:val="28"/>
        </w:rPr>
        <w:t xml:space="preserve">Глава администрации                                                                      </w:t>
      </w:r>
      <w:proofErr w:type="spellStart"/>
      <w:r w:rsidRPr="00072D53">
        <w:rPr>
          <w:rFonts w:ascii="Times New Roman" w:eastAsia="Times New Roman" w:hAnsi="Times New Roman" w:cs="Times New Roman"/>
          <w:sz w:val="28"/>
          <w:szCs w:val="28"/>
        </w:rPr>
        <w:t>О.В.Бармина</w:t>
      </w:r>
      <w:proofErr w:type="spellEnd"/>
      <w:r w:rsidRPr="00072D53">
        <w:rPr>
          <w:rFonts w:ascii="Times New Roman" w:eastAsia="Times New Roman" w:hAnsi="Times New Roman" w:cs="Times New Roman"/>
          <w:sz w:val="28"/>
          <w:szCs w:val="28"/>
        </w:rPr>
        <w:t xml:space="preserve">     </w:t>
      </w:r>
    </w:p>
    <w:p w:rsidR="00DD6483" w:rsidRDefault="00DD6483" w:rsidP="00DD6483">
      <w:pPr>
        <w:spacing w:after="0" w:line="240" w:lineRule="auto"/>
        <w:jc w:val="both"/>
        <w:rPr>
          <w:rFonts w:ascii="Times New Roman" w:eastAsia="Times New Roman" w:hAnsi="Times New Roman" w:cs="Times New Roman"/>
          <w:sz w:val="28"/>
          <w:szCs w:val="28"/>
        </w:rPr>
      </w:pPr>
    </w:p>
    <w:p w:rsidR="009E375B" w:rsidRDefault="009E375B" w:rsidP="00DD6483">
      <w:pPr>
        <w:spacing w:after="0" w:line="240" w:lineRule="auto"/>
        <w:jc w:val="both"/>
        <w:rPr>
          <w:rFonts w:ascii="Times New Roman" w:eastAsia="Times New Roman" w:hAnsi="Times New Roman" w:cs="Times New Roman"/>
          <w:sz w:val="28"/>
          <w:szCs w:val="28"/>
        </w:rPr>
      </w:pPr>
    </w:p>
    <w:p w:rsidR="009E375B" w:rsidRDefault="009E375B" w:rsidP="00DD6483">
      <w:pPr>
        <w:spacing w:after="0" w:line="240" w:lineRule="auto"/>
        <w:jc w:val="both"/>
        <w:rPr>
          <w:rFonts w:ascii="Times New Roman" w:eastAsia="Times New Roman" w:hAnsi="Times New Roman" w:cs="Times New Roman"/>
          <w:sz w:val="28"/>
          <w:szCs w:val="28"/>
        </w:rPr>
      </w:pPr>
    </w:p>
    <w:p w:rsidR="009E375B" w:rsidRDefault="009E375B" w:rsidP="00DD6483">
      <w:pPr>
        <w:spacing w:after="0" w:line="240" w:lineRule="auto"/>
        <w:jc w:val="both"/>
        <w:rPr>
          <w:rFonts w:ascii="Times New Roman" w:eastAsia="Times New Roman" w:hAnsi="Times New Roman" w:cs="Times New Roman"/>
          <w:sz w:val="28"/>
          <w:szCs w:val="28"/>
        </w:rPr>
      </w:pPr>
    </w:p>
    <w:p w:rsidR="009E375B" w:rsidRDefault="009E375B" w:rsidP="00DD6483">
      <w:pPr>
        <w:spacing w:after="0" w:line="240" w:lineRule="auto"/>
        <w:jc w:val="both"/>
        <w:rPr>
          <w:rFonts w:ascii="Times New Roman" w:eastAsia="Times New Roman" w:hAnsi="Times New Roman" w:cs="Times New Roman"/>
          <w:sz w:val="28"/>
          <w:szCs w:val="28"/>
        </w:rPr>
      </w:pPr>
    </w:p>
    <w:p w:rsidR="009E375B" w:rsidRDefault="009E375B" w:rsidP="009E375B">
      <w:pPr>
        <w:spacing w:after="0" w:line="240" w:lineRule="auto"/>
        <w:jc w:val="right"/>
        <w:rPr>
          <w:rFonts w:ascii="Times New Roman" w:eastAsia="Times New Roman" w:hAnsi="Times New Roman" w:cs="Times New Roman"/>
          <w:sz w:val="24"/>
          <w:szCs w:val="24"/>
        </w:rPr>
        <w:sectPr w:rsidR="009E375B" w:rsidSect="00B74F4C">
          <w:pgSz w:w="11906" w:h="16838"/>
          <w:pgMar w:top="567" w:right="851" w:bottom="284" w:left="1701" w:header="709" w:footer="709" w:gutter="0"/>
          <w:cols w:space="708"/>
          <w:docGrid w:linePitch="360"/>
        </w:sectPr>
      </w:pPr>
    </w:p>
    <w:p w:rsidR="009E375B" w:rsidRDefault="009E375B" w:rsidP="009E375B">
      <w:pPr>
        <w:spacing w:after="0" w:line="240" w:lineRule="auto"/>
        <w:jc w:val="right"/>
        <w:rPr>
          <w:rFonts w:ascii="Times New Roman" w:eastAsia="Times New Roman" w:hAnsi="Times New Roman" w:cs="Times New Roman"/>
          <w:sz w:val="24"/>
          <w:szCs w:val="24"/>
        </w:rPr>
      </w:pPr>
      <w:r w:rsidRPr="00070E58">
        <w:rPr>
          <w:rFonts w:ascii="Times New Roman" w:eastAsia="Times New Roman" w:hAnsi="Times New Roman" w:cs="Times New Roman"/>
          <w:sz w:val="24"/>
          <w:szCs w:val="24"/>
        </w:rPr>
        <w:lastRenderedPageBreak/>
        <w:t>УТВЕРЖДЕНА</w:t>
      </w:r>
      <w:r>
        <w:rPr>
          <w:rFonts w:ascii="Times New Roman" w:eastAsia="Times New Roman" w:hAnsi="Times New Roman" w:cs="Times New Roman"/>
          <w:sz w:val="24"/>
          <w:szCs w:val="24"/>
        </w:rPr>
        <w:t xml:space="preserve"> </w:t>
      </w:r>
    </w:p>
    <w:p w:rsidR="009E375B" w:rsidRPr="00070E58" w:rsidRDefault="009E375B" w:rsidP="009E375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70E58">
        <w:rPr>
          <w:rFonts w:ascii="Times New Roman" w:eastAsia="Times New Roman" w:hAnsi="Times New Roman" w:cs="Times New Roman"/>
          <w:sz w:val="24"/>
          <w:szCs w:val="24"/>
        </w:rPr>
        <w:t>постановлением  администрации</w:t>
      </w:r>
      <w:r w:rsidRPr="00070E58">
        <w:rPr>
          <w:rFonts w:ascii="Times New Roman" w:eastAsia="Times New Roman" w:hAnsi="Times New Roman" w:cs="Times New Roman"/>
          <w:sz w:val="24"/>
          <w:szCs w:val="24"/>
        </w:rPr>
        <w:tab/>
        <w:t xml:space="preserve">   </w:t>
      </w:r>
    </w:p>
    <w:p w:rsidR="009E375B" w:rsidRDefault="009E375B" w:rsidP="009E375B">
      <w:pPr>
        <w:spacing w:after="0" w:line="240" w:lineRule="auto"/>
        <w:jc w:val="right"/>
        <w:rPr>
          <w:rFonts w:ascii="Times New Roman" w:eastAsia="Times New Roman" w:hAnsi="Times New Roman" w:cs="Times New Roman"/>
          <w:sz w:val="24"/>
          <w:szCs w:val="24"/>
        </w:rPr>
      </w:pPr>
      <w:r w:rsidRPr="00070E58">
        <w:rPr>
          <w:rFonts w:ascii="Times New Roman" w:eastAsia="Times New Roman" w:hAnsi="Times New Roman" w:cs="Times New Roman"/>
          <w:sz w:val="24"/>
          <w:szCs w:val="24"/>
        </w:rPr>
        <w:t xml:space="preserve">                                                                                         </w:t>
      </w:r>
      <w:r w:rsidRPr="00070E58">
        <w:rPr>
          <w:rFonts w:ascii="Times New Roman" w:eastAsia="Times New Roman" w:hAnsi="Times New Roman" w:cs="Times New Roman"/>
          <w:sz w:val="24"/>
          <w:szCs w:val="24"/>
        </w:rPr>
        <w:tab/>
      </w:r>
      <w:r w:rsidRPr="00070E58">
        <w:rPr>
          <w:rFonts w:ascii="Times New Roman" w:eastAsia="Times New Roman" w:hAnsi="Times New Roman" w:cs="Times New Roman"/>
          <w:sz w:val="24"/>
          <w:szCs w:val="24"/>
        </w:rPr>
        <w:tab/>
      </w:r>
      <w:r w:rsidRPr="00070E58">
        <w:rPr>
          <w:rFonts w:ascii="Times New Roman" w:eastAsia="Times New Roman" w:hAnsi="Times New Roman" w:cs="Times New Roman"/>
          <w:sz w:val="24"/>
          <w:szCs w:val="24"/>
        </w:rPr>
        <w:tab/>
      </w:r>
      <w:r w:rsidRPr="00070E58">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МО </w:t>
      </w:r>
      <w:proofErr w:type="spellStart"/>
      <w:r>
        <w:rPr>
          <w:rFonts w:ascii="Times New Roman" w:eastAsia="Times New Roman" w:hAnsi="Times New Roman" w:cs="Times New Roman"/>
          <w:sz w:val="24"/>
          <w:szCs w:val="24"/>
        </w:rPr>
        <w:t>Суховское</w:t>
      </w:r>
      <w:proofErr w:type="spellEnd"/>
      <w:r>
        <w:rPr>
          <w:rFonts w:ascii="Times New Roman" w:eastAsia="Times New Roman" w:hAnsi="Times New Roman" w:cs="Times New Roman"/>
          <w:sz w:val="24"/>
          <w:szCs w:val="24"/>
        </w:rPr>
        <w:t xml:space="preserve"> сельское поселение </w:t>
      </w:r>
    </w:p>
    <w:p w:rsidR="009E375B" w:rsidRPr="00070E58" w:rsidRDefault="009E375B" w:rsidP="009E375B">
      <w:pPr>
        <w:spacing w:after="0" w:line="240" w:lineRule="auto"/>
        <w:jc w:val="right"/>
        <w:rPr>
          <w:rFonts w:ascii="Times New Roman" w:eastAsia="Times New Roman" w:hAnsi="Times New Roman" w:cs="Times New Roman"/>
          <w:sz w:val="24"/>
          <w:szCs w:val="24"/>
        </w:rPr>
      </w:pPr>
      <w:r w:rsidRPr="00070E58">
        <w:rPr>
          <w:rFonts w:ascii="Times New Roman" w:eastAsia="Times New Roman" w:hAnsi="Times New Roman" w:cs="Times New Roman"/>
          <w:sz w:val="24"/>
          <w:szCs w:val="24"/>
        </w:rPr>
        <w:t xml:space="preserve">Кировского </w:t>
      </w:r>
      <w:r>
        <w:rPr>
          <w:rFonts w:ascii="Times New Roman" w:eastAsia="Times New Roman" w:hAnsi="Times New Roman" w:cs="Times New Roman"/>
          <w:sz w:val="24"/>
          <w:szCs w:val="24"/>
        </w:rPr>
        <w:t xml:space="preserve">  </w:t>
      </w:r>
      <w:r w:rsidRPr="00070E58">
        <w:rPr>
          <w:rFonts w:ascii="Times New Roman" w:eastAsia="Times New Roman" w:hAnsi="Times New Roman" w:cs="Times New Roman"/>
          <w:sz w:val="24"/>
          <w:szCs w:val="24"/>
        </w:rPr>
        <w:t>муниципального района</w:t>
      </w:r>
      <w:r>
        <w:rPr>
          <w:rFonts w:ascii="Times New Roman" w:eastAsia="Times New Roman" w:hAnsi="Times New Roman" w:cs="Times New Roman"/>
          <w:sz w:val="24"/>
          <w:szCs w:val="24"/>
        </w:rPr>
        <w:t xml:space="preserve"> </w:t>
      </w:r>
    </w:p>
    <w:p w:rsidR="009E375B" w:rsidRPr="00070E58" w:rsidRDefault="009E375B" w:rsidP="009E375B">
      <w:pPr>
        <w:spacing w:after="0" w:line="240" w:lineRule="auto"/>
        <w:jc w:val="right"/>
        <w:rPr>
          <w:rFonts w:ascii="Times New Roman" w:eastAsia="Times New Roman" w:hAnsi="Times New Roman" w:cs="Times New Roman"/>
          <w:sz w:val="24"/>
          <w:szCs w:val="24"/>
        </w:rPr>
      </w:pPr>
      <w:r w:rsidRPr="00070E58">
        <w:rPr>
          <w:rFonts w:ascii="Times New Roman" w:eastAsia="Times New Roman" w:hAnsi="Times New Roman" w:cs="Times New Roman"/>
          <w:sz w:val="24"/>
          <w:szCs w:val="24"/>
        </w:rPr>
        <w:t xml:space="preserve">                                                                     </w:t>
      </w:r>
      <w:r w:rsidRPr="00070E58">
        <w:rPr>
          <w:rFonts w:ascii="Times New Roman" w:eastAsia="Times New Roman" w:hAnsi="Times New Roman" w:cs="Times New Roman"/>
          <w:sz w:val="24"/>
          <w:szCs w:val="24"/>
        </w:rPr>
        <w:tab/>
      </w:r>
      <w:r w:rsidRPr="00070E58">
        <w:rPr>
          <w:rFonts w:ascii="Times New Roman" w:eastAsia="Times New Roman" w:hAnsi="Times New Roman" w:cs="Times New Roman"/>
          <w:sz w:val="24"/>
          <w:szCs w:val="24"/>
        </w:rPr>
        <w:tab/>
      </w:r>
      <w:r w:rsidRPr="00070E58">
        <w:rPr>
          <w:rFonts w:ascii="Times New Roman" w:eastAsia="Times New Roman" w:hAnsi="Times New Roman" w:cs="Times New Roman"/>
          <w:sz w:val="24"/>
          <w:szCs w:val="24"/>
        </w:rPr>
        <w:tab/>
      </w:r>
      <w:r w:rsidRPr="00070E58">
        <w:rPr>
          <w:rFonts w:ascii="Times New Roman" w:eastAsia="Times New Roman" w:hAnsi="Times New Roman" w:cs="Times New Roman"/>
          <w:sz w:val="24"/>
          <w:szCs w:val="24"/>
        </w:rPr>
        <w:tab/>
        <w:t xml:space="preserve">             Ленинградской   области</w:t>
      </w:r>
    </w:p>
    <w:p w:rsidR="009E375B" w:rsidRPr="00070E58" w:rsidRDefault="009E375B" w:rsidP="009E375B">
      <w:pPr>
        <w:spacing w:after="0" w:line="240" w:lineRule="auto"/>
        <w:jc w:val="right"/>
        <w:rPr>
          <w:rFonts w:ascii="Times New Roman" w:eastAsia="Times New Roman" w:hAnsi="Times New Roman" w:cs="Times New Roman"/>
          <w:sz w:val="28"/>
          <w:szCs w:val="28"/>
        </w:rPr>
      </w:pPr>
      <w:r w:rsidRPr="00070E58">
        <w:rPr>
          <w:rFonts w:ascii="Times New Roman" w:eastAsia="Times New Roman" w:hAnsi="Times New Roman" w:cs="Times New Roman"/>
          <w:sz w:val="24"/>
          <w:szCs w:val="24"/>
        </w:rPr>
        <w:t xml:space="preserve">                                                                                                                                            </w:t>
      </w:r>
      <w:r w:rsidRPr="00070E58">
        <w:rPr>
          <w:rFonts w:ascii="Times New Roman" w:eastAsia="Times New Roman" w:hAnsi="Times New Roman" w:cs="Times New Roman"/>
          <w:sz w:val="28"/>
          <w:szCs w:val="28"/>
        </w:rPr>
        <w:t xml:space="preserve">от </w:t>
      </w:r>
      <w:r w:rsidR="00D40A53">
        <w:rPr>
          <w:rFonts w:ascii="Times New Roman" w:eastAsia="Times New Roman" w:hAnsi="Times New Roman" w:cs="Times New Roman"/>
          <w:sz w:val="28"/>
          <w:szCs w:val="28"/>
        </w:rPr>
        <w:t xml:space="preserve">18.01.2022 г. </w:t>
      </w:r>
      <w:r w:rsidRPr="00070E5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D40A53">
        <w:rPr>
          <w:rFonts w:ascii="Times New Roman" w:eastAsia="Times New Roman" w:hAnsi="Times New Roman" w:cs="Times New Roman"/>
          <w:sz w:val="28"/>
          <w:szCs w:val="28"/>
        </w:rPr>
        <w:t>09</w:t>
      </w:r>
    </w:p>
    <w:p w:rsidR="009E375B" w:rsidRPr="00070E58" w:rsidRDefault="009E375B" w:rsidP="009E375B">
      <w:pPr>
        <w:spacing w:after="0" w:line="240" w:lineRule="auto"/>
        <w:jc w:val="right"/>
        <w:rPr>
          <w:rFonts w:ascii="Times New Roman" w:eastAsia="Times New Roman" w:hAnsi="Times New Roman" w:cs="Times New Roman"/>
          <w:sz w:val="24"/>
          <w:szCs w:val="24"/>
        </w:rPr>
      </w:pPr>
      <w:r w:rsidRPr="00070E58">
        <w:rPr>
          <w:rFonts w:ascii="Times New Roman" w:eastAsia="Times New Roman" w:hAnsi="Times New Roman" w:cs="Times New Roman"/>
          <w:sz w:val="24"/>
          <w:szCs w:val="24"/>
        </w:rPr>
        <w:t xml:space="preserve">                                                                                                                                </w:t>
      </w:r>
    </w:p>
    <w:p w:rsidR="009E375B" w:rsidRPr="00070E58" w:rsidRDefault="009E375B" w:rsidP="009E375B">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r w:rsidRPr="00070E58">
        <w:rPr>
          <w:rFonts w:ascii="Times New Roman" w:eastAsia="Times New Roman" w:hAnsi="Times New Roman" w:cs="Times New Roman"/>
          <w:b/>
          <w:sz w:val="32"/>
          <w:szCs w:val="32"/>
        </w:rPr>
        <w:t>МУНИЦИПАЛЬНАЯ  ПРОГРАММА</w:t>
      </w:r>
    </w:p>
    <w:p w:rsidR="009E375B" w:rsidRPr="00070E58" w:rsidRDefault="009E375B" w:rsidP="009E375B">
      <w:pPr>
        <w:spacing w:after="0" w:line="240" w:lineRule="auto"/>
        <w:jc w:val="center"/>
        <w:rPr>
          <w:rFonts w:ascii="Times New Roman" w:eastAsia="Times New Roman" w:hAnsi="Times New Roman" w:cs="Times New Roman"/>
          <w:b/>
          <w:sz w:val="28"/>
          <w:szCs w:val="28"/>
        </w:rPr>
      </w:pPr>
      <w:r w:rsidRPr="00070E58">
        <w:rPr>
          <w:rFonts w:ascii="Times New Roman" w:eastAsia="Times New Roman" w:hAnsi="Times New Roman" w:cs="Times New Roman"/>
          <w:sz w:val="28"/>
          <w:szCs w:val="28"/>
        </w:rPr>
        <w:t xml:space="preserve"> </w:t>
      </w:r>
      <w:r w:rsidRPr="00070E58">
        <w:rPr>
          <w:rFonts w:ascii="Times New Roman" w:eastAsia="Times New Roman" w:hAnsi="Times New Roman" w:cs="Times New Roman"/>
          <w:b/>
          <w:sz w:val="28"/>
          <w:szCs w:val="28"/>
        </w:rPr>
        <w:t>«</w:t>
      </w:r>
      <w:r w:rsidR="00E71D86" w:rsidRPr="00E71D86">
        <w:rPr>
          <w:rFonts w:ascii="Times New Roman" w:hAnsi="Times New Roman"/>
          <w:b/>
          <w:sz w:val="28"/>
          <w:szCs w:val="28"/>
        </w:rPr>
        <w:t xml:space="preserve">Обеспечение повышения </w:t>
      </w:r>
      <w:proofErr w:type="spellStart"/>
      <w:r w:rsidR="00E71D86" w:rsidRPr="00E71D86">
        <w:rPr>
          <w:rFonts w:ascii="Times New Roman" w:hAnsi="Times New Roman"/>
          <w:b/>
          <w:sz w:val="28"/>
          <w:szCs w:val="28"/>
        </w:rPr>
        <w:t>энергоэффективности</w:t>
      </w:r>
      <w:proofErr w:type="spellEnd"/>
      <w:r w:rsidR="00E71D86" w:rsidRPr="00E71D86">
        <w:rPr>
          <w:rFonts w:ascii="Times New Roman" w:hAnsi="Times New Roman"/>
          <w:b/>
          <w:sz w:val="28"/>
          <w:szCs w:val="28"/>
        </w:rPr>
        <w:t xml:space="preserve"> в </w:t>
      </w:r>
      <w:r w:rsidR="00E71D86" w:rsidRPr="00E71D86">
        <w:rPr>
          <w:rFonts w:ascii="Times New Roman" w:eastAsia="Times New Roman" w:hAnsi="Times New Roman" w:cs="Times New Roman"/>
          <w:b/>
          <w:sz w:val="28"/>
          <w:szCs w:val="28"/>
        </w:rPr>
        <w:t xml:space="preserve">муниципальном образовании </w:t>
      </w:r>
      <w:proofErr w:type="spellStart"/>
      <w:r w:rsidR="00E71D86" w:rsidRPr="00E71D86">
        <w:rPr>
          <w:rFonts w:ascii="Times New Roman" w:eastAsia="Times New Roman" w:hAnsi="Times New Roman" w:cs="Times New Roman"/>
          <w:b/>
          <w:sz w:val="28"/>
          <w:szCs w:val="28"/>
        </w:rPr>
        <w:t>Суховское</w:t>
      </w:r>
      <w:proofErr w:type="spellEnd"/>
      <w:r w:rsidR="00E71D86" w:rsidRPr="00E71D86">
        <w:rPr>
          <w:rFonts w:ascii="Times New Roman" w:eastAsia="Times New Roman" w:hAnsi="Times New Roman" w:cs="Times New Roman"/>
          <w:b/>
          <w:sz w:val="28"/>
          <w:szCs w:val="28"/>
        </w:rPr>
        <w:t xml:space="preserve"> сельское поселение Кировского муниципального района Ленинградской области на 2022-2026 г.г.</w:t>
      </w:r>
      <w:r w:rsidRPr="00070E58">
        <w:rPr>
          <w:rFonts w:ascii="Times New Roman" w:eastAsia="Times New Roman" w:hAnsi="Times New Roman" w:cs="Times New Roman"/>
          <w:b/>
          <w:sz w:val="28"/>
          <w:szCs w:val="28"/>
        </w:rPr>
        <w:t>»</w:t>
      </w:r>
    </w:p>
    <w:p w:rsidR="009E375B" w:rsidRPr="00070E58" w:rsidRDefault="009E375B" w:rsidP="009E375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070E58">
        <w:rPr>
          <w:rFonts w:ascii="Times New Roman" w:eastAsia="Times New Roman" w:hAnsi="Times New Roman" w:cs="Times New Roman"/>
          <w:b/>
          <w:sz w:val="28"/>
          <w:szCs w:val="28"/>
        </w:rPr>
        <w:t>Паспорт</w:t>
      </w:r>
    </w:p>
    <w:p w:rsidR="009E375B" w:rsidRPr="00070E58" w:rsidRDefault="009E375B" w:rsidP="009E375B">
      <w:pPr>
        <w:spacing w:after="0" w:line="240" w:lineRule="auto"/>
        <w:jc w:val="center"/>
        <w:rPr>
          <w:rFonts w:ascii="Times New Roman" w:eastAsia="Times New Roman" w:hAnsi="Times New Roman" w:cs="Times New Roman"/>
          <w:sz w:val="28"/>
          <w:szCs w:val="28"/>
        </w:rPr>
      </w:pPr>
      <w:r w:rsidRPr="00070E58">
        <w:rPr>
          <w:rFonts w:ascii="Times New Roman" w:eastAsia="Times New Roman" w:hAnsi="Times New Roman" w:cs="Times New Roman"/>
          <w:b/>
          <w:sz w:val="28"/>
          <w:szCs w:val="28"/>
        </w:rPr>
        <w:t xml:space="preserve"> муниципальной программы «</w:t>
      </w:r>
      <w:r w:rsidR="00E71D86" w:rsidRPr="00E71D86">
        <w:rPr>
          <w:rFonts w:ascii="Times New Roman" w:hAnsi="Times New Roman"/>
          <w:b/>
          <w:sz w:val="28"/>
          <w:szCs w:val="28"/>
        </w:rPr>
        <w:t xml:space="preserve">Обеспечение повышения </w:t>
      </w:r>
      <w:proofErr w:type="spellStart"/>
      <w:r w:rsidR="00E71D86" w:rsidRPr="00E71D86">
        <w:rPr>
          <w:rFonts w:ascii="Times New Roman" w:hAnsi="Times New Roman"/>
          <w:b/>
          <w:sz w:val="28"/>
          <w:szCs w:val="28"/>
        </w:rPr>
        <w:t>энергоэффективности</w:t>
      </w:r>
      <w:proofErr w:type="spellEnd"/>
      <w:r w:rsidR="00E71D86" w:rsidRPr="00E71D86">
        <w:rPr>
          <w:rFonts w:ascii="Times New Roman" w:hAnsi="Times New Roman"/>
          <w:b/>
          <w:sz w:val="28"/>
          <w:szCs w:val="28"/>
        </w:rPr>
        <w:t xml:space="preserve"> в </w:t>
      </w:r>
      <w:r w:rsidR="00E71D86" w:rsidRPr="00E71D86">
        <w:rPr>
          <w:rFonts w:ascii="Times New Roman" w:eastAsia="Times New Roman" w:hAnsi="Times New Roman" w:cs="Times New Roman"/>
          <w:b/>
          <w:sz w:val="28"/>
          <w:szCs w:val="28"/>
        </w:rPr>
        <w:t xml:space="preserve">муниципальном образовании </w:t>
      </w:r>
      <w:proofErr w:type="spellStart"/>
      <w:r w:rsidR="00E71D86" w:rsidRPr="00E71D86">
        <w:rPr>
          <w:rFonts w:ascii="Times New Roman" w:eastAsia="Times New Roman" w:hAnsi="Times New Roman" w:cs="Times New Roman"/>
          <w:b/>
          <w:sz w:val="28"/>
          <w:szCs w:val="28"/>
        </w:rPr>
        <w:t>Суховское</w:t>
      </w:r>
      <w:proofErr w:type="spellEnd"/>
      <w:r w:rsidR="00E71D86" w:rsidRPr="00E71D86">
        <w:rPr>
          <w:rFonts w:ascii="Times New Roman" w:eastAsia="Times New Roman" w:hAnsi="Times New Roman" w:cs="Times New Roman"/>
          <w:b/>
          <w:sz w:val="28"/>
          <w:szCs w:val="28"/>
        </w:rPr>
        <w:t xml:space="preserve"> сельское поселение Кировского муниципального района Ленинградской области на 2022-2026 г.г.</w:t>
      </w:r>
      <w:r w:rsidRPr="00070E58">
        <w:rPr>
          <w:rFonts w:ascii="Times New Roman" w:eastAsia="Times New Roman" w:hAnsi="Times New Roman" w:cs="Times New Roman"/>
          <w:b/>
          <w:sz w:val="28"/>
          <w:szCs w:val="28"/>
        </w:rPr>
        <w:t>»</w:t>
      </w:r>
    </w:p>
    <w:tbl>
      <w:tblPr>
        <w:tblW w:w="15309" w:type="dxa"/>
        <w:tblCellSpacing w:w="5" w:type="nil"/>
        <w:tblInd w:w="784" w:type="dxa"/>
        <w:tblLayout w:type="fixed"/>
        <w:tblCellMar>
          <w:left w:w="75" w:type="dxa"/>
          <w:right w:w="75" w:type="dxa"/>
        </w:tblCellMar>
        <w:tblLook w:val="0000"/>
      </w:tblPr>
      <w:tblGrid>
        <w:gridCol w:w="2891"/>
        <w:gridCol w:w="1787"/>
        <w:gridCol w:w="2126"/>
        <w:gridCol w:w="1985"/>
        <w:gridCol w:w="1984"/>
        <w:gridCol w:w="1985"/>
        <w:gridCol w:w="2551"/>
      </w:tblGrid>
      <w:tr w:rsidR="009E375B" w:rsidRPr="00070E58" w:rsidTr="00AA358D">
        <w:trPr>
          <w:trHeight w:val="978"/>
          <w:tblCellSpacing w:w="5" w:type="nil"/>
        </w:trPr>
        <w:tc>
          <w:tcPr>
            <w:tcW w:w="2891" w:type="dxa"/>
            <w:tcBorders>
              <w:top w:val="single" w:sz="4" w:space="0" w:color="auto"/>
              <w:left w:val="single" w:sz="4" w:space="0" w:color="auto"/>
              <w:bottom w:val="single" w:sz="4" w:space="0" w:color="auto"/>
              <w:right w:val="single" w:sz="4" w:space="0" w:color="auto"/>
            </w:tcBorders>
          </w:tcPr>
          <w:p w:rsidR="009E375B" w:rsidRPr="00070E58" w:rsidRDefault="009E375B" w:rsidP="000B2283">
            <w:pPr>
              <w:widowControl w:val="0"/>
              <w:autoSpaceDE w:val="0"/>
              <w:autoSpaceDN w:val="0"/>
              <w:adjustRightInd w:val="0"/>
              <w:spacing w:after="0" w:line="240" w:lineRule="auto"/>
              <w:rPr>
                <w:rFonts w:ascii="Times New Roman" w:eastAsia="Times New Roman" w:hAnsi="Times New Roman" w:cs="Times New Roman"/>
                <w:sz w:val="24"/>
                <w:szCs w:val="24"/>
              </w:rPr>
            </w:pPr>
            <w:r w:rsidRPr="00070E58">
              <w:rPr>
                <w:rFonts w:ascii="Times New Roman" w:eastAsia="Times New Roman" w:hAnsi="Times New Roman" w:cs="Times New Roman"/>
                <w:sz w:val="24"/>
                <w:szCs w:val="24"/>
              </w:rPr>
              <w:t xml:space="preserve">Наименование муниципальной </w:t>
            </w:r>
            <w:r w:rsidRPr="00070E58">
              <w:rPr>
                <w:rFonts w:ascii="Times New Roman" w:eastAsia="Times New Roman" w:hAnsi="Times New Roman" w:cs="Times New Roman"/>
                <w:sz w:val="24"/>
                <w:szCs w:val="24"/>
              </w:rPr>
              <w:br/>
              <w:t xml:space="preserve">программы                  </w:t>
            </w:r>
          </w:p>
        </w:tc>
        <w:tc>
          <w:tcPr>
            <w:tcW w:w="12418" w:type="dxa"/>
            <w:gridSpan w:val="6"/>
            <w:tcBorders>
              <w:top w:val="single" w:sz="4" w:space="0" w:color="auto"/>
              <w:left w:val="single" w:sz="4" w:space="0" w:color="auto"/>
              <w:bottom w:val="single" w:sz="4" w:space="0" w:color="auto"/>
              <w:right w:val="single" w:sz="4" w:space="0" w:color="auto"/>
            </w:tcBorders>
          </w:tcPr>
          <w:p w:rsidR="009E375B" w:rsidRPr="00070E58" w:rsidRDefault="009E375B" w:rsidP="000B228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32B3E">
              <w:rPr>
                <w:rFonts w:ascii="Times New Roman" w:eastAsia="Times New Roman" w:hAnsi="Times New Roman" w:cs="Times New Roman"/>
                <w:sz w:val="24"/>
                <w:szCs w:val="24"/>
              </w:rPr>
              <w:t>«</w:t>
            </w:r>
            <w:r w:rsidR="00E71D86" w:rsidRPr="00E71D86">
              <w:rPr>
                <w:rFonts w:ascii="Times New Roman" w:hAnsi="Times New Roman"/>
                <w:sz w:val="24"/>
                <w:szCs w:val="24"/>
              </w:rPr>
              <w:t xml:space="preserve">Обеспечение повышения </w:t>
            </w:r>
            <w:proofErr w:type="spellStart"/>
            <w:r w:rsidR="00E71D86" w:rsidRPr="00E71D86">
              <w:rPr>
                <w:rFonts w:ascii="Times New Roman" w:hAnsi="Times New Roman"/>
                <w:sz w:val="24"/>
                <w:szCs w:val="24"/>
              </w:rPr>
              <w:t>энергоэффективности</w:t>
            </w:r>
            <w:proofErr w:type="spellEnd"/>
            <w:r w:rsidR="00E71D86" w:rsidRPr="00E71D86">
              <w:rPr>
                <w:rFonts w:ascii="Times New Roman" w:hAnsi="Times New Roman"/>
                <w:sz w:val="24"/>
                <w:szCs w:val="24"/>
              </w:rPr>
              <w:t xml:space="preserve"> в </w:t>
            </w:r>
            <w:r w:rsidR="00E71D86" w:rsidRPr="00E71D86">
              <w:rPr>
                <w:rFonts w:ascii="Times New Roman" w:eastAsia="Times New Roman" w:hAnsi="Times New Roman" w:cs="Times New Roman"/>
                <w:sz w:val="24"/>
                <w:szCs w:val="24"/>
              </w:rPr>
              <w:t xml:space="preserve">муниципальном образовании </w:t>
            </w:r>
            <w:proofErr w:type="spellStart"/>
            <w:r w:rsidR="00E71D86" w:rsidRPr="00E71D86">
              <w:rPr>
                <w:rFonts w:ascii="Times New Roman" w:eastAsia="Times New Roman" w:hAnsi="Times New Roman" w:cs="Times New Roman"/>
                <w:sz w:val="24"/>
                <w:szCs w:val="24"/>
              </w:rPr>
              <w:t>Суховское</w:t>
            </w:r>
            <w:proofErr w:type="spellEnd"/>
            <w:r w:rsidR="00E71D86" w:rsidRPr="00E71D86">
              <w:rPr>
                <w:rFonts w:ascii="Times New Roman" w:eastAsia="Times New Roman" w:hAnsi="Times New Roman" w:cs="Times New Roman"/>
                <w:sz w:val="24"/>
                <w:szCs w:val="24"/>
              </w:rPr>
              <w:t xml:space="preserve"> сельское поселение Кировского муниципального района Ленинградской области на 2022-2026 г.г.</w:t>
            </w:r>
            <w:r w:rsidRPr="00D32B3E">
              <w:rPr>
                <w:rFonts w:ascii="Times New Roman" w:eastAsia="Times New Roman" w:hAnsi="Times New Roman" w:cs="Times New Roman"/>
                <w:sz w:val="24"/>
                <w:szCs w:val="24"/>
              </w:rPr>
              <w:t>»</w:t>
            </w:r>
          </w:p>
        </w:tc>
      </w:tr>
      <w:tr w:rsidR="009E375B" w:rsidRPr="00070E58" w:rsidTr="00AA358D">
        <w:trPr>
          <w:trHeight w:val="569"/>
          <w:tblCellSpacing w:w="5" w:type="nil"/>
        </w:trPr>
        <w:tc>
          <w:tcPr>
            <w:tcW w:w="2891" w:type="dxa"/>
            <w:tcBorders>
              <w:top w:val="single" w:sz="4" w:space="0" w:color="auto"/>
              <w:left w:val="single" w:sz="4" w:space="0" w:color="auto"/>
              <w:bottom w:val="single" w:sz="4" w:space="0" w:color="auto"/>
              <w:right w:val="single" w:sz="4" w:space="0" w:color="auto"/>
            </w:tcBorders>
          </w:tcPr>
          <w:p w:rsidR="009E375B" w:rsidRPr="00070E58" w:rsidRDefault="009E375B" w:rsidP="000B2283">
            <w:pPr>
              <w:widowControl w:val="0"/>
              <w:autoSpaceDE w:val="0"/>
              <w:autoSpaceDN w:val="0"/>
              <w:adjustRightInd w:val="0"/>
              <w:spacing w:after="0" w:line="240" w:lineRule="auto"/>
              <w:rPr>
                <w:rFonts w:ascii="Times New Roman" w:eastAsia="Times New Roman" w:hAnsi="Times New Roman" w:cs="Times New Roman"/>
                <w:sz w:val="24"/>
                <w:szCs w:val="24"/>
              </w:rPr>
            </w:pPr>
            <w:r w:rsidRPr="00070E58">
              <w:rPr>
                <w:rFonts w:ascii="Times New Roman" w:eastAsia="Times New Roman" w:hAnsi="Times New Roman" w:cs="Times New Roman"/>
                <w:sz w:val="24"/>
                <w:szCs w:val="24"/>
              </w:rPr>
              <w:t xml:space="preserve">Сроки реализации           </w:t>
            </w:r>
            <w:r w:rsidRPr="00070E58">
              <w:rPr>
                <w:rFonts w:ascii="Times New Roman" w:eastAsia="Times New Roman" w:hAnsi="Times New Roman" w:cs="Times New Roman"/>
                <w:sz w:val="24"/>
                <w:szCs w:val="24"/>
              </w:rPr>
              <w:br/>
              <w:t xml:space="preserve">муниципальной программы    </w:t>
            </w:r>
          </w:p>
        </w:tc>
        <w:tc>
          <w:tcPr>
            <w:tcW w:w="12418" w:type="dxa"/>
            <w:gridSpan w:val="6"/>
            <w:tcBorders>
              <w:top w:val="single" w:sz="4" w:space="0" w:color="auto"/>
              <w:left w:val="single" w:sz="4" w:space="0" w:color="auto"/>
              <w:bottom w:val="single" w:sz="4" w:space="0" w:color="auto"/>
              <w:right w:val="single" w:sz="4" w:space="0" w:color="auto"/>
            </w:tcBorders>
          </w:tcPr>
          <w:p w:rsidR="009E375B" w:rsidRPr="00070E58" w:rsidRDefault="009E375B" w:rsidP="000B2283">
            <w:pPr>
              <w:widowControl w:val="0"/>
              <w:autoSpaceDE w:val="0"/>
              <w:autoSpaceDN w:val="0"/>
              <w:adjustRightInd w:val="0"/>
              <w:spacing w:after="0" w:line="240" w:lineRule="auto"/>
              <w:rPr>
                <w:rFonts w:ascii="Times New Roman" w:eastAsia="Times New Roman" w:hAnsi="Times New Roman" w:cs="Times New Roman"/>
                <w:sz w:val="24"/>
                <w:szCs w:val="24"/>
              </w:rPr>
            </w:pPr>
          </w:p>
          <w:p w:rsidR="009E375B" w:rsidRPr="00070E58" w:rsidRDefault="009E375B" w:rsidP="000B2283">
            <w:pPr>
              <w:widowControl w:val="0"/>
              <w:autoSpaceDE w:val="0"/>
              <w:autoSpaceDN w:val="0"/>
              <w:adjustRightInd w:val="0"/>
              <w:spacing w:after="0" w:line="240" w:lineRule="auto"/>
              <w:rPr>
                <w:rFonts w:ascii="Times New Roman" w:eastAsia="Times New Roman" w:hAnsi="Times New Roman" w:cs="Times New Roman"/>
                <w:sz w:val="24"/>
                <w:szCs w:val="24"/>
              </w:rPr>
            </w:pPr>
            <w:r w:rsidRPr="00070E58">
              <w:rPr>
                <w:rFonts w:ascii="Times New Roman" w:eastAsia="Times New Roman" w:hAnsi="Times New Roman" w:cs="Times New Roman"/>
                <w:sz w:val="24"/>
                <w:szCs w:val="24"/>
              </w:rPr>
              <w:t>20</w:t>
            </w:r>
            <w:r>
              <w:rPr>
                <w:rFonts w:ascii="Times New Roman" w:eastAsia="Times New Roman" w:hAnsi="Times New Roman" w:cs="Times New Roman"/>
                <w:sz w:val="24"/>
                <w:szCs w:val="24"/>
              </w:rPr>
              <w:t>22</w:t>
            </w:r>
            <w:r w:rsidRPr="00070E58">
              <w:rPr>
                <w:rFonts w:ascii="Times New Roman" w:eastAsia="Times New Roman" w:hAnsi="Times New Roman" w:cs="Times New Roman"/>
                <w:sz w:val="24"/>
                <w:szCs w:val="24"/>
              </w:rPr>
              <w:t>-20</w:t>
            </w:r>
            <w:r>
              <w:rPr>
                <w:rFonts w:ascii="Times New Roman" w:eastAsia="Times New Roman" w:hAnsi="Times New Roman" w:cs="Times New Roman"/>
                <w:sz w:val="24"/>
                <w:szCs w:val="24"/>
              </w:rPr>
              <w:t>26</w:t>
            </w:r>
            <w:r w:rsidRPr="00070E58">
              <w:rPr>
                <w:rFonts w:ascii="Times New Roman" w:eastAsia="Times New Roman" w:hAnsi="Times New Roman" w:cs="Times New Roman"/>
                <w:sz w:val="24"/>
                <w:szCs w:val="24"/>
              </w:rPr>
              <w:t xml:space="preserve"> годы</w:t>
            </w:r>
          </w:p>
        </w:tc>
      </w:tr>
      <w:tr w:rsidR="009E375B" w:rsidRPr="00070E58" w:rsidTr="00AA358D">
        <w:trPr>
          <w:trHeight w:val="569"/>
          <w:tblCellSpacing w:w="5" w:type="nil"/>
        </w:trPr>
        <w:tc>
          <w:tcPr>
            <w:tcW w:w="2891" w:type="dxa"/>
            <w:tcBorders>
              <w:top w:val="single" w:sz="4" w:space="0" w:color="auto"/>
              <w:left w:val="single" w:sz="4" w:space="0" w:color="auto"/>
              <w:bottom w:val="single" w:sz="4" w:space="0" w:color="auto"/>
              <w:right w:val="single" w:sz="4" w:space="0" w:color="auto"/>
            </w:tcBorders>
          </w:tcPr>
          <w:p w:rsidR="009E375B" w:rsidRPr="00070E58" w:rsidRDefault="009E375B" w:rsidP="000B228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Ответственный и</w:t>
            </w:r>
            <w:r w:rsidRPr="00070E58">
              <w:rPr>
                <w:rFonts w:ascii="Times New Roman" w:eastAsia="Times New Roman" w:hAnsi="Times New Roman" w:cs="Times New Roman"/>
                <w:sz w:val="24"/>
                <w:szCs w:val="24"/>
              </w:rPr>
              <w:t>сполнитель</w:t>
            </w:r>
            <w:r w:rsidRPr="00070E58">
              <w:rPr>
                <w:rFonts w:ascii="Times New Roman" w:eastAsia="Times New Roman" w:hAnsi="Times New Roman" w:cs="Times New Roman"/>
                <w:sz w:val="28"/>
                <w:szCs w:val="28"/>
              </w:rPr>
              <w:t xml:space="preserve"> </w:t>
            </w:r>
            <w:r w:rsidRPr="00070E58">
              <w:rPr>
                <w:rFonts w:ascii="Times New Roman" w:eastAsia="Times New Roman" w:hAnsi="Times New Roman" w:cs="Times New Roman"/>
                <w:sz w:val="24"/>
                <w:szCs w:val="24"/>
              </w:rPr>
              <w:t xml:space="preserve">муниципальной     </w:t>
            </w:r>
            <w:r w:rsidRPr="00070E58">
              <w:rPr>
                <w:rFonts w:ascii="Times New Roman" w:eastAsia="Times New Roman" w:hAnsi="Times New Roman" w:cs="Times New Roman"/>
                <w:sz w:val="24"/>
                <w:szCs w:val="24"/>
              </w:rPr>
              <w:br/>
              <w:t xml:space="preserve">программы                  </w:t>
            </w:r>
          </w:p>
        </w:tc>
        <w:tc>
          <w:tcPr>
            <w:tcW w:w="12418" w:type="dxa"/>
            <w:gridSpan w:val="6"/>
            <w:tcBorders>
              <w:top w:val="single" w:sz="4" w:space="0" w:color="auto"/>
              <w:left w:val="single" w:sz="4" w:space="0" w:color="auto"/>
              <w:bottom w:val="single" w:sz="4" w:space="0" w:color="auto"/>
              <w:right w:val="single" w:sz="4" w:space="0" w:color="auto"/>
            </w:tcBorders>
          </w:tcPr>
          <w:p w:rsidR="009E375B" w:rsidRPr="00070E58" w:rsidRDefault="009E375B" w:rsidP="000B2283">
            <w:pPr>
              <w:widowControl w:val="0"/>
              <w:autoSpaceDE w:val="0"/>
              <w:autoSpaceDN w:val="0"/>
              <w:adjustRightInd w:val="0"/>
              <w:spacing w:after="0" w:line="240" w:lineRule="auto"/>
              <w:rPr>
                <w:rFonts w:ascii="Times New Roman" w:eastAsia="Times New Roman" w:hAnsi="Times New Roman" w:cs="Times New Roman"/>
                <w:sz w:val="24"/>
                <w:szCs w:val="24"/>
              </w:rPr>
            </w:pPr>
            <w:r w:rsidRPr="00683BC3">
              <w:rPr>
                <w:rFonts w:ascii="Times New Roman" w:hAnsi="Times New Roman" w:cs="Times New Roman"/>
              </w:rPr>
              <w:t xml:space="preserve">Администрация </w:t>
            </w:r>
            <w:proofErr w:type="spellStart"/>
            <w:r w:rsidRPr="00683BC3">
              <w:rPr>
                <w:rFonts w:ascii="Times New Roman" w:hAnsi="Times New Roman" w:cs="Times New Roman"/>
              </w:rPr>
              <w:t>Суховско</w:t>
            </w:r>
            <w:r>
              <w:rPr>
                <w:rFonts w:ascii="Times New Roman" w:hAnsi="Times New Roman" w:cs="Times New Roman"/>
              </w:rPr>
              <w:t>го</w:t>
            </w:r>
            <w:proofErr w:type="spellEnd"/>
            <w:r w:rsidRPr="00683BC3">
              <w:rPr>
                <w:rFonts w:ascii="Times New Roman" w:hAnsi="Times New Roman" w:cs="Times New Roman"/>
              </w:rPr>
              <w:t xml:space="preserve"> сельско</w:t>
            </w:r>
            <w:r>
              <w:rPr>
                <w:rFonts w:ascii="Times New Roman" w:hAnsi="Times New Roman" w:cs="Times New Roman"/>
              </w:rPr>
              <w:t>го</w:t>
            </w:r>
            <w:r w:rsidRPr="00683BC3">
              <w:rPr>
                <w:rFonts w:ascii="Times New Roman" w:hAnsi="Times New Roman" w:cs="Times New Roman"/>
              </w:rPr>
              <w:t xml:space="preserve"> поселени</w:t>
            </w:r>
            <w:r>
              <w:rPr>
                <w:rFonts w:ascii="Times New Roman" w:hAnsi="Times New Roman" w:cs="Times New Roman"/>
              </w:rPr>
              <w:t>я</w:t>
            </w:r>
          </w:p>
        </w:tc>
      </w:tr>
      <w:tr w:rsidR="009E375B" w:rsidRPr="00070E58" w:rsidTr="00AA358D">
        <w:trPr>
          <w:trHeight w:val="569"/>
          <w:tblCellSpacing w:w="5" w:type="nil"/>
        </w:trPr>
        <w:tc>
          <w:tcPr>
            <w:tcW w:w="2891" w:type="dxa"/>
            <w:tcBorders>
              <w:top w:val="single" w:sz="4" w:space="0" w:color="auto"/>
              <w:left w:val="single" w:sz="4" w:space="0" w:color="auto"/>
              <w:bottom w:val="single" w:sz="4" w:space="0" w:color="auto"/>
              <w:right w:val="single" w:sz="4" w:space="0" w:color="auto"/>
            </w:tcBorders>
          </w:tcPr>
          <w:p w:rsidR="009E375B" w:rsidRPr="00070E58" w:rsidRDefault="009E375B" w:rsidP="000B2283">
            <w:pPr>
              <w:widowControl w:val="0"/>
              <w:autoSpaceDE w:val="0"/>
              <w:autoSpaceDN w:val="0"/>
              <w:adjustRightInd w:val="0"/>
              <w:spacing w:after="0" w:line="240" w:lineRule="auto"/>
              <w:rPr>
                <w:rFonts w:ascii="Times New Roman" w:eastAsia="Times New Roman" w:hAnsi="Times New Roman" w:cs="Times New Roman"/>
                <w:sz w:val="24"/>
                <w:szCs w:val="24"/>
              </w:rPr>
            </w:pPr>
            <w:r w:rsidRPr="00070E58">
              <w:rPr>
                <w:rFonts w:ascii="Times New Roman" w:eastAsia="Times New Roman" w:hAnsi="Times New Roman" w:cs="Times New Roman"/>
                <w:sz w:val="24"/>
                <w:szCs w:val="24"/>
              </w:rPr>
              <w:t>Соисполнител</w:t>
            </w:r>
            <w:r>
              <w:rPr>
                <w:rFonts w:ascii="Times New Roman" w:eastAsia="Times New Roman" w:hAnsi="Times New Roman" w:cs="Times New Roman"/>
                <w:sz w:val="24"/>
                <w:szCs w:val="24"/>
              </w:rPr>
              <w:t>и</w:t>
            </w:r>
            <w:r w:rsidRPr="00070E58">
              <w:rPr>
                <w:rFonts w:ascii="Times New Roman" w:eastAsia="Times New Roman" w:hAnsi="Times New Roman" w:cs="Times New Roman"/>
                <w:sz w:val="24"/>
                <w:szCs w:val="24"/>
              </w:rPr>
              <w:t xml:space="preserve"> муниципальной  </w:t>
            </w:r>
            <w:r w:rsidRPr="00070E58">
              <w:rPr>
                <w:rFonts w:ascii="Times New Roman" w:eastAsia="Times New Roman" w:hAnsi="Times New Roman" w:cs="Times New Roman"/>
                <w:sz w:val="24"/>
                <w:szCs w:val="24"/>
              </w:rPr>
              <w:br/>
              <w:t xml:space="preserve">программы                  </w:t>
            </w:r>
          </w:p>
        </w:tc>
        <w:tc>
          <w:tcPr>
            <w:tcW w:w="12418" w:type="dxa"/>
            <w:gridSpan w:val="6"/>
            <w:tcBorders>
              <w:top w:val="single" w:sz="4" w:space="0" w:color="auto"/>
              <w:left w:val="single" w:sz="4" w:space="0" w:color="auto"/>
              <w:bottom w:val="single" w:sz="4" w:space="0" w:color="auto"/>
              <w:right w:val="single" w:sz="4" w:space="0" w:color="auto"/>
            </w:tcBorders>
          </w:tcPr>
          <w:p w:rsidR="009E375B" w:rsidRPr="00070E58" w:rsidRDefault="00A257DF" w:rsidP="009E375B">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lang w:eastAsia="en-US"/>
              </w:rPr>
              <w:t xml:space="preserve">Ведущий специалист администрации </w:t>
            </w:r>
            <w:proofErr w:type="spellStart"/>
            <w:r w:rsidRPr="00683BC3">
              <w:rPr>
                <w:rFonts w:ascii="Times New Roman" w:hAnsi="Times New Roman" w:cs="Times New Roman"/>
              </w:rPr>
              <w:t>Суховско</w:t>
            </w:r>
            <w:r>
              <w:rPr>
                <w:rFonts w:ascii="Times New Roman" w:hAnsi="Times New Roman" w:cs="Times New Roman"/>
              </w:rPr>
              <w:t>го</w:t>
            </w:r>
            <w:proofErr w:type="spellEnd"/>
            <w:r w:rsidRPr="00683BC3">
              <w:rPr>
                <w:rFonts w:ascii="Times New Roman" w:hAnsi="Times New Roman" w:cs="Times New Roman"/>
              </w:rPr>
              <w:t xml:space="preserve"> сельско</w:t>
            </w:r>
            <w:r>
              <w:rPr>
                <w:rFonts w:ascii="Times New Roman" w:hAnsi="Times New Roman" w:cs="Times New Roman"/>
              </w:rPr>
              <w:t>го</w:t>
            </w:r>
            <w:r w:rsidRPr="00683BC3">
              <w:rPr>
                <w:rFonts w:ascii="Times New Roman" w:hAnsi="Times New Roman" w:cs="Times New Roman"/>
              </w:rPr>
              <w:t xml:space="preserve"> поселени</w:t>
            </w:r>
            <w:r>
              <w:rPr>
                <w:rFonts w:ascii="Times New Roman" w:hAnsi="Times New Roman" w:cs="Times New Roman"/>
              </w:rPr>
              <w:t>я</w:t>
            </w:r>
            <w:r>
              <w:rPr>
                <w:rFonts w:ascii="Times New Roman" w:eastAsia="Times New Roman" w:hAnsi="Times New Roman" w:cs="Times New Roman"/>
                <w:sz w:val="24"/>
                <w:szCs w:val="24"/>
                <w:lang w:eastAsia="en-US"/>
              </w:rPr>
              <w:t xml:space="preserve"> по вопросам ЖКХ</w:t>
            </w:r>
            <w:r w:rsidRPr="00070E58">
              <w:rPr>
                <w:rFonts w:ascii="Times New Roman" w:eastAsia="Times New Roman" w:hAnsi="Times New Roman" w:cs="Times New Roman"/>
              </w:rPr>
              <w:t xml:space="preserve"> </w:t>
            </w:r>
          </w:p>
        </w:tc>
      </w:tr>
      <w:tr w:rsidR="009E375B" w:rsidRPr="00070E58" w:rsidTr="00AA358D">
        <w:trPr>
          <w:trHeight w:val="569"/>
          <w:tblCellSpacing w:w="5" w:type="nil"/>
        </w:trPr>
        <w:tc>
          <w:tcPr>
            <w:tcW w:w="2891" w:type="dxa"/>
            <w:tcBorders>
              <w:top w:val="single" w:sz="4" w:space="0" w:color="auto"/>
              <w:left w:val="single" w:sz="4" w:space="0" w:color="auto"/>
              <w:bottom w:val="single" w:sz="4" w:space="0" w:color="auto"/>
              <w:right w:val="single" w:sz="4" w:space="0" w:color="auto"/>
            </w:tcBorders>
          </w:tcPr>
          <w:p w:rsidR="009E375B" w:rsidRPr="00070E58" w:rsidRDefault="009E375B" w:rsidP="000B228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Участники муниципальной программы</w:t>
            </w:r>
          </w:p>
        </w:tc>
        <w:tc>
          <w:tcPr>
            <w:tcW w:w="12418" w:type="dxa"/>
            <w:gridSpan w:val="6"/>
            <w:tcBorders>
              <w:top w:val="single" w:sz="4" w:space="0" w:color="auto"/>
              <w:left w:val="single" w:sz="4" w:space="0" w:color="auto"/>
              <w:bottom w:val="single" w:sz="4" w:space="0" w:color="auto"/>
              <w:right w:val="single" w:sz="4" w:space="0" w:color="auto"/>
            </w:tcBorders>
          </w:tcPr>
          <w:p w:rsidR="009E375B" w:rsidRDefault="00A257DF" w:rsidP="000B228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ООО «</w:t>
            </w:r>
            <w:proofErr w:type="spellStart"/>
            <w:r>
              <w:rPr>
                <w:rFonts w:ascii="Times New Roman" w:eastAsia="Times New Roman" w:hAnsi="Times New Roman" w:cs="Times New Roman"/>
                <w:sz w:val="24"/>
                <w:szCs w:val="24"/>
              </w:rPr>
              <w:t>Азу-регос</w:t>
            </w:r>
            <w:proofErr w:type="spellEnd"/>
            <w:r>
              <w:rPr>
                <w:rFonts w:ascii="Times New Roman" w:eastAsia="Times New Roman" w:hAnsi="Times New Roman" w:cs="Times New Roman"/>
                <w:sz w:val="24"/>
                <w:szCs w:val="24"/>
              </w:rPr>
              <w:t>»</w:t>
            </w:r>
          </w:p>
        </w:tc>
      </w:tr>
      <w:tr w:rsidR="009E375B" w:rsidRPr="00070E58" w:rsidTr="00AA358D">
        <w:trPr>
          <w:trHeight w:val="320"/>
          <w:tblCellSpacing w:w="5" w:type="nil"/>
        </w:trPr>
        <w:tc>
          <w:tcPr>
            <w:tcW w:w="2891" w:type="dxa"/>
            <w:tcBorders>
              <w:left w:val="single" w:sz="4" w:space="0" w:color="auto"/>
              <w:bottom w:val="single" w:sz="4" w:space="0" w:color="auto"/>
              <w:right w:val="single" w:sz="4" w:space="0" w:color="auto"/>
            </w:tcBorders>
          </w:tcPr>
          <w:p w:rsidR="009E375B" w:rsidRPr="00070E58" w:rsidRDefault="009E375B" w:rsidP="000B2283">
            <w:pPr>
              <w:widowControl w:val="0"/>
              <w:autoSpaceDE w:val="0"/>
              <w:autoSpaceDN w:val="0"/>
              <w:adjustRightInd w:val="0"/>
              <w:spacing w:after="0" w:line="240" w:lineRule="auto"/>
              <w:rPr>
                <w:rFonts w:ascii="Times New Roman" w:eastAsia="Times New Roman" w:hAnsi="Times New Roman" w:cs="Times New Roman"/>
                <w:sz w:val="24"/>
                <w:szCs w:val="24"/>
              </w:rPr>
            </w:pPr>
            <w:r w:rsidRPr="00070E58">
              <w:rPr>
                <w:rFonts w:ascii="Times New Roman" w:eastAsia="Times New Roman" w:hAnsi="Times New Roman" w:cs="Times New Roman"/>
                <w:sz w:val="24"/>
                <w:szCs w:val="24"/>
              </w:rPr>
              <w:t xml:space="preserve">Цели муниципальной         </w:t>
            </w:r>
            <w:r w:rsidRPr="00070E58">
              <w:rPr>
                <w:rFonts w:ascii="Times New Roman" w:eastAsia="Times New Roman" w:hAnsi="Times New Roman" w:cs="Times New Roman"/>
                <w:sz w:val="24"/>
                <w:szCs w:val="24"/>
              </w:rPr>
              <w:br/>
              <w:t xml:space="preserve">программы                  </w:t>
            </w:r>
          </w:p>
        </w:tc>
        <w:tc>
          <w:tcPr>
            <w:tcW w:w="12418" w:type="dxa"/>
            <w:gridSpan w:val="6"/>
            <w:tcBorders>
              <w:left w:val="single" w:sz="4" w:space="0" w:color="auto"/>
              <w:bottom w:val="single" w:sz="4" w:space="0" w:color="auto"/>
              <w:right w:val="single" w:sz="4" w:space="0" w:color="auto"/>
            </w:tcBorders>
          </w:tcPr>
          <w:p w:rsidR="00A257DF" w:rsidRPr="001C6285" w:rsidRDefault="00A257DF" w:rsidP="00A257DF">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C6285">
              <w:rPr>
                <w:rFonts w:ascii="Times New Roman" w:eastAsia="Times New Roman" w:hAnsi="Times New Roman" w:cs="Times New Roman"/>
                <w:sz w:val="24"/>
                <w:szCs w:val="24"/>
              </w:rPr>
              <w:t xml:space="preserve">повышение энергетической эффективности при производстве, передаче и потреблении энергетических ресурсов в </w:t>
            </w:r>
            <w:r>
              <w:rPr>
                <w:rFonts w:ascii="Times New Roman" w:eastAsia="Times New Roman" w:hAnsi="Times New Roman" w:cs="Times New Roman"/>
                <w:sz w:val="24"/>
                <w:szCs w:val="24"/>
              </w:rPr>
              <w:t>муниципальном образовании</w:t>
            </w:r>
            <w:r w:rsidRPr="001C6285">
              <w:rPr>
                <w:rFonts w:ascii="Times New Roman" w:eastAsia="Times New Roman" w:hAnsi="Times New Roman" w:cs="Times New Roman"/>
                <w:sz w:val="24"/>
                <w:szCs w:val="24"/>
              </w:rPr>
              <w:t xml:space="preserve"> </w:t>
            </w:r>
            <w:proofErr w:type="spellStart"/>
            <w:r w:rsidRPr="001C6285">
              <w:rPr>
                <w:rFonts w:ascii="Times New Roman" w:eastAsia="Times New Roman" w:hAnsi="Times New Roman" w:cs="Times New Roman"/>
                <w:sz w:val="24"/>
                <w:szCs w:val="24"/>
              </w:rPr>
              <w:t>Суховское</w:t>
            </w:r>
            <w:proofErr w:type="spellEnd"/>
            <w:r w:rsidRPr="001C6285">
              <w:rPr>
                <w:rFonts w:ascii="Times New Roman" w:eastAsia="Times New Roman" w:hAnsi="Times New Roman" w:cs="Times New Roman"/>
                <w:sz w:val="24"/>
                <w:szCs w:val="24"/>
              </w:rPr>
              <w:t xml:space="preserve"> сельское поселение Кировск</w:t>
            </w:r>
            <w:r>
              <w:rPr>
                <w:rFonts w:ascii="Times New Roman" w:eastAsia="Times New Roman" w:hAnsi="Times New Roman" w:cs="Times New Roman"/>
                <w:sz w:val="24"/>
                <w:szCs w:val="24"/>
              </w:rPr>
              <w:t>ого</w:t>
            </w:r>
            <w:r w:rsidRPr="001C6285">
              <w:rPr>
                <w:rFonts w:ascii="Times New Roman" w:eastAsia="Times New Roman" w:hAnsi="Times New Roman" w:cs="Times New Roman"/>
                <w:sz w:val="24"/>
                <w:szCs w:val="24"/>
              </w:rPr>
              <w:t xml:space="preserve"> муниципальн</w:t>
            </w:r>
            <w:r>
              <w:rPr>
                <w:rFonts w:ascii="Times New Roman" w:eastAsia="Times New Roman" w:hAnsi="Times New Roman" w:cs="Times New Roman"/>
                <w:sz w:val="24"/>
                <w:szCs w:val="24"/>
              </w:rPr>
              <w:t>ого</w:t>
            </w:r>
            <w:r w:rsidRPr="001C6285">
              <w:rPr>
                <w:rFonts w:ascii="Times New Roman" w:eastAsia="Times New Roman" w:hAnsi="Times New Roman" w:cs="Times New Roman"/>
                <w:sz w:val="24"/>
                <w:szCs w:val="24"/>
              </w:rPr>
              <w:t xml:space="preserve"> район</w:t>
            </w:r>
            <w:r>
              <w:rPr>
                <w:rFonts w:ascii="Times New Roman" w:eastAsia="Times New Roman" w:hAnsi="Times New Roman" w:cs="Times New Roman"/>
                <w:sz w:val="24"/>
                <w:szCs w:val="24"/>
              </w:rPr>
              <w:t>а</w:t>
            </w:r>
            <w:r w:rsidRPr="001C6285">
              <w:rPr>
                <w:rFonts w:ascii="Times New Roman" w:eastAsia="Times New Roman" w:hAnsi="Times New Roman" w:cs="Times New Roman"/>
                <w:sz w:val="24"/>
                <w:szCs w:val="24"/>
              </w:rPr>
              <w:t xml:space="preserve"> Ленинградско</w:t>
            </w:r>
            <w:r>
              <w:rPr>
                <w:rFonts w:ascii="Times New Roman" w:eastAsia="Times New Roman" w:hAnsi="Times New Roman" w:cs="Times New Roman"/>
                <w:sz w:val="24"/>
                <w:szCs w:val="24"/>
              </w:rPr>
              <w:t>й области за счет снижения к 2025</w:t>
            </w:r>
            <w:r w:rsidRPr="001C6285">
              <w:rPr>
                <w:rFonts w:ascii="Times New Roman" w:eastAsia="Times New Roman" w:hAnsi="Times New Roman" w:cs="Times New Roman"/>
                <w:sz w:val="24"/>
                <w:szCs w:val="24"/>
              </w:rPr>
              <w:t xml:space="preserve"> году удельных показателей энергоемкости и энергопотребления на 15 процентов</w:t>
            </w:r>
            <w:r>
              <w:rPr>
                <w:rFonts w:ascii="Times New Roman" w:eastAsia="Times New Roman" w:hAnsi="Times New Roman" w:cs="Times New Roman"/>
                <w:sz w:val="24"/>
                <w:szCs w:val="24"/>
              </w:rPr>
              <w:t>;</w:t>
            </w:r>
          </w:p>
          <w:p w:rsidR="00A257DF" w:rsidRDefault="00A257DF" w:rsidP="00A257DF">
            <w:pPr>
              <w:spacing w:after="0" w:line="228" w:lineRule="auto"/>
              <w:jc w:val="both"/>
              <w:rPr>
                <w:rFonts w:ascii="Times New Roman" w:hAnsi="Times New Roman" w:cs="Times New Roman"/>
                <w:sz w:val="24"/>
                <w:szCs w:val="24"/>
              </w:rPr>
            </w:pPr>
            <w:r w:rsidRPr="001C6285">
              <w:rPr>
                <w:rFonts w:ascii="Times New Roman" w:eastAsia="Times New Roman" w:hAnsi="Times New Roman" w:cs="Times New Roman"/>
                <w:sz w:val="24"/>
                <w:szCs w:val="24"/>
              </w:rPr>
              <w:t xml:space="preserve"> - </w:t>
            </w:r>
            <w:r w:rsidRPr="00034A95">
              <w:rPr>
                <w:rFonts w:ascii="Times New Roman" w:hAnsi="Times New Roman" w:cs="Times New Roman"/>
                <w:sz w:val="24"/>
                <w:szCs w:val="24"/>
              </w:rPr>
              <w:t>улучшение благоустройства, освещения улиц и населенных пунктов</w:t>
            </w:r>
            <w:r>
              <w:rPr>
                <w:rFonts w:ascii="Times New Roman" w:hAnsi="Times New Roman" w:cs="Times New Roman"/>
                <w:sz w:val="24"/>
                <w:szCs w:val="24"/>
              </w:rPr>
              <w:t>;</w:t>
            </w:r>
          </w:p>
          <w:p w:rsidR="00A257DF" w:rsidRPr="0046215A" w:rsidRDefault="00A257DF" w:rsidP="00A25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6215A">
              <w:rPr>
                <w:rFonts w:ascii="Times New Roman" w:hAnsi="Times New Roman" w:cs="Times New Roman"/>
                <w:sz w:val="24"/>
                <w:szCs w:val="24"/>
              </w:rPr>
              <w:t xml:space="preserve">- снижение потребления </w:t>
            </w:r>
            <w:r w:rsidRPr="001B4BED">
              <w:rPr>
                <w:rFonts w:ascii="Times New Roman" w:eastAsia="Times New Roman" w:hAnsi="Times New Roman" w:cs="Times New Roman"/>
                <w:sz w:val="24"/>
                <w:szCs w:val="24"/>
                <w:lang w:eastAsia="en-US"/>
              </w:rPr>
              <w:t>энергетических ресурсов</w:t>
            </w:r>
            <w:r>
              <w:rPr>
                <w:rFonts w:ascii="Times New Roman" w:eastAsia="Times New Roman" w:hAnsi="Times New Roman" w:cs="Times New Roman"/>
                <w:sz w:val="24"/>
                <w:szCs w:val="24"/>
                <w:lang w:eastAsia="en-US"/>
              </w:rPr>
              <w:t xml:space="preserve"> </w:t>
            </w:r>
            <w:r w:rsidRPr="0046215A">
              <w:rPr>
                <w:rFonts w:ascii="Times New Roman" w:hAnsi="Times New Roman" w:cs="Times New Roman"/>
                <w:sz w:val="24"/>
                <w:szCs w:val="24"/>
              </w:rPr>
              <w:t>уличного освещения за счет модернизации приборов освещения;</w:t>
            </w:r>
          </w:p>
          <w:p w:rsidR="00A257DF" w:rsidRPr="0046215A" w:rsidRDefault="00A257DF" w:rsidP="00A257DF">
            <w:pPr>
              <w:spacing w:after="0" w:line="240" w:lineRule="auto"/>
              <w:ind w:left="67"/>
              <w:jc w:val="both"/>
              <w:rPr>
                <w:rFonts w:ascii="Times New Roman" w:hAnsi="Times New Roman" w:cs="Times New Roman"/>
                <w:sz w:val="24"/>
                <w:szCs w:val="24"/>
              </w:rPr>
            </w:pPr>
            <w:r w:rsidRPr="0046215A">
              <w:rPr>
                <w:rFonts w:ascii="Times New Roman" w:hAnsi="Times New Roman" w:cs="Times New Roman"/>
                <w:sz w:val="24"/>
                <w:szCs w:val="24"/>
              </w:rPr>
              <w:t xml:space="preserve">- снижение бюджетных расходов на оплату электроэнергии, с помощью установки светодиодных фонарей на уличное </w:t>
            </w:r>
            <w:r w:rsidRPr="0046215A">
              <w:rPr>
                <w:rFonts w:ascii="Times New Roman" w:hAnsi="Times New Roman" w:cs="Times New Roman"/>
                <w:sz w:val="24"/>
                <w:szCs w:val="24"/>
              </w:rPr>
              <w:lastRenderedPageBreak/>
              <w:t>освещение</w:t>
            </w:r>
            <w:r>
              <w:rPr>
                <w:rFonts w:ascii="Times New Roman" w:hAnsi="Times New Roman" w:cs="Times New Roman"/>
                <w:sz w:val="24"/>
                <w:szCs w:val="24"/>
              </w:rPr>
              <w:t>.</w:t>
            </w:r>
          </w:p>
          <w:p w:rsidR="009E375B" w:rsidRPr="009E375B" w:rsidRDefault="009E375B" w:rsidP="000B228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9E375B" w:rsidRPr="00070E58" w:rsidTr="00AA358D">
        <w:trPr>
          <w:trHeight w:val="320"/>
          <w:tblCellSpacing w:w="5" w:type="nil"/>
        </w:trPr>
        <w:tc>
          <w:tcPr>
            <w:tcW w:w="2891" w:type="dxa"/>
            <w:tcBorders>
              <w:left w:val="single" w:sz="4" w:space="0" w:color="auto"/>
              <w:bottom w:val="single" w:sz="4" w:space="0" w:color="auto"/>
              <w:right w:val="single" w:sz="4" w:space="0" w:color="auto"/>
            </w:tcBorders>
          </w:tcPr>
          <w:p w:rsidR="009E375B" w:rsidRPr="00070E58" w:rsidRDefault="009E375B" w:rsidP="000B2283">
            <w:pPr>
              <w:widowControl w:val="0"/>
              <w:autoSpaceDE w:val="0"/>
              <w:autoSpaceDN w:val="0"/>
              <w:adjustRightInd w:val="0"/>
              <w:spacing w:after="0" w:line="240" w:lineRule="auto"/>
              <w:rPr>
                <w:rFonts w:ascii="Times New Roman" w:eastAsia="Times New Roman" w:hAnsi="Times New Roman" w:cs="Times New Roman"/>
                <w:sz w:val="24"/>
                <w:szCs w:val="24"/>
              </w:rPr>
            </w:pPr>
            <w:r w:rsidRPr="00070E58">
              <w:rPr>
                <w:rFonts w:ascii="Times New Roman" w:eastAsia="Times New Roman" w:hAnsi="Times New Roman" w:cs="Times New Roman"/>
                <w:sz w:val="24"/>
                <w:szCs w:val="24"/>
              </w:rPr>
              <w:lastRenderedPageBreak/>
              <w:t xml:space="preserve">Задачи муниципальной       </w:t>
            </w:r>
            <w:r w:rsidRPr="00070E58">
              <w:rPr>
                <w:rFonts w:ascii="Times New Roman" w:eastAsia="Times New Roman" w:hAnsi="Times New Roman" w:cs="Times New Roman"/>
                <w:sz w:val="24"/>
                <w:szCs w:val="24"/>
              </w:rPr>
              <w:br/>
              <w:t xml:space="preserve">программы                  </w:t>
            </w:r>
          </w:p>
        </w:tc>
        <w:tc>
          <w:tcPr>
            <w:tcW w:w="12418" w:type="dxa"/>
            <w:gridSpan w:val="6"/>
            <w:tcBorders>
              <w:left w:val="single" w:sz="4" w:space="0" w:color="auto"/>
              <w:bottom w:val="single" w:sz="4" w:space="0" w:color="auto"/>
              <w:right w:val="single" w:sz="4" w:space="0" w:color="auto"/>
            </w:tcBorders>
          </w:tcPr>
          <w:p w:rsidR="00A257DF" w:rsidRPr="00C903D3" w:rsidRDefault="00A257DF" w:rsidP="00A257DF">
            <w:pPr>
              <w:spacing w:after="0" w:line="228" w:lineRule="auto"/>
              <w:ind w:firstLine="67"/>
              <w:jc w:val="both"/>
              <w:rPr>
                <w:rFonts w:ascii="Times New Roman" w:eastAsia="Times New Roman" w:hAnsi="Times New Roman" w:cs="Times New Roman"/>
                <w:sz w:val="24"/>
                <w:szCs w:val="24"/>
              </w:rPr>
            </w:pPr>
            <w:r w:rsidRPr="00C903D3">
              <w:rPr>
                <w:rFonts w:ascii="Times New Roman" w:eastAsia="Times New Roman" w:hAnsi="Times New Roman" w:cs="Times New Roman"/>
                <w:sz w:val="24"/>
                <w:szCs w:val="24"/>
              </w:rPr>
              <w:t>- проведение комплекса организационно-правовых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территории;</w:t>
            </w:r>
          </w:p>
          <w:p w:rsidR="00A257DF" w:rsidRPr="00C903D3" w:rsidRDefault="00A257DF" w:rsidP="00A257DF">
            <w:pPr>
              <w:spacing w:after="0" w:line="228" w:lineRule="auto"/>
              <w:ind w:left="67"/>
              <w:jc w:val="both"/>
              <w:rPr>
                <w:rFonts w:ascii="Times New Roman" w:eastAsia="Times New Roman" w:hAnsi="Times New Roman" w:cs="Times New Roman"/>
                <w:sz w:val="24"/>
                <w:szCs w:val="24"/>
              </w:rPr>
            </w:pPr>
            <w:r w:rsidRPr="00490EEF">
              <w:rPr>
                <w:rFonts w:ascii="Times New Roman" w:eastAsia="Times New Roman" w:hAnsi="Times New Roman" w:cs="Times New Roman"/>
                <w:sz w:val="24"/>
                <w:szCs w:val="24"/>
              </w:rPr>
              <w:t xml:space="preserve">- </w:t>
            </w:r>
            <w:r w:rsidRPr="0046215A">
              <w:rPr>
                <w:rFonts w:ascii="Times New Roman" w:hAnsi="Times New Roman" w:cs="Times New Roman"/>
                <w:sz w:val="24"/>
                <w:szCs w:val="24"/>
              </w:rPr>
              <w:t>обустройство и восстановление уличного освещения дорог</w:t>
            </w:r>
            <w:r w:rsidRPr="00D07C7B">
              <w:t>;</w:t>
            </w:r>
          </w:p>
          <w:p w:rsidR="00A257DF" w:rsidRPr="00490EEF" w:rsidRDefault="00A257DF" w:rsidP="00A257DF">
            <w:pPr>
              <w:spacing w:after="0" w:line="240" w:lineRule="auto"/>
              <w:ind w:left="67"/>
              <w:rPr>
                <w:rFonts w:ascii="Times New Roman" w:hAnsi="Times New Roman" w:cs="Times New Roman"/>
                <w:sz w:val="24"/>
                <w:szCs w:val="24"/>
              </w:rPr>
            </w:pPr>
            <w:r w:rsidRPr="00C903D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490EEF">
              <w:rPr>
                <w:rFonts w:ascii="Times New Roman" w:hAnsi="Times New Roman" w:cs="Times New Roman"/>
                <w:sz w:val="24"/>
                <w:szCs w:val="24"/>
              </w:rPr>
              <w:t>улучшение качества освещения улиц;</w:t>
            </w:r>
          </w:p>
          <w:p w:rsidR="00A257DF" w:rsidRPr="00490EEF" w:rsidRDefault="00A257DF" w:rsidP="00A257DF">
            <w:pPr>
              <w:spacing w:after="0" w:line="240" w:lineRule="auto"/>
              <w:ind w:left="67"/>
              <w:rPr>
                <w:rFonts w:ascii="Times New Roman" w:hAnsi="Times New Roman" w:cs="Times New Roman"/>
                <w:sz w:val="24"/>
                <w:szCs w:val="24"/>
              </w:rPr>
            </w:pPr>
            <w:r>
              <w:rPr>
                <w:rFonts w:ascii="Times New Roman" w:hAnsi="Times New Roman" w:cs="Times New Roman"/>
                <w:sz w:val="24"/>
                <w:szCs w:val="24"/>
              </w:rPr>
              <w:t xml:space="preserve">- </w:t>
            </w:r>
            <w:r w:rsidRPr="00490EEF">
              <w:rPr>
                <w:rFonts w:ascii="Times New Roman" w:hAnsi="Times New Roman" w:cs="Times New Roman"/>
                <w:sz w:val="24"/>
                <w:szCs w:val="24"/>
              </w:rPr>
              <w:t xml:space="preserve">улучшение условий и комфортности проживания граждан; </w:t>
            </w:r>
          </w:p>
          <w:p w:rsidR="00A257DF" w:rsidRPr="00490EEF" w:rsidRDefault="00A257DF" w:rsidP="00A257DF">
            <w:pPr>
              <w:spacing w:after="0" w:line="240" w:lineRule="auto"/>
              <w:ind w:left="67"/>
              <w:rPr>
                <w:rFonts w:ascii="Times New Roman" w:hAnsi="Times New Roman" w:cs="Times New Roman"/>
                <w:sz w:val="24"/>
                <w:szCs w:val="24"/>
              </w:rPr>
            </w:pPr>
            <w:r>
              <w:rPr>
                <w:rFonts w:ascii="Times New Roman" w:hAnsi="Times New Roman" w:cs="Times New Roman"/>
                <w:sz w:val="24"/>
                <w:szCs w:val="24"/>
              </w:rPr>
              <w:t xml:space="preserve">- </w:t>
            </w:r>
            <w:r w:rsidRPr="00490EEF">
              <w:rPr>
                <w:rFonts w:ascii="Times New Roman" w:hAnsi="Times New Roman" w:cs="Times New Roman"/>
                <w:sz w:val="24"/>
                <w:szCs w:val="24"/>
              </w:rPr>
              <w:t xml:space="preserve">приведение в нормативное и высокоэффективное состояние уличного освещения; </w:t>
            </w:r>
          </w:p>
          <w:p w:rsidR="00A257DF" w:rsidRPr="00490EEF" w:rsidRDefault="00A257DF" w:rsidP="00A257DF">
            <w:pPr>
              <w:spacing w:after="0" w:line="240" w:lineRule="auto"/>
              <w:ind w:left="67"/>
              <w:rPr>
                <w:rFonts w:ascii="Times New Roman" w:hAnsi="Times New Roman" w:cs="Times New Roman"/>
                <w:sz w:val="24"/>
                <w:szCs w:val="24"/>
              </w:rPr>
            </w:pPr>
            <w:r>
              <w:rPr>
                <w:rFonts w:ascii="Times New Roman" w:hAnsi="Times New Roman" w:cs="Times New Roman"/>
                <w:sz w:val="24"/>
                <w:szCs w:val="24"/>
              </w:rPr>
              <w:t xml:space="preserve">- </w:t>
            </w:r>
            <w:r w:rsidRPr="00490EEF">
              <w:rPr>
                <w:rFonts w:ascii="Times New Roman" w:hAnsi="Times New Roman" w:cs="Times New Roman"/>
                <w:sz w:val="24"/>
                <w:szCs w:val="24"/>
              </w:rPr>
              <w:t xml:space="preserve">создание эстетичного вида наружного освещения </w:t>
            </w:r>
            <w:proofErr w:type="spellStart"/>
            <w:r>
              <w:rPr>
                <w:rFonts w:ascii="Times New Roman" w:hAnsi="Times New Roman" w:cs="Times New Roman"/>
                <w:sz w:val="24"/>
                <w:szCs w:val="24"/>
              </w:rPr>
              <w:t>Суховского</w:t>
            </w:r>
            <w:proofErr w:type="spellEnd"/>
            <w:r>
              <w:rPr>
                <w:rFonts w:ascii="Times New Roman" w:hAnsi="Times New Roman" w:cs="Times New Roman"/>
                <w:sz w:val="24"/>
                <w:szCs w:val="24"/>
              </w:rPr>
              <w:t xml:space="preserve"> </w:t>
            </w:r>
            <w:r w:rsidRPr="00490EEF">
              <w:rPr>
                <w:rFonts w:ascii="Times New Roman" w:hAnsi="Times New Roman" w:cs="Times New Roman"/>
                <w:sz w:val="24"/>
                <w:szCs w:val="24"/>
              </w:rPr>
              <w:t>сельского поселения;</w:t>
            </w:r>
          </w:p>
          <w:p w:rsidR="00A257DF" w:rsidRPr="00490EEF" w:rsidRDefault="00A257DF" w:rsidP="00A257DF">
            <w:pPr>
              <w:spacing w:after="0" w:line="240" w:lineRule="auto"/>
              <w:ind w:left="67"/>
              <w:rPr>
                <w:rFonts w:ascii="Times New Roman" w:hAnsi="Times New Roman" w:cs="Times New Roman"/>
                <w:sz w:val="24"/>
                <w:szCs w:val="24"/>
              </w:rPr>
            </w:pPr>
            <w:r>
              <w:rPr>
                <w:rFonts w:ascii="Times New Roman" w:hAnsi="Times New Roman" w:cs="Times New Roman"/>
                <w:sz w:val="24"/>
                <w:szCs w:val="24"/>
              </w:rPr>
              <w:t xml:space="preserve">- </w:t>
            </w:r>
            <w:r w:rsidRPr="00490EEF">
              <w:rPr>
                <w:rFonts w:ascii="Times New Roman" w:hAnsi="Times New Roman" w:cs="Times New Roman"/>
                <w:sz w:val="24"/>
                <w:szCs w:val="24"/>
              </w:rPr>
              <w:t xml:space="preserve">повышение безопасности дорожного движения; </w:t>
            </w:r>
          </w:p>
          <w:p w:rsidR="009E375B" w:rsidRPr="00070E58" w:rsidRDefault="00A257DF" w:rsidP="00A257D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490EEF">
              <w:rPr>
                <w:rFonts w:ascii="Times New Roman" w:hAnsi="Times New Roman" w:cs="Times New Roman"/>
                <w:sz w:val="24"/>
                <w:szCs w:val="24"/>
              </w:rPr>
              <w:t xml:space="preserve">повышение уровня благоустройства </w:t>
            </w:r>
            <w:proofErr w:type="spellStart"/>
            <w:r>
              <w:rPr>
                <w:rFonts w:ascii="Times New Roman" w:hAnsi="Times New Roman" w:cs="Times New Roman"/>
                <w:sz w:val="24"/>
                <w:szCs w:val="24"/>
              </w:rPr>
              <w:t>Суховского</w:t>
            </w:r>
            <w:proofErr w:type="spellEnd"/>
            <w:r>
              <w:rPr>
                <w:rFonts w:ascii="Times New Roman" w:hAnsi="Times New Roman" w:cs="Times New Roman"/>
                <w:sz w:val="24"/>
                <w:szCs w:val="24"/>
              </w:rPr>
              <w:t xml:space="preserve"> </w:t>
            </w:r>
            <w:r w:rsidRPr="00490EEF">
              <w:rPr>
                <w:rFonts w:ascii="Times New Roman" w:hAnsi="Times New Roman" w:cs="Times New Roman"/>
                <w:sz w:val="24"/>
                <w:szCs w:val="24"/>
              </w:rPr>
              <w:t>сельского поселения</w:t>
            </w:r>
          </w:p>
        </w:tc>
      </w:tr>
      <w:tr w:rsidR="009E375B" w:rsidRPr="00070E58" w:rsidTr="00AA358D">
        <w:trPr>
          <w:trHeight w:val="320"/>
          <w:tblCellSpacing w:w="5" w:type="nil"/>
        </w:trPr>
        <w:tc>
          <w:tcPr>
            <w:tcW w:w="2891" w:type="dxa"/>
            <w:tcBorders>
              <w:left w:val="single" w:sz="4" w:space="0" w:color="auto"/>
              <w:bottom w:val="single" w:sz="4" w:space="0" w:color="auto"/>
              <w:right w:val="single" w:sz="4" w:space="0" w:color="auto"/>
            </w:tcBorders>
          </w:tcPr>
          <w:p w:rsidR="009E375B" w:rsidRPr="006773AC" w:rsidRDefault="009E375B" w:rsidP="000B2283">
            <w:pPr>
              <w:widowControl w:val="0"/>
              <w:autoSpaceDE w:val="0"/>
              <w:autoSpaceDN w:val="0"/>
              <w:adjustRightInd w:val="0"/>
              <w:spacing w:after="0" w:line="240" w:lineRule="auto"/>
              <w:rPr>
                <w:rFonts w:ascii="Times New Roman" w:eastAsia="Times New Roman" w:hAnsi="Times New Roman" w:cs="Times New Roman"/>
                <w:sz w:val="24"/>
                <w:szCs w:val="24"/>
              </w:rPr>
            </w:pPr>
            <w:r w:rsidRPr="006773AC">
              <w:rPr>
                <w:rFonts w:ascii="Times New Roman" w:hAnsi="Times New Roman" w:cs="Times New Roman"/>
                <w:sz w:val="24"/>
                <w:szCs w:val="24"/>
              </w:rPr>
              <w:t>Ожидаемые (конечные) результаты реализации муниципальной программы</w:t>
            </w:r>
          </w:p>
        </w:tc>
        <w:tc>
          <w:tcPr>
            <w:tcW w:w="12418" w:type="dxa"/>
            <w:gridSpan w:val="6"/>
            <w:tcBorders>
              <w:left w:val="single" w:sz="4" w:space="0" w:color="auto"/>
              <w:bottom w:val="single" w:sz="4" w:space="0" w:color="auto"/>
              <w:right w:val="single" w:sz="4" w:space="0" w:color="auto"/>
            </w:tcBorders>
          </w:tcPr>
          <w:p w:rsidR="00A257DF" w:rsidRPr="00490485" w:rsidRDefault="00A257DF" w:rsidP="00A257DF">
            <w:pPr>
              <w:spacing w:after="0"/>
              <w:rPr>
                <w:rFonts w:ascii="Times New Roman" w:hAnsi="Times New Roman" w:cs="Times New Roman"/>
                <w:sz w:val="24"/>
                <w:szCs w:val="24"/>
              </w:rPr>
            </w:pPr>
            <w:r w:rsidRPr="00490485">
              <w:rPr>
                <w:rFonts w:ascii="Times New Roman" w:hAnsi="Times New Roman" w:cs="Times New Roman"/>
                <w:sz w:val="24"/>
                <w:szCs w:val="24"/>
              </w:rPr>
              <w:t xml:space="preserve">Реализация намеченных программных мероприятий позволит: </w:t>
            </w:r>
          </w:p>
          <w:p w:rsidR="00A257DF" w:rsidRPr="00490485" w:rsidRDefault="00A257DF" w:rsidP="00A257DF">
            <w:pPr>
              <w:spacing w:after="0" w:line="240" w:lineRule="auto"/>
              <w:ind w:left="216"/>
              <w:rPr>
                <w:rFonts w:ascii="Times New Roman" w:hAnsi="Times New Roman" w:cs="Times New Roman"/>
                <w:sz w:val="24"/>
                <w:szCs w:val="24"/>
              </w:rPr>
            </w:pPr>
            <w:r>
              <w:rPr>
                <w:rFonts w:ascii="Times New Roman" w:hAnsi="Times New Roman" w:cs="Times New Roman"/>
                <w:sz w:val="24"/>
                <w:szCs w:val="24"/>
              </w:rPr>
              <w:t xml:space="preserve">- </w:t>
            </w:r>
            <w:r w:rsidRPr="00490485">
              <w:rPr>
                <w:rFonts w:ascii="Times New Roman" w:hAnsi="Times New Roman" w:cs="Times New Roman"/>
                <w:sz w:val="24"/>
                <w:szCs w:val="24"/>
              </w:rPr>
              <w:t xml:space="preserve">улучшить состояние уличного освещения </w:t>
            </w:r>
            <w:proofErr w:type="spellStart"/>
            <w:r>
              <w:rPr>
                <w:rFonts w:ascii="Times New Roman" w:hAnsi="Times New Roman" w:cs="Times New Roman"/>
                <w:sz w:val="24"/>
                <w:szCs w:val="24"/>
              </w:rPr>
              <w:t>Суховского</w:t>
            </w:r>
            <w:proofErr w:type="spellEnd"/>
            <w:r>
              <w:rPr>
                <w:rFonts w:ascii="Times New Roman" w:hAnsi="Times New Roman" w:cs="Times New Roman"/>
                <w:sz w:val="24"/>
                <w:szCs w:val="24"/>
              </w:rPr>
              <w:t xml:space="preserve"> </w:t>
            </w:r>
            <w:r w:rsidRPr="00490485">
              <w:rPr>
                <w:rFonts w:ascii="Times New Roman" w:hAnsi="Times New Roman" w:cs="Times New Roman"/>
                <w:sz w:val="24"/>
                <w:szCs w:val="24"/>
              </w:rPr>
              <w:t>сельского поселения;</w:t>
            </w:r>
          </w:p>
          <w:p w:rsidR="00A257DF" w:rsidRPr="00490485" w:rsidRDefault="00A257DF" w:rsidP="00A257DF">
            <w:pPr>
              <w:spacing w:after="0" w:line="240" w:lineRule="auto"/>
              <w:ind w:left="216"/>
              <w:rPr>
                <w:rFonts w:ascii="Times New Roman" w:hAnsi="Times New Roman" w:cs="Times New Roman"/>
                <w:sz w:val="24"/>
                <w:szCs w:val="24"/>
              </w:rPr>
            </w:pPr>
            <w:r>
              <w:rPr>
                <w:rFonts w:ascii="Times New Roman" w:hAnsi="Times New Roman" w:cs="Times New Roman"/>
                <w:sz w:val="24"/>
                <w:szCs w:val="24"/>
              </w:rPr>
              <w:t xml:space="preserve">- </w:t>
            </w:r>
            <w:r w:rsidRPr="00490485">
              <w:rPr>
                <w:rFonts w:ascii="Times New Roman" w:hAnsi="Times New Roman" w:cs="Times New Roman"/>
                <w:sz w:val="24"/>
                <w:szCs w:val="24"/>
              </w:rPr>
              <w:t xml:space="preserve"> снизить бюджетные расходы за счет экономии электроэнергии и снижения эксплуатационных расходов;</w:t>
            </w:r>
          </w:p>
          <w:p w:rsidR="00A257DF" w:rsidRPr="00490485" w:rsidRDefault="00A257DF" w:rsidP="00A257DF">
            <w:pPr>
              <w:spacing w:after="0" w:line="240" w:lineRule="auto"/>
              <w:ind w:left="216"/>
              <w:rPr>
                <w:rFonts w:ascii="Times New Roman" w:hAnsi="Times New Roman" w:cs="Times New Roman"/>
                <w:sz w:val="24"/>
                <w:szCs w:val="24"/>
              </w:rPr>
            </w:pPr>
            <w:r>
              <w:rPr>
                <w:rFonts w:ascii="Times New Roman" w:hAnsi="Times New Roman" w:cs="Times New Roman"/>
                <w:sz w:val="24"/>
                <w:szCs w:val="24"/>
              </w:rPr>
              <w:t xml:space="preserve">- </w:t>
            </w:r>
            <w:r w:rsidRPr="00490485">
              <w:rPr>
                <w:rFonts w:ascii="Times New Roman" w:hAnsi="Times New Roman" w:cs="Times New Roman"/>
                <w:sz w:val="24"/>
                <w:szCs w:val="24"/>
              </w:rPr>
              <w:t xml:space="preserve">создание благоприятных условий проживания населения на территории </w:t>
            </w:r>
            <w:proofErr w:type="spellStart"/>
            <w:r>
              <w:rPr>
                <w:rFonts w:ascii="Times New Roman" w:hAnsi="Times New Roman" w:cs="Times New Roman"/>
                <w:sz w:val="24"/>
                <w:szCs w:val="24"/>
              </w:rPr>
              <w:t>Суховского</w:t>
            </w:r>
            <w:proofErr w:type="spellEnd"/>
            <w:r>
              <w:rPr>
                <w:rFonts w:ascii="Times New Roman" w:hAnsi="Times New Roman" w:cs="Times New Roman"/>
                <w:sz w:val="24"/>
                <w:szCs w:val="24"/>
              </w:rPr>
              <w:t xml:space="preserve"> </w:t>
            </w:r>
            <w:r w:rsidRPr="00490485">
              <w:rPr>
                <w:rFonts w:ascii="Times New Roman" w:hAnsi="Times New Roman" w:cs="Times New Roman"/>
                <w:sz w:val="24"/>
                <w:szCs w:val="24"/>
              </w:rPr>
              <w:t>сельского поселения;</w:t>
            </w:r>
          </w:p>
          <w:p w:rsidR="009E375B" w:rsidRPr="00070E58" w:rsidRDefault="00A257DF" w:rsidP="00A257DF">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490485">
              <w:rPr>
                <w:rFonts w:ascii="Times New Roman" w:hAnsi="Times New Roman" w:cs="Times New Roman"/>
                <w:sz w:val="24"/>
                <w:szCs w:val="24"/>
              </w:rPr>
              <w:t>повысить безопасность дорожного движения</w:t>
            </w:r>
          </w:p>
        </w:tc>
      </w:tr>
      <w:tr w:rsidR="009E375B" w:rsidRPr="00070E58" w:rsidTr="00AA358D">
        <w:trPr>
          <w:tblCellSpacing w:w="5" w:type="nil"/>
        </w:trPr>
        <w:tc>
          <w:tcPr>
            <w:tcW w:w="2891" w:type="dxa"/>
            <w:tcBorders>
              <w:top w:val="single" w:sz="4" w:space="0" w:color="auto"/>
              <w:left w:val="single" w:sz="4" w:space="0" w:color="auto"/>
              <w:bottom w:val="single" w:sz="4" w:space="0" w:color="auto"/>
              <w:right w:val="single" w:sz="4" w:space="0" w:color="auto"/>
            </w:tcBorders>
          </w:tcPr>
          <w:p w:rsidR="009E375B" w:rsidRPr="00B60A66" w:rsidRDefault="009E375B" w:rsidP="000B2283">
            <w:pPr>
              <w:widowControl w:val="0"/>
              <w:autoSpaceDE w:val="0"/>
              <w:autoSpaceDN w:val="0"/>
              <w:adjustRightInd w:val="0"/>
              <w:spacing w:after="0" w:line="240" w:lineRule="auto"/>
              <w:rPr>
                <w:rFonts w:ascii="Times New Roman" w:eastAsia="Times New Roman" w:hAnsi="Times New Roman" w:cs="Times New Roman"/>
                <w:sz w:val="24"/>
                <w:szCs w:val="24"/>
              </w:rPr>
            </w:pPr>
            <w:r w:rsidRPr="00B60A66">
              <w:rPr>
                <w:rFonts w:ascii="Times New Roman" w:hAnsi="Times New Roman" w:cs="Times New Roman"/>
                <w:sz w:val="24"/>
                <w:szCs w:val="24"/>
              </w:rPr>
              <w:t>Подпрограммы муниципальной программы</w:t>
            </w:r>
          </w:p>
        </w:tc>
        <w:tc>
          <w:tcPr>
            <w:tcW w:w="12418" w:type="dxa"/>
            <w:gridSpan w:val="6"/>
            <w:tcBorders>
              <w:left w:val="single" w:sz="4" w:space="0" w:color="auto"/>
              <w:bottom w:val="single" w:sz="4" w:space="0" w:color="auto"/>
              <w:right w:val="single" w:sz="4" w:space="0" w:color="auto"/>
            </w:tcBorders>
          </w:tcPr>
          <w:p w:rsidR="009E375B" w:rsidRPr="00070E58" w:rsidRDefault="00AA358D" w:rsidP="000B2283">
            <w:pPr>
              <w:widowControl w:val="0"/>
              <w:autoSpaceDE w:val="0"/>
              <w:autoSpaceDN w:val="0"/>
              <w:adjustRightInd w:val="0"/>
              <w:spacing w:after="0" w:line="240" w:lineRule="auto"/>
              <w:ind w:firstLine="209"/>
              <w:jc w:val="both"/>
            </w:pPr>
            <w:r>
              <w:t>_</w:t>
            </w:r>
          </w:p>
        </w:tc>
      </w:tr>
      <w:tr w:rsidR="009E375B" w:rsidRPr="00070E58" w:rsidTr="00AA358D">
        <w:trPr>
          <w:tblCellSpacing w:w="5" w:type="nil"/>
        </w:trPr>
        <w:tc>
          <w:tcPr>
            <w:tcW w:w="2891" w:type="dxa"/>
            <w:tcBorders>
              <w:top w:val="single" w:sz="4" w:space="0" w:color="auto"/>
              <w:left w:val="single" w:sz="4" w:space="0" w:color="auto"/>
              <w:bottom w:val="single" w:sz="4" w:space="0" w:color="auto"/>
              <w:right w:val="single" w:sz="4" w:space="0" w:color="auto"/>
            </w:tcBorders>
          </w:tcPr>
          <w:p w:rsidR="009E375B" w:rsidRPr="00B60A66" w:rsidRDefault="009E375B" w:rsidP="000B2283">
            <w:pPr>
              <w:widowControl w:val="0"/>
              <w:autoSpaceDE w:val="0"/>
              <w:autoSpaceDN w:val="0"/>
              <w:adjustRightInd w:val="0"/>
              <w:spacing w:after="0" w:line="240" w:lineRule="auto"/>
              <w:rPr>
                <w:rFonts w:ascii="Times New Roman" w:eastAsia="Times New Roman" w:hAnsi="Times New Roman" w:cs="Times New Roman"/>
                <w:sz w:val="24"/>
                <w:szCs w:val="24"/>
              </w:rPr>
            </w:pPr>
            <w:r w:rsidRPr="00B60A66">
              <w:rPr>
                <w:rFonts w:ascii="Times New Roman" w:hAnsi="Times New Roman" w:cs="Times New Roman"/>
                <w:sz w:val="24"/>
                <w:szCs w:val="24"/>
              </w:rPr>
              <w:t>Проекты, реализуемые в рамках муниципальной программы</w:t>
            </w:r>
          </w:p>
        </w:tc>
        <w:tc>
          <w:tcPr>
            <w:tcW w:w="12418" w:type="dxa"/>
            <w:gridSpan w:val="6"/>
            <w:tcBorders>
              <w:left w:val="single" w:sz="4" w:space="0" w:color="auto"/>
              <w:bottom w:val="single" w:sz="4" w:space="0" w:color="auto"/>
              <w:right w:val="single" w:sz="4" w:space="0" w:color="auto"/>
            </w:tcBorders>
          </w:tcPr>
          <w:p w:rsidR="009E375B" w:rsidRPr="00771C98" w:rsidRDefault="009E375B" w:rsidP="000B2283">
            <w:pPr>
              <w:pStyle w:val="ConsPlusCell"/>
              <w:ind w:firstLine="209"/>
              <w:jc w:val="both"/>
              <w:rPr>
                <w:b/>
              </w:rPr>
            </w:pPr>
            <w:r>
              <w:rPr>
                <w:b/>
              </w:rPr>
              <w:t>_</w:t>
            </w:r>
          </w:p>
        </w:tc>
      </w:tr>
      <w:tr w:rsidR="009E375B" w:rsidRPr="00070E58" w:rsidTr="00AA358D">
        <w:trPr>
          <w:trHeight w:val="832"/>
          <w:tblCellSpacing w:w="5" w:type="nil"/>
        </w:trPr>
        <w:tc>
          <w:tcPr>
            <w:tcW w:w="2891" w:type="dxa"/>
            <w:tcBorders>
              <w:top w:val="single" w:sz="4" w:space="0" w:color="auto"/>
              <w:left w:val="single" w:sz="4" w:space="0" w:color="auto"/>
              <w:right w:val="single" w:sz="4" w:space="0" w:color="auto"/>
            </w:tcBorders>
          </w:tcPr>
          <w:p w:rsidR="009E375B" w:rsidRPr="001E7B14" w:rsidRDefault="009E375B" w:rsidP="000B2283">
            <w:pPr>
              <w:pStyle w:val="ConsPlusCell"/>
            </w:pPr>
            <w:r w:rsidRPr="001E7B14">
              <w:t>Финансовое обеспечение муниципальной программы</w:t>
            </w:r>
            <w:r w:rsidRPr="00070E58">
              <w:t xml:space="preserve">,   </w:t>
            </w:r>
            <w:r w:rsidRPr="00070E58">
              <w:br/>
              <w:t xml:space="preserve">в том числе по годам:      </w:t>
            </w:r>
          </w:p>
        </w:tc>
        <w:tc>
          <w:tcPr>
            <w:tcW w:w="1787" w:type="dxa"/>
            <w:tcBorders>
              <w:top w:val="single" w:sz="4" w:space="0" w:color="auto"/>
              <w:left w:val="single" w:sz="4" w:space="0" w:color="auto"/>
              <w:right w:val="single" w:sz="4" w:space="0" w:color="auto"/>
            </w:tcBorders>
          </w:tcPr>
          <w:p w:rsidR="009E375B" w:rsidRPr="001E7B14" w:rsidRDefault="009E375B" w:rsidP="000B2283">
            <w:pPr>
              <w:autoSpaceDE w:val="0"/>
              <w:autoSpaceDN w:val="0"/>
              <w:adjustRightInd w:val="0"/>
              <w:rPr>
                <w:rFonts w:ascii="Times New Roman" w:hAnsi="Times New Roman" w:cs="Times New Roman"/>
                <w:sz w:val="24"/>
                <w:szCs w:val="24"/>
              </w:rPr>
            </w:pPr>
            <w:r w:rsidRPr="001E7B14">
              <w:rPr>
                <w:rFonts w:ascii="Times New Roman" w:hAnsi="Times New Roman" w:cs="Times New Roman"/>
                <w:sz w:val="24"/>
                <w:szCs w:val="24"/>
              </w:rPr>
              <w:t>Всего</w:t>
            </w:r>
          </w:p>
          <w:p w:rsidR="009E375B" w:rsidRPr="001E7B14" w:rsidRDefault="009E375B" w:rsidP="000B2283">
            <w:pPr>
              <w:autoSpaceDE w:val="0"/>
              <w:autoSpaceDN w:val="0"/>
              <w:adjustRightInd w:val="0"/>
              <w:rPr>
                <w:rFonts w:ascii="Times New Roman" w:hAnsi="Times New Roman" w:cs="Times New Roman"/>
                <w:sz w:val="24"/>
                <w:szCs w:val="24"/>
              </w:rPr>
            </w:pPr>
            <w:r w:rsidRPr="001E7B14">
              <w:rPr>
                <w:rFonts w:ascii="Times New Roman" w:hAnsi="Times New Roman" w:cs="Times New Roman"/>
                <w:sz w:val="24"/>
                <w:szCs w:val="24"/>
              </w:rPr>
              <w:t>тыс</w:t>
            </w:r>
            <w:proofErr w:type="gramStart"/>
            <w:r w:rsidRPr="001E7B14">
              <w:rPr>
                <w:rFonts w:ascii="Times New Roman" w:hAnsi="Times New Roman" w:cs="Times New Roman"/>
                <w:sz w:val="24"/>
                <w:szCs w:val="24"/>
              </w:rPr>
              <w:t>.р</w:t>
            </w:r>
            <w:proofErr w:type="gramEnd"/>
            <w:r w:rsidRPr="001E7B14">
              <w:rPr>
                <w:rFonts w:ascii="Times New Roman" w:hAnsi="Times New Roman" w:cs="Times New Roman"/>
                <w:sz w:val="24"/>
                <w:szCs w:val="24"/>
              </w:rPr>
              <w:t>уб.</w:t>
            </w:r>
          </w:p>
        </w:tc>
        <w:tc>
          <w:tcPr>
            <w:tcW w:w="2126" w:type="dxa"/>
            <w:tcBorders>
              <w:top w:val="single" w:sz="4" w:space="0" w:color="auto"/>
              <w:left w:val="single" w:sz="4" w:space="0" w:color="auto"/>
              <w:right w:val="single" w:sz="4" w:space="0" w:color="auto"/>
            </w:tcBorders>
          </w:tcPr>
          <w:p w:rsidR="009E375B" w:rsidRPr="001E7B14" w:rsidRDefault="009E375B" w:rsidP="000B2283">
            <w:pPr>
              <w:autoSpaceDE w:val="0"/>
              <w:autoSpaceDN w:val="0"/>
              <w:adjustRightInd w:val="0"/>
              <w:rPr>
                <w:rFonts w:ascii="Times New Roman" w:hAnsi="Times New Roman" w:cs="Times New Roman"/>
                <w:sz w:val="24"/>
                <w:szCs w:val="24"/>
              </w:rPr>
            </w:pPr>
            <w:r w:rsidRPr="001E7B14">
              <w:rPr>
                <w:rFonts w:ascii="Times New Roman" w:hAnsi="Times New Roman" w:cs="Times New Roman"/>
                <w:sz w:val="24"/>
                <w:szCs w:val="24"/>
              </w:rPr>
              <w:t>2022</w:t>
            </w:r>
          </w:p>
        </w:tc>
        <w:tc>
          <w:tcPr>
            <w:tcW w:w="1985" w:type="dxa"/>
            <w:tcBorders>
              <w:top w:val="single" w:sz="4" w:space="0" w:color="auto"/>
              <w:left w:val="single" w:sz="4" w:space="0" w:color="auto"/>
              <w:right w:val="single" w:sz="4" w:space="0" w:color="auto"/>
            </w:tcBorders>
          </w:tcPr>
          <w:p w:rsidR="009E375B" w:rsidRPr="001E7B14" w:rsidRDefault="009E375B" w:rsidP="000B2283">
            <w:pPr>
              <w:autoSpaceDE w:val="0"/>
              <w:autoSpaceDN w:val="0"/>
              <w:adjustRightInd w:val="0"/>
              <w:rPr>
                <w:rFonts w:ascii="Times New Roman" w:hAnsi="Times New Roman" w:cs="Times New Roman"/>
                <w:sz w:val="24"/>
                <w:szCs w:val="24"/>
              </w:rPr>
            </w:pPr>
            <w:r w:rsidRPr="001E7B14">
              <w:rPr>
                <w:rFonts w:ascii="Times New Roman" w:hAnsi="Times New Roman" w:cs="Times New Roman"/>
                <w:sz w:val="24"/>
                <w:szCs w:val="24"/>
              </w:rPr>
              <w:t>2023</w:t>
            </w:r>
          </w:p>
        </w:tc>
        <w:tc>
          <w:tcPr>
            <w:tcW w:w="1984" w:type="dxa"/>
            <w:tcBorders>
              <w:top w:val="single" w:sz="4" w:space="0" w:color="auto"/>
              <w:left w:val="single" w:sz="4" w:space="0" w:color="auto"/>
              <w:right w:val="single" w:sz="4" w:space="0" w:color="auto"/>
            </w:tcBorders>
          </w:tcPr>
          <w:p w:rsidR="009E375B" w:rsidRPr="001E7B14" w:rsidRDefault="009E375B" w:rsidP="000B2283">
            <w:pPr>
              <w:autoSpaceDE w:val="0"/>
              <w:autoSpaceDN w:val="0"/>
              <w:adjustRightInd w:val="0"/>
              <w:rPr>
                <w:rFonts w:ascii="Times New Roman" w:hAnsi="Times New Roman" w:cs="Times New Roman"/>
                <w:sz w:val="24"/>
                <w:szCs w:val="24"/>
              </w:rPr>
            </w:pPr>
            <w:r w:rsidRPr="001E7B14">
              <w:rPr>
                <w:rFonts w:ascii="Times New Roman" w:hAnsi="Times New Roman" w:cs="Times New Roman"/>
                <w:sz w:val="24"/>
                <w:szCs w:val="24"/>
              </w:rPr>
              <w:t>2024</w:t>
            </w:r>
          </w:p>
        </w:tc>
        <w:tc>
          <w:tcPr>
            <w:tcW w:w="1985" w:type="dxa"/>
            <w:tcBorders>
              <w:top w:val="single" w:sz="4" w:space="0" w:color="auto"/>
              <w:left w:val="single" w:sz="4" w:space="0" w:color="auto"/>
              <w:right w:val="single" w:sz="4" w:space="0" w:color="auto"/>
            </w:tcBorders>
          </w:tcPr>
          <w:p w:rsidR="009E375B" w:rsidRPr="001E7B14" w:rsidRDefault="009E375B" w:rsidP="000B2283">
            <w:pPr>
              <w:autoSpaceDE w:val="0"/>
              <w:autoSpaceDN w:val="0"/>
              <w:adjustRightInd w:val="0"/>
              <w:rPr>
                <w:rFonts w:ascii="Times New Roman" w:hAnsi="Times New Roman" w:cs="Times New Roman"/>
                <w:sz w:val="24"/>
                <w:szCs w:val="24"/>
              </w:rPr>
            </w:pPr>
            <w:r w:rsidRPr="001E7B14">
              <w:rPr>
                <w:rFonts w:ascii="Times New Roman" w:hAnsi="Times New Roman" w:cs="Times New Roman"/>
                <w:sz w:val="24"/>
                <w:szCs w:val="24"/>
              </w:rPr>
              <w:t>2025</w:t>
            </w:r>
          </w:p>
        </w:tc>
        <w:tc>
          <w:tcPr>
            <w:tcW w:w="2551" w:type="dxa"/>
            <w:tcBorders>
              <w:top w:val="single" w:sz="4" w:space="0" w:color="auto"/>
              <w:left w:val="single" w:sz="4" w:space="0" w:color="auto"/>
              <w:right w:val="single" w:sz="4" w:space="0" w:color="auto"/>
            </w:tcBorders>
          </w:tcPr>
          <w:p w:rsidR="009E375B" w:rsidRPr="001E7B14" w:rsidRDefault="009E375B" w:rsidP="000B2283">
            <w:pPr>
              <w:autoSpaceDE w:val="0"/>
              <w:autoSpaceDN w:val="0"/>
              <w:adjustRightInd w:val="0"/>
              <w:rPr>
                <w:rFonts w:ascii="Times New Roman" w:hAnsi="Times New Roman" w:cs="Times New Roman"/>
                <w:sz w:val="24"/>
                <w:szCs w:val="24"/>
              </w:rPr>
            </w:pPr>
            <w:r w:rsidRPr="001E7B14">
              <w:rPr>
                <w:rFonts w:ascii="Times New Roman" w:hAnsi="Times New Roman" w:cs="Times New Roman"/>
                <w:sz w:val="24"/>
                <w:szCs w:val="24"/>
              </w:rPr>
              <w:t>2026</w:t>
            </w:r>
          </w:p>
        </w:tc>
      </w:tr>
      <w:tr w:rsidR="009E375B" w:rsidRPr="00070E58" w:rsidTr="00AA358D">
        <w:trPr>
          <w:trHeight w:val="832"/>
          <w:tblCellSpacing w:w="5" w:type="nil"/>
        </w:trPr>
        <w:tc>
          <w:tcPr>
            <w:tcW w:w="2891" w:type="dxa"/>
            <w:tcBorders>
              <w:top w:val="single" w:sz="4" w:space="0" w:color="auto"/>
              <w:left w:val="single" w:sz="4" w:space="0" w:color="auto"/>
              <w:right w:val="single" w:sz="4" w:space="0" w:color="auto"/>
            </w:tcBorders>
          </w:tcPr>
          <w:p w:rsidR="009E375B" w:rsidRPr="00070E58" w:rsidRDefault="009E375B" w:rsidP="000B2283">
            <w:pPr>
              <w:widowControl w:val="0"/>
              <w:autoSpaceDE w:val="0"/>
              <w:autoSpaceDN w:val="0"/>
              <w:adjustRightInd w:val="0"/>
              <w:spacing w:after="0" w:line="240" w:lineRule="auto"/>
              <w:rPr>
                <w:rFonts w:ascii="Times New Roman" w:eastAsia="Times New Roman" w:hAnsi="Times New Roman" w:cs="Times New Roman"/>
                <w:sz w:val="24"/>
                <w:szCs w:val="24"/>
              </w:rPr>
            </w:pPr>
            <w:r w:rsidRPr="001E7B14">
              <w:rPr>
                <w:rFonts w:ascii="Times New Roman" w:hAnsi="Times New Roman" w:cs="Times New Roman"/>
                <w:sz w:val="24"/>
                <w:szCs w:val="24"/>
              </w:rPr>
              <w:t>-</w:t>
            </w:r>
            <w:r w:rsidRPr="00070E58">
              <w:rPr>
                <w:rFonts w:ascii="Times New Roman" w:eastAsia="Times New Roman" w:hAnsi="Times New Roman" w:cs="Times New Roman"/>
                <w:sz w:val="24"/>
                <w:szCs w:val="24"/>
              </w:rPr>
              <w:t xml:space="preserve"> Средства </w:t>
            </w:r>
            <w:r>
              <w:rPr>
                <w:rFonts w:ascii="Times New Roman" w:eastAsia="Times New Roman" w:hAnsi="Times New Roman" w:cs="Times New Roman"/>
                <w:sz w:val="24"/>
                <w:szCs w:val="24"/>
              </w:rPr>
              <w:t xml:space="preserve">местного </w:t>
            </w:r>
            <w:r w:rsidRPr="00070E58">
              <w:rPr>
                <w:rFonts w:ascii="Times New Roman" w:eastAsia="Times New Roman" w:hAnsi="Times New Roman" w:cs="Times New Roman"/>
                <w:sz w:val="24"/>
                <w:szCs w:val="24"/>
              </w:rPr>
              <w:t>бюджета</w:t>
            </w:r>
            <w:r>
              <w:rPr>
                <w:rFonts w:ascii="Times New Roman" w:eastAsia="Times New Roman" w:hAnsi="Times New Roman" w:cs="Times New Roman"/>
                <w:sz w:val="24"/>
                <w:szCs w:val="24"/>
              </w:rPr>
              <w:t>,</w:t>
            </w:r>
            <w:r w:rsidRPr="00070E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поселения</w:t>
            </w:r>
          </w:p>
          <w:p w:rsidR="009E375B" w:rsidRPr="001E7B14" w:rsidRDefault="009E375B" w:rsidP="000B2283">
            <w:pPr>
              <w:pStyle w:val="ConsPlusCell"/>
            </w:pPr>
          </w:p>
        </w:tc>
        <w:tc>
          <w:tcPr>
            <w:tcW w:w="1787" w:type="dxa"/>
            <w:tcBorders>
              <w:top w:val="single" w:sz="4" w:space="0" w:color="auto"/>
              <w:left w:val="single" w:sz="4" w:space="0" w:color="auto"/>
              <w:right w:val="single" w:sz="4" w:space="0" w:color="auto"/>
            </w:tcBorders>
          </w:tcPr>
          <w:p w:rsidR="009E375B" w:rsidRDefault="00A257DF" w:rsidP="000B228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750,0</w:t>
            </w:r>
          </w:p>
          <w:p w:rsidR="009E375B" w:rsidRPr="001E7B14" w:rsidRDefault="009E375B" w:rsidP="000B2283">
            <w:pPr>
              <w:autoSpaceDE w:val="0"/>
              <w:autoSpaceDN w:val="0"/>
              <w:adjustRightInd w:val="0"/>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tcPr>
          <w:p w:rsidR="009E375B" w:rsidRDefault="00A257DF" w:rsidP="000B228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350,0</w:t>
            </w:r>
          </w:p>
          <w:p w:rsidR="009E375B" w:rsidRPr="001E7B14" w:rsidRDefault="009E375B" w:rsidP="000B2283">
            <w:pPr>
              <w:autoSpaceDE w:val="0"/>
              <w:autoSpaceDN w:val="0"/>
              <w:adjustRightInd w:val="0"/>
              <w:rPr>
                <w:rFonts w:ascii="Times New Roman" w:hAnsi="Times New Roman" w:cs="Times New Roman"/>
                <w:sz w:val="24"/>
                <w:szCs w:val="24"/>
              </w:rPr>
            </w:pPr>
          </w:p>
        </w:tc>
        <w:tc>
          <w:tcPr>
            <w:tcW w:w="1985" w:type="dxa"/>
            <w:tcBorders>
              <w:top w:val="single" w:sz="4" w:space="0" w:color="auto"/>
              <w:left w:val="single" w:sz="4" w:space="0" w:color="auto"/>
              <w:right w:val="single" w:sz="4" w:space="0" w:color="auto"/>
            </w:tcBorders>
          </w:tcPr>
          <w:p w:rsidR="00AA358D" w:rsidRDefault="00A257DF" w:rsidP="00AA358D">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p w:rsidR="009E375B" w:rsidRPr="001E7B14" w:rsidRDefault="009E375B" w:rsidP="000B2283">
            <w:pPr>
              <w:autoSpaceDE w:val="0"/>
              <w:autoSpaceDN w:val="0"/>
              <w:adjustRightInd w:val="0"/>
              <w:rPr>
                <w:rFonts w:ascii="Times New Roman" w:hAnsi="Times New Roman" w:cs="Times New Roman"/>
                <w:sz w:val="24"/>
                <w:szCs w:val="24"/>
              </w:rPr>
            </w:pPr>
          </w:p>
        </w:tc>
        <w:tc>
          <w:tcPr>
            <w:tcW w:w="1984" w:type="dxa"/>
            <w:tcBorders>
              <w:top w:val="single" w:sz="4" w:space="0" w:color="auto"/>
              <w:left w:val="single" w:sz="4" w:space="0" w:color="auto"/>
              <w:right w:val="single" w:sz="4" w:space="0" w:color="auto"/>
            </w:tcBorders>
          </w:tcPr>
          <w:p w:rsidR="00AA358D" w:rsidRDefault="00A257DF" w:rsidP="00AA358D">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p w:rsidR="009E375B" w:rsidRPr="001E7B14" w:rsidRDefault="009E375B" w:rsidP="000B2283">
            <w:pPr>
              <w:autoSpaceDE w:val="0"/>
              <w:autoSpaceDN w:val="0"/>
              <w:adjustRightInd w:val="0"/>
              <w:rPr>
                <w:rFonts w:ascii="Times New Roman" w:hAnsi="Times New Roman" w:cs="Times New Roman"/>
                <w:sz w:val="24"/>
                <w:szCs w:val="24"/>
              </w:rPr>
            </w:pPr>
          </w:p>
        </w:tc>
        <w:tc>
          <w:tcPr>
            <w:tcW w:w="1985" w:type="dxa"/>
            <w:tcBorders>
              <w:top w:val="single" w:sz="4" w:space="0" w:color="auto"/>
              <w:left w:val="single" w:sz="4" w:space="0" w:color="auto"/>
              <w:right w:val="single" w:sz="4" w:space="0" w:color="auto"/>
            </w:tcBorders>
          </w:tcPr>
          <w:p w:rsidR="00AA358D" w:rsidRDefault="00A257DF" w:rsidP="00AA358D">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p w:rsidR="009E375B" w:rsidRPr="001E7B14" w:rsidRDefault="009E375B" w:rsidP="000B2283">
            <w:pPr>
              <w:autoSpaceDE w:val="0"/>
              <w:autoSpaceDN w:val="0"/>
              <w:adjustRightInd w:val="0"/>
              <w:rPr>
                <w:rFonts w:ascii="Times New Roman" w:hAnsi="Times New Roman" w:cs="Times New Roman"/>
                <w:sz w:val="24"/>
                <w:szCs w:val="24"/>
              </w:rPr>
            </w:pPr>
          </w:p>
        </w:tc>
        <w:tc>
          <w:tcPr>
            <w:tcW w:w="2551" w:type="dxa"/>
            <w:tcBorders>
              <w:top w:val="single" w:sz="4" w:space="0" w:color="auto"/>
              <w:left w:val="single" w:sz="4" w:space="0" w:color="auto"/>
              <w:right w:val="single" w:sz="4" w:space="0" w:color="auto"/>
            </w:tcBorders>
          </w:tcPr>
          <w:p w:rsidR="00A257DF" w:rsidRDefault="00A257DF" w:rsidP="00AA358D">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p w:rsidR="009E375B" w:rsidRPr="001E7B14" w:rsidRDefault="009E375B" w:rsidP="000B2283">
            <w:pPr>
              <w:autoSpaceDE w:val="0"/>
              <w:autoSpaceDN w:val="0"/>
              <w:adjustRightInd w:val="0"/>
              <w:rPr>
                <w:rFonts w:ascii="Times New Roman" w:hAnsi="Times New Roman" w:cs="Times New Roman"/>
                <w:sz w:val="24"/>
                <w:szCs w:val="24"/>
              </w:rPr>
            </w:pPr>
          </w:p>
        </w:tc>
      </w:tr>
      <w:tr w:rsidR="009E375B" w:rsidRPr="00070E58" w:rsidTr="00AA358D">
        <w:trPr>
          <w:trHeight w:val="832"/>
          <w:tblCellSpacing w:w="5" w:type="nil"/>
        </w:trPr>
        <w:tc>
          <w:tcPr>
            <w:tcW w:w="2891" w:type="dxa"/>
            <w:tcBorders>
              <w:top w:val="single" w:sz="4" w:space="0" w:color="auto"/>
              <w:left w:val="single" w:sz="4" w:space="0" w:color="auto"/>
              <w:right w:val="single" w:sz="4" w:space="0" w:color="auto"/>
            </w:tcBorders>
          </w:tcPr>
          <w:p w:rsidR="009E375B" w:rsidRPr="001E7B14" w:rsidRDefault="009E375B" w:rsidP="000B2283">
            <w:pPr>
              <w:pStyle w:val="ConsPlusCell"/>
            </w:pPr>
            <w:r w:rsidRPr="001E7B14">
              <w:t>- за счет средств межбюджетных трансфертов поселений</w:t>
            </w:r>
          </w:p>
        </w:tc>
        <w:tc>
          <w:tcPr>
            <w:tcW w:w="1787" w:type="dxa"/>
            <w:tcBorders>
              <w:top w:val="single" w:sz="4" w:space="0" w:color="auto"/>
              <w:left w:val="single" w:sz="4" w:space="0" w:color="auto"/>
              <w:right w:val="single" w:sz="4" w:space="0" w:color="auto"/>
            </w:tcBorders>
          </w:tcPr>
          <w:p w:rsidR="009E375B" w:rsidRPr="001E7B14" w:rsidRDefault="00AA358D" w:rsidP="000B2283">
            <w:pPr>
              <w:autoSpaceDE w:val="0"/>
              <w:autoSpaceDN w:val="0"/>
              <w:adjustRightInd w:val="0"/>
              <w:ind w:firstLine="11"/>
              <w:rPr>
                <w:rFonts w:ascii="Times New Roman" w:hAnsi="Times New Roman" w:cs="Times New Roman"/>
                <w:sz w:val="24"/>
                <w:szCs w:val="24"/>
              </w:rPr>
            </w:pPr>
            <w:r>
              <w:rPr>
                <w:rFonts w:ascii="Times New Roman" w:eastAsia="Times New Roman" w:hAnsi="Times New Roman" w:cs="Times New Roman"/>
                <w:sz w:val="24"/>
                <w:szCs w:val="24"/>
              </w:rPr>
              <w:t>0</w:t>
            </w:r>
          </w:p>
        </w:tc>
        <w:tc>
          <w:tcPr>
            <w:tcW w:w="2126" w:type="dxa"/>
            <w:tcBorders>
              <w:top w:val="single" w:sz="4" w:space="0" w:color="auto"/>
              <w:left w:val="single" w:sz="4" w:space="0" w:color="auto"/>
              <w:right w:val="single" w:sz="4" w:space="0" w:color="auto"/>
            </w:tcBorders>
          </w:tcPr>
          <w:p w:rsidR="009E375B" w:rsidRPr="001E7B14" w:rsidRDefault="00AA358D" w:rsidP="000B2283">
            <w:pPr>
              <w:autoSpaceDE w:val="0"/>
              <w:autoSpaceDN w:val="0"/>
              <w:adjustRightInd w:val="0"/>
              <w:ind w:firstLine="67"/>
              <w:rPr>
                <w:rFonts w:ascii="Times New Roman" w:hAnsi="Times New Roman" w:cs="Times New Roman"/>
                <w:sz w:val="24"/>
                <w:szCs w:val="24"/>
              </w:rPr>
            </w:pPr>
            <w:r>
              <w:rPr>
                <w:rFonts w:ascii="Times New Roman" w:hAnsi="Times New Roman" w:cs="Times New Roman"/>
                <w:sz w:val="24"/>
                <w:szCs w:val="24"/>
              </w:rPr>
              <w:t>0</w:t>
            </w:r>
          </w:p>
        </w:tc>
        <w:tc>
          <w:tcPr>
            <w:tcW w:w="1985" w:type="dxa"/>
            <w:tcBorders>
              <w:top w:val="single" w:sz="4" w:space="0" w:color="auto"/>
              <w:left w:val="single" w:sz="4" w:space="0" w:color="auto"/>
              <w:right w:val="single" w:sz="4" w:space="0" w:color="auto"/>
            </w:tcBorders>
          </w:tcPr>
          <w:p w:rsidR="009E375B" w:rsidRPr="001E7B14" w:rsidRDefault="00AA358D" w:rsidP="000B2283">
            <w:pPr>
              <w:autoSpaceDE w:val="0"/>
              <w:autoSpaceDN w:val="0"/>
              <w:adjustRightInd w:val="0"/>
              <w:ind w:firstLine="67"/>
              <w:rPr>
                <w:rFonts w:ascii="Times New Roman" w:hAnsi="Times New Roman" w:cs="Times New Roman"/>
                <w:sz w:val="24"/>
                <w:szCs w:val="24"/>
              </w:rPr>
            </w:pPr>
            <w:r>
              <w:rPr>
                <w:rFonts w:ascii="Times New Roman" w:hAnsi="Times New Roman" w:cs="Times New Roman"/>
                <w:sz w:val="24"/>
                <w:szCs w:val="24"/>
              </w:rPr>
              <w:t>0</w:t>
            </w:r>
          </w:p>
        </w:tc>
        <w:tc>
          <w:tcPr>
            <w:tcW w:w="1984" w:type="dxa"/>
            <w:tcBorders>
              <w:top w:val="single" w:sz="4" w:space="0" w:color="auto"/>
              <w:left w:val="single" w:sz="4" w:space="0" w:color="auto"/>
              <w:right w:val="single" w:sz="4" w:space="0" w:color="auto"/>
            </w:tcBorders>
          </w:tcPr>
          <w:p w:rsidR="009E375B" w:rsidRPr="001E7B14" w:rsidRDefault="00AA358D" w:rsidP="000B2283">
            <w:pPr>
              <w:autoSpaceDE w:val="0"/>
              <w:autoSpaceDN w:val="0"/>
              <w:adjustRightInd w:val="0"/>
              <w:ind w:firstLine="66"/>
              <w:rPr>
                <w:rFonts w:ascii="Times New Roman" w:hAnsi="Times New Roman" w:cs="Times New Roman"/>
                <w:sz w:val="24"/>
                <w:szCs w:val="24"/>
              </w:rPr>
            </w:pPr>
            <w:r>
              <w:rPr>
                <w:rFonts w:ascii="Times New Roman" w:hAnsi="Times New Roman" w:cs="Times New Roman"/>
                <w:sz w:val="24"/>
                <w:szCs w:val="24"/>
              </w:rPr>
              <w:t>0</w:t>
            </w:r>
          </w:p>
        </w:tc>
        <w:tc>
          <w:tcPr>
            <w:tcW w:w="1985" w:type="dxa"/>
            <w:tcBorders>
              <w:top w:val="single" w:sz="4" w:space="0" w:color="auto"/>
              <w:left w:val="single" w:sz="4" w:space="0" w:color="auto"/>
              <w:right w:val="single" w:sz="4" w:space="0" w:color="auto"/>
            </w:tcBorders>
          </w:tcPr>
          <w:p w:rsidR="009E375B" w:rsidRPr="001E7B14" w:rsidRDefault="00AA358D" w:rsidP="000B2283">
            <w:pPr>
              <w:autoSpaceDE w:val="0"/>
              <w:autoSpaceDN w:val="0"/>
              <w:adjustRightInd w:val="0"/>
              <w:ind w:firstLine="67"/>
              <w:rPr>
                <w:rFonts w:ascii="Times New Roman" w:hAnsi="Times New Roman" w:cs="Times New Roman"/>
                <w:sz w:val="24"/>
                <w:szCs w:val="24"/>
              </w:rPr>
            </w:pPr>
            <w:r>
              <w:rPr>
                <w:rFonts w:ascii="Times New Roman" w:hAnsi="Times New Roman" w:cs="Times New Roman"/>
                <w:sz w:val="24"/>
                <w:szCs w:val="24"/>
              </w:rPr>
              <w:t>0</w:t>
            </w:r>
          </w:p>
        </w:tc>
        <w:tc>
          <w:tcPr>
            <w:tcW w:w="2551" w:type="dxa"/>
            <w:tcBorders>
              <w:top w:val="single" w:sz="4" w:space="0" w:color="auto"/>
              <w:left w:val="single" w:sz="4" w:space="0" w:color="auto"/>
              <w:right w:val="single" w:sz="4" w:space="0" w:color="auto"/>
            </w:tcBorders>
          </w:tcPr>
          <w:p w:rsidR="009E375B" w:rsidRPr="001E7B14" w:rsidRDefault="00AA358D" w:rsidP="000B2283">
            <w:pPr>
              <w:autoSpaceDE w:val="0"/>
              <w:autoSpaceDN w:val="0"/>
              <w:adjustRightInd w:val="0"/>
              <w:ind w:firstLine="66"/>
              <w:rPr>
                <w:rFonts w:ascii="Times New Roman" w:hAnsi="Times New Roman" w:cs="Times New Roman"/>
                <w:sz w:val="24"/>
                <w:szCs w:val="24"/>
              </w:rPr>
            </w:pPr>
            <w:r>
              <w:rPr>
                <w:rFonts w:ascii="Times New Roman" w:hAnsi="Times New Roman" w:cs="Times New Roman"/>
                <w:sz w:val="24"/>
                <w:szCs w:val="24"/>
              </w:rPr>
              <w:t>0</w:t>
            </w:r>
          </w:p>
        </w:tc>
      </w:tr>
      <w:tr w:rsidR="009E375B" w:rsidRPr="00070E58" w:rsidTr="00AA358D">
        <w:trPr>
          <w:trHeight w:val="832"/>
          <w:tblCellSpacing w:w="5" w:type="nil"/>
        </w:trPr>
        <w:tc>
          <w:tcPr>
            <w:tcW w:w="2891" w:type="dxa"/>
            <w:tcBorders>
              <w:top w:val="single" w:sz="4" w:space="0" w:color="auto"/>
              <w:left w:val="single" w:sz="4" w:space="0" w:color="auto"/>
              <w:right w:val="single" w:sz="4" w:space="0" w:color="auto"/>
            </w:tcBorders>
          </w:tcPr>
          <w:p w:rsidR="009E375B" w:rsidRPr="001E7B14" w:rsidRDefault="009E375B" w:rsidP="00A257DF">
            <w:pPr>
              <w:pStyle w:val="ConsPlusCell"/>
            </w:pPr>
            <w:r>
              <w:lastRenderedPageBreak/>
              <w:t xml:space="preserve">- </w:t>
            </w:r>
            <w:r w:rsidRPr="007B223D">
              <w:t>Средства областного бюджета</w:t>
            </w:r>
            <w:r>
              <w:t xml:space="preserve"> </w:t>
            </w:r>
          </w:p>
        </w:tc>
        <w:tc>
          <w:tcPr>
            <w:tcW w:w="1787" w:type="dxa"/>
            <w:tcBorders>
              <w:top w:val="single" w:sz="4" w:space="0" w:color="auto"/>
              <w:left w:val="single" w:sz="4" w:space="0" w:color="auto"/>
              <w:right w:val="single" w:sz="4" w:space="0" w:color="auto"/>
            </w:tcBorders>
          </w:tcPr>
          <w:p w:rsidR="009E375B" w:rsidRPr="00070E58" w:rsidRDefault="00A257DF" w:rsidP="000B228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126" w:type="dxa"/>
            <w:tcBorders>
              <w:top w:val="single" w:sz="4" w:space="0" w:color="auto"/>
              <w:left w:val="single" w:sz="4" w:space="0" w:color="auto"/>
              <w:right w:val="single" w:sz="4" w:space="0" w:color="auto"/>
            </w:tcBorders>
          </w:tcPr>
          <w:p w:rsidR="009E375B" w:rsidRPr="00070E58" w:rsidRDefault="00A257DF" w:rsidP="000B228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985" w:type="dxa"/>
            <w:tcBorders>
              <w:top w:val="single" w:sz="4" w:space="0" w:color="auto"/>
              <w:left w:val="single" w:sz="4" w:space="0" w:color="auto"/>
              <w:right w:val="single" w:sz="4" w:space="0" w:color="auto"/>
            </w:tcBorders>
          </w:tcPr>
          <w:p w:rsidR="009E375B" w:rsidRPr="00070E58" w:rsidRDefault="00AA358D" w:rsidP="000B228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984" w:type="dxa"/>
            <w:tcBorders>
              <w:top w:val="single" w:sz="4" w:space="0" w:color="auto"/>
              <w:left w:val="single" w:sz="4" w:space="0" w:color="auto"/>
              <w:right w:val="single" w:sz="4" w:space="0" w:color="auto"/>
            </w:tcBorders>
          </w:tcPr>
          <w:p w:rsidR="009E375B" w:rsidRPr="00070E58" w:rsidRDefault="00AA358D" w:rsidP="000B228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985" w:type="dxa"/>
            <w:tcBorders>
              <w:top w:val="single" w:sz="4" w:space="0" w:color="auto"/>
              <w:left w:val="single" w:sz="4" w:space="0" w:color="auto"/>
              <w:right w:val="single" w:sz="4" w:space="0" w:color="auto"/>
            </w:tcBorders>
          </w:tcPr>
          <w:p w:rsidR="009E375B" w:rsidRPr="00070E58" w:rsidRDefault="00AA358D" w:rsidP="000B228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551" w:type="dxa"/>
            <w:tcBorders>
              <w:top w:val="single" w:sz="4" w:space="0" w:color="auto"/>
              <w:left w:val="single" w:sz="4" w:space="0" w:color="auto"/>
              <w:right w:val="single" w:sz="4" w:space="0" w:color="auto"/>
            </w:tcBorders>
          </w:tcPr>
          <w:p w:rsidR="009E375B" w:rsidRPr="00070E58" w:rsidRDefault="009E375B" w:rsidP="000B228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9E375B" w:rsidRPr="00070E58" w:rsidTr="00AA358D">
        <w:trPr>
          <w:trHeight w:val="320"/>
          <w:tblCellSpacing w:w="5" w:type="nil"/>
        </w:trPr>
        <w:tc>
          <w:tcPr>
            <w:tcW w:w="2891" w:type="dxa"/>
            <w:tcBorders>
              <w:left w:val="single" w:sz="4" w:space="0" w:color="auto"/>
              <w:bottom w:val="single" w:sz="4" w:space="0" w:color="auto"/>
              <w:right w:val="single" w:sz="4" w:space="0" w:color="auto"/>
            </w:tcBorders>
          </w:tcPr>
          <w:p w:rsidR="009E375B" w:rsidRPr="00070E58" w:rsidRDefault="009E375B" w:rsidP="000B228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87" w:type="dxa"/>
            <w:tcBorders>
              <w:left w:val="single" w:sz="4" w:space="0" w:color="auto"/>
              <w:bottom w:val="single" w:sz="4" w:space="0" w:color="auto"/>
              <w:right w:val="single" w:sz="4" w:space="0" w:color="auto"/>
            </w:tcBorders>
          </w:tcPr>
          <w:p w:rsidR="009E375B" w:rsidRPr="00070E58" w:rsidRDefault="009E375B" w:rsidP="000B228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126" w:type="dxa"/>
            <w:tcBorders>
              <w:left w:val="single" w:sz="4" w:space="0" w:color="auto"/>
              <w:bottom w:val="single" w:sz="4" w:space="0" w:color="auto"/>
              <w:right w:val="single" w:sz="4" w:space="0" w:color="auto"/>
            </w:tcBorders>
          </w:tcPr>
          <w:p w:rsidR="009E375B" w:rsidRPr="00070E58" w:rsidRDefault="009E375B" w:rsidP="000B228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Pr>
          <w:p w:rsidR="009E375B" w:rsidRPr="00070E58" w:rsidRDefault="009E375B" w:rsidP="000B228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84" w:type="dxa"/>
            <w:tcBorders>
              <w:left w:val="single" w:sz="4" w:space="0" w:color="auto"/>
              <w:bottom w:val="single" w:sz="4" w:space="0" w:color="auto"/>
              <w:right w:val="single" w:sz="4" w:space="0" w:color="auto"/>
            </w:tcBorders>
          </w:tcPr>
          <w:p w:rsidR="009E375B" w:rsidRPr="00070E58" w:rsidRDefault="009E375B" w:rsidP="000B228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Pr>
          <w:p w:rsidR="009E375B" w:rsidRPr="00070E58" w:rsidRDefault="009E375B" w:rsidP="000B228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rsidR="009E375B" w:rsidRPr="00070E58" w:rsidRDefault="009E375B" w:rsidP="000B2283">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9E375B" w:rsidRPr="00070E58" w:rsidRDefault="009E375B" w:rsidP="009E375B">
      <w:pPr>
        <w:widowControl w:val="0"/>
        <w:autoSpaceDE w:val="0"/>
        <w:autoSpaceDN w:val="0"/>
        <w:adjustRightInd w:val="0"/>
        <w:spacing w:after="0" w:line="240" w:lineRule="auto"/>
        <w:jc w:val="right"/>
        <w:rPr>
          <w:rFonts w:ascii="Times New Roman" w:eastAsia="Times New Roman" w:hAnsi="Times New Roman" w:cs="Calibri"/>
          <w:sz w:val="24"/>
          <w:szCs w:val="24"/>
        </w:rPr>
      </w:pPr>
    </w:p>
    <w:p w:rsidR="00252990" w:rsidRDefault="009E375B" w:rsidP="009E375B">
      <w:pPr>
        <w:spacing w:after="0" w:line="240" w:lineRule="auto"/>
        <w:jc w:val="right"/>
        <w:rPr>
          <w:rFonts w:ascii="Times New Roman" w:eastAsia="Times New Roman" w:hAnsi="Times New Roman" w:cs="Times New Roman"/>
          <w:sz w:val="24"/>
          <w:szCs w:val="24"/>
        </w:rPr>
      </w:pPr>
      <w:r w:rsidRPr="00070E58">
        <w:rPr>
          <w:rFonts w:ascii="Times New Roman" w:eastAsia="Times New Roman" w:hAnsi="Times New Roman" w:cs="Times New Roman"/>
          <w:sz w:val="24"/>
          <w:szCs w:val="24"/>
        </w:rPr>
        <w:t xml:space="preserve">                                                                                                                                       </w:t>
      </w:r>
    </w:p>
    <w:p w:rsidR="00252990" w:rsidRDefault="00252990" w:rsidP="009E375B">
      <w:pPr>
        <w:spacing w:after="0" w:line="240" w:lineRule="auto"/>
        <w:jc w:val="right"/>
        <w:rPr>
          <w:rFonts w:ascii="Times New Roman" w:eastAsia="Times New Roman" w:hAnsi="Times New Roman" w:cs="Times New Roman"/>
          <w:sz w:val="24"/>
          <w:szCs w:val="24"/>
        </w:rPr>
      </w:pPr>
    </w:p>
    <w:p w:rsidR="00A257DF" w:rsidRDefault="00A257DF" w:rsidP="009E375B">
      <w:pPr>
        <w:spacing w:after="0" w:line="240" w:lineRule="auto"/>
        <w:jc w:val="right"/>
        <w:rPr>
          <w:rFonts w:ascii="Times New Roman" w:eastAsia="Times New Roman" w:hAnsi="Times New Roman" w:cs="Times New Roman"/>
          <w:sz w:val="24"/>
          <w:szCs w:val="24"/>
        </w:rPr>
        <w:sectPr w:rsidR="00A257DF" w:rsidSect="00A257DF">
          <w:pgSz w:w="16838" w:h="11906" w:orient="landscape"/>
          <w:pgMar w:top="851" w:right="567" w:bottom="851" w:left="284" w:header="709" w:footer="709" w:gutter="0"/>
          <w:cols w:space="708"/>
          <w:docGrid w:linePitch="360"/>
        </w:sectPr>
      </w:pPr>
    </w:p>
    <w:p w:rsidR="00252990" w:rsidRDefault="00252990" w:rsidP="009E375B">
      <w:pPr>
        <w:spacing w:after="0" w:line="240" w:lineRule="auto"/>
        <w:jc w:val="right"/>
        <w:rPr>
          <w:rFonts w:ascii="Times New Roman" w:eastAsia="Times New Roman" w:hAnsi="Times New Roman" w:cs="Times New Roman"/>
          <w:sz w:val="24"/>
          <w:szCs w:val="24"/>
        </w:rPr>
      </w:pPr>
    </w:p>
    <w:p w:rsidR="009E375B" w:rsidRPr="00070E58" w:rsidRDefault="009E375B" w:rsidP="009E375B">
      <w:pPr>
        <w:spacing w:after="0" w:line="240" w:lineRule="auto"/>
        <w:jc w:val="right"/>
        <w:rPr>
          <w:rFonts w:ascii="Times New Roman" w:eastAsia="Times New Roman" w:hAnsi="Times New Roman" w:cs="Times New Roman"/>
          <w:sz w:val="24"/>
          <w:szCs w:val="24"/>
        </w:rPr>
      </w:pPr>
      <w:r w:rsidRPr="00070E58">
        <w:rPr>
          <w:rFonts w:ascii="Times New Roman" w:eastAsia="Times New Roman" w:hAnsi="Times New Roman" w:cs="Times New Roman"/>
          <w:sz w:val="24"/>
          <w:szCs w:val="24"/>
        </w:rPr>
        <w:t xml:space="preserve">                                                                                                            </w:t>
      </w:r>
    </w:p>
    <w:p w:rsidR="00A257DF" w:rsidRDefault="00A257DF" w:rsidP="009E375B">
      <w:pPr>
        <w:autoSpaceDE w:val="0"/>
        <w:spacing w:after="0" w:line="240" w:lineRule="auto"/>
        <w:jc w:val="center"/>
        <w:rPr>
          <w:rFonts w:ascii="Times New Roman" w:eastAsia="Times New Roman" w:hAnsi="Times New Roman" w:cs="Times New Roman"/>
          <w:b/>
          <w:sz w:val="28"/>
          <w:szCs w:val="28"/>
        </w:rPr>
      </w:pPr>
    </w:p>
    <w:p w:rsidR="00A257DF" w:rsidRDefault="00A257DF" w:rsidP="00A257DF">
      <w:pPr>
        <w:pStyle w:val="a3"/>
        <w:numPr>
          <w:ilvl w:val="0"/>
          <w:numId w:val="1"/>
        </w:numPr>
        <w:autoSpaceDE w:val="0"/>
        <w:spacing w:after="0" w:line="240" w:lineRule="auto"/>
        <w:jc w:val="center"/>
        <w:rPr>
          <w:rFonts w:ascii="Times New Roman" w:eastAsia="Times New Roman" w:hAnsi="Times New Roman" w:cs="Times New Roman"/>
          <w:sz w:val="28"/>
          <w:szCs w:val="28"/>
        </w:rPr>
      </w:pPr>
      <w:r w:rsidRPr="00DC3346">
        <w:rPr>
          <w:rFonts w:ascii="Times New Roman" w:eastAsia="Times New Roman" w:hAnsi="Times New Roman" w:cs="Times New Roman"/>
          <w:b/>
          <w:sz w:val="28"/>
          <w:szCs w:val="28"/>
        </w:rPr>
        <w:t>Характеристика проблемы и обоснование ее решения программно-целевым методом</w:t>
      </w:r>
      <w:r w:rsidRPr="00DC3346">
        <w:rPr>
          <w:rFonts w:ascii="Times New Roman" w:eastAsia="Times New Roman" w:hAnsi="Times New Roman" w:cs="Times New Roman"/>
          <w:sz w:val="28"/>
          <w:szCs w:val="28"/>
        </w:rPr>
        <w:t>.</w:t>
      </w:r>
    </w:p>
    <w:p w:rsidR="00A257DF" w:rsidRDefault="00A257DF" w:rsidP="00A257DF">
      <w:pPr>
        <w:pStyle w:val="a3"/>
        <w:autoSpaceDE w:val="0"/>
        <w:spacing w:after="0" w:line="240" w:lineRule="auto"/>
        <w:rPr>
          <w:rFonts w:ascii="Times New Roman" w:eastAsia="Times New Roman" w:hAnsi="Times New Roman" w:cs="Times New Roman"/>
          <w:b/>
          <w:sz w:val="28"/>
          <w:szCs w:val="28"/>
        </w:rPr>
      </w:pPr>
    </w:p>
    <w:p w:rsidR="00A257DF" w:rsidRDefault="00A257DF" w:rsidP="00A257DF">
      <w:pPr>
        <w:pStyle w:val="a3"/>
        <w:autoSpaceDE w:val="0"/>
        <w:spacing w:after="0" w:line="240" w:lineRule="auto"/>
        <w:rPr>
          <w:rFonts w:ascii="Times New Roman" w:eastAsia="Times New Roman" w:hAnsi="Times New Roman" w:cs="Times New Roman"/>
          <w:b/>
          <w:sz w:val="28"/>
          <w:szCs w:val="28"/>
        </w:rPr>
      </w:pPr>
    </w:p>
    <w:p w:rsidR="00A257DF" w:rsidRPr="008977E1" w:rsidRDefault="00A257DF" w:rsidP="00A257DF">
      <w:pPr>
        <w:tabs>
          <w:tab w:val="left" w:pos="720"/>
        </w:tabs>
        <w:spacing w:line="360" w:lineRule="auto"/>
        <w:jc w:val="both"/>
        <w:rPr>
          <w:rFonts w:ascii="Times New Roman" w:hAnsi="Times New Roman" w:cs="Times New Roman"/>
          <w:sz w:val="28"/>
          <w:szCs w:val="28"/>
        </w:rPr>
      </w:pPr>
      <w:r w:rsidRPr="008977E1">
        <w:rPr>
          <w:rFonts w:ascii="Times New Roman" w:eastAsia="Times New Roman" w:hAnsi="Times New Roman" w:cs="Times New Roman"/>
          <w:sz w:val="28"/>
          <w:szCs w:val="28"/>
        </w:rPr>
        <w:t xml:space="preserve">     </w:t>
      </w:r>
      <w:r w:rsidRPr="008977E1">
        <w:rPr>
          <w:rFonts w:ascii="Times New Roman" w:hAnsi="Times New Roman" w:cs="Times New Roman"/>
          <w:sz w:val="28"/>
          <w:szCs w:val="28"/>
        </w:rPr>
        <w:t xml:space="preserve">Система жизнеобеспечения современного поселения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поселения. Как правило, жителю важно, чтоб зона его конкретного обитания была обеспечена нормальными условиями для проживания и безопасности. Непрерывный рост затрат на энергоносители повышает необходимость проведения эффективных мероприятий по реконструкции уличного освещения, позволяющих значительно сокращать издержки при эксплуатации сетей уличного освещения и обеспечивать энергосбережение в экономично-эффективном режиме. Применение энергосберегающего оборудования принесет значительный экономический эффект. </w:t>
      </w:r>
    </w:p>
    <w:p w:rsidR="00A257DF" w:rsidRDefault="00A257DF" w:rsidP="00A257DF">
      <w:pPr>
        <w:spacing w:line="360" w:lineRule="auto"/>
        <w:ind w:firstLine="720"/>
        <w:jc w:val="both"/>
        <w:rPr>
          <w:rFonts w:ascii="Times New Roman" w:hAnsi="Times New Roman" w:cs="Times New Roman"/>
          <w:sz w:val="28"/>
          <w:szCs w:val="28"/>
        </w:rPr>
      </w:pPr>
      <w:r w:rsidRPr="008977E1">
        <w:rPr>
          <w:rFonts w:ascii="Times New Roman" w:hAnsi="Times New Roman" w:cs="Times New Roman"/>
          <w:sz w:val="28"/>
          <w:szCs w:val="28"/>
        </w:rPr>
        <w:t>Уличная сеть является важнейшей составляющей транспортной инфраструктуры</w:t>
      </w:r>
      <w:r>
        <w:rPr>
          <w:rFonts w:ascii="Times New Roman" w:hAnsi="Times New Roman" w:cs="Times New Roman"/>
          <w:sz w:val="28"/>
          <w:szCs w:val="28"/>
        </w:rPr>
        <w:t xml:space="preserve">. </w:t>
      </w:r>
    </w:p>
    <w:p w:rsidR="00A257DF" w:rsidRPr="008977E1" w:rsidRDefault="00A257DF" w:rsidP="00A257DF">
      <w:pPr>
        <w:spacing w:line="360" w:lineRule="auto"/>
        <w:ind w:firstLine="720"/>
        <w:jc w:val="both"/>
        <w:rPr>
          <w:rFonts w:ascii="Times New Roman" w:hAnsi="Times New Roman" w:cs="Times New Roman"/>
          <w:sz w:val="28"/>
          <w:szCs w:val="28"/>
        </w:rPr>
      </w:pPr>
      <w:r w:rsidRPr="008977E1">
        <w:rPr>
          <w:rFonts w:ascii="Times New Roman" w:hAnsi="Times New Roman" w:cs="Times New Roman"/>
          <w:sz w:val="28"/>
          <w:szCs w:val="28"/>
        </w:rPr>
        <w:t xml:space="preserve">Восстановление уличного освещения, замена </w:t>
      </w:r>
      <w:r>
        <w:rPr>
          <w:rFonts w:ascii="Times New Roman" w:hAnsi="Times New Roman" w:cs="Times New Roman"/>
          <w:sz w:val="28"/>
          <w:szCs w:val="28"/>
        </w:rPr>
        <w:t xml:space="preserve">внутри населенных пунктов на </w:t>
      </w:r>
      <w:r w:rsidRPr="008977E1">
        <w:rPr>
          <w:rFonts w:ascii="Times New Roman" w:hAnsi="Times New Roman" w:cs="Times New Roman"/>
          <w:sz w:val="28"/>
          <w:szCs w:val="28"/>
        </w:rPr>
        <w:t>территори</w:t>
      </w:r>
      <w:r>
        <w:rPr>
          <w:rFonts w:ascii="Times New Roman" w:hAnsi="Times New Roman" w:cs="Times New Roman"/>
          <w:sz w:val="28"/>
          <w:szCs w:val="28"/>
        </w:rPr>
        <w:t>и</w:t>
      </w:r>
      <w:r w:rsidRPr="008977E1">
        <w:rPr>
          <w:rFonts w:ascii="Times New Roman" w:hAnsi="Times New Roman" w:cs="Times New Roman"/>
          <w:sz w:val="28"/>
          <w:szCs w:val="28"/>
        </w:rPr>
        <w:t xml:space="preserve"> </w:t>
      </w:r>
      <w:proofErr w:type="spellStart"/>
      <w:r>
        <w:rPr>
          <w:rFonts w:ascii="Times New Roman" w:hAnsi="Times New Roman" w:cs="Times New Roman"/>
          <w:sz w:val="28"/>
          <w:szCs w:val="28"/>
        </w:rPr>
        <w:t>Суховского</w:t>
      </w:r>
      <w:proofErr w:type="spellEnd"/>
      <w:r>
        <w:rPr>
          <w:rFonts w:ascii="Times New Roman" w:hAnsi="Times New Roman" w:cs="Times New Roman"/>
          <w:sz w:val="28"/>
          <w:szCs w:val="28"/>
        </w:rPr>
        <w:t xml:space="preserve"> </w:t>
      </w:r>
      <w:r w:rsidRPr="008977E1">
        <w:rPr>
          <w:rFonts w:ascii="Times New Roman" w:hAnsi="Times New Roman" w:cs="Times New Roman"/>
          <w:sz w:val="28"/>
          <w:szCs w:val="28"/>
        </w:rPr>
        <w:t xml:space="preserve">сельского поселения  светильников </w:t>
      </w:r>
      <w:r w:rsidRPr="008977E1">
        <w:rPr>
          <w:rFonts w:ascii="Times New Roman" w:eastAsia="Times New Roman" w:hAnsi="Times New Roman" w:cs="Times New Roman"/>
          <w:sz w:val="28"/>
          <w:szCs w:val="28"/>
        </w:rPr>
        <w:t>на более экономичные с улучшенными характеристиками по освещённости</w:t>
      </w:r>
      <w:r w:rsidRPr="008977E1">
        <w:rPr>
          <w:rFonts w:ascii="Times New Roman" w:hAnsi="Times New Roman" w:cs="Times New Roman"/>
          <w:sz w:val="28"/>
          <w:szCs w:val="28"/>
        </w:rPr>
        <w:t xml:space="preserve"> </w:t>
      </w:r>
      <w:r w:rsidRPr="008977E1">
        <w:rPr>
          <w:rFonts w:ascii="Times New Roman" w:eastAsia="Times New Roman" w:hAnsi="Times New Roman" w:cs="Times New Roman"/>
          <w:sz w:val="28"/>
          <w:szCs w:val="28"/>
        </w:rPr>
        <w:t>светодиодные уличные светильники</w:t>
      </w:r>
      <w:r w:rsidRPr="00156027">
        <w:rPr>
          <w:rFonts w:ascii="Times New Roman" w:eastAsia="Times New Roman" w:hAnsi="Times New Roman" w:cs="Times New Roman"/>
          <w:sz w:val="24"/>
          <w:szCs w:val="24"/>
        </w:rPr>
        <w:t xml:space="preserve"> </w:t>
      </w:r>
      <w:r w:rsidRPr="008977E1">
        <w:rPr>
          <w:rFonts w:ascii="Times New Roman" w:hAnsi="Times New Roman" w:cs="Times New Roman"/>
          <w:sz w:val="28"/>
          <w:szCs w:val="28"/>
        </w:rPr>
        <w:t>позволит повысить безопасность дорожного движения.</w:t>
      </w:r>
    </w:p>
    <w:p w:rsidR="00A257DF" w:rsidRDefault="00A257DF" w:rsidP="00A257DF">
      <w:pPr>
        <w:spacing w:line="360" w:lineRule="auto"/>
        <w:ind w:firstLine="720"/>
        <w:jc w:val="both"/>
        <w:rPr>
          <w:rFonts w:ascii="Times New Roman" w:hAnsi="Times New Roman" w:cs="Times New Roman"/>
          <w:sz w:val="28"/>
          <w:szCs w:val="28"/>
        </w:rPr>
      </w:pPr>
      <w:r w:rsidRPr="008977E1">
        <w:rPr>
          <w:rFonts w:ascii="Times New Roman" w:hAnsi="Times New Roman" w:cs="Times New Roman"/>
          <w:sz w:val="28"/>
          <w:szCs w:val="28"/>
        </w:rPr>
        <w:t>Эффективная эксплуатация осветительного оборудования позволит снизить бюджетные расходы за счет экономии электроэнергии и снижения эксплуатационных расходов, повысить надежность и долговечность работы сетей, улучшить условия проживания граждан.</w:t>
      </w:r>
    </w:p>
    <w:p w:rsidR="00A257DF" w:rsidRDefault="00A257DF" w:rsidP="00A257DF">
      <w:pPr>
        <w:pStyle w:val="a3"/>
        <w:numPr>
          <w:ilvl w:val="0"/>
          <w:numId w:val="1"/>
        </w:numPr>
        <w:spacing w:after="0"/>
        <w:jc w:val="center"/>
        <w:rPr>
          <w:rFonts w:ascii="Times New Roman" w:hAnsi="Times New Roman"/>
          <w:b/>
          <w:sz w:val="28"/>
          <w:szCs w:val="28"/>
        </w:rPr>
      </w:pPr>
      <w:r w:rsidRPr="000B1452">
        <w:rPr>
          <w:rFonts w:ascii="Times New Roman" w:hAnsi="Times New Roman"/>
          <w:b/>
          <w:sz w:val="28"/>
          <w:szCs w:val="28"/>
        </w:rPr>
        <w:t>Основные цели и задачи Программы</w:t>
      </w:r>
    </w:p>
    <w:p w:rsidR="00A257DF" w:rsidRPr="000B1452" w:rsidRDefault="00A257DF" w:rsidP="00A257DF">
      <w:pPr>
        <w:pStyle w:val="a3"/>
        <w:spacing w:after="0"/>
        <w:rPr>
          <w:rFonts w:ascii="Times New Roman" w:hAnsi="Times New Roman"/>
          <w:b/>
          <w:sz w:val="28"/>
          <w:szCs w:val="28"/>
        </w:rPr>
      </w:pPr>
    </w:p>
    <w:p w:rsidR="00A257DF" w:rsidRDefault="00A257DF" w:rsidP="00A257DF">
      <w:pPr>
        <w:pStyle w:val="a4"/>
        <w:autoSpaceDE/>
        <w:autoSpaceDN/>
        <w:adjustRightInd/>
        <w:spacing w:line="360" w:lineRule="auto"/>
        <w:rPr>
          <w:rFonts w:ascii="Times New Roman" w:hAnsi="Times New Roman"/>
          <w:sz w:val="28"/>
          <w:szCs w:val="28"/>
        </w:rPr>
      </w:pPr>
      <w:r w:rsidRPr="00FE5753">
        <w:rPr>
          <w:rFonts w:ascii="Times New Roman" w:hAnsi="Times New Roman"/>
          <w:sz w:val="28"/>
          <w:szCs w:val="28"/>
        </w:rPr>
        <w:t xml:space="preserve">В настоящее время фактическое состояние наружного освещения не отвечает современным требованиям и не удовлетворяет потребности населения в освещении. Учитывая, что состояние и качественное функционирование </w:t>
      </w:r>
      <w:r w:rsidRPr="00FE5753">
        <w:rPr>
          <w:rFonts w:ascii="Times New Roman" w:hAnsi="Times New Roman"/>
          <w:sz w:val="28"/>
          <w:szCs w:val="28"/>
        </w:rPr>
        <w:lastRenderedPageBreak/>
        <w:t>наружного освещения имеют важное социальное значение, необходимо проведение в возможно короткие сроки комплекса мероприятий, направленных на его восстановление и дальнейшее развитие.</w:t>
      </w:r>
    </w:p>
    <w:p w:rsidR="00A257DF" w:rsidRPr="008977E1" w:rsidRDefault="00A257DF" w:rsidP="00A257DF">
      <w:pPr>
        <w:spacing w:line="360" w:lineRule="auto"/>
        <w:jc w:val="both"/>
        <w:rPr>
          <w:rFonts w:ascii="Times New Roman" w:hAnsi="Times New Roman" w:cs="Times New Roman"/>
          <w:sz w:val="28"/>
          <w:szCs w:val="28"/>
        </w:rPr>
      </w:pPr>
      <w:r>
        <w:rPr>
          <w:sz w:val="28"/>
          <w:szCs w:val="28"/>
        </w:rPr>
        <w:t xml:space="preserve">         </w:t>
      </w:r>
      <w:r w:rsidRPr="008977E1">
        <w:rPr>
          <w:rFonts w:ascii="Times New Roman" w:hAnsi="Times New Roman" w:cs="Times New Roman"/>
          <w:sz w:val="28"/>
          <w:szCs w:val="28"/>
        </w:rPr>
        <w:t xml:space="preserve">В целях снижения бюджетных расходов на оплату электроэнергии в </w:t>
      </w:r>
      <w:proofErr w:type="spellStart"/>
      <w:r>
        <w:rPr>
          <w:rFonts w:ascii="Times New Roman" w:hAnsi="Times New Roman" w:cs="Times New Roman"/>
          <w:sz w:val="28"/>
          <w:szCs w:val="28"/>
        </w:rPr>
        <w:t>Суховском</w:t>
      </w:r>
      <w:proofErr w:type="spellEnd"/>
      <w:r>
        <w:rPr>
          <w:rFonts w:ascii="Times New Roman" w:hAnsi="Times New Roman" w:cs="Times New Roman"/>
          <w:sz w:val="28"/>
          <w:szCs w:val="28"/>
        </w:rPr>
        <w:t xml:space="preserve"> сельском поселении </w:t>
      </w:r>
      <w:r w:rsidRPr="008977E1">
        <w:rPr>
          <w:rFonts w:ascii="Times New Roman" w:hAnsi="Times New Roman" w:cs="Times New Roman"/>
          <w:sz w:val="28"/>
          <w:szCs w:val="28"/>
        </w:rPr>
        <w:t xml:space="preserve">планируется установка </w:t>
      </w:r>
      <w:proofErr w:type="spellStart"/>
      <w:r>
        <w:rPr>
          <w:rFonts w:ascii="Times New Roman" w:eastAsia="Times New Roman" w:hAnsi="Times New Roman" w:cs="Times New Roman"/>
          <w:sz w:val="28"/>
          <w:szCs w:val="28"/>
          <w:lang w:eastAsia="en-US"/>
        </w:rPr>
        <w:t>энергоэффективного</w:t>
      </w:r>
      <w:proofErr w:type="spellEnd"/>
      <w:r>
        <w:rPr>
          <w:rFonts w:ascii="Times New Roman" w:eastAsia="Times New Roman" w:hAnsi="Times New Roman" w:cs="Times New Roman"/>
          <w:sz w:val="28"/>
          <w:szCs w:val="28"/>
          <w:lang w:eastAsia="en-US"/>
        </w:rPr>
        <w:t xml:space="preserve"> оборудования и энергосберегающих осветительных ламп</w:t>
      </w:r>
      <w:r w:rsidRPr="008977E1">
        <w:rPr>
          <w:rFonts w:ascii="Times New Roman" w:hAnsi="Times New Roman" w:cs="Times New Roman"/>
          <w:sz w:val="28"/>
          <w:szCs w:val="28"/>
        </w:rPr>
        <w:t xml:space="preserve">. </w:t>
      </w:r>
    </w:p>
    <w:p w:rsidR="00A257DF" w:rsidRDefault="00A257DF" w:rsidP="00A257DF">
      <w:pPr>
        <w:spacing w:line="360" w:lineRule="auto"/>
        <w:ind w:firstLine="709"/>
        <w:jc w:val="both"/>
        <w:rPr>
          <w:rFonts w:ascii="Times New Roman" w:eastAsia="Times New Roman" w:hAnsi="Times New Roman" w:cs="Times New Roman"/>
          <w:sz w:val="28"/>
          <w:szCs w:val="28"/>
        </w:rPr>
      </w:pPr>
      <w:r w:rsidRPr="008977E1">
        <w:rPr>
          <w:rFonts w:ascii="Times New Roman" w:hAnsi="Times New Roman" w:cs="Times New Roman"/>
          <w:sz w:val="28"/>
          <w:szCs w:val="28"/>
        </w:rPr>
        <w:t>При реализации программы затраты на уличное освещение должны снизится на 15% по отношению к настоящему времени.</w:t>
      </w:r>
      <w:r w:rsidRPr="007976A2">
        <w:rPr>
          <w:rFonts w:ascii="Times New Roman" w:eastAsia="Times New Roman" w:hAnsi="Times New Roman" w:cs="Times New Roman"/>
          <w:sz w:val="28"/>
          <w:szCs w:val="28"/>
        </w:rPr>
        <w:t xml:space="preserve"> </w:t>
      </w:r>
    </w:p>
    <w:p w:rsidR="00A257DF" w:rsidRPr="007976A2" w:rsidRDefault="00A257DF" w:rsidP="00A257DF">
      <w:pPr>
        <w:spacing w:line="360" w:lineRule="auto"/>
        <w:ind w:firstLine="709"/>
        <w:jc w:val="both"/>
        <w:rPr>
          <w:rFonts w:ascii="Times New Roman" w:eastAsia="Times New Roman" w:hAnsi="Times New Roman" w:cs="Times New Roman"/>
          <w:sz w:val="28"/>
          <w:szCs w:val="28"/>
        </w:rPr>
      </w:pPr>
      <w:r w:rsidRPr="007976A2">
        <w:rPr>
          <w:rFonts w:ascii="Times New Roman" w:eastAsia="Times New Roman" w:hAnsi="Times New Roman" w:cs="Times New Roman"/>
          <w:sz w:val="28"/>
          <w:szCs w:val="28"/>
        </w:rPr>
        <w:t xml:space="preserve">Основными целями реализации данной Программы на территории </w:t>
      </w:r>
      <w:proofErr w:type="spellStart"/>
      <w:r>
        <w:rPr>
          <w:rFonts w:ascii="Times New Roman" w:eastAsia="Times New Roman" w:hAnsi="Times New Roman" w:cs="Times New Roman"/>
          <w:sz w:val="28"/>
          <w:szCs w:val="28"/>
        </w:rPr>
        <w:t>Суховского</w:t>
      </w:r>
      <w:proofErr w:type="spellEnd"/>
      <w:r>
        <w:rPr>
          <w:rFonts w:ascii="Times New Roman" w:eastAsia="Times New Roman" w:hAnsi="Times New Roman" w:cs="Times New Roman"/>
          <w:sz w:val="28"/>
          <w:szCs w:val="28"/>
        </w:rPr>
        <w:t xml:space="preserve"> </w:t>
      </w:r>
      <w:r w:rsidRPr="007976A2">
        <w:rPr>
          <w:rFonts w:ascii="Times New Roman" w:eastAsia="Times New Roman" w:hAnsi="Times New Roman" w:cs="Times New Roman"/>
          <w:sz w:val="28"/>
          <w:szCs w:val="28"/>
        </w:rPr>
        <w:t>сельского поселения являются:</w:t>
      </w:r>
    </w:p>
    <w:p w:rsidR="00A257DF" w:rsidRPr="007976A2" w:rsidRDefault="00A257DF" w:rsidP="00A257DF">
      <w:pPr>
        <w:spacing w:after="0" w:line="360" w:lineRule="auto"/>
        <w:ind w:firstLine="720"/>
        <w:jc w:val="both"/>
        <w:rPr>
          <w:rFonts w:ascii="Times New Roman" w:eastAsia="Times New Roman" w:hAnsi="Times New Roman" w:cs="Times New Roman"/>
          <w:sz w:val="28"/>
          <w:szCs w:val="28"/>
        </w:rPr>
      </w:pPr>
      <w:r w:rsidRPr="007976A2">
        <w:rPr>
          <w:rFonts w:ascii="Times New Roman" w:eastAsia="Times New Roman" w:hAnsi="Times New Roman" w:cs="Times New Roman"/>
          <w:sz w:val="28"/>
          <w:szCs w:val="28"/>
        </w:rPr>
        <w:t>- обустройство и восстановление уличного освещения дорог;</w:t>
      </w:r>
    </w:p>
    <w:p w:rsidR="00A257DF" w:rsidRPr="007976A2" w:rsidRDefault="00A257DF" w:rsidP="00A257DF">
      <w:pPr>
        <w:spacing w:after="0" w:line="360" w:lineRule="auto"/>
        <w:ind w:firstLine="720"/>
        <w:jc w:val="both"/>
        <w:rPr>
          <w:rFonts w:ascii="Times New Roman" w:eastAsia="Times New Roman" w:hAnsi="Times New Roman" w:cs="Times New Roman"/>
          <w:sz w:val="28"/>
          <w:szCs w:val="28"/>
        </w:rPr>
      </w:pPr>
      <w:r w:rsidRPr="007976A2">
        <w:rPr>
          <w:rFonts w:ascii="Times New Roman" w:eastAsia="Times New Roman" w:hAnsi="Times New Roman" w:cs="Times New Roman"/>
          <w:sz w:val="28"/>
          <w:szCs w:val="28"/>
        </w:rPr>
        <w:t>- снижение потребления электроэнергии приборами уличного освещения за счет модернизации сетей и приборов освещения;</w:t>
      </w:r>
    </w:p>
    <w:p w:rsidR="00A257DF" w:rsidRPr="007976A2" w:rsidRDefault="00A257DF" w:rsidP="00A257DF">
      <w:pPr>
        <w:spacing w:after="0" w:line="360" w:lineRule="auto"/>
        <w:ind w:firstLine="720"/>
        <w:jc w:val="both"/>
        <w:rPr>
          <w:rFonts w:ascii="Times New Roman" w:eastAsia="Times New Roman" w:hAnsi="Times New Roman" w:cs="Times New Roman"/>
          <w:sz w:val="28"/>
          <w:szCs w:val="28"/>
        </w:rPr>
      </w:pPr>
      <w:r w:rsidRPr="007976A2">
        <w:rPr>
          <w:rFonts w:ascii="Times New Roman" w:eastAsia="Times New Roman" w:hAnsi="Times New Roman" w:cs="Times New Roman"/>
          <w:sz w:val="28"/>
          <w:szCs w:val="28"/>
        </w:rPr>
        <w:t>-    улучшение качества освещения улиц;</w:t>
      </w:r>
    </w:p>
    <w:p w:rsidR="00A257DF" w:rsidRPr="007976A2" w:rsidRDefault="00A257DF" w:rsidP="00A257DF">
      <w:pPr>
        <w:spacing w:after="0" w:line="360" w:lineRule="auto"/>
        <w:ind w:firstLine="720"/>
        <w:jc w:val="both"/>
        <w:rPr>
          <w:rFonts w:ascii="Times New Roman" w:eastAsia="Times New Roman" w:hAnsi="Times New Roman" w:cs="Times New Roman"/>
          <w:sz w:val="28"/>
          <w:szCs w:val="28"/>
        </w:rPr>
      </w:pPr>
      <w:r w:rsidRPr="007976A2">
        <w:rPr>
          <w:rFonts w:ascii="Times New Roman" w:eastAsia="Times New Roman" w:hAnsi="Times New Roman" w:cs="Times New Roman"/>
          <w:sz w:val="28"/>
          <w:szCs w:val="28"/>
        </w:rPr>
        <w:t xml:space="preserve">-    улучшение условий и комфортности проживания граждан; </w:t>
      </w:r>
    </w:p>
    <w:p w:rsidR="00A257DF" w:rsidRPr="007976A2" w:rsidRDefault="00A257DF" w:rsidP="00A257DF">
      <w:pPr>
        <w:spacing w:after="0" w:line="360" w:lineRule="auto"/>
        <w:ind w:firstLine="709"/>
        <w:jc w:val="both"/>
        <w:rPr>
          <w:rFonts w:ascii="Times New Roman" w:eastAsia="Times New Roman" w:hAnsi="Times New Roman" w:cs="Times New Roman"/>
          <w:sz w:val="28"/>
          <w:szCs w:val="28"/>
        </w:rPr>
      </w:pPr>
      <w:r w:rsidRPr="007976A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7976A2">
        <w:rPr>
          <w:rFonts w:ascii="Times New Roman" w:eastAsia="Times New Roman" w:hAnsi="Times New Roman" w:cs="Times New Roman"/>
          <w:sz w:val="28"/>
          <w:szCs w:val="28"/>
        </w:rPr>
        <w:t>приведение в нормативное и высокоэффективное состояние уличного освещения;</w:t>
      </w:r>
    </w:p>
    <w:p w:rsidR="00A257DF" w:rsidRPr="007976A2" w:rsidRDefault="00A257DF" w:rsidP="00A257DF">
      <w:pPr>
        <w:spacing w:after="0" w:line="360" w:lineRule="auto"/>
        <w:ind w:firstLine="720"/>
        <w:jc w:val="both"/>
        <w:rPr>
          <w:rFonts w:ascii="Times New Roman" w:eastAsia="Times New Roman" w:hAnsi="Times New Roman" w:cs="Times New Roman"/>
          <w:sz w:val="28"/>
          <w:szCs w:val="28"/>
        </w:rPr>
      </w:pPr>
      <w:r w:rsidRPr="007976A2">
        <w:rPr>
          <w:rFonts w:ascii="Times New Roman" w:eastAsia="Times New Roman" w:hAnsi="Times New Roman" w:cs="Times New Roman"/>
          <w:sz w:val="28"/>
          <w:szCs w:val="28"/>
        </w:rPr>
        <w:t>- создание эстетичного вида наружного освещения сельского поселения;</w:t>
      </w:r>
    </w:p>
    <w:p w:rsidR="00A257DF" w:rsidRPr="007976A2" w:rsidRDefault="00A257DF" w:rsidP="00A257DF">
      <w:pPr>
        <w:spacing w:after="0" w:line="360" w:lineRule="auto"/>
        <w:ind w:firstLine="720"/>
        <w:jc w:val="both"/>
        <w:rPr>
          <w:rFonts w:ascii="Times New Roman" w:eastAsia="Times New Roman" w:hAnsi="Times New Roman" w:cs="Times New Roman"/>
          <w:sz w:val="28"/>
          <w:szCs w:val="28"/>
        </w:rPr>
      </w:pPr>
      <w:r w:rsidRPr="007976A2">
        <w:rPr>
          <w:rFonts w:ascii="Times New Roman" w:eastAsia="Times New Roman" w:hAnsi="Times New Roman" w:cs="Times New Roman"/>
          <w:sz w:val="28"/>
          <w:szCs w:val="28"/>
        </w:rPr>
        <w:t xml:space="preserve">-    повышение безопасности дорожного движения; </w:t>
      </w:r>
    </w:p>
    <w:p w:rsidR="00A257DF" w:rsidRPr="007976A2" w:rsidRDefault="00A257DF" w:rsidP="00A257DF">
      <w:pPr>
        <w:numPr>
          <w:ilvl w:val="0"/>
          <w:numId w:val="3"/>
        </w:numPr>
        <w:spacing w:after="0" w:line="360" w:lineRule="auto"/>
        <w:jc w:val="both"/>
        <w:rPr>
          <w:rFonts w:ascii="Times New Roman" w:eastAsia="Times New Roman" w:hAnsi="Times New Roman" w:cs="Times New Roman"/>
          <w:sz w:val="28"/>
          <w:szCs w:val="28"/>
        </w:rPr>
      </w:pPr>
      <w:r w:rsidRPr="007976A2">
        <w:rPr>
          <w:rFonts w:ascii="Times New Roman" w:eastAsia="Times New Roman" w:hAnsi="Times New Roman" w:cs="Times New Roman"/>
          <w:sz w:val="28"/>
          <w:szCs w:val="28"/>
        </w:rPr>
        <w:t xml:space="preserve">повышение уровня благоустройства </w:t>
      </w:r>
      <w:proofErr w:type="spellStart"/>
      <w:r>
        <w:rPr>
          <w:rFonts w:ascii="Times New Roman" w:eastAsia="Times New Roman" w:hAnsi="Times New Roman" w:cs="Times New Roman"/>
          <w:sz w:val="28"/>
          <w:szCs w:val="28"/>
        </w:rPr>
        <w:t>Суховского</w:t>
      </w:r>
      <w:proofErr w:type="spellEnd"/>
      <w:r>
        <w:rPr>
          <w:rFonts w:ascii="Times New Roman" w:eastAsia="Times New Roman" w:hAnsi="Times New Roman" w:cs="Times New Roman"/>
          <w:sz w:val="28"/>
          <w:szCs w:val="28"/>
        </w:rPr>
        <w:t xml:space="preserve"> </w:t>
      </w:r>
      <w:r w:rsidRPr="007976A2">
        <w:rPr>
          <w:rFonts w:ascii="Times New Roman" w:eastAsia="Times New Roman" w:hAnsi="Times New Roman" w:cs="Times New Roman"/>
          <w:sz w:val="28"/>
          <w:szCs w:val="28"/>
        </w:rPr>
        <w:t>сельского поселения.</w:t>
      </w:r>
    </w:p>
    <w:p w:rsidR="00A257DF" w:rsidRPr="00214B83" w:rsidRDefault="00A257DF" w:rsidP="00A257DF">
      <w:pPr>
        <w:spacing w:before="100" w:beforeAutospacing="1" w:after="100" w:afterAutospacing="1" w:line="240" w:lineRule="auto"/>
        <w:ind w:firstLine="900"/>
        <w:jc w:val="center"/>
        <w:rPr>
          <w:rFonts w:ascii="Times New Roman" w:eastAsia="Times New Roman" w:hAnsi="Times New Roman" w:cs="Times New Roman"/>
          <w:b/>
          <w:bCs/>
          <w:sz w:val="28"/>
          <w:szCs w:val="24"/>
        </w:rPr>
      </w:pPr>
      <w:r w:rsidRPr="00214B83">
        <w:rPr>
          <w:rFonts w:ascii="Times New Roman" w:eastAsia="Times New Roman" w:hAnsi="Times New Roman" w:cs="Times New Roman"/>
          <w:b/>
          <w:sz w:val="28"/>
          <w:szCs w:val="28"/>
        </w:rPr>
        <w:t>3.  Ресурсное  обеспечение   программы</w:t>
      </w:r>
      <w:r w:rsidRPr="00214B83">
        <w:rPr>
          <w:rFonts w:ascii="Times New Roman" w:eastAsia="Times New Roman" w:hAnsi="Times New Roman" w:cs="Times New Roman"/>
          <w:b/>
          <w:bCs/>
          <w:sz w:val="28"/>
          <w:szCs w:val="24"/>
        </w:rPr>
        <w:t xml:space="preserve"> </w:t>
      </w:r>
    </w:p>
    <w:p w:rsidR="00A257DF" w:rsidRPr="00214B83" w:rsidRDefault="00A257DF" w:rsidP="00A257DF">
      <w:pPr>
        <w:spacing w:after="0" w:line="240" w:lineRule="auto"/>
        <w:ind w:firstLine="720"/>
        <w:jc w:val="both"/>
        <w:rPr>
          <w:rFonts w:ascii="Times New Roman" w:eastAsia="Times New Roman" w:hAnsi="Times New Roman" w:cs="Times New Roman"/>
          <w:sz w:val="28"/>
          <w:szCs w:val="24"/>
        </w:rPr>
      </w:pPr>
      <w:r w:rsidRPr="00214B83">
        <w:rPr>
          <w:rFonts w:ascii="Times New Roman" w:eastAsia="Times New Roman" w:hAnsi="Times New Roman" w:cs="Times New Roman"/>
          <w:sz w:val="28"/>
          <w:szCs w:val="24"/>
        </w:rPr>
        <w:t xml:space="preserve">Общая  сумма  расходов  на  реализацию  мероприятий муниципальной </w:t>
      </w:r>
      <w:r>
        <w:rPr>
          <w:rFonts w:ascii="Times New Roman" w:eastAsia="Times New Roman" w:hAnsi="Times New Roman" w:cs="Times New Roman"/>
          <w:sz w:val="28"/>
          <w:szCs w:val="24"/>
        </w:rPr>
        <w:t>П</w:t>
      </w:r>
      <w:r w:rsidRPr="00214B83">
        <w:rPr>
          <w:rFonts w:ascii="Times New Roman" w:eastAsia="Times New Roman" w:hAnsi="Times New Roman" w:cs="Times New Roman"/>
          <w:sz w:val="28"/>
          <w:szCs w:val="24"/>
        </w:rPr>
        <w:t xml:space="preserve">рограммы    составляет </w:t>
      </w:r>
      <w:r>
        <w:rPr>
          <w:rFonts w:ascii="Times New Roman" w:eastAsia="Times New Roman" w:hAnsi="Times New Roman" w:cs="Times New Roman"/>
          <w:b/>
          <w:sz w:val="28"/>
          <w:szCs w:val="24"/>
        </w:rPr>
        <w:t>750,00</w:t>
      </w:r>
      <w:r w:rsidRPr="00214B83">
        <w:rPr>
          <w:rFonts w:ascii="Times New Roman" w:eastAsia="Times New Roman" w:hAnsi="Times New Roman" w:cs="Times New Roman"/>
          <w:b/>
          <w:sz w:val="28"/>
          <w:szCs w:val="24"/>
        </w:rPr>
        <w:t xml:space="preserve"> тыс. руб.</w:t>
      </w:r>
      <w:r w:rsidRPr="00214B83">
        <w:rPr>
          <w:rFonts w:ascii="Times New Roman" w:eastAsia="Times New Roman" w:hAnsi="Times New Roman" w:cs="Times New Roman"/>
          <w:sz w:val="28"/>
          <w:szCs w:val="24"/>
        </w:rPr>
        <w:t xml:space="preserve">  в  т.ч.  по  годам:</w:t>
      </w:r>
    </w:p>
    <w:p w:rsidR="00A257DF" w:rsidRPr="00214B83" w:rsidRDefault="00A257DF" w:rsidP="00A257DF">
      <w:pPr>
        <w:spacing w:after="0" w:line="240" w:lineRule="auto"/>
        <w:ind w:firstLine="720"/>
        <w:jc w:val="both"/>
        <w:rPr>
          <w:rFonts w:ascii="Times New Roman" w:eastAsia="Times New Roman" w:hAnsi="Times New Roman" w:cs="Times New Roman"/>
          <w:sz w:val="28"/>
          <w:szCs w:val="24"/>
        </w:rPr>
      </w:pPr>
      <w:r w:rsidRPr="00214B83">
        <w:rPr>
          <w:rFonts w:ascii="Times New Roman" w:eastAsia="Times New Roman" w:hAnsi="Times New Roman" w:cs="Times New Roman"/>
          <w:sz w:val="28"/>
          <w:szCs w:val="24"/>
        </w:rPr>
        <w:t>20</w:t>
      </w:r>
      <w:r>
        <w:rPr>
          <w:rFonts w:ascii="Times New Roman" w:eastAsia="Times New Roman" w:hAnsi="Times New Roman" w:cs="Times New Roman"/>
          <w:sz w:val="28"/>
          <w:szCs w:val="24"/>
        </w:rPr>
        <w:t>22</w:t>
      </w:r>
      <w:r w:rsidRPr="00214B83">
        <w:rPr>
          <w:rFonts w:ascii="Times New Roman" w:eastAsia="Times New Roman" w:hAnsi="Times New Roman" w:cs="Times New Roman"/>
          <w:sz w:val="28"/>
          <w:szCs w:val="24"/>
        </w:rPr>
        <w:t xml:space="preserve"> год – </w:t>
      </w:r>
      <w:r>
        <w:rPr>
          <w:rFonts w:ascii="Times New Roman" w:eastAsia="Times New Roman" w:hAnsi="Times New Roman" w:cs="Times New Roman"/>
          <w:sz w:val="28"/>
          <w:szCs w:val="24"/>
        </w:rPr>
        <w:t>350</w:t>
      </w:r>
      <w:r w:rsidRPr="00214B83">
        <w:rPr>
          <w:rFonts w:ascii="Times New Roman" w:eastAsia="Times New Roman" w:hAnsi="Times New Roman" w:cs="Times New Roman"/>
          <w:sz w:val="28"/>
          <w:szCs w:val="24"/>
        </w:rPr>
        <w:t>,</w:t>
      </w:r>
      <w:r>
        <w:rPr>
          <w:rFonts w:ascii="Times New Roman" w:eastAsia="Times New Roman" w:hAnsi="Times New Roman" w:cs="Times New Roman"/>
          <w:sz w:val="28"/>
          <w:szCs w:val="24"/>
        </w:rPr>
        <w:t>0</w:t>
      </w:r>
      <w:r w:rsidRPr="00214B83">
        <w:rPr>
          <w:rFonts w:ascii="Times New Roman" w:eastAsia="Times New Roman" w:hAnsi="Times New Roman" w:cs="Times New Roman"/>
          <w:sz w:val="28"/>
          <w:szCs w:val="24"/>
        </w:rPr>
        <w:t>0 тыс. руб.;</w:t>
      </w:r>
    </w:p>
    <w:p w:rsidR="00A257DF" w:rsidRPr="00214B83" w:rsidRDefault="00A257DF" w:rsidP="00A257DF">
      <w:pPr>
        <w:spacing w:after="0" w:line="240" w:lineRule="auto"/>
        <w:ind w:firstLine="720"/>
        <w:jc w:val="both"/>
        <w:rPr>
          <w:rFonts w:ascii="Times New Roman" w:eastAsia="Times New Roman" w:hAnsi="Times New Roman" w:cs="Times New Roman"/>
          <w:sz w:val="28"/>
          <w:szCs w:val="24"/>
        </w:rPr>
      </w:pPr>
      <w:r w:rsidRPr="00214B83">
        <w:rPr>
          <w:rFonts w:ascii="Times New Roman" w:eastAsia="Times New Roman" w:hAnsi="Times New Roman" w:cs="Times New Roman"/>
          <w:sz w:val="28"/>
          <w:szCs w:val="24"/>
        </w:rPr>
        <w:t>20</w:t>
      </w:r>
      <w:r>
        <w:rPr>
          <w:rFonts w:ascii="Times New Roman" w:eastAsia="Times New Roman" w:hAnsi="Times New Roman" w:cs="Times New Roman"/>
          <w:sz w:val="28"/>
          <w:szCs w:val="24"/>
        </w:rPr>
        <w:t>23</w:t>
      </w:r>
      <w:r w:rsidRPr="00214B83">
        <w:rPr>
          <w:rFonts w:ascii="Times New Roman" w:eastAsia="Times New Roman" w:hAnsi="Times New Roman" w:cs="Times New Roman"/>
          <w:sz w:val="28"/>
          <w:szCs w:val="24"/>
        </w:rPr>
        <w:t xml:space="preserve"> год – </w:t>
      </w:r>
      <w:r>
        <w:rPr>
          <w:rFonts w:ascii="Times New Roman" w:eastAsia="Times New Roman" w:hAnsi="Times New Roman" w:cs="Times New Roman"/>
          <w:sz w:val="28"/>
          <w:szCs w:val="24"/>
        </w:rPr>
        <w:t>100</w:t>
      </w:r>
      <w:r w:rsidRPr="00214B83">
        <w:rPr>
          <w:rFonts w:ascii="Times New Roman" w:eastAsia="Times New Roman" w:hAnsi="Times New Roman" w:cs="Times New Roman"/>
          <w:sz w:val="28"/>
          <w:szCs w:val="24"/>
        </w:rPr>
        <w:t>,</w:t>
      </w:r>
      <w:r>
        <w:rPr>
          <w:rFonts w:ascii="Times New Roman" w:eastAsia="Times New Roman" w:hAnsi="Times New Roman" w:cs="Times New Roman"/>
          <w:sz w:val="28"/>
          <w:szCs w:val="24"/>
        </w:rPr>
        <w:t>0</w:t>
      </w:r>
      <w:r w:rsidRPr="00214B83">
        <w:rPr>
          <w:rFonts w:ascii="Times New Roman" w:eastAsia="Times New Roman" w:hAnsi="Times New Roman" w:cs="Times New Roman"/>
          <w:sz w:val="28"/>
          <w:szCs w:val="24"/>
        </w:rPr>
        <w:t>0 тыс. руб.;</w:t>
      </w:r>
    </w:p>
    <w:p w:rsidR="00A257DF" w:rsidRDefault="00A257DF" w:rsidP="00A257DF">
      <w:pPr>
        <w:spacing w:after="0" w:line="240" w:lineRule="auto"/>
        <w:ind w:firstLine="720"/>
        <w:jc w:val="both"/>
        <w:rPr>
          <w:rFonts w:ascii="Times New Roman" w:eastAsia="Times New Roman" w:hAnsi="Times New Roman" w:cs="Times New Roman"/>
          <w:sz w:val="28"/>
          <w:szCs w:val="24"/>
        </w:rPr>
      </w:pPr>
      <w:r w:rsidRPr="00214B83">
        <w:rPr>
          <w:rFonts w:ascii="Times New Roman" w:eastAsia="Times New Roman" w:hAnsi="Times New Roman" w:cs="Times New Roman"/>
          <w:sz w:val="28"/>
          <w:szCs w:val="24"/>
        </w:rPr>
        <w:t>20</w:t>
      </w:r>
      <w:r>
        <w:rPr>
          <w:rFonts w:ascii="Times New Roman" w:eastAsia="Times New Roman" w:hAnsi="Times New Roman" w:cs="Times New Roman"/>
          <w:sz w:val="28"/>
          <w:szCs w:val="24"/>
        </w:rPr>
        <w:t>24</w:t>
      </w:r>
      <w:r w:rsidRPr="00214B83">
        <w:rPr>
          <w:rFonts w:ascii="Times New Roman" w:eastAsia="Times New Roman" w:hAnsi="Times New Roman" w:cs="Times New Roman"/>
          <w:sz w:val="28"/>
          <w:szCs w:val="24"/>
        </w:rPr>
        <w:t xml:space="preserve"> год -  </w:t>
      </w:r>
      <w:r>
        <w:rPr>
          <w:rFonts w:ascii="Times New Roman" w:eastAsia="Times New Roman" w:hAnsi="Times New Roman" w:cs="Times New Roman"/>
          <w:sz w:val="28"/>
          <w:szCs w:val="24"/>
        </w:rPr>
        <w:t>100,00</w:t>
      </w:r>
      <w:r w:rsidRPr="00214B83">
        <w:rPr>
          <w:rFonts w:ascii="Times New Roman" w:eastAsia="Times New Roman" w:hAnsi="Times New Roman" w:cs="Times New Roman"/>
          <w:sz w:val="28"/>
          <w:szCs w:val="24"/>
        </w:rPr>
        <w:t xml:space="preserve"> тыс. руб</w:t>
      </w:r>
      <w:r>
        <w:rPr>
          <w:rFonts w:ascii="Times New Roman" w:eastAsia="Times New Roman" w:hAnsi="Times New Roman" w:cs="Times New Roman"/>
          <w:sz w:val="28"/>
          <w:szCs w:val="24"/>
        </w:rPr>
        <w:t>.;</w:t>
      </w:r>
    </w:p>
    <w:p w:rsidR="00A257DF" w:rsidRPr="00214B83" w:rsidRDefault="00A257DF" w:rsidP="00A257DF">
      <w:pPr>
        <w:spacing w:after="0" w:line="240" w:lineRule="auto"/>
        <w:ind w:firstLine="720"/>
        <w:jc w:val="both"/>
        <w:rPr>
          <w:rFonts w:ascii="Times New Roman" w:eastAsia="Times New Roman" w:hAnsi="Times New Roman" w:cs="Times New Roman"/>
          <w:sz w:val="28"/>
          <w:szCs w:val="24"/>
        </w:rPr>
      </w:pPr>
      <w:r w:rsidRPr="00214B83">
        <w:rPr>
          <w:rFonts w:ascii="Times New Roman" w:eastAsia="Times New Roman" w:hAnsi="Times New Roman" w:cs="Times New Roman"/>
          <w:sz w:val="28"/>
          <w:szCs w:val="24"/>
        </w:rPr>
        <w:t>20</w:t>
      </w:r>
      <w:r>
        <w:rPr>
          <w:rFonts w:ascii="Times New Roman" w:eastAsia="Times New Roman" w:hAnsi="Times New Roman" w:cs="Times New Roman"/>
          <w:sz w:val="28"/>
          <w:szCs w:val="24"/>
        </w:rPr>
        <w:t>25</w:t>
      </w:r>
      <w:r w:rsidRPr="00214B83">
        <w:rPr>
          <w:rFonts w:ascii="Times New Roman" w:eastAsia="Times New Roman" w:hAnsi="Times New Roman" w:cs="Times New Roman"/>
          <w:sz w:val="28"/>
          <w:szCs w:val="24"/>
        </w:rPr>
        <w:t xml:space="preserve"> год – </w:t>
      </w:r>
      <w:r>
        <w:rPr>
          <w:rFonts w:ascii="Times New Roman" w:eastAsia="Times New Roman" w:hAnsi="Times New Roman" w:cs="Times New Roman"/>
          <w:sz w:val="28"/>
          <w:szCs w:val="24"/>
        </w:rPr>
        <w:t>100</w:t>
      </w:r>
      <w:r w:rsidRPr="00214B83">
        <w:rPr>
          <w:rFonts w:ascii="Times New Roman" w:eastAsia="Times New Roman" w:hAnsi="Times New Roman" w:cs="Times New Roman"/>
          <w:sz w:val="28"/>
          <w:szCs w:val="24"/>
        </w:rPr>
        <w:t>,</w:t>
      </w:r>
      <w:r>
        <w:rPr>
          <w:rFonts w:ascii="Times New Roman" w:eastAsia="Times New Roman" w:hAnsi="Times New Roman" w:cs="Times New Roman"/>
          <w:sz w:val="28"/>
          <w:szCs w:val="24"/>
        </w:rPr>
        <w:t>0</w:t>
      </w:r>
      <w:r w:rsidRPr="00214B83">
        <w:rPr>
          <w:rFonts w:ascii="Times New Roman" w:eastAsia="Times New Roman" w:hAnsi="Times New Roman" w:cs="Times New Roman"/>
          <w:sz w:val="28"/>
          <w:szCs w:val="24"/>
        </w:rPr>
        <w:t>0 тыс. руб.;</w:t>
      </w:r>
    </w:p>
    <w:p w:rsidR="00A257DF" w:rsidRPr="00214B83" w:rsidRDefault="00A257DF" w:rsidP="00A257DF">
      <w:pPr>
        <w:spacing w:after="0" w:line="240" w:lineRule="auto"/>
        <w:ind w:firstLine="720"/>
        <w:jc w:val="both"/>
        <w:rPr>
          <w:rFonts w:ascii="Times New Roman" w:eastAsia="Times New Roman" w:hAnsi="Times New Roman" w:cs="Times New Roman"/>
          <w:sz w:val="28"/>
          <w:szCs w:val="24"/>
        </w:rPr>
      </w:pPr>
      <w:r w:rsidRPr="00214B83">
        <w:rPr>
          <w:rFonts w:ascii="Times New Roman" w:eastAsia="Times New Roman" w:hAnsi="Times New Roman" w:cs="Times New Roman"/>
          <w:sz w:val="28"/>
          <w:szCs w:val="24"/>
        </w:rPr>
        <w:t>20</w:t>
      </w:r>
      <w:r>
        <w:rPr>
          <w:rFonts w:ascii="Times New Roman" w:eastAsia="Times New Roman" w:hAnsi="Times New Roman" w:cs="Times New Roman"/>
          <w:sz w:val="28"/>
          <w:szCs w:val="24"/>
        </w:rPr>
        <w:t>26</w:t>
      </w:r>
      <w:r w:rsidRPr="00214B83">
        <w:rPr>
          <w:rFonts w:ascii="Times New Roman" w:eastAsia="Times New Roman" w:hAnsi="Times New Roman" w:cs="Times New Roman"/>
          <w:sz w:val="28"/>
          <w:szCs w:val="24"/>
        </w:rPr>
        <w:t xml:space="preserve"> год – </w:t>
      </w:r>
      <w:r>
        <w:rPr>
          <w:rFonts w:ascii="Times New Roman" w:eastAsia="Times New Roman" w:hAnsi="Times New Roman" w:cs="Times New Roman"/>
          <w:sz w:val="28"/>
          <w:szCs w:val="24"/>
        </w:rPr>
        <w:t>100</w:t>
      </w:r>
      <w:r w:rsidRPr="00214B83">
        <w:rPr>
          <w:rFonts w:ascii="Times New Roman" w:eastAsia="Times New Roman" w:hAnsi="Times New Roman" w:cs="Times New Roman"/>
          <w:sz w:val="28"/>
          <w:szCs w:val="24"/>
        </w:rPr>
        <w:t>,</w:t>
      </w:r>
      <w:r>
        <w:rPr>
          <w:rFonts w:ascii="Times New Roman" w:eastAsia="Times New Roman" w:hAnsi="Times New Roman" w:cs="Times New Roman"/>
          <w:sz w:val="28"/>
          <w:szCs w:val="24"/>
        </w:rPr>
        <w:t>0</w:t>
      </w:r>
      <w:r w:rsidRPr="00214B83">
        <w:rPr>
          <w:rFonts w:ascii="Times New Roman" w:eastAsia="Times New Roman" w:hAnsi="Times New Roman" w:cs="Times New Roman"/>
          <w:sz w:val="28"/>
          <w:szCs w:val="24"/>
        </w:rPr>
        <w:t>0 тыс. руб.</w:t>
      </w:r>
    </w:p>
    <w:p w:rsidR="00A257DF" w:rsidRPr="00214B83" w:rsidRDefault="00A257DF" w:rsidP="00A257DF">
      <w:pPr>
        <w:spacing w:after="0" w:line="240" w:lineRule="auto"/>
        <w:ind w:firstLine="720"/>
        <w:jc w:val="both"/>
        <w:rPr>
          <w:rFonts w:ascii="Times New Roman" w:eastAsia="Times New Roman" w:hAnsi="Times New Roman" w:cs="Times New Roman"/>
          <w:b/>
          <w:bCs/>
          <w:sz w:val="28"/>
          <w:szCs w:val="28"/>
        </w:rPr>
      </w:pPr>
      <w:r w:rsidRPr="00214B83">
        <w:rPr>
          <w:rFonts w:ascii="Times New Roman" w:eastAsia="Times New Roman" w:hAnsi="Times New Roman" w:cs="Times New Roman"/>
          <w:sz w:val="28"/>
          <w:szCs w:val="28"/>
        </w:rPr>
        <w:t xml:space="preserve">Источниками  финансирования мероприятий  муниципальной программы являются средства бюджета  </w:t>
      </w:r>
      <w:r w:rsidRPr="008B5FFE">
        <w:rPr>
          <w:rFonts w:ascii="Times New Roman" w:eastAsia="Times New Roman" w:hAnsi="Times New Roman" w:cs="Times New Roman"/>
          <w:sz w:val="28"/>
          <w:szCs w:val="28"/>
        </w:rPr>
        <w:t>муниципально</w:t>
      </w:r>
      <w:r>
        <w:rPr>
          <w:rFonts w:ascii="Times New Roman" w:eastAsia="Times New Roman" w:hAnsi="Times New Roman" w:cs="Times New Roman"/>
          <w:sz w:val="28"/>
          <w:szCs w:val="28"/>
        </w:rPr>
        <w:t>го</w:t>
      </w:r>
      <w:r w:rsidRPr="008B5FFE">
        <w:rPr>
          <w:rFonts w:ascii="Times New Roman" w:eastAsia="Times New Roman" w:hAnsi="Times New Roman" w:cs="Times New Roman"/>
          <w:sz w:val="28"/>
          <w:szCs w:val="28"/>
        </w:rPr>
        <w:t xml:space="preserve"> образовани</w:t>
      </w:r>
      <w:r>
        <w:rPr>
          <w:rFonts w:ascii="Times New Roman" w:eastAsia="Times New Roman" w:hAnsi="Times New Roman" w:cs="Times New Roman"/>
          <w:sz w:val="28"/>
          <w:szCs w:val="28"/>
        </w:rPr>
        <w:t>я</w:t>
      </w:r>
      <w:r w:rsidRPr="008B5FFE">
        <w:rPr>
          <w:rFonts w:ascii="Times New Roman" w:eastAsia="Times New Roman" w:hAnsi="Times New Roman" w:cs="Times New Roman"/>
          <w:sz w:val="28"/>
          <w:szCs w:val="28"/>
        </w:rPr>
        <w:t xml:space="preserve"> </w:t>
      </w:r>
      <w:proofErr w:type="spellStart"/>
      <w:r w:rsidRPr="008B5FFE">
        <w:rPr>
          <w:rFonts w:ascii="Times New Roman" w:eastAsia="Times New Roman" w:hAnsi="Times New Roman" w:cs="Times New Roman"/>
          <w:sz w:val="28"/>
          <w:szCs w:val="28"/>
        </w:rPr>
        <w:t>Суховское</w:t>
      </w:r>
      <w:proofErr w:type="spellEnd"/>
      <w:r w:rsidRPr="008B5FFE">
        <w:rPr>
          <w:rFonts w:ascii="Times New Roman" w:eastAsia="Times New Roman" w:hAnsi="Times New Roman" w:cs="Times New Roman"/>
          <w:sz w:val="28"/>
          <w:szCs w:val="28"/>
        </w:rPr>
        <w:t xml:space="preserve"> сельское поселение</w:t>
      </w:r>
      <w:r w:rsidRPr="00214B83">
        <w:rPr>
          <w:rFonts w:ascii="Times New Roman" w:eastAsia="Times New Roman" w:hAnsi="Times New Roman" w:cs="Times New Roman"/>
          <w:sz w:val="28"/>
          <w:szCs w:val="28"/>
        </w:rPr>
        <w:t xml:space="preserve"> Кировского муниципального района Ленинградской области</w:t>
      </w:r>
      <w:r>
        <w:rPr>
          <w:rFonts w:ascii="Times New Roman" w:eastAsia="Times New Roman" w:hAnsi="Times New Roman" w:cs="Times New Roman"/>
          <w:sz w:val="28"/>
          <w:szCs w:val="28"/>
        </w:rPr>
        <w:t>, бюджета Ленинградской области по необходимости</w:t>
      </w:r>
      <w:r w:rsidRPr="00214B83">
        <w:rPr>
          <w:rFonts w:ascii="Times New Roman" w:eastAsia="Times New Roman" w:hAnsi="Times New Roman" w:cs="Times New Roman"/>
          <w:sz w:val="28"/>
          <w:szCs w:val="28"/>
        </w:rPr>
        <w:t xml:space="preserve">.   </w:t>
      </w:r>
      <w:r w:rsidRPr="00214B83">
        <w:rPr>
          <w:rFonts w:ascii="Times New Roman" w:eastAsia="Times New Roman" w:hAnsi="Times New Roman" w:cs="Times New Roman"/>
          <w:sz w:val="28"/>
          <w:szCs w:val="28"/>
        </w:rPr>
        <w:lastRenderedPageBreak/>
        <w:t>Объемы  расходов  на  выполнение мероприятий программы  ежегодно  уточняются  в  процессе  исполнения бюджета  Кировского муниципального района Ленинградской области  на  очередной  финансовый  год.</w:t>
      </w:r>
      <w:r w:rsidRPr="00214B83">
        <w:rPr>
          <w:rFonts w:ascii="Times New Roman" w:eastAsia="Times New Roman" w:hAnsi="Times New Roman" w:cs="Times New Roman"/>
          <w:b/>
          <w:bCs/>
          <w:sz w:val="28"/>
          <w:szCs w:val="28"/>
        </w:rPr>
        <w:t xml:space="preserve"> </w:t>
      </w:r>
    </w:p>
    <w:p w:rsidR="00A257DF" w:rsidRDefault="00A257DF" w:rsidP="00A257DF">
      <w:pPr>
        <w:spacing w:after="0" w:line="240" w:lineRule="auto"/>
        <w:jc w:val="both"/>
        <w:rPr>
          <w:rFonts w:ascii="Times New Roman" w:eastAsia="Times New Roman" w:hAnsi="Times New Roman" w:cs="Times New Roman"/>
          <w:sz w:val="28"/>
          <w:szCs w:val="28"/>
          <w:lang w:eastAsia="en-US"/>
        </w:rPr>
      </w:pPr>
    </w:p>
    <w:p w:rsidR="00A257DF" w:rsidRPr="00214B83" w:rsidRDefault="00A257DF" w:rsidP="00A257DF">
      <w:pPr>
        <w:pStyle w:val="a3"/>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sz w:val="28"/>
          <w:szCs w:val="28"/>
        </w:rPr>
      </w:pPr>
      <w:r w:rsidRPr="00214B83">
        <w:rPr>
          <w:rFonts w:ascii="Times New Roman" w:eastAsia="Times New Roman" w:hAnsi="Times New Roman" w:cs="Times New Roman"/>
          <w:b/>
          <w:sz w:val="28"/>
          <w:szCs w:val="28"/>
        </w:rPr>
        <w:t>Оценка эффективности программы</w:t>
      </w:r>
    </w:p>
    <w:p w:rsidR="00A257DF" w:rsidRPr="000B1452" w:rsidRDefault="00A257DF" w:rsidP="00A257DF">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p>
    <w:p w:rsidR="00A257DF" w:rsidRPr="000B1452" w:rsidRDefault="00A257DF" w:rsidP="00A257D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 xml:space="preserve">Оценка эффективности реализации Программы производится отделом экономического развития администрации. </w:t>
      </w:r>
    </w:p>
    <w:p w:rsidR="00A257DF" w:rsidRPr="000B1452" w:rsidRDefault="00A257DF" w:rsidP="00A257D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Эффективность реализации 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и нарастающим итогом к базовому году.</w:t>
      </w:r>
    </w:p>
    <w:p w:rsidR="00A257DF" w:rsidRPr="000B1452" w:rsidRDefault="00A257DF" w:rsidP="00A257DF">
      <w:pPr>
        <w:widowControl w:val="0"/>
        <w:autoSpaceDE w:val="0"/>
        <w:autoSpaceDN w:val="0"/>
        <w:adjustRightInd w:val="0"/>
        <w:spacing w:before="120" w:after="120" w:line="240" w:lineRule="auto"/>
        <w:ind w:firstLine="720"/>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Оценка эффективности реализации Программы проводится на основе анализа:</w:t>
      </w:r>
    </w:p>
    <w:p w:rsidR="00A257DF" w:rsidRPr="000B1452" w:rsidRDefault="00A257DF" w:rsidP="00A257DF">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 xml:space="preserve">1) степени достижения целей и решения задач муниципальной программы путем </w:t>
      </w:r>
      <w:proofErr w:type="gramStart"/>
      <w:r w:rsidRPr="000B1452">
        <w:rPr>
          <w:rFonts w:ascii="Times New Roman" w:eastAsia="Times New Roman" w:hAnsi="Times New Roman" w:cs="Times New Roman"/>
          <w:sz w:val="28"/>
          <w:szCs w:val="28"/>
        </w:rPr>
        <w:t>сопоставления</w:t>
      </w:r>
      <w:proofErr w:type="gramEnd"/>
      <w:r w:rsidRPr="000B1452">
        <w:rPr>
          <w:rFonts w:ascii="Times New Roman" w:eastAsia="Times New Roman" w:hAnsi="Times New Roman" w:cs="Times New Roman"/>
          <w:sz w:val="28"/>
          <w:szCs w:val="28"/>
        </w:rPr>
        <w:t xml:space="preserve"> фактически достигнутых значений основных показателей (индикаторов) программы и их плановых значений. Данное значение (</w:t>
      </w:r>
      <w:proofErr w:type="spellStart"/>
      <w:r w:rsidRPr="000B1452">
        <w:rPr>
          <w:rFonts w:ascii="Times New Roman" w:eastAsia="Times New Roman" w:hAnsi="Times New Roman" w:cs="Times New Roman"/>
          <w:sz w:val="28"/>
          <w:szCs w:val="28"/>
        </w:rPr>
        <w:t>Сд</w:t>
      </w:r>
      <w:proofErr w:type="spellEnd"/>
      <w:r w:rsidRPr="000B1452">
        <w:rPr>
          <w:rFonts w:ascii="Times New Roman" w:eastAsia="Times New Roman" w:hAnsi="Times New Roman" w:cs="Times New Roman"/>
          <w:sz w:val="28"/>
          <w:szCs w:val="28"/>
        </w:rPr>
        <w:t>) определяется по формуле:</w:t>
      </w:r>
    </w:p>
    <w:p w:rsidR="00A257DF" w:rsidRPr="000B1452" w:rsidRDefault="00A257DF" w:rsidP="00A257D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spellStart"/>
      <w:r w:rsidRPr="000B1452">
        <w:rPr>
          <w:rFonts w:ascii="Times New Roman" w:eastAsia="Times New Roman" w:hAnsi="Times New Roman" w:cs="Times New Roman"/>
          <w:sz w:val="28"/>
          <w:szCs w:val="28"/>
        </w:rPr>
        <w:t>Сд</w:t>
      </w:r>
      <w:proofErr w:type="spellEnd"/>
      <w:r w:rsidRPr="000B1452">
        <w:rPr>
          <w:rFonts w:ascii="Times New Roman" w:eastAsia="Times New Roman" w:hAnsi="Times New Roman" w:cs="Times New Roman"/>
          <w:sz w:val="28"/>
          <w:szCs w:val="28"/>
        </w:rPr>
        <w:t xml:space="preserve"> = </w:t>
      </w:r>
      <w:proofErr w:type="spellStart"/>
      <w:r w:rsidRPr="000B1452">
        <w:rPr>
          <w:rFonts w:ascii="Times New Roman" w:eastAsia="Times New Roman" w:hAnsi="Times New Roman" w:cs="Times New Roman"/>
          <w:sz w:val="28"/>
          <w:szCs w:val="28"/>
        </w:rPr>
        <w:t>Зф</w:t>
      </w:r>
      <w:proofErr w:type="spellEnd"/>
      <w:r w:rsidRPr="000B1452">
        <w:rPr>
          <w:rFonts w:ascii="Times New Roman" w:eastAsia="Times New Roman" w:hAnsi="Times New Roman" w:cs="Times New Roman"/>
          <w:sz w:val="28"/>
          <w:szCs w:val="28"/>
        </w:rPr>
        <w:t xml:space="preserve"> / </w:t>
      </w:r>
      <w:proofErr w:type="spellStart"/>
      <w:r w:rsidRPr="000B1452">
        <w:rPr>
          <w:rFonts w:ascii="Times New Roman" w:eastAsia="Times New Roman" w:hAnsi="Times New Roman" w:cs="Times New Roman"/>
          <w:sz w:val="28"/>
          <w:szCs w:val="28"/>
        </w:rPr>
        <w:t>Зп</w:t>
      </w:r>
      <w:proofErr w:type="spellEnd"/>
      <w:r w:rsidRPr="000B1452">
        <w:rPr>
          <w:rFonts w:ascii="Times New Roman" w:eastAsia="Times New Roman" w:hAnsi="Times New Roman" w:cs="Times New Roman"/>
          <w:sz w:val="28"/>
          <w:szCs w:val="28"/>
        </w:rPr>
        <w:t xml:space="preserve"> </w:t>
      </w:r>
      <w:proofErr w:type="spellStart"/>
      <w:r w:rsidRPr="000B1452">
        <w:rPr>
          <w:rFonts w:ascii="Times New Roman" w:eastAsia="Times New Roman" w:hAnsi="Times New Roman" w:cs="Times New Roman"/>
          <w:sz w:val="28"/>
          <w:szCs w:val="28"/>
        </w:rPr>
        <w:t>x</w:t>
      </w:r>
      <w:proofErr w:type="spellEnd"/>
      <w:r w:rsidRPr="000B1452">
        <w:rPr>
          <w:rFonts w:ascii="Times New Roman" w:eastAsia="Times New Roman" w:hAnsi="Times New Roman" w:cs="Times New Roman"/>
          <w:sz w:val="28"/>
          <w:szCs w:val="28"/>
        </w:rPr>
        <w:t xml:space="preserve"> 100%, где:</w:t>
      </w:r>
    </w:p>
    <w:p w:rsidR="00A257DF" w:rsidRPr="000B1452" w:rsidRDefault="00A257DF" w:rsidP="00A257D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spellStart"/>
      <w:r w:rsidRPr="000B1452">
        <w:rPr>
          <w:rFonts w:ascii="Times New Roman" w:eastAsia="Times New Roman" w:hAnsi="Times New Roman" w:cs="Times New Roman"/>
          <w:sz w:val="28"/>
          <w:szCs w:val="28"/>
        </w:rPr>
        <w:t>Зф</w:t>
      </w:r>
      <w:proofErr w:type="spellEnd"/>
      <w:r w:rsidRPr="000B1452">
        <w:rPr>
          <w:rFonts w:ascii="Times New Roman" w:eastAsia="Times New Roman" w:hAnsi="Times New Roman" w:cs="Times New Roman"/>
          <w:sz w:val="28"/>
          <w:szCs w:val="28"/>
        </w:rPr>
        <w:t xml:space="preserve"> - фактическое значение индикатора (показателя) муниципальной программы;</w:t>
      </w:r>
    </w:p>
    <w:p w:rsidR="00A257DF" w:rsidRPr="000B1452" w:rsidRDefault="00A257DF" w:rsidP="00A257D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spellStart"/>
      <w:r w:rsidRPr="000B1452">
        <w:rPr>
          <w:rFonts w:ascii="Times New Roman" w:eastAsia="Times New Roman" w:hAnsi="Times New Roman" w:cs="Times New Roman"/>
          <w:sz w:val="28"/>
          <w:szCs w:val="28"/>
        </w:rPr>
        <w:t>Зп</w:t>
      </w:r>
      <w:proofErr w:type="spellEnd"/>
      <w:r w:rsidRPr="000B1452">
        <w:rPr>
          <w:rFonts w:ascii="Times New Roman" w:eastAsia="Times New Roman" w:hAnsi="Times New Roman" w:cs="Times New Roman"/>
          <w:sz w:val="28"/>
          <w:szCs w:val="28"/>
        </w:rPr>
        <w:t xml:space="preserve"> - плановое значение индикатора (показателя) муниципальной программы.</w:t>
      </w:r>
    </w:p>
    <w:p w:rsidR="00A257DF" w:rsidRPr="000B1452" w:rsidRDefault="00A257DF" w:rsidP="00A257D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2) степени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 Данное значение (Уф) рассчитывается по формуле:</w:t>
      </w:r>
    </w:p>
    <w:p w:rsidR="00A257DF" w:rsidRPr="000B1452" w:rsidRDefault="00A257DF" w:rsidP="00A257D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 xml:space="preserve">Уф = </w:t>
      </w:r>
      <w:proofErr w:type="spellStart"/>
      <w:r w:rsidRPr="000B1452">
        <w:rPr>
          <w:rFonts w:ascii="Times New Roman" w:eastAsia="Times New Roman" w:hAnsi="Times New Roman" w:cs="Times New Roman"/>
          <w:sz w:val="28"/>
          <w:szCs w:val="28"/>
        </w:rPr>
        <w:t>Фф</w:t>
      </w:r>
      <w:proofErr w:type="spellEnd"/>
      <w:r w:rsidRPr="000B1452">
        <w:rPr>
          <w:rFonts w:ascii="Times New Roman" w:eastAsia="Times New Roman" w:hAnsi="Times New Roman" w:cs="Times New Roman"/>
          <w:sz w:val="28"/>
          <w:szCs w:val="28"/>
        </w:rPr>
        <w:t xml:space="preserve"> / </w:t>
      </w:r>
      <w:proofErr w:type="spellStart"/>
      <w:r w:rsidRPr="000B1452">
        <w:rPr>
          <w:rFonts w:ascii="Times New Roman" w:eastAsia="Times New Roman" w:hAnsi="Times New Roman" w:cs="Times New Roman"/>
          <w:sz w:val="28"/>
          <w:szCs w:val="28"/>
        </w:rPr>
        <w:t>Фп</w:t>
      </w:r>
      <w:proofErr w:type="spellEnd"/>
      <w:r w:rsidRPr="000B1452">
        <w:rPr>
          <w:rFonts w:ascii="Times New Roman" w:eastAsia="Times New Roman" w:hAnsi="Times New Roman" w:cs="Times New Roman"/>
          <w:sz w:val="28"/>
          <w:szCs w:val="28"/>
        </w:rPr>
        <w:t xml:space="preserve"> </w:t>
      </w:r>
      <w:proofErr w:type="spellStart"/>
      <w:r w:rsidRPr="000B1452">
        <w:rPr>
          <w:rFonts w:ascii="Times New Roman" w:eastAsia="Times New Roman" w:hAnsi="Times New Roman" w:cs="Times New Roman"/>
          <w:sz w:val="28"/>
          <w:szCs w:val="28"/>
        </w:rPr>
        <w:t>x</w:t>
      </w:r>
      <w:proofErr w:type="spellEnd"/>
      <w:r w:rsidRPr="000B1452">
        <w:rPr>
          <w:rFonts w:ascii="Times New Roman" w:eastAsia="Times New Roman" w:hAnsi="Times New Roman" w:cs="Times New Roman"/>
          <w:sz w:val="28"/>
          <w:szCs w:val="28"/>
        </w:rPr>
        <w:t xml:space="preserve"> 100%, где:</w:t>
      </w:r>
    </w:p>
    <w:p w:rsidR="00A257DF" w:rsidRPr="000B1452" w:rsidRDefault="00A257DF" w:rsidP="00A257D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spellStart"/>
      <w:r w:rsidRPr="000B1452">
        <w:rPr>
          <w:rFonts w:ascii="Times New Roman" w:eastAsia="Times New Roman" w:hAnsi="Times New Roman" w:cs="Times New Roman"/>
          <w:sz w:val="28"/>
          <w:szCs w:val="28"/>
        </w:rPr>
        <w:t>Фф</w:t>
      </w:r>
      <w:proofErr w:type="spellEnd"/>
      <w:r w:rsidRPr="000B1452">
        <w:rPr>
          <w:rFonts w:ascii="Times New Roman" w:eastAsia="Times New Roman" w:hAnsi="Times New Roman" w:cs="Times New Roman"/>
          <w:sz w:val="28"/>
          <w:szCs w:val="28"/>
        </w:rPr>
        <w:t xml:space="preserve"> - фактический объем финансовых ресурсов, направленный на реализацию муниципальной программы;</w:t>
      </w:r>
    </w:p>
    <w:p w:rsidR="00A257DF" w:rsidRPr="000B1452" w:rsidRDefault="00A257DF" w:rsidP="00A257D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spellStart"/>
      <w:r w:rsidRPr="000B1452">
        <w:rPr>
          <w:rFonts w:ascii="Times New Roman" w:eastAsia="Times New Roman" w:hAnsi="Times New Roman" w:cs="Times New Roman"/>
          <w:sz w:val="28"/>
          <w:szCs w:val="28"/>
        </w:rPr>
        <w:t>Фп</w:t>
      </w:r>
      <w:proofErr w:type="spellEnd"/>
      <w:r w:rsidRPr="000B1452">
        <w:rPr>
          <w:rFonts w:ascii="Times New Roman" w:eastAsia="Times New Roman" w:hAnsi="Times New Roman" w:cs="Times New Roman"/>
          <w:sz w:val="28"/>
          <w:szCs w:val="28"/>
        </w:rPr>
        <w:t xml:space="preserve"> - плановый объем финансовых ресурсов на соответствующий отчетный период.</w:t>
      </w:r>
    </w:p>
    <w:p w:rsidR="00A257DF" w:rsidRPr="000B1452" w:rsidRDefault="00A257DF" w:rsidP="00A257D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 xml:space="preserve">3) степени реализации мероприятий муниципальной </w:t>
      </w:r>
      <w:proofErr w:type="gramStart"/>
      <w:r w:rsidRPr="000B1452">
        <w:rPr>
          <w:rFonts w:ascii="Times New Roman" w:eastAsia="Times New Roman" w:hAnsi="Times New Roman" w:cs="Times New Roman"/>
          <w:sz w:val="28"/>
          <w:szCs w:val="28"/>
        </w:rPr>
        <w:t>программы</w:t>
      </w:r>
      <w:proofErr w:type="gramEnd"/>
      <w:r w:rsidRPr="000B1452">
        <w:rPr>
          <w:rFonts w:ascii="Times New Roman" w:eastAsia="Times New Roman" w:hAnsi="Times New Roman" w:cs="Times New Roman"/>
          <w:sz w:val="28"/>
          <w:szCs w:val="28"/>
        </w:rPr>
        <w:t xml:space="preserve"> на основе сопоставления ожидаемых и фактически полученных результатов по годам на основе ежегодных планов реализации программы.</w:t>
      </w:r>
    </w:p>
    <w:p w:rsidR="00A257DF" w:rsidRPr="000B1452" w:rsidRDefault="00A257DF" w:rsidP="00A257DF">
      <w:pPr>
        <w:widowControl w:val="0"/>
        <w:autoSpaceDE w:val="0"/>
        <w:autoSpaceDN w:val="0"/>
        <w:adjustRightInd w:val="0"/>
        <w:spacing w:before="120" w:after="120" w:line="240" w:lineRule="auto"/>
        <w:ind w:firstLine="567"/>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Интервалы значений показателей, характеризующих уровень эффективности:</w:t>
      </w:r>
    </w:p>
    <w:p w:rsidR="00A257DF" w:rsidRPr="000B1452" w:rsidRDefault="00A257DF" w:rsidP="00A257DF">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0" w:name="Par624"/>
      <w:bookmarkEnd w:id="0"/>
      <w:r w:rsidRPr="000B1452">
        <w:rPr>
          <w:rFonts w:ascii="Times New Roman" w:eastAsia="Times New Roman" w:hAnsi="Times New Roman" w:cs="Times New Roman"/>
          <w:sz w:val="28"/>
          <w:szCs w:val="28"/>
        </w:rPr>
        <w:t>1) высокий уровень эффективности:</w:t>
      </w:r>
    </w:p>
    <w:p w:rsidR="00A257DF" w:rsidRPr="000B1452" w:rsidRDefault="00A257DF" w:rsidP="00A257D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значения 95 проц.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A257DF" w:rsidRPr="000B1452" w:rsidRDefault="00A257DF" w:rsidP="00A257D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 xml:space="preserve">не менее 95 проц. мероприятий, запланированных на отчетный год, </w:t>
      </w:r>
      <w:proofErr w:type="gramStart"/>
      <w:r w:rsidRPr="000B1452">
        <w:rPr>
          <w:rFonts w:ascii="Times New Roman" w:eastAsia="Times New Roman" w:hAnsi="Times New Roman" w:cs="Times New Roman"/>
          <w:sz w:val="28"/>
          <w:szCs w:val="28"/>
        </w:rPr>
        <w:t>выполнены</w:t>
      </w:r>
      <w:proofErr w:type="gramEnd"/>
      <w:r w:rsidRPr="000B1452">
        <w:rPr>
          <w:rFonts w:ascii="Times New Roman" w:eastAsia="Times New Roman" w:hAnsi="Times New Roman" w:cs="Times New Roman"/>
          <w:sz w:val="28"/>
          <w:szCs w:val="28"/>
        </w:rPr>
        <w:t xml:space="preserve"> в полном объеме;</w:t>
      </w:r>
    </w:p>
    <w:p w:rsidR="00A257DF" w:rsidRPr="000B1452" w:rsidRDefault="00A257DF" w:rsidP="00A257DF">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1" w:name="Par627"/>
      <w:bookmarkEnd w:id="1"/>
      <w:r w:rsidRPr="000B1452">
        <w:rPr>
          <w:rFonts w:ascii="Times New Roman" w:eastAsia="Times New Roman" w:hAnsi="Times New Roman" w:cs="Times New Roman"/>
          <w:sz w:val="28"/>
          <w:szCs w:val="28"/>
        </w:rPr>
        <w:t>2) удовлетворительный уровень эффективности:</w:t>
      </w:r>
    </w:p>
    <w:p w:rsidR="00A257DF" w:rsidRPr="000B1452" w:rsidRDefault="00A257DF" w:rsidP="00A257DF">
      <w:pPr>
        <w:widowControl w:val="0"/>
        <w:autoSpaceDE w:val="0"/>
        <w:autoSpaceDN w:val="0"/>
        <w:adjustRightInd w:val="0"/>
        <w:spacing w:after="0" w:line="240" w:lineRule="auto"/>
        <w:ind w:firstLine="567"/>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 xml:space="preserve">значения 80 проц. и более показателей муниципальной программы и ее </w:t>
      </w:r>
      <w:r w:rsidRPr="000B1452">
        <w:rPr>
          <w:rFonts w:ascii="Times New Roman" w:eastAsia="Times New Roman" w:hAnsi="Times New Roman" w:cs="Times New Roman"/>
          <w:sz w:val="28"/>
          <w:szCs w:val="28"/>
        </w:rPr>
        <w:lastRenderedPageBreak/>
        <w:t>подпрограмм входят в установленный интервал значений для отнесения муниципальной программы к высокому уровню эффективности,</w:t>
      </w:r>
    </w:p>
    <w:p w:rsidR="00A257DF" w:rsidRPr="000B1452" w:rsidRDefault="00A257DF" w:rsidP="00A257DF">
      <w:pPr>
        <w:widowControl w:val="0"/>
        <w:autoSpaceDE w:val="0"/>
        <w:autoSpaceDN w:val="0"/>
        <w:adjustRightInd w:val="0"/>
        <w:spacing w:after="0" w:line="240" w:lineRule="auto"/>
        <w:ind w:firstLine="567"/>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 xml:space="preserve">не менее 80 проц. мероприятий, запланированных на отчетный год, </w:t>
      </w:r>
      <w:proofErr w:type="gramStart"/>
      <w:r w:rsidRPr="000B1452">
        <w:rPr>
          <w:rFonts w:ascii="Times New Roman" w:eastAsia="Times New Roman" w:hAnsi="Times New Roman" w:cs="Times New Roman"/>
          <w:sz w:val="28"/>
          <w:szCs w:val="28"/>
        </w:rPr>
        <w:t>выполнены</w:t>
      </w:r>
      <w:proofErr w:type="gramEnd"/>
      <w:r w:rsidRPr="000B1452">
        <w:rPr>
          <w:rFonts w:ascii="Times New Roman" w:eastAsia="Times New Roman" w:hAnsi="Times New Roman" w:cs="Times New Roman"/>
          <w:sz w:val="28"/>
          <w:szCs w:val="28"/>
        </w:rPr>
        <w:t xml:space="preserve"> в полном объеме;</w:t>
      </w:r>
    </w:p>
    <w:p w:rsidR="00A257DF" w:rsidRPr="000B1452" w:rsidRDefault="00A257DF" w:rsidP="00A257DF">
      <w:pPr>
        <w:widowControl w:val="0"/>
        <w:autoSpaceDE w:val="0"/>
        <w:autoSpaceDN w:val="0"/>
        <w:adjustRightInd w:val="0"/>
        <w:spacing w:after="0" w:line="240" w:lineRule="auto"/>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3) неудовлетворительный уровень эффективности:</w:t>
      </w:r>
    </w:p>
    <w:p w:rsidR="00A257DF" w:rsidRPr="000B1452" w:rsidRDefault="00A257DF" w:rsidP="00A257DF">
      <w:pPr>
        <w:widowControl w:val="0"/>
        <w:autoSpaceDE w:val="0"/>
        <w:autoSpaceDN w:val="0"/>
        <w:adjustRightInd w:val="0"/>
        <w:spacing w:after="0" w:line="240" w:lineRule="auto"/>
        <w:ind w:firstLine="567"/>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 xml:space="preserve">реализация муниципальной программы не отвечает критериям, указанным в </w:t>
      </w:r>
      <w:hyperlink r:id="rId7" w:anchor="Par624#Par624" w:history="1">
        <w:r w:rsidRPr="000B1452">
          <w:rPr>
            <w:rFonts w:ascii="Times New Roman" w:eastAsia="Times New Roman" w:hAnsi="Times New Roman" w:cs="Times New Roman"/>
            <w:sz w:val="28"/>
            <w:szCs w:val="28"/>
          </w:rPr>
          <w:t>пунктах 1</w:t>
        </w:r>
      </w:hyperlink>
      <w:r w:rsidRPr="000B1452">
        <w:rPr>
          <w:rFonts w:ascii="Times New Roman" w:eastAsia="Times New Roman" w:hAnsi="Times New Roman" w:cs="Times New Roman"/>
          <w:sz w:val="28"/>
          <w:szCs w:val="28"/>
          <w:lang w:val="en-US"/>
        </w:rPr>
        <w:t> </w:t>
      </w:r>
      <w:r w:rsidRPr="000B1452">
        <w:rPr>
          <w:rFonts w:ascii="Times New Roman" w:eastAsia="Times New Roman" w:hAnsi="Times New Roman" w:cs="Times New Roman"/>
          <w:sz w:val="28"/>
          <w:szCs w:val="28"/>
        </w:rPr>
        <w:t xml:space="preserve">и </w:t>
      </w:r>
      <w:hyperlink r:id="rId8" w:anchor="Par627#Par627" w:history="1">
        <w:r w:rsidRPr="000B1452">
          <w:rPr>
            <w:rFonts w:ascii="Times New Roman" w:eastAsia="Times New Roman" w:hAnsi="Times New Roman" w:cs="Times New Roman"/>
            <w:sz w:val="28"/>
            <w:szCs w:val="28"/>
          </w:rPr>
          <w:t>2</w:t>
        </w:r>
      </w:hyperlink>
      <w:r w:rsidRPr="000B1452">
        <w:rPr>
          <w:rFonts w:ascii="Times New Roman" w:eastAsia="Times New Roman" w:hAnsi="Times New Roman" w:cs="Times New Roman"/>
          <w:sz w:val="28"/>
          <w:szCs w:val="28"/>
        </w:rPr>
        <w:t>.</w:t>
      </w:r>
    </w:p>
    <w:p w:rsidR="00A257DF" w:rsidRDefault="00A257DF" w:rsidP="00A257DF">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0B1452">
        <w:rPr>
          <w:rFonts w:ascii="Times New Roman" w:eastAsia="Times New Roman" w:hAnsi="Times New Roman" w:cs="Times New Roman"/>
          <w:sz w:val="28"/>
          <w:szCs w:val="28"/>
        </w:rPr>
        <w:t xml:space="preserve">Показатели реализации подпрограмм </w:t>
      </w:r>
      <w:proofErr w:type="gramStart"/>
      <w:r w:rsidRPr="000B1452">
        <w:rPr>
          <w:rFonts w:ascii="Times New Roman" w:eastAsia="Times New Roman" w:hAnsi="Times New Roman" w:cs="Times New Roman"/>
          <w:sz w:val="28"/>
          <w:szCs w:val="28"/>
        </w:rPr>
        <w:t>предполагают</w:t>
      </w:r>
      <w:proofErr w:type="gramEnd"/>
      <w:r w:rsidRPr="000B1452">
        <w:rPr>
          <w:rFonts w:ascii="Times New Roman" w:eastAsia="Times New Roman" w:hAnsi="Times New Roman" w:cs="Times New Roman"/>
          <w:sz w:val="28"/>
          <w:szCs w:val="28"/>
        </w:rPr>
        <w:t xml:space="preserve">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w:t>
      </w:r>
      <w:r w:rsidRPr="000B1452">
        <w:rPr>
          <w:rFonts w:ascii="Times New Roman" w:eastAsia="Times New Roman" w:hAnsi="Times New Roman" w:cs="Times New Roman"/>
          <w:sz w:val="24"/>
          <w:szCs w:val="24"/>
        </w:rPr>
        <w:t>.</w:t>
      </w:r>
    </w:p>
    <w:p w:rsidR="00DD6483" w:rsidRDefault="00DD6483" w:rsidP="00DD6483">
      <w:pPr>
        <w:widowControl w:val="0"/>
        <w:tabs>
          <w:tab w:val="left" w:pos="11445"/>
          <w:tab w:val="right" w:pos="15735"/>
        </w:tabs>
        <w:autoSpaceDE w:val="0"/>
        <w:autoSpaceDN w:val="0"/>
        <w:adjustRightInd w:val="0"/>
        <w:ind w:right="-1165"/>
        <w:outlineLvl w:val="1"/>
        <w:rPr>
          <w:rFonts w:ascii="Times New Roman" w:hAnsi="Times New Roman"/>
        </w:rPr>
        <w:sectPr w:rsidR="00DD6483" w:rsidSect="00A257DF">
          <w:pgSz w:w="11906" w:h="16838"/>
          <w:pgMar w:top="567" w:right="851" w:bottom="568" w:left="1701" w:header="709" w:footer="709" w:gutter="0"/>
          <w:cols w:space="708"/>
          <w:docGrid w:linePitch="360"/>
        </w:sectPr>
      </w:pPr>
    </w:p>
    <w:p w:rsidR="00051587" w:rsidRDefault="00051587" w:rsidP="00051587">
      <w:pPr>
        <w:widowControl w:val="0"/>
        <w:jc w:val="right"/>
        <w:rPr>
          <w:rFonts w:ascii="Times New Roman" w:eastAsia="Times New Roman" w:hAnsi="Times New Roman" w:cs="Times New Roman"/>
          <w:sz w:val="28"/>
          <w:szCs w:val="28"/>
        </w:rPr>
      </w:pPr>
      <w:bookmarkStart w:id="2" w:name="Par339"/>
      <w:bookmarkEnd w:id="2"/>
      <w:r>
        <w:rPr>
          <w:rFonts w:ascii="Times New Roman" w:eastAsia="Times New Roman" w:hAnsi="Times New Roman" w:cs="Times New Roman"/>
          <w:sz w:val="28"/>
          <w:szCs w:val="28"/>
        </w:rPr>
        <w:lastRenderedPageBreak/>
        <w:t>Приложение № 1</w:t>
      </w:r>
    </w:p>
    <w:p w:rsidR="00051587" w:rsidRPr="00DA1052" w:rsidRDefault="00051587" w:rsidP="006F3DD0">
      <w:pPr>
        <w:widowControl w:val="0"/>
        <w:jc w:val="center"/>
        <w:rPr>
          <w:rFonts w:ascii="Times New Roman" w:eastAsia="Times New Roman" w:hAnsi="Times New Roman" w:cs="Times New Roman"/>
          <w:b/>
          <w:sz w:val="28"/>
          <w:szCs w:val="28"/>
        </w:rPr>
      </w:pPr>
      <w:r w:rsidRPr="00DA1052">
        <w:rPr>
          <w:rFonts w:ascii="Times New Roman" w:eastAsia="Times New Roman" w:hAnsi="Times New Roman" w:cs="Times New Roman"/>
          <w:sz w:val="28"/>
          <w:szCs w:val="28"/>
        </w:rPr>
        <w:t>Сведения</w:t>
      </w:r>
      <w:r w:rsidR="006F3DD0">
        <w:rPr>
          <w:rFonts w:ascii="Times New Roman" w:eastAsia="Times New Roman" w:hAnsi="Times New Roman" w:cs="Times New Roman"/>
          <w:sz w:val="28"/>
          <w:szCs w:val="28"/>
        </w:rPr>
        <w:t xml:space="preserve"> </w:t>
      </w:r>
      <w:r w:rsidRPr="00DA1052">
        <w:rPr>
          <w:rFonts w:ascii="Times New Roman" w:eastAsia="Times New Roman" w:hAnsi="Times New Roman" w:cs="Times New Roman"/>
          <w:sz w:val="28"/>
          <w:szCs w:val="28"/>
        </w:rPr>
        <w:t xml:space="preserve">о показателях </w:t>
      </w:r>
      <w:r>
        <w:rPr>
          <w:rFonts w:ascii="Times New Roman" w:eastAsia="Times New Roman" w:hAnsi="Times New Roman" w:cs="Times New Roman"/>
          <w:sz w:val="28"/>
          <w:szCs w:val="28"/>
        </w:rPr>
        <w:t xml:space="preserve">(индикаторах) </w:t>
      </w:r>
      <w:r w:rsidRPr="00DA1052">
        <w:rPr>
          <w:rFonts w:ascii="Times New Roman" w:eastAsia="Times New Roman" w:hAnsi="Times New Roman" w:cs="Times New Roman"/>
          <w:sz w:val="28"/>
          <w:szCs w:val="28"/>
        </w:rPr>
        <w:t xml:space="preserve">и их значениях муниципальной программы </w:t>
      </w:r>
      <w:r w:rsidRPr="00070E58">
        <w:rPr>
          <w:rFonts w:ascii="Times New Roman" w:eastAsia="Times New Roman" w:hAnsi="Times New Roman" w:cs="Times New Roman"/>
          <w:b/>
          <w:sz w:val="28"/>
          <w:szCs w:val="28"/>
        </w:rPr>
        <w:t>«</w:t>
      </w:r>
      <w:r w:rsidR="004E6A49" w:rsidRPr="00E71D86">
        <w:rPr>
          <w:rFonts w:ascii="Times New Roman" w:hAnsi="Times New Roman"/>
          <w:b/>
          <w:sz w:val="28"/>
          <w:szCs w:val="28"/>
        </w:rPr>
        <w:t xml:space="preserve">Обеспечение повышения </w:t>
      </w:r>
      <w:proofErr w:type="spellStart"/>
      <w:r w:rsidR="004E6A49" w:rsidRPr="00E71D86">
        <w:rPr>
          <w:rFonts w:ascii="Times New Roman" w:hAnsi="Times New Roman"/>
          <w:b/>
          <w:sz w:val="28"/>
          <w:szCs w:val="28"/>
        </w:rPr>
        <w:t>энергоэффективности</w:t>
      </w:r>
      <w:proofErr w:type="spellEnd"/>
      <w:r w:rsidR="004E6A49" w:rsidRPr="00E71D86">
        <w:rPr>
          <w:rFonts w:ascii="Times New Roman" w:hAnsi="Times New Roman"/>
          <w:b/>
          <w:sz w:val="28"/>
          <w:szCs w:val="28"/>
        </w:rPr>
        <w:t xml:space="preserve"> в </w:t>
      </w:r>
      <w:r w:rsidR="004E6A49" w:rsidRPr="00E71D86">
        <w:rPr>
          <w:rFonts w:ascii="Times New Roman" w:eastAsia="Times New Roman" w:hAnsi="Times New Roman" w:cs="Times New Roman"/>
          <w:b/>
          <w:sz w:val="28"/>
          <w:szCs w:val="28"/>
        </w:rPr>
        <w:t xml:space="preserve">муниципальном образовании </w:t>
      </w:r>
      <w:proofErr w:type="spellStart"/>
      <w:r w:rsidR="004E6A49" w:rsidRPr="00E71D86">
        <w:rPr>
          <w:rFonts w:ascii="Times New Roman" w:eastAsia="Times New Roman" w:hAnsi="Times New Roman" w:cs="Times New Roman"/>
          <w:b/>
          <w:sz w:val="28"/>
          <w:szCs w:val="28"/>
        </w:rPr>
        <w:t>Суховское</w:t>
      </w:r>
      <w:proofErr w:type="spellEnd"/>
      <w:r w:rsidR="004E6A49" w:rsidRPr="00E71D86">
        <w:rPr>
          <w:rFonts w:ascii="Times New Roman" w:eastAsia="Times New Roman" w:hAnsi="Times New Roman" w:cs="Times New Roman"/>
          <w:b/>
          <w:sz w:val="28"/>
          <w:szCs w:val="28"/>
        </w:rPr>
        <w:t xml:space="preserve"> сельское поселение Кировского муниципального района Ленинградской области на 2022-2026 г.г.</w:t>
      </w:r>
      <w:r w:rsidRPr="00070E58">
        <w:rPr>
          <w:rFonts w:ascii="Times New Roman" w:eastAsia="Times New Roman" w:hAnsi="Times New Roman" w:cs="Times New Roman"/>
          <w:b/>
          <w:sz w:val="28"/>
          <w:szCs w:val="28"/>
        </w:rPr>
        <w:t>»</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686"/>
        <w:gridCol w:w="1560"/>
        <w:gridCol w:w="992"/>
        <w:gridCol w:w="1559"/>
        <w:gridCol w:w="139"/>
        <w:gridCol w:w="1417"/>
        <w:gridCol w:w="1276"/>
        <w:gridCol w:w="16"/>
        <w:gridCol w:w="1259"/>
        <w:gridCol w:w="16"/>
        <w:gridCol w:w="1264"/>
        <w:gridCol w:w="1417"/>
      </w:tblGrid>
      <w:tr w:rsidR="00051587" w:rsidRPr="00DA1052" w:rsidTr="000B2283">
        <w:trPr>
          <w:trHeight w:val="767"/>
        </w:trPr>
        <w:tc>
          <w:tcPr>
            <w:tcW w:w="567" w:type="dxa"/>
            <w:vMerge w:val="restart"/>
          </w:tcPr>
          <w:p w:rsidR="00051587" w:rsidRPr="00DA1052" w:rsidRDefault="00051587" w:rsidP="000B228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A1052">
              <w:rPr>
                <w:rFonts w:ascii="Times New Roman" w:eastAsia="Times New Roman" w:hAnsi="Times New Roman" w:cs="Times New Roman"/>
                <w:sz w:val="20"/>
                <w:szCs w:val="20"/>
              </w:rPr>
              <w:t xml:space="preserve">№ </w:t>
            </w:r>
            <w:proofErr w:type="spellStart"/>
            <w:proofErr w:type="gramStart"/>
            <w:r w:rsidRPr="00DA1052">
              <w:rPr>
                <w:rFonts w:ascii="Times New Roman" w:eastAsia="Times New Roman" w:hAnsi="Times New Roman" w:cs="Times New Roman"/>
                <w:sz w:val="20"/>
                <w:szCs w:val="20"/>
              </w:rPr>
              <w:t>п</w:t>
            </w:r>
            <w:proofErr w:type="spellEnd"/>
            <w:proofErr w:type="gramEnd"/>
            <w:r w:rsidRPr="00DA1052">
              <w:rPr>
                <w:rFonts w:ascii="Times New Roman" w:eastAsia="Times New Roman" w:hAnsi="Times New Roman" w:cs="Times New Roman"/>
                <w:sz w:val="20"/>
                <w:szCs w:val="20"/>
              </w:rPr>
              <w:t>/</w:t>
            </w:r>
            <w:proofErr w:type="spellStart"/>
            <w:r w:rsidRPr="00DA1052">
              <w:rPr>
                <w:rFonts w:ascii="Times New Roman" w:eastAsia="Times New Roman" w:hAnsi="Times New Roman" w:cs="Times New Roman"/>
                <w:sz w:val="20"/>
                <w:szCs w:val="20"/>
              </w:rPr>
              <w:t>п</w:t>
            </w:r>
            <w:proofErr w:type="spellEnd"/>
          </w:p>
        </w:tc>
        <w:tc>
          <w:tcPr>
            <w:tcW w:w="5246" w:type="dxa"/>
            <w:gridSpan w:val="2"/>
            <w:vMerge w:val="restart"/>
          </w:tcPr>
          <w:p w:rsidR="00051587" w:rsidRPr="00DA1052" w:rsidRDefault="00051587" w:rsidP="000B2283">
            <w:pPr>
              <w:spacing w:after="0" w:line="240" w:lineRule="auto"/>
              <w:ind w:left="176"/>
              <w:contextualSpacing/>
              <w:jc w:val="center"/>
              <w:rPr>
                <w:rFonts w:ascii="Times New Roman" w:eastAsia="Times New Roman" w:hAnsi="Times New Roman" w:cs="Times New Roman"/>
                <w:sz w:val="20"/>
                <w:szCs w:val="20"/>
              </w:rPr>
            </w:pPr>
            <w:r w:rsidRPr="00DA1052">
              <w:rPr>
                <w:rFonts w:ascii="Times New Roman" w:eastAsia="Times New Roman" w:hAnsi="Times New Roman" w:cs="Times New Roman"/>
                <w:sz w:val="20"/>
                <w:szCs w:val="20"/>
              </w:rPr>
              <w:t>Наименование показателя (индикатора)</w:t>
            </w:r>
          </w:p>
        </w:tc>
        <w:tc>
          <w:tcPr>
            <w:tcW w:w="992" w:type="dxa"/>
            <w:vMerge w:val="restart"/>
          </w:tcPr>
          <w:p w:rsidR="00051587" w:rsidRPr="00DA1052" w:rsidRDefault="00051587" w:rsidP="000B2283">
            <w:pPr>
              <w:spacing w:after="0" w:line="240" w:lineRule="auto"/>
              <w:ind w:left="-108" w:right="-99"/>
              <w:contextualSpacing/>
              <w:jc w:val="center"/>
              <w:rPr>
                <w:rFonts w:ascii="Times New Roman" w:eastAsia="Times New Roman" w:hAnsi="Times New Roman" w:cs="Times New Roman"/>
                <w:sz w:val="20"/>
                <w:szCs w:val="20"/>
              </w:rPr>
            </w:pPr>
            <w:r w:rsidRPr="00DA1052">
              <w:rPr>
                <w:rFonts w:ascii="Times New Roman" w:eastAsia="Times New Roman" w:hAnsi="Times New Roman" w:cs="Times New Roman"/>
                <w:sz w:val="20"/>
                <w:szCs w:val="20"/>
              </w:rPr>
              <w:t>Единица измерения</w:t>
            </w:r>
          </w:p>
        </w:tc>
        <w:tc>
          <w:tcPr>
            <w:tcW w:w="6946" w:type="dxa"/>
            <w:gridSpan w:val="8"/>
          </w:tcPr>
          <w:p w:rsidR="00051587" w:rsidRPr="00DA1052" w:rsidRDefault="00051587" w:rsidP="000B2283">
            <w:pPr>
              <w:spacing w:after="0" w:line="240" w:lineRule="auto"/>
              <w:ind w:left="166"/>
              <w:contextualSpacing/>
              <w:jc w:val="center"/>
              <w:rPr>
                <w:rFonts w:ascii="Times New Roman" w:eastAsia="Times New Roman" w:hAnsi="Times New Roman" w:cs="Times New Roman"/>
                <w:sz w:val="20"/>
                <w:szCs w:val="20"/>
              </w:rPr>
            </w:pPr>
            <w:r w:rsidRPr="00DA1052">
              <w:rPr>
                <w:rFonts w:ascii="Times New Roman" w:eastAsia="Times New Roman" w:hAnsi="Times New Roman" w:cs="Times New Roman"/>
                <w:sz w:val="20"/>
                <w:szCs w:val="20"/>
              </w:rPr>
              <w:t>Значения показателей (индикаторов)</w:t>
            </w:r>
          </w:p>
        </w:tc>
        <w:tc>
          <w:tcPr>
            <w:tcW w:w="1417" w:type="dxa"/>
          </w:tcPr>
          <w:p w:rsidR="00051587" w:rsidRPr="00DA1052" w:rsidRDefault="00051587" w:rsidP="000B2283">
            <w:pPr>
              <w:spacing w:after="0" w:line="240" w:lineRule="auto"/>
              <w:ind w:left="-109" w:right="-108"/>
              <w:contextualSpacing/>
              <w:jc w:val="center"/>
              <w:rPr>
                <w:rFonts w:ascii="Times New Roman" w:eastAsia="Times New Roman" w:hAnsi="Times New Roman" w:cs="Times New Roman"/>
                <w:sz w:val="20"/>
                <w:szCs w:val="20"/>
              </w:rPr>
            </w:pPr>
            <w:r w:rsidRPr="00DA1052">
              <w:rPr>
                <w:rFonts w:ascii="Times New Roman" w:eastAsia="Times New Roman" w:hAnsi="Times New Roman" w:cs="Times New Roman"/>
                <w:sz w:val="20"/>
                <w:szCs w:val="20"/>
              </w:rPr>
              <w:t>Удельный вес подпрограммы (показателя)</w:t>
            </w:r>
          </w:p>
        </w:tc>
      </w:tr>
      <w:tr w:rsidR="00051587" w:rsidRPr="00DA1052" w:rsidTr="000B2283">
        <w:trPr>
          <w:trHeight w:val="786"/>
        </w:trPr>
        <w:tc>
          <w:tcPr>
            <w:tcW w:w="567" w:type="dxa"/>
            <w:vMerge/>
            <w:tcBorders>
              <w:bottom w:val="single" w:sz="4" w:space="0" w:color="auto"/>
            </w:tcBorders>
          </w:tcPr>
          <w:p w:rsidR="00051587" w:rsidRPr="00DA1052" w:rsidRDefault="00051587" w:rsidP="000B2283">
            <w:pPr>
              <w:spacing w:after="0" w:line="240" w:lineRule="auto"/>
              <w:ind w:left="720"/>
              <w:contextualSpacing/>
              <w:jc w:val="center"/>
              <w:rPr>
                <w:rFonts w:ascii="Times New Roman" w:eastAsia="Times New Roman" w:hAnsi="Times New Roman" w:cs="Times New Roman"/>
                <w:sz w:val="20"/>
                <w:szCs w:val="20"/>
              </w:rPr>
            </w:pPr>
          </w:p>
        </w:tc>
        <w:tc>
          <w:tcPr>
            <w:tcW w:w="5246" w:type="dxa"/>
            <w:gridSpan w:val="2"/>
            <w:vMerge/>
            <w:tcBorders>
              <w:bottom w:val="single" w:sz="4" w:space="0" w:color="auto"/>
            </w:tcBorders>
          </w:tcPr>
          <w:p w:rsidR="00051587" w:rsidRPr="00DA1052" w:rsidRDefault="00051587" w:rsidP="000B2283">
            <w:pPr>
              <w:spacing w:after="0" w:line="240" w:lineRule="auto"/>
              <w:ind w:left="720"/>
              <w:contextualSpacing/>
              <w:jc w:val="both"/>
              <w:rPr>
                <w:rFonts w:ascii="Times New Roman" w:eastAsia="Times New Roman" w:hAnsi="Times New Roman" w:cs="Times New Roman"/>
                <w:sz w:val="20"/>
                <w:szCs w:val="20"/>
              </w:rPr>
            </w:pPr>
          </w:p>
        </w:tc>
        <w:tc>
          <w:tcPr>
            <w:tcW w:w="992" w:type="dxa"/>
            <w:vMerge/>
            <w:tcBorders>
              <w:bottom w:val="single" w:sz="4" w:space="0" w:color="auto"/>
            </w:tcBorders>
          </w:tcPr>
          <w:p w:rsidR="00051587" w:rsidRPr="00DA1052" w:rsidRDefault="00051587" w:rsidP="000B2283">
            <w:pPr>
              <w:spacing w:after="0" w:line="240" w:lineRule="auto"/>
              <w:ind w:left="720"/>
              <w:contextualSpacing/>
              <w:jc w:val="both"/>
              <w:rPr>
                <w:rFonts w:ascii="Times New Roman" w:eastAsia="Times New Roman" w:hAnsi="Times New Roman" w:cs="Times New Roman"/>
                <w:sz w:val="20"/>
                <w:szCs w:val="20"/>
              </w:rPr>
            </w:pPr>
          </w:p>
        </w:tc>
        <w:tc>
          <w:tcPr>
            <w:tcW w:w="1698" w:type="dxa"/>
            <w:gridSpan w:val="2"/>
            <w:tcBorders>
              <w:bottom w:val="single" w:sz="4" w:space="0" w:color="auto"/>
            </w:tcBorders>
          </w:tcPr>
          <w:p w:rsidR="00051587" w:rsidRPr="00DA1052" w:rsidRDefault="00051587" w:rsidP="000B2283">
            <w:pPr>
              <w:spacing w:after="0" w:line="240" w:lineRule="auto"/>
              <w:ind w:right="-111"/>
              <w:contextualSpacing/>
              <w:jc w:val="center"/>
              <w:rPr>
                <w:rFonts w:ascii="Times New Roman" w:eastAsia="Times New Roman" w:hAnsi="Times New Roman" w:cs="Times New Roman"/>
                <w:sz w:val="20"/>
                <w:szCs w:val="20"/>
              </w:rPr>
            </w:pPr>
            <w:r w:rsidRPr="00DA1052">
              <w:rPr>
                <w:rFonts w:ascii="Times New Roman" w:eastAsia="Times New Roman" w:hAnsi="Times New Roman" w:cs="Times New Roman"/>
                <w:sz w:val="20"/>
                <w:szCs w:val="20"/>
              </w:rPr>
              <w:t xml:space="preserve">2022 год </w:t>
            </w:r>
          </w:p>
          <w:p w:rsidR="00051587" w:rsidRPr="00DA1052" w:rsidRDefault="00051587" w:rsidP="000B2283">
            <w:pPr>
              <w:spacing w:after="0" w:line="240" w:lineRule="auto"/>
              <w:ind w:right="-111"/>
              <w:contextualSpacing/>
              <w:jc w:val="center"/>
              <w:rPr>
                <w:rFonts w:ascii="Times New Roman" w:eastAsia="Times New Roman" w:hAnsi="Times New Roman" w:cs="Times New Roman"/>
                <w:sz w:val="20"/>
                <w:szCs w:val="20"/>
              </w:rPr>
            </w:pPr>
            <w:r w:rsidRPr="00DA1052">
              <w:rPr>
                <w:rFonts w:ascii="Times New Roman" w:eastAsia="Times New Roman" w:hAnsi="Times New Roman" w:cs="Times New Roman"/>
                <w:sz w:val="20"/>
                <w:szCs w:val="20"/>
              </w:rPr>
              <w:t>(прогноз)</w:t>
            </w:r>
          </w:p>
        </w:tc>
        <w:tc>
          <w:tcPr>
            <w:tcW w:w="1417" w:type="dxa"/>
            <w:tcBorders>
              <w:bottom w:val="single" w:sz="4" w:space="0" w:color="auto"/>
            </w:tcBorders>
          </w:tcPr>
          <w:p w:rsidR="00051587" w:rsidRPr="00DA1052" w:rsidRDefault="00051587" w:rsidP="000B2283">
            <w:pPr>
              <w:spacing w:after="0" w:line="240" w:lineRule="auto"/>
              <w:contextualSpacing/>
              <w:jc w:val="center"/>
              <w:rPr>
                <w:rFonts w:ascii="Times New Roman" w:eastAsia="Times New Roman" w:hAnsi="Times New Roman" w:cs="Times New Roman"/>
                <w:sz w:val="20"/>
                <w:szCs w:val="20"/>
              </w:rPr>
            </w:pPr>
            <w:r w:rsidRPr="00DA1052">
              <w:rPr>
                <w:rFonts w:ascii="Times New Roman" w:eastAsia="Times New Roman" w:hAnsi="Times New Roman" w:cs="Times New Roman"/>
                <w:sz w:val="20"/>
                <w:szCs w:val="20"/>
              </w:rPr>
              <w:t>2023 год</w:t>
            </w:r>
          </w:p>
          <w:p w:rsidR="00051587" w:rsidRPr="00DA1052" w:rsidRDefault="00051587" w:rsidP="000B2283">
            <w:pPr>
              <w:spacing w:after="0" w:line="240" w:lineRule="auto"/>
              <w:contextualSpacing/>
              <w:jc w:val="center"/>
              <w:rPr>
                <w:rFonts w:ascii="Times New Roman" w:eastAsia="Times New Roman" w:hAnsi="Times New Roman" w:cs="Times New Roman"/>
                <w:sz w:val="20"/>
                <w:szCs w:val="20"/>
              </w:rPr>
            </w:pPr>
            <w:r w:rsidRPr="00DA1052">
              <w:rPr>
                <w:rFonts w:ascii="Times New Roman" w:eastAsia="Times New Roman" w:hAnsi="Times New Roman" w:cs="Times New Roman"/>
                <w:sz w:val="20"/>
                <w:szCs w:val="20"/>
              </w:rPr>
              <w:t xml:space="preserve"> (прогноз) </w:t>
            </w:r>
          </w:p>
        </w:tc>
        <w:tc>
          <w:tcPr>
            <w:tcW w:w="1292" w:type="dxa"/>
            <w:gridSpan w:val="2"/>
            <w:tcBorders>
              <w:bottom w:val="single" w:sz="4" w:space="0" w:color="auto"/>
            </w:tcBorders>
          </w:tcPr>
          <w:p w:rsidR="00051587" w:rsidRPr="00DA1052" w:rsidRDefault="00051587" w:rsidP="000B2283">
            <w:pPr>
              <w:spacing w:after="0" w:line="240" w:lineRule="auto"/>
              <w:contextualSpacing/>
              <w:jc w:val="center"/>
              <w:rPr>
                <w:rFonts w:ascii="Times New Roman" w:eastAsia="Times New Roman" w:hAnsi="Times New Roman" w:cs="Times New Roman"/>
                <w:sz w:val="20"/>
                <w:szCs w:val="20"/>
              </w:rPr>
            </w:pPr>
            <w:r w:rsidRPr="00DA1052">
              <w:rPr>
                <w:rFonts w:ascii="Times New Roman" w:eastAsia="Times New Roman" w:hAnsi="Times New Roman" w:cs="Times New Roman"/>
                <w:sz w:val="20"/>
                <w:szCs w:val="20"/>
              </w:rPr>
              <w:t>2024 год</w:t>
            </w:r>
          </w:p>
          <w:p w:rsidR="00051587" w:rsidRPr="00DA1052" w:rsidRDefault="00051587" w:rsidP="000B2283">
            <w:pPr>
              <w:spacing w:after="0" w:line="240" w:lineRule="auto"/>
              <w:contextualSpacing/>
              <w:jc w:val="center"/>
              <w:rPr>
                <w:rFonts w:ascii="Times New Roman" w:eastAsia="Times New Roman" w:hAnsi="Times New Roman" w:cs="Times New Roman"/>
                <w:sz w:val="20"/>
                <w:szCs w:val="20"/>
              </w:rPr>
            </w:pPr>
            <w:r w:rsidRPr="00DA1052">
              <w:rPr>
                <w:rFonts w:ascii="Times New Roman" w:eastAsia="Times New Roman" w:hAnsi="Times New Roman" w:cs="Times New Roman"/>
                <w:sz w:val="20"/>
                <w:szCs w:val="20"/>
              </w:rPr>
              <w:t>(прогноз)</w:t>
            </w:r>
          </w:p>
        </w:tc>
        <w:tc>
          <w:tcPr>
            <w:tcW w:w="1275" w:type="dxa"/>
            <w:gridSpan w:val="2"/>
            <w:tcBorders>
              <w:bottom w:val="single" w:sz="4" w:space="0" w:color="auto"/>
            </w:tcBorders>
          </w:tcPr>
          <w:p w:rsidR="00051587" w:rsidRPr="00DA1052" w:rsidRDefault="00051587" w:rsidP="000B2283">
            <w:pPr>
              <w:spacing w:after="0" w:line="240" w:lineRule="auto"/>
              <w:contextualSpacing/>
              <w:jc w:val="center"/>
              <w:rPr>
                <w:rFonts w:ascii="Times New Roman" w:eastAsia="Times New Roman" w:hAnsi="Times New Roman" w:cs="Times New Roman"/>
                <w:sz w:val="20"/>
                <w:szCs w:val="20"/>
              </w:rPr>
            </w:pPr>
            <w:r w:rsidRPr="00DA1052">
              <w:rPr>
                <w:rFonts w:ascii="Times New Roman" w:eastAsia="Times New Roman" w:hAnsi="Times New Roman" w:cs="Times New Roman"/>
                <w:sz w:val="20"/>
                <w:szCs w:val="20"/>
              </w:rPr>
              <w:t>2025 год</w:t>
            </w:r>
          </w:p>
          <w:p w:rsidR="00051587" w:rsidRPr="00DA1052" w:rsidRDefault="00051587" w:rsidP="000B2283">
            <w:pPr>
              <w:spacing w:after="0" w:line="240" w:lineRule="auto"/>
              <w:contextualSpacing/>
              <w:jc w:val="center"/>
              <w:rPr>
                <w:rFonts w:ascii="Times New Roman" w:eastAsia="Times New Roman" w:hAnsi="Times New Roman" w:cs="Times New Roman"/>
                <w:sz w:val="20"/>
                <w:szCs w:val="20"/>
              </w:rPr>
            </w:pPr>
            <w:r w:rsidRPr="00DA1052">
              <w:rPr>
                <w:rFonts w:ascii="Times New Roman" w:eastAsia="Times New Roman" w:hAnsi="Times New Roman" w:cs="Times New Roman"/>
                <w:sz w:val="20"/>
                <w:szCs w:val="20"/>
              </w:rPr>
              <w:t>(прогноз)</w:t>
            </w:r>
          </w:p>
        </w:tc>
        <w:tc>
          <w:tcPr>
            <w:tcW w:w="1264" w:type="dxa"/>
            <w:tcBorders>
              <w:bottom w:val="single" w:sz="4" w:space="0" w:color="auto"/>
            </w:tcBorders>
          </w:tcPr>
          <w:p w:rsidR="00051587" w:rsidRPr="00DA1052" w:rsidRDefault="00051587" w:rsidP="000B2283">
            <w:pPr>
              <w:spacing w:after="0" w:line="240" w:lineRule="auto"/>
              <w:contextualSpacing/>
              <w:jc w:val="center"/>
              <w:rPr>
                <w:rFonts w:ascii="Times New Roman" w:eastAsia="Times New Roman" w:hAnsi="Times New Roman" w:cs="Times New Roman"/>
                <w:sz w:val="20"/>
                <w:szCs w:val="20"/>
              </w:rPr>
            </w:pPr>
            <w:r w:rsidRPr="00DA1052">
              <w:rPr>
                <w:rFonts w:ascii="Times New Roman" w:eastAsia="Times New Roman" w:hAnsi="Times New Roman" w:cs="Times New Roman"/>
                <w:sz w:val="20"/>
                <w:szCs w:val="20"/>
              </w:rPr>
              <w:t>2026 год</w:t>
            </w:r>
          </w:p>
          <w:p w:rsidR="00051587" w:rsidRPr="00DA1052" w:rsidRDefault="00051587" w:rsidP="000B2283">
            <w:pPr>
              <w:spacing w:after="0" w:line="240" w:lineRule="auto"/>
              <w:contextualSpacing/>
              <w:jc w:val="center"/>
              <w:rPr>
                <w:rFonts w:ascii="Times New Roman" w:eastAsia="Times New Roman" w:hAnsi="Times New Roman" w:cs="Times New Roman"/>
                <w:sz w:val="20"/>
                <w:szCs w:val="20"/>
              </w:rPr>
            </w:pPr>
            <w:r w:rsidRPr="00DA1052">
              <w:rPr>
                <w:rFonts w:ascii="Times New Roman" w:eastAsia="Times New Roman" w:hAnsi="Times New Roman" w:cs="Times New Roman"/>
                <w:sz w:val="20"/>
                <w:szCs w:val="20"/>
              </w:rPr>
              <w:t>(прогноз)</w:t>
            </w:r>
          </w:p>
        </w:tc>
        <w:tc>
          <w:tcPr>
            <w:tcW w:w="1417" w:type="dxa"/>
            <w:tcBorders>
              <w:bottom w:val="single" w:sz="4" w:space="0" w:color="auto"/>
            </w:tcBorders>
          </w:tcPr>
          <w:p w:rsidR="00051587" w:rsidRPr="00DA1052" w:rsidRDefault="00051587" w:rsidP="000B2283">
            <w:pPr>
              <w:spacing w:after="0" w:line="240" w:lineRule="auto"/>
              <w:ind w:left="720"/>
              <w:contextualSpacing/>
              <w:jc w:val="center"/>
              <w:rPr>
                <w:rFonts w:ascii="Times New Roman" w:eastAsia="Times New Roman" w:hAnsi="Times New Roman" w:cs="Times New Roman"/>
                <w:sz w:val="20"/>
                <w:szCs w:val="20"/>
              </w:rPr>
            </w:pPr>
          </w:p>
        </w:tc>
      </w:tr>
      <w:tr w:rsidR="00051587" w:rsidRPr="00DA1052" w:rsidTr="000B2283">
        <w:trPr>
          <w:trHeight w:val="297"/>
        </w:trPr>
        <w:tc>
          <w:tcPr>
            <w:tcW w:w="15168" w:type="dxa"/>
            <w:gridSpan w:val="13"/>
            <w:vAlign w:val="center"/>
          </w:tcPr>
          <w:p w:rsidR="00051587" w:rsidRPr="00DA1052" w:rsidRDefault="00051587" w:rsidP="000B2283">
            <w:pPr>
              <w:spacing w:after="0" w:line="240" w:lineRule="auto"/>
              <w:ind w:left="720"/>
              <w:contextualSpacing/>
              <w:jc w:val="center"/>
              <w:rPr>
                <w:rFonts w:ascii="Times New Roman" w:eastAsia="Times New Roman" w:hAnsi="Times New Roman" w:cs="Times New Roman"/>
                <w:sz w:val="20"/>
                <w:szCs w:val="20"/>
              </w:rPr>
            </w:pPr>
          </w:p>
        </w:tc>
      </w:tr>
      <w:tr w:rsidR="004E6A49" w:rsidRPr="00DA1052" w:rsidTr="000B2283">
        <w:trPr>
          <w:trHeight w:val="497"/>
        </w:trPr>
        <w:tc>
          <w:tcPr>
            <w:tcW w:w="567" w:type="dxa"/>
            <w:vMerge w:val="restart"/>
          </w:tcPr>
          <w:p w:rsidR="004E6A49" w:rsidRPr="00DA1052" w:rsidRDefault="004E6A49" w:rsidP="000B228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A1052">
              <w:rPr>
                <w:rFonts w:ascii="Times New Roman" w:eastAsia="Times New Roman" w:hAnsi="Times New Roman" w:cs="Times New Roman"/>
                <w:sz w:val="20"/>
                <w:szCs w:val="20"/>
              </w:rPr>
              <w:t>1.</w:t>
            </w:r>
          </w:p>
        </w:tc>
        <w:tc>
          <w:tcPr>
            <w:tcW w:w="3686" w:type="dxa"/>
            <w:vMerge w:val="restart"/>
          </w:tcPr>
          <w:p w:rsidR="004E6A49" w:rsidRPr="004E6A49" w:rsidRDefault="004E6A49" w:rsidP="004E6A49">
            <w:pPr>
              <w:spacing w:after="0" w:line="240" w:lineRule="auto"/>
              <w:jc w:val="both"/>
              <w:rPr>
                <w:rFonts w:ascii="Times New Roman" w:eastAsia="Times New Roman" w:hAnsi="Times New Roman" w:cs="Times New Roman"/>
                <w:sz w:val="20"/>
                <w:szCs w:val="20"/>
                <w:lang w:eastAsia="en-US"/>
              </w:rPr>
            </w:pPr>
            <w:r w:rsidRPr="004E6A49">
              <w:rPr>
                <w:rFonts w:ascii="Times New Roman" w:eastAsia="Times New Roman" w:hAnsi="Times New Roman" w:cs="Times New Roman"/>
                <w:sz w:val="20"/>
                <w:szCs w:val="20"/>
                <w:lang w:eastAsia="en-US"/>
              </w:rPr>
              <w:t xml:space="preserve">Приобретение </w:t>
            </w:r>
            <w:proofErr w:type="spellStart"/>
            <w:r w:rsidRPr="004E6A49">
              <w:rPr>
                <w:rFonts w:ascii="Times New Roman" w:eastAsia="Times New Roman" w:hAnsi="Times New Roman" w:cs="Times New Roman"/>
                <w:sz w:val="20"/>
                <w:szCs w:val="20"/>
                <w:lang w:eastAsia="en-US"/>
              </w:rPr>
              <w:t>энергоэффективного</w:t>
            </w:r>
            <w:proofErr w:type="spellEnd"/>
            <w:r w:rsidRPr="004E6A49">
              <w:rPr>
                <w:rFonts w:ascii="Times New Roman" w:eastAsia="Times New Roman" w:hAnsi="Times New Roman" w:cs="Times New Roman"/>
                <w:sz w:val="20"/>
                <w:szCs w:val="20"/>
                <w:lang w:eastAsia="en-US"/>
              </w:rPr>
              <w:t xml:space="preserve"> оборудования и осветительных ламп уличного освещения</w:t>
            </w:r>
          </w:p>
          <w:p w:rsidR="004E6A49" w:rsidRPr="004E6A49" w:rsidRDefault="004E6A49" w:rsidP="000B2283">
            <w:pPr>
              <w:widowControl w:val="0"/>
              <w:spacing w:after="0" w:line="240" w:lineRule="auto"/>
              <w:rPr>
                <w:rFonts w:ascii="Times New Roman" w:eastAsia="Times New Roman" w:hAnsi="Times New Roman" w:cs="Times New Roman"/>
                <w:sz w:val="20"/>
                <w:szCs w:val="20"/>
              </w:rPr>
            </w:pPr>
          </w:p>
        </w:tc>
        <w:tc>
          <w:tcPr>
            <w:tcW w:w="1560" w:type="dxa"/>
            <w:vAlign w:val="center"/>
          </w:tcPr>
          <w:p w:rsidR="004E6A49" w:rsidRPr="00DA1052" w:rsidRDefault="004E6A49" w:rsidP="000B2283">
            <w:pPr>
              <w:widowControl w:val="0"/>
              <w:autoSpaceDE w:val="0"/>
              <w:autoSpaceDN w:val="0"/>
              <w:adjustRightInd w:val="0"/>
              <w:spacing w:after="0" w:line="240" w:lineRule="auto"/>
              <w:ind w:right="-108"/>
              <w:contextualSpacing/>
              <w:rPr>
                <w:rFonts w:ascii="Times New Roman" w:eastAsia="Times New Roman" w:hAnsi="Times New Roman" w:cs="Times New Roman"/>
                <w:sz w:val="20"/>
                <w:szCs w:val="20"/>
              </w:rPr>
            </w:pPr>
            <w:r w:rsidRPr="00DA1052">
              <w:rPr>
                <w:rFonts w:ascii="Times New Roman" w:eastAsia="Times New Roman" w:hAnsi="Times New Roman" w:cs="Times New Roman"/>
                <w:sz w:val="20"/>
                <w:szCs w:val="20"/>
              </w:rPr>
              <w:t>плановое значение</w:t>
            </w:r>
          </w:p>
        </w:tc>
        <w:tc>
          <w:tcPr>
            <w:tcW w:w="992" w:type="dxa"/>
            <w:vMerge w:val="restart"/>
            <w:vAlign w:val="center"/>
          </w:tcPr>
          <w:p w:rsidR="004E6A49" w:rsidRPr="00DA1052" w:rsidRDefault="004E6A49" w:rsidP="000B2283">
            <w:pPr>
              <w:widowControl w:val="0"/>
              <w:autoSpaceDE w:val="0"/>
              <w:autoSpaceDN w:val="0"/>
              <w:adjustRightInd w:val="0"/>
              <w:spacing w:after="0" w:line="240" w:lineRule="auto"/>
              <w:ind w:left="34"/>
              <w:contextualSpacing/>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шт</w:t>
            </w:r>
            <w:r w:rsidRPr="00DA1052">
              <w:rPr>
                <w:rFonts w:ascii="Times New Roman" w:eastAsia="Times New Roman" w:hAnsi="Times New Roman" w:cs="Times New Roman"/>
                <w:sz w:val="20"/>
                <w:szCs w:val="20"/>
                <w:u w:val="single"/>
              </w:rPr>
              <w:t>.</w:t>
            </w:r>
          </w:p>
          <w:p w:rsidR="004E6A49" w:rsidRPr="00DA1052" w:rsidRDefault="004E6A49" w:rsidP="000B2283">
            <w:pPr>
              <w:widowControl w:val="0"/>
              <w:autoSpaceDE w:val="0"/>
              <w:autoSpaceDN w:val="0"/>
              <w:adjustRightInd w:val="0"/>
              <w:spacing w:after="0" w:line="240" w:lineRule="auto"/>
              <w:ind w:left="34"/>
              <w:contextualSpacing/>
              <w:jc w:val="center"/>
              <w:rPr>
                <w:rFonts w:ascii="Times New Roman" w:eastAsia="Times New Roman" w:hAnsi="Times New Roman" w:cs="Times New Roman"/>
                <w:sz w:val="20"/>
                <w:szCs w:val="20"/>
              </w:rPr>
            </w:pPr>
            <w:r w:rsidRPr="00DA1052">
              <w:rPr>
                <w:rFonts w:ascii="Times New Roman" w:eastAsia="Times New Roman" w:hAnsi="Times New Roman" w:cs="Times New Roman"/>
                <w:sz w:val="20"/>
                <w:szCs w:val="20"/>
              </w:rPr>
              <w:t>руб.</w:t>
            </w:r>
          </w:p>
        </w:tc>
        <w:tc>
          <w:tcPr>
            <w:tcW w:w="1559" w:type="dxa"/>
          </w:tcPr>
          <w:p w:rsidR="004E6A49" w:rsidRPr="00DA1052" w:rsidRDefault="004E6A49" w:rsidP="000B2283">
            <w:pPr>
              <w:spacing w:after="0"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4</w:t>
            </w:r>
          </w:p>
          <w:p w:rsidR="004E6A49" w:rsidRPr="00DA1052" w:rsidRDefault="004E6A49" w:rsidP="000B2283">
            <w:pPr>
              <w:widowControl w:val="0"/>
              <w:autoSpaceDE w:val="0"/>
              <w:autoSpaceDN w:val="0"/>
              <w:adjustRightInd w:val="0"/>
              <w:spacing w:after="0" w:line="240" w:lineRule="auto"/>
              <w:ind w:left="34"/>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350,00</w:t>
            </w:r>
          </w:p>
        </w:tc>
        <w:tc>
          <w:tcPr>
            <w:tcW w:w="1556" w:type="dxa"/>
            <w:gridSpan w:val="2"/>
          </w:tcPr>
          <w:p w:rsidR="004E6A49" w:rsidRPr="00DA1052" w:rsidRDefault="004E6A49" w:rsidP="001E2B8E">
            <w:pPr>
              <w:spacing w:after="0"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4</w:t>
            </w:r>
          </w:p>
          <w:p w:rsidR="004E6A49" w:rsidRPr="00DA1052" w:rsidRDefault="000E5D96" w:rsidP="001E2B8E">
            <w:pPr>
              <w:widowControl w:val="0"/>
              <w:autoSpaceDE w:val="0"/>
              <w:autoSpaceDN w:val="0"/>
              <w:adjustRightInd w:val="0"/>
              <w:spacing w:after="0" w:line="240" w:lineRule="auto"/>
              <w:ind w:left="34"/>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4E6A49">
              <w:rPr>
                <w:rFonts w:ascii="Times New Roman" w:eastAsia="Times New Roman" w:hAnsi="Times New Roman" w:cs="Times New Roman"/>
                <w:sz w:val="20"/>
                <w:szCs w:val="20"/>
              </w:rPr>
              <w:t>0,00</w:t>
            </w:r>
          </w:p>
        </w:tc>
        <w:tc>
          <w:tcPr>
            <w:tcW w:w="1276" w:type="dxa"/>
          </w:tcPr>
          <w:p w:rsidR="004E6A49" w:rsidRPr="00DA1052" w:rsidRDefault="004E6A49" w:rsidP="001E2B8E">
            <w:pPr>
              <w:spacing w:after="0"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4</w:t>
            </w:r>
          </w:p>
          <w:p w:rsidR="004E6A49" w:rsidRPr="00DA1052" w:rsidRDefault="000E5D96" w:rsidP="001E2B8E">
            <w:pPr>
              <w:widowControl w:val="0"/>
              <w:autoSpaceDE w:val="0"/>
              <w:autoSpaceDN w:val="0"/>
              <w:adjustRightInd w:val="0"/>
              <w:spacing w:after="0" w:line="240" w:lineRule="auto"/>
              <w:ind w:left="34"/>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4E6A49">
              <w:rPr>
                <w:rFonts w:ascii="Times New Roman" w:eastAsia="Times New Roman" w:hAnsi="Times New Roman" w:cs="Times New Roman"/>
                <w:sz w:val="20"/>
                <w:szCs w:val="20"/>
              </w:rPr>
              <w:t>0,00</w:t>
            </w:r>
          </w:p>
        </w:tc>
        <w:tc>
          <w:tcPr>
            <w:tcW w:w="1275" w:type="dxa"/>
            <w:gridSpan w:val="2"/>
          </w:tcPr>
          <w:p w:rsidR="004E6A49" w:rsidRPr="00DA1052" w:rsidRDefault="004E6A49" w:rsidP="001E2B8E">
            <w:pPr>
              <w:spacing w:after="0"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4</w:t>
            </w:r>
          </w:p>
          <w:p w:rsidR="004E6A49" w:rsidRPr="00DA1052" w:rsidRDefault="000E5D96" w:rsidP="001E2B8E">
            <w:pPr>
              <w:widowControl w:val="0"/>
              <w:autoSpaceDE w:val="0"/>
              <w:autoSpaceDN w:val="0"/>
              <w:adjustRightInd w:val="0"/>
              <w:spacing w:after="0" w:line="240" w:lineRule="auto"/>
              <w:ind w:left="34"/>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4E6A49">
              <w:rPr>
                <w:rFonts w:ascii="Times New Roman" w:eastAsia="Times New Roman" w:hAnsi="Times New Roman" w:cs="Times New Roman"/>
                <w:sz w:val="20"/>
                <w:szCs w:val="20"/>
              </w:rPr>
              <w:t>0,00</w:t>
            </w:r>
          </w:p>
        </w:tc>
        <w:tc>
          <w:tcPr>
            <w:tcW w:w="1280" w:type="dxa"/>
            <w:gridSpan w:val="2"/>
          </w:tcPr>
          <w:p w:rsidR="004E6A49" w:rsidRPr="00DA1052" w:rsidRDefault="004E6A49" w:rsidP="001E2B8E">
            <w:pPr>
              <w:spacing w:after="0"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4</w:t>
            </w:r>
          </w:p>
          <w:p w:rsidR="004E6A49" w:rsidRPr="00DA1052" w:rsidRDefault="000E5D96" w:rsidP="001E2B8E">
            <w:pPr>
              <w:widowControl w:val="0"/>
              <w:autoSpaceDE w:val="0"/>
              <w:autoSpaceDN w:val="0"/>
              <w:adjustRightInd w:val="0"/>
              <w:spacing w:after="0" w:line="240" w:lineRule="auto"/>
              <w:ind w:left="34"/>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4E6A49">
              <w:rPr>
                <w:rFonts w:ascii="Times New Roman" w:eastAsia="Times New Roman" w:hAnsi="Times New Roman" w:cs="Times New Roman"/>
                <w:sz w:val="20"/>
                <w:szCs w:val="20"/>
              </w:rPr>
              <w:t>0,00</w:t>
            </w:r>
          </w:p>
        </w:tc>
        <w:tc>
          <w:tcPr>
            <w:tcW w:w="1417" w:type="dxa"/>
            <w:vMerge w:val="restart"/>
          </w:tcPr>
          <w:p w:rsidR="004E6A49" w:rsidRPr="00DA1052" w:rsidRDefault="004E6A49" w:rsidP="000B2283">
            <w:pPr>
              <w:widowControl w:val="0"/>
              <w:autoSpaceDE w:val="0"/>
              <w:autoSpaceDN w:val="0"/>
              <w:adjustRightInd w:val="0"/>
              <w:spacing w:after="0" w:line="240" w:lineRule="auto"/>
              <w:ind w:left="35"/>
              <w:contextualSpacing/>
              <w:jc w:val="center"/>
              <w:rPr>
                <w:rFonts w:ascii="Times New Roman" w:eastAsia="Times New Roman" w:hAnsi="Times New Roman" w:cs="Times New Roman"/>
                <w:sz w:val="20"/>
                <w:szCs w:val="20"/>
              </w:rPr>
            </w:pPr>
          </w:p>
        </w:tc>
      </w:tr>
      <w:tr w:rsidR="004E6A49" w:rsidRPr="00DA1052" w:rsidTr="000B2283">
        <w:trPr>
          <w:trHeight w:val="708"/>
        </w:trPr>
        <w:tc>
          <w:tcPr>
            <w:tcW w:w="567" w:type="dxa"/>
            <w:vMerge/>
          </w:tcPr>
          <w:p w:rsidR="004E6A49" w:rsidRPr="00DA1052" w:rsidRDefault="004E6A49" w:rsidP="000B2283">
            <w:pPr>
              <w:widowControl w:val="0"/>
              <w:autoSpaceDE w:val="0"/>
              <w:autoSpaceDN w:val="0"/>
              <w:adjustRightInd w:val="0"/>
              <w:spacing w:after="0" w:line="240" w:lineRule="auto"/>
              <w:ind w:left="720"/>
              <w:contextualSpacing/>
              <w:jc w:val="center"/>
              <w:rPr>
                <w:rFonts w:ascii="Times New Roman" w:eastAsia="Times New Roman" w:hAnsi="Times New Roman" w:cs="Times New Roman"/>
                <w:sz w:val="20"/>
                <w:szCs w:val="20"/>
              </w:rPr>
            </w:pPr>
          </w:p>
        </w:tc>
        <w:tc>
          <w:tcPr>
            <w:tcW w:w="3686" w:type="dxa"/>
            <w:vMerge/>
          </w:tcPr>
          <w:p w:rsidR="004E6A49" w:rsidRPr="004E6A49" w:rsidRDefault="004E6A49" w:rsidP="000B2283">
            <w:pPr>
              <w:widowControl w:val="0"/>
              <w:autoSpaceDE w:val="0"/>
              <w:autoSpaceDN w:val="0"/>
              <w:adjustRightInd w:val="0"/>
              <w:spacing w:after="0" w:line="240" w:lineRule="auto"/>
              <w:ind w:left="720" w:firstLine="34"/>
              <w:contextualSpacing/>
              <w:rPr>
                <w:rFonts w:ascii="Times New Roman" w:eastAsia="Times New Roman" w:hAnsi="Times New Roman" w:cs="Times New Roman"/>
                <w:sz w:val="20"/>
                <w:szCs w:val="20"/>
              </w:rPr>
            </w:pPr>
          </w:p>
        </w:tc>
        <w:tc>
          <w:tcPr>
            <w:tcW w:w="1560" w:type="dxa"/>
            <w:vAlign w:val="center"/>
          </w:tcPr>
          <w:p w:rsidR="004E6A49" w:rsidRPr="00DA1052" w:rsidRDefault="004E6A49" w:rsidP="000B2283">
            <w:pPr>
              <w:widowControl w:val="0"/>
              <w:autoSpaceDE w:val="0"/>
              <w:autoSpaceDN w:val="0"/>
              <w:adjustRightInd w:val="0"/>
              <w:spacing w:after="0" w:line="240" w:lineRule="auto"/>
              <w:ind w:right="-108"/>
              <w:contextualSpacing/>
              <w:rPr>
                <w:rFonts w:ascii="Times New Roman" w:eastAsia="Times New Roman" w:hAnsi="Times New Roman" w:cs="Times New Roman"/>
                <w:sz w:val="20"/>
                <w:szCs w:val="20"/>
              </w:rPr>
            </w:pPr>
            <w:r w:rsidRPr="00DA1052">
              <w:rPr>
                <w:rFonts w:ascii="Times New Roman" w:eastAsia="Times New Roman" w:hAnsi="Times New Roman" w:cs="Times New Roman"/>
                <w:sz w:val="20"/>
                <w:szCs w:val="20"/>
              </w:rPr>
              <w:t>фактическое значение</w:t>
            </w:r>
          </w:p>
        </w:tc>
        <w:tc>
          <w:tcPr>
            <w:tcW w:w="992" w:type="dxa"/>
            <w:vMerge/>
          </w:tcPr>
          <w:p w:rsidR="004E6A49" w:rsidRPr="00DA1052" w:rsidRDefault="004E6A49" w:rsidP="000B2283">
            <w:pPr>
              <w:widowControl w:val="0"/>
              <w:autoSpaceDE w:val="0"/>
              <w:autoSpaceDN w:val="0"/>
              <w:adjustRightInd w:val="0"/>
              <w:spacing w:after="0" w:line="240" w:lineRule="auto"/>
              <w:ind w:left="720"/>
              <w:contextualSpacing/>
              <w:rPr>
                <w:rFonts w:ascii="Times New Roman" w:eastAsia="Times New Roman" w:hAnsi="Times New Roman" w:cs="Times New Roman"/>
                <w:sz w:val="20"/>
                <w:szCs w:val="20"/>
              </w:rPr>
            </w:pPr>
          </w:p>
        </w:tc>
        <w:tc>
          <w:tcPr>
            <w:tcW w:w="1559" w:type="dxa"/>
          </w:tcPr>
          <w:p w:rsidR="004E6A49" w:rsidRPr="00DA1052" w:rsidRDefault="004E6A49" w:rsidP="00C55E16">
            <w:pPr>
              <w:spacing w:after="0"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4</w:t>
            </w:r>
          </w:p>
          <w:p w:rsidR="004E6A49" w:rsidRPr="00DA1052" w:rsidRDefault="004E6A49" w:rsidP="00C55E16">
            <w:pPr>
              <w:widowControl w:val="0"/>
              <w:autoSpaceDE w:val="0"/>
              <w:autoSpaceDN w:val="0"/>
              <w:adjustRightInd w:val="0"/>
              <w:spacing w:after="0" w:line="240" w:lineRule="auto"/>
              <w:ind w:left="34"/>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350,00</w:t>
            </w:r>
          </w:p>
        </w:tc>
        <w:tc>
          <w:tcPr>
            <w:tcW w:w="1556" w:type="dxa"/>
            <w:gridSpan w:val="2"/>
          </w:tcPr>
          <w:p w:rsidR="004E6A49" w:rsidRPr="00DA1052" w:rsidRDefault="004E6A49" w:rsidP="001E2B8E">
            <w:pPr>
              <w:spacing w:after="0"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4</w:t>
            </w:r>
          </w:p>
          <w:p w:rsidR="004E6A49" w:rsidRPr="00DA1052" w:rsidRDefault="000E5D96" w:rsidP="001E2B8E">
            <w:pPr>
              <w:widowControl w:val="0"/>
              <w:autoSpaceDE w:val="0"/>
              <w:autoSpaceDN w:val="0"/>
              <w:adjustRightInd w:val="0"/>
              <w:spacing w:after="0" w:line="240" w:lineRule="auto"/>
              <w:ind w:left="34"/>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4E6A49">
              <w:rPr>
                <w:rFonts w:ascii="Times New Roman" w:eastAsia="Times New Roman" w:hAnsi="Times New Roman" w:cs="Times New Roman"/>
                <w:sz w:val="20"/>
                <w:szCs w:val="20"/>
              </w:rPr>
              <w:t>0,00</w:t>
            </w:r>
          </w:p>
        </w:tc>
        <w:tc>
          <w:tcPr>
            <w:tcW w:w="1276" w:type="dxa"/>
          </w:tcPr>
          <w:p w:rsidR="004E6A49" w:rsidRPr="00DA1052" w:rsidRDefault="004E6A49" w:rsidP="001E2B8E">
            <w:pPr>
              <w:spacing w:after="0"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4</w:t>
            </w:r>
          </w:p>
          <w:p w:rsidR="004E6A49" w:rsidRPr="00DA1052" w:rsidRDefault="000E5D96" w:rsidP="001E2B8E">
            <w:pPr>
              <w:widowControl w:val="0"/>
              <w:autoSpaceDE w:val="0"/>
              <w:autoSpaceDN w:val="0"/>
              <w:adjustRightInd w:val="0"/>
              <w:spacing w:after="0" w:line="240" w:lineRule="auto"/>
              <w:ind w:left="34"/>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4E6A49">
              <w:rPr>
                <w:rFonts w:ascii="Times New Roman" w:eastAsia="Times New Roman" w:hAnsi="Times New Roman" w:cs="Times New Roman"/>
                <w:sz w:val="20"/>
                <w:szCs w:val="20"/>
              </w:rPr>
              <w:t>0,00</w:t>
            </w:r>
          </w:p>
        </w:tc>
        <w:tc>
          <w:tcPr>
            <w:tcW w:w="1275" w:type="dxa"/>
            <w:gridSpan w:val="2"/>
          </w:tcPr>
          <w:p w:rsidR="004E6A49" w:rsidRPr="00DA1052" w:rsidRDefault="004E6A49" w:rsidP="001E2B8E">
            <w:pPr>
              <w:spacing w:after="0"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4</w:t>
            </w:r>
          </w:p>
          <w:p w:rsidR="004E6A49" w:rsidRPr="00DA1052" w:rsidRDefault="000E5D96" w:rsidP="001E2B8E">
            <w:pPr>
              <w:widowControl w:val="0"/>
              <w:autoSpaceDE w:val="0"/>
              <w:autoSpaceDN w:val="0"/>
              <w:adjustRightInd w:val="0"/>
              <w:spacing w:after="0" w:line="240" w:lineRule="auto"/>
              <w:ind w:left="34"/>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4E6A49">
              <w:rPr>
                <w:rFonts w:ascii="Times New Roman" w:eastAsia="Times New Roman" w:hAnsi="Times New Roman" w:cs="Times New Roman"/>
                <w:sz w:val="20"/>
                <w:szCs w:val="20"/>
              </w:rPr>
              <w:t>0,00</w:t>
            </w:r>
          </w:p>
        </w:tc>
        <w:tc>
          <w:tcPr>
            <w:tcW w:w="1280" w:type="dxa"/>
            <w:gridSpan w:val="2"/>
          </w:tcPr>
          <w:p w:rsidR="004E6A49" w:rsidRPr="00DA1052" w:rsidRDefault="004E6A49" w:rsidP="001E2B8E">
            <w:pPr>
              <w:spacing w:after="0"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4</w:t>
            </w:r>
          </w:p>
          <w:p w:rsidR="004E6A49" w:rsidRPr="00DA1052" w:rsidRDefault="000E5D96" w:rsidP="001E2B8E">
            <w:pPr>
              <w:widowControl w:val="0"/>
              <w:autoSpaceDE w:val="0"/>
              <w:autoSpaceDN w:val="0"/>
              <w:adjustRightInd w:val="0"/>
              <w:spacing w:after="0" w:line="240" w:lineRule="auto"/>
              <w:ind w:left="34"/>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4E6A49">
              <w:rPr>
                <w:rFonts w:ascii="Times New Roman" w:eastAsia="Times New Roman" w:hAnsi="Times New Roman" w:cs="Times New Roman"/>
                <w:sz w:val="20"/>
                <w:szCs w:val="20"/>
              </w:rPr>
              <w:t>0,00</w:t>
            </w:r>
          </w:p>
        </w:tc>
        <w:tc>
          <w:tcPr>
            <w:tcW w:w="1417" w:type="dxa"/>
            <w:vMerge/>
          </w:tcPr>
          <w:p w:rsidR="004E6A49" w:rsidRPr="00DA1052" w:rsidRDefault="004E6A49" w:rsidP="000B2283">
            <w:pPr>
              <w:widowControl w:val="0"/>
              <w:autoSpaceDE w:val="0"/>
              <w:autoSpaceDN w:val="0"/>
              <w:adjustRightInd w:val="0"/>
              <w:spacing w:after="0" w:line="240" w:lineRule="auto"/>
              <w:ind w:left="35"/>
              <w:contextualSpacing/>
              <w:jc w:val="center"/>
              <w:rPr>
                <w:rFonts w:ascii="Times New Roman" w:eastAsia="Times New Roman" w:hAnsi="Times New Roman" w:cs="Times New Roman"/>
                <w:sz w:val="20"/>
                <w:szCs w:val="20"/>
              </w:rPr>
            </w:pPr>
          </w:p>
        </w:tc>
      </w:tr>
    </w:tbl>
    <w:p w:rsidR="004E6A49" w:rsidRDefault="004E6A49" w:rsidP="00051587">
      <w:pPr>
        <w:autoSpaceDE w:val="0"/>
        <w:autoSpaceDN w:val="0"/>
        <w:adjustRightInd w:val="0"/>
        <w:spacing w:after="0" w:line="240" w:lineRule="auto"/>
        <w:jc w:val="center"/>
        <w:rPr>
          <w:rFonts w:ascii="Times New Roman" w:eastAsia="Times New Roman" w:hAnsi="Times New Roman" w:cs="Times New Roman"/>
          <w:b/>
          <w:sz w:val="24"/>
          <w:szCs w:val="24"/>
        </w:rPr>
      </w:pPr>
    </w:p>
    <w:p w:rsidR="001E2B8E" w:rsidRDefault="001E2B8E" w:rsidP="00051587">
      <w:pPr>
        <w:autoSpaceDE w:val="0"/>
        <w:autoSpaceDN w:val="0"/>
        <w:adjustRightInd w:val="0"/>
        <w:spacing w:after="0" w:line="240" w:lineRule="auto"/>
        <w:jc w:val="center"/>
        <w:rPr>
          <w:rFonts w:ascii="Times New Roman" w:eastAsia="Times New Roman" w:hAnsi="Times New Roman" w:cs="Times New Roman"/>
          <w:b/>
          <w:sz w:val="24"/>
          <w:szCs w:val="24"/>
        </w:rPr>
      </w:pPr>
    </w:p>
    <w:p w:rsidR="001E2B8E" w:rsidRDefault="001E2B8E" w:rsidP="00051587">
      <w:pPr>
        <w:autoSpaceDE w:val="0"/>
        <w:autoSpaceDN w:val="0"/>
        <w:adjustRightInd w:val="0"/>
        <w:spacing w:after="0" w:line="240" w:lineRule="auto"/>
        <w:jc w:val="center"/>
        <w:rPr>
          <w:rFonts w:ascii="Times New Roman" w:eastAsia="Times New Roman" w:hAnsi="Times New Roman" w:cs="Times New Roman"/>
          <w:b/>
          <w:sz w:val="24"/>
          <w:szCs w:val="24"/>
        </w:rPr>
      </w:pPr>
    </w:p>
    <w:p w:rsidR="001E2B8E" w:rsidRDefault="001E2B8E" w:rsidP="00051587">
      <w:pPr>
        <w:autoSpaceDE w:val="0"/>
        <w:autoSpaceDN w:val="0"/>
        <w:adjustRightInd w:val="0"/>
        <w:spacing w:after="0" w:line="240" w:lineRule="auto"/>
        <w:jc w:val="center"/>
        <w:rPr>
          <w:rFonts w:ascii="Times New Roman" w:eastAsia="Times New Roman" w:hAnsi="Times New Roman" w:cs="Times New Roman"/>
          <w:b/>
          <w:sz w:val="24"/>
          <w:szCs w:val="24"/>
        </w:rPr>
      </w:pPr>
    </w:p>
    <w:p w:rsidR="001E2B8E" w:rsidRDefault="001E2B8E" w:rsidP="00051587">
      <w:pPr>
        <w:autoSpaceDE w:val="0"/>
        <w:autoSpaceDN w:val="0"/>
        <w:adjustRightInd w:val="0"/>
        <w:spacing w:after="0" w:line="240" w:lineRule="auto"/>
        <w:jc w:val="center"/>
        <w:rPr>
          <w:rFonts w:ascii="Times New Roman" w:eastAsia="Times New Roman" w:hAnsi="Times New Roman" w:cs="Times New Roman"/>
          <w:b/>
          <w:sz w:val="24"/>
          <w:szCs w:val="24"/>
        </w:rPr>
      </w:pPr>
    </w:p>
    <w:p w:rsidR="001E2B8E" w:rsidRDefault="001E2B8E" w:rsidP="00051587">
      <w:pPr>
        <w:autoSpaceDE w:val="0"/>
        <w:autoSpaceDN w:val="0"/>
        <w:adjustRightInd w:val="0"/>
        <w:spacing w:after="0" w:line="240" w:lineRule="auto"/>
        <w:jc w:val="center"/>
        <w:rPr>
          <w:rFonts w:ascii="Times New Roman" w:eastAsia="Times New Roman" w:hAnsi="Times New Roman" w:cs="Times New Roman"/>
          <w:b/>
          <w:sz w:val="24"/>
          <w:szCs w:val="24"/>
        </w:rPr>
      </w:pPr>
    </w:p>
    <w:p w:rsidR="001E2B8E" w:rsidRDefault="001E2B8E" w:rsidP="00051587">
      <w:pPr>
        <w:autoSpaceDE w:val="0"/>
        <w:autoSpaceDN w:val="0"/>
        <w:adjustRightInd w:val="0"/>
        <w:spacing w:after="0" w:line="240" w:lineRule="auto"/>
        <w:jc w:val="center"/>
        <w:rPr>
          <w:rFonts w:ascii="Times New Roman" w:eastAsia="Times New Roman" w:hAnsi="Times New Roman" w:cs="Times New Roman"/>
          <w:b/>
          <w:sz w:val="24"/>
          <w:szCs w:val="24"/>
        </w:rPr>
      </w:pPr>
    </w:p>
    <w:p w:rsidR="001E2B8E" w:rsidRDefault="001E2B8E" w:rsidP="00051587">
      <w:pPr>
        <w:autoSpaceDE w:val="0"/>
        <w:autoSpaceDN w:val="0"/>
        <w:adjustRightInd w:val="0"/>
        <w:spacing w:after="0" w:line="240" w:lineRule="auto"/>
        <w:jc w:val="center"/>
        <w:rPr>
          <w:rFonts w:ascii="Times New Roman" w:eastAsia="Times New Roman" w:hAnsi="Times New Roman" w:cs="Times New Roman"/>
          <w:b/>
          <w:sz w:val="24"/>
          <w:szCs w:val="24"/>
        </w:rPr>
      </w:pPr>
    </w:p>
    <w:p w:rsidR="001E2B8E" w:rsidRDefault="001E2B8E" w:rsidP="00051587">
      <w:pPr>
        <w:autoSpaceDE w:val="0"/>
        <w:autoSpaceDN w:val="0"/>
        <w:adjustRightInd w:val="0"/>
        <w:spacing w:after="0" w:line="240" w:lineRule="auto"/>
        <w:jc w:val="center"/>
        <w:rPr>
          <w:rFonts w:ascii="Times New Roman" w:eastAsia="Times New Roman" w:hAnsi="Times New Roman" w:cs="Times New Roman"/>
          <w:b/>
          <w:sz w:val="24"/>
          <w:szCs w:val="24"/>
        </w:rPr>
      </w:pPr>
    </w:p>
    <w:p w:rsidR="001E2B8E" w:rsidRDefault="001E2B8E" w:rsidP="00051587">
      <w:pPr>
        <w:autoSpaceDE w:val="0"/>
        <w:autoSpaceDN w:val="0"/>
        <w:adjustRightInd w:val="0"/>
        <w:spacing w:after="0" w:line="240" w:lineRule="auto"/>
        <w:jc w:val="center"/>
        <w:rPr>
          <w:rFonts w:ascii="Times New Roman" w:eastAsia="Times New Roman" w:hAnsi="Times New Roman" w:cs="Times New Roman"/>
          <w:b/>
          <w:sz w:val="24"/>
          <w:szCs w:val="24"/>
        </w:rPr>
      </w:pPr>
    </w:p>
    <w:p w:rsidR="001E2B8E" w:rsidRDefault="001E2B8E" w:rsidP="00051587">
      <w:pPr>
        <w:autoSpaceDE w:val="0"/>
        <w:autoSpaceDN w:val="0"/>
        <w:adjustRightInd w:val="0"/>
        <w:spacing w:after="0" w:line="240" w:lineRule="auto"/>
        <w:jc w:val="center"/>
        <w:rPr>
          <w:rFonts w:ascii="Times New Roman" w:eastAsia="Times New Roman" w:hAnsi="Times New Roman" w:cs="Times New Roman"/>
          <w:b/>
          <w:sz w:val="24"/>
          <w:szCs w:val="24"/>
        </w:rPr>
      </w:pPr>
    </w:p>
    <w:p w:rsidR="001E2B8E" w:rsidRDefault="001E2B8E" w:rsidP="00051587">
      <w:pPr>
        <w:autoSpaceDE w:val="0"/>
        <w:autoSpaceDN w:val="0"/>
        <w:adjustRightInd w:val="0"/>
        <w:spacing w:after="0" w:line="240" w:lineRule="auto"/>
        <w:jc w:val="center"/>
        <w:rPr>
          <w:rFonts w:ascii="Times New Roman" w:eastAsia="Times New Roman" w:hAnsi="Times New Roman" w:cs="Times New Roman"/>
          <w:b/>
          <w:sz w:val="24"/>
          <w:szCs w:val="24"/>
        </w:rPr>
      </w:pPr>
    </w:p>
    <w:p w:rsidR="001E2B8E" w:rsidRDefault="001E2B8E" w:rsidP="00051587">
      <w:pPr>
        <w:autoSpaceDE w:val="0"/>
        <w:autoSpaceDN w:val="0"/>
        <w:adjustRightInd w:val="0"/>
        <w:spacing w:after="0" w:line="240" w:lineRule="auto"/>
        <w:jc w:val="center"/>
        <w:rPr>
          <w:rFonts w:ascii="Times New Roman" w:eastAsia="Times New Roman" w:hAnsi="Times New Roman" w:cs="Times New Roman"/>
          <w:b/>
          <w:sz w:val="24"/>
          <w:szCs w:val="24"/>
        </w:rPr>
      </w:pPr>
    </w:p>
    <w:p w:rsidR="001E2B8E" w:rsidRDefault="001E2B8E" w:rsidP="00051587">
      <w:pPr>
        <w:autoSpaceDE w:val="0"/>
        <w:autoSpaceDN w:val="0"/>
        <w:adjustRightInd w:val="0"/>
        <w:spacing w:after="0" w:line="240" w:lineRule="auto"/>
        <w:jc w:val="center"/>
        <w:rPr>
          <w:rFonts w:ascii="Times New Roman" w:eastAsia="Times New Roman" w:hAnsi="Times New Roman" w:cs="Times New Roman"/>
          <w:b/>
          <w:sz w:val="24"/>
          <w:szCs w:val="24"/>
        </w:rPr>
      </w:pPr>
    </w:p>
    <w:p w:rsidR="001E2B8E" w:rsidRDefault="001E2B8E" w:rsidP="00051587">
      <w:pPr>
        <w:autoSpaceDE w:val="0"/>
        <w:autoSpaceDN w:val="0"/>
        <w:adjustRightInd w:val="0"/>
        <w:spacing w:after="0" w:line="240" w:lineRule="auto"/>
        <w:jc w:val="center"/>
        <w:rPr>
          <w:rFonts w:ascii="Times New Roman" w:eastAsia="Times New Roman" w:hAnsi="Times New Roman" w:cs="Times New Roman"/>
          <w:b/>
          <w:sz w:val="24"/>
          <w:szCs w:val="24"/>
        </w:rPr>
      </w:pPr>
    </w:p>
    <w:p w:rsidR="00051587" w:rsidRPr="00DA1052" w:rsidRDefault="00B775C6" w:rsidP="00051587">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r w:rsidR="00051587" w:rsidRPr="00DA1052">
        <w:rPr>
          <w:rFonts w:ascii="Times New Roman" w:eastAsia="Times New Roman" w:hAnsi="Times New Roman" w:cs="Times New Roman"/>
          <w:b/>
          <w:sz w:val="24"/>
          <w:szCs w:val="24"/>
        </w:rPr>
        <w:t>. Сведения о порядке сбора информации и методике расчета показателей</w:t>
      </w:r>
    </w:p>
    <w:p w:rsidR="00051587" w:rsidRPr="00DA1052" w:rsidRDefault="00051587" w:rsidP="00051587">
      <w:pPr>
        <w:autoSpaceDE w:val="0"/>
        <w:autoSpaceDN w:val="0"/>
        <w:adjustRightInd w:val="0"/>
        <w:spacing w:after="0" w:line="240" w:lineRule="auto"/>
        <w:jc w:val="center"/>
        <w:rPr>
          <w:rFonts w:ascii="Times New Roman" w:eastAsia="Times New Roman" w:hAnsi="Times New Roman" w:cs="Times New Roman"/>
          <w:b/>
          <w:sz w:val="24"/>
          <w:szCs w:val="24"/>
        </w:rPr>
      </w:pPr>
      <w:r w:rsidRPr="00DA1052">
        <w:rPr>
          <w:rFonts w:ascii="Times New Roman" w:eastAsia="Times New Roman" w:hAnsi="Times New Roman" w:cs="Calibri"/>
          <w:b/>
          <w:sz w:val="24"/>
          <w:szCs w:val="24"/>
        </w:rPr>
        <w:t xml:space="preserve">программы </w:t>
      </w:r>
      <w:r w:rsidRPr="00DA1052">
        <w:rPr>
          <w:rFonts w:ascii="Times New Roman" w:eastAsia="Times New Roman" w:hAnsi="Times New Roman" w:cs="Times New Roman"/>
          <w:b/>
          <w:sz w:val="24"/>
          <w:szCs w:val="24"/>
        </w:rPr>
        <w:t>«</w:t>
      </w:r>
      <w:r w:rsidR="001E2B8E" w:rsidRPr="001E2B8E">
        <w:rPr>
          <w:rFonts w:ascii="Times New Roman" w:hAnsi="Times New Roman"/>
          <w:b/>
          <w:sz w:val="24"/>
          <w:szCs w:val="24"/>
        </w:rPr>
        <w:t xml:space="preserve">Обеспечение повышения </w:t>
      </w:r>
      <w:proofErr w:type="spellStart"/>
      <w:r w:rsidR="001E2B8E" w:rsidRPr="001E2B8E">
        <w:rPr>
          <w:rFonts w:ascii="Times New Roman" w:hAnsi="Times New Roman"/>
          <w:b/>
          <w:sz w:val="24"/>
          <w:szCs w:val="24"/>
        </w:rPr>
        <w:t>энергоэффективности</w:t>
      </w:r>
      <w:proofErr w:type="spellEnd"/>
      <w:r w:rsidR="001E2B8E" w:rsidRPr="001E2B8E">
        <w:rPr>
          <w:rFonts w:ascii="Times New Roman" w:hAnsi="Times New Roman"/>
          <w:b/>
          <w:sz w:val="24"/>
          <w:szCs w:val="24"/>
        </w:rPr>
        <w:t xml:space="preserve"> в </w:t>
      </w:r>
      <w:r w:rsidR="001E2B8E" w:rsidRPr="001E2B8E">
        <w:rPr>
          <w:rFonts w:ascii="Times New Roman" w:eastAsia="Times New Roman" w:hAnsi="Times New Roman" w:cs="Times New Roman"/>
          <w:b/>
          <w:sz w:val="24"/>
          <w:szCs w:val="24"/>
        </w:rPr>
        <w:t xml:space="preserve">муниципальном образовании </w:t>
      </w:r>
      <w:proofErr w:type="spellStart"/>
      <w:r w:rsidR="001E2B8E" w:rsidRPr="001E2B8E">
        <w:rPr>
          <w:rFonts w:ascii="Times New Roman" w:eastAsia="Times New Roman" w:hAnsi="Times New Roman" w:cs="Times New Roman"/>
          <w:b/>
          <w:sz w:val="24"/>
          <w:szCs w:val="24"/>
        </w:rPr>
        <w:t>Суховское</w:t>
      </w:r>
      <w:proofErr w:type="spellEnd"/>
      <w:r w:rsidR="001E2B8E" w:rsidRPr="001E2B8E">
        <w:rPr>
          <w:rFonts w:ascii="Times New Roman" w:eastAsia="Times New Roman" w:hAnsi="Times New Roman" w:cs="Times New Roman"/>
          <w:b/>
          <w:sz w:val="24"/>
          <w:szCs w:val="24"/>
        </w:rPr>
        <w:t xml:space="preserve"> сельское поселение Кировского муниципального района Ленинградской области на 2022-2026 г.г.</w:t>
      </w:r>
      <w:r w:rsidRPr="00B775C6">
        <w:rPr>
          <w:rFonts w:ascii="Times New Roman" w:eastAsia="Times New Roman" w:hAnsi="Times New Roman" w:cs="Times New Roman"/>
          <w:b/>
          <w:sz w:val="24"/>
          <w:szCs w:val="24"/>
        </w:rPr>
        <w:t>»</w:t>
      </w:r>
    </w:p>
    <w:p w:rsidR="00051587" w:rsidRPr="00DA1052" w:rsidRDefault="00051587" w:rsidP="00051587">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bl>
      <w:tblPr>
        <w:tblW w:w="15452" w:type="dxa"/>
        <w:tblInd w:w="-222" w:type="dxa"/>
        <w:tblLayout w:type="fixed"/>
        <w:tblCellMar>
          <w:top w:w="102" w:type="dxa"/>
          <w:left w:w="62" w:type="dxa"/>
          <w:bottom w:w="102" w:type="dxa"/>
          <w:right w:w="62" w:type="dxa"/>
        </w:tblCellMar>
        <w:tblLook w:val="0000"/>
      </w:tblPr>
      <w:tblGrid>
        <w:gridCol w:w="488"/>
        <w:gridCol w:w="2631"/>
        <w:gridCol w:w="992"/>
        <w:gridCol w:w="1073"/>
        <w:gridCol w:w="3322"/>
        <w:gridCol w:w="1132"/>
        <w:gridCol w:w="1559"/>
        <w:gridCol w:w="4255"/>
      </w:tblGrid>
      <w:tr w:rsidR="00051587" w:rsidRPr="00DA1052" w:rsidTr="000B2283">
        <w:trPr>
          <w:cantSplit/>
          <w:trHeight w:val="782"/>
          <w:tblHeader/>
        </w:trPr>
        <w:tc>
          <w:tcPr>
            <w:tcW w:w="488" w:type="dxa"/>
            <w:tcBorders>
              <w:top w:val="single" w:sz="4" w:space="0" w:color="auto"/>
              <w:left w:val="single" w:sz="4" w:space="0" w:color="auto"/>
              <w:bottom w:val="single" w:sz="4" w:space="0" w:color="auto"/>
              <w:right w:val="single" w:sz="4" w:space="0" w:color="auto"/>
            </w:tcBorders>
          </w:tcPr>
          <w:p w:rsidR="00051587" w:rsidRPr="00DA1052" w:rsidRDefault="00051587" w:rsidP="000B2283">
            <w:pPr>
              <w:autoSpaceDE w:val="0"/>
              <w:autoSpaceDN w:val="0"/>
              <w:adjustRightInd w:val="0"/>
              <w:spacing w:after="0" w:line="240" w:lineRule="auto"/>
              <w:jc w:val="center"/>
              <w:rPr>
                <w:rFonts w:ascii="Times New Roman" w:eastAsia="Times New Roman" w:hAnsi="Times New Roman" w:cs="Times New Roman"/>
                <w:sz w:val="20"/>
                <w:szCs w:val="20"/>
              </w:rPr>
            </w:pPr>
            <w:r w:rsidRPr="00DA1052">
              <w:rPr>
                <w:rFonts w:ascii="Times New Roman" w:eastAsia="Times New Roman" w:hAnsi="Times New Roman" w:cs="Times New Roman"/>
                <w:sz w:val="20"/>
                <w:szCs w:val="20"/>
              </w:rPr>
              <w:t xml:space="preserve">№ </w:t>
            </w:r>
            <w:proofErr w:type="spellStart"/>
            <w:proofErr w:type="gramStart"/>
            <w:r w:rsidRPr="00DA1052">
              <w:rPr>
                <w:rFonts w:ascii="Times New Roman" w:eastAsia="Times New Roman" w:hAnsi="Times New Roman" w:cs="Times New Roman"/>
                <w:sz w:val="20"/>
                <w:szCs w:val="20"/>
              </w:rPr>
              <w:t>п</w:t>
            </w:r>
            <w:proofErr w:type="spellEnd"/>
            <w:proofErr w:type="gramEnd"/>
            <w:r w:rsidRPr="00DA1052">
              <w:rPr>
                <w:rFonts w:ascii="Times New Roman" w:eastAsia="Times New Roman" w:hAnsi="Times New Roman" w:cs="Times New Roman"/>
                <w:sz w:val="20"/>
                <w:szCs w:val="20"/>
              </w:rPr>
              <w:t>/</w:t>
            </w:r>
            <w:proofErr w:type="spellStart"/>
            <w:r w:rsidRPr="00DA1052">
              <w:rPr>
                <w:rFonts w:ascii="Times New Roman" w:eastAsia="Times New Roman" w:hAnsi="Times New Roman" w:cs="Times New Roman"/>
                <w:sz w:val="20"/>
                <w:szCs w:val="20"/>
              </w:rPr>
              <w:t>п</w:t>
            </w:r>
            <w:proofErr w:type="spellEnd"/>
          </w:p>
        </w:tc>
        <w:tc>
          <w:tcPr>
            <w:tcW w:w="2631" w:type="dxa"/>
            <w:tcBorders>
              <w:top w:val="single" w:sz="4" w:space="0" w:color="auto"/>
              <w:left w:val="single" w:sz="4" w:space="0" w:color="auto"/>
              <w:bottom w:val="single" w:sz="4" w:space="0" w:color="auto"/>
              <w:right w:val="single" w:sz="4" w:space="0" w:color="auto"/>
            </w:tcBorders>
          </w:tcPr>
          <w:p w:rsidR="00051587" w:rsidRPr="00DA1052" w:rsidRDefault="00051587" w:rsidP="000B2283">
            <w:pPr>
              <w:autoSpaceDE w:val="0"/>
              <w:autoSpaceDN w:val="0"/>
              <w:adjustRightInd w:val="0"/>
              <w:spacing w:after="0" w:line="240" w:lineRule="auto"/>
              <w:jc w:val="center"/>
              <w:rPr>
                <w:rFonts w:ascii="Times New Roman" w:eastAsia="Times New Roman" w:hAnsi="Times New Roman" w:cs="Times New Roman"/>
                <w:sz w:val="20"/>
                <w:szCs w:val="20"/>
              </w:rPr>
            </w:pPr>
            <w:r w:rsidRPr="00DA1052">
              <w:rPr>
                <w:rFonts w:ascii="Times New Roman" w:eastAsia="Times New Roman" w:hAnsi="Times New Roman" w:cs="Times New Roman"/>
                <w:sz w:val="20"/>
                <w:szCs w:val="20"/>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tcPr>
          <w:p w:rsidR="00051587" w:rsidRPr="00DA1052" w:rsidRDefault="00051587" w:rsidP="000B2283">
            <w:pPr>
              <w:autoSpaceDE w:val="0"/>
              <w:autoSpaceDN w:val="0"/>
              <w:adjustRightInd w:val="0"/>
              <w:spacing w:after="0" w:line="240" w:lineRule="auto"/>
              <w:ind w:left="-62" w:right="-62"/>
              <w:jc w:val="center"/>
              <w:rPr>
                <w:rFonts w:ascii="Times New Roman" w:eastAsia="Times New Roman" w:hAnsi="Times New Roman" w:cs="Times New Roman"/>
                <w:sz w:val="20"/>
                <w:szCs w:val="20"/>
              </w:rPr>
            </w:pPr>
            <w:r w:rsidRPr="00DA1052">
              <w:rPr>
                <w:rFonts w:ascii="Times New Roman" w:eastAsia="Times New Roman" w:hAnsi="Times New Roman" w:cs="Times New Roman"/>
                <w:sz w:val="20"/>
                <w:szCs w:val="20"/>
              </w:rPr>
              <w:t>Единица измерения</w:t>
            </w:r>
          </w:p>
        </w:tc>
        <w:tc>
          <w:tcPr>
            <w:tcW w:w="1073" w:type="dxa"/>
            <w:tcBorders>
              <w:top w:val="single" w:sz="4" w:space="0" w:color="auto"/>
              <w:left w:val="single" w:sz="4" w:space="0" w:color="auto"/>
              <w:bottom w:val="single" w:sz="4" w:space="0" w:color="auto"/>
              <w:right w:val="single" w:sz="4" w:space="0" w:color="auto"/>
            </w:tcBorders>
          </w:tcPr>
          <w:p w:rsidR="00051587" w:rsidRPr="00DA1052" w:rsidRDefault="00051587" w:rsidP="000B2283">
            <w:pPr>
              <w:autoSpaceDE w:val="0"/>
              <w:autoSpaceDN w:val="0"/>
              <w:adjustRightInd w:val="0"/>
              <w:spacing w:after="0" w:line="240" w:lineRule="auto"/>
              <w:jc w:val="center"/>
              <w:rPr>
                <w:rFonts w:ascii="Times New Roman" w:eastAsia="Times New Roman" w:hAnsi="Times New Roman" w:cs="Times New Roman"/>
                <w:sz w:val="20"/>
                <w:szCs w:val="20"/>
              </w:rPr>
            </w:pPr>
            <w:r w:rsidRPr="00DA1052">
              <w:rPr>
                <w:rFonts w:ascii="Times New Roman" w:eastAsia="Times New Roman" w:hAnsi="Times New Roman" w:cs="Times New Roman"/>
                <w:sz w:val="20"/>
                <w:szCs w:val="20"/>
              </w:rPr>
              <w:t>Временная характеристика</w:t>
            </w:r>
          </w:p>
        </w:tc>
        <w:tc>
          <w:tcPr>
            <w:tcW w:w="3322" w:type="dxa"/>
            <w:tcBorders>
              <w:top w:val="single" w:sz="4" w:space="0" w:color="auto"/>
              <w:left w:val="single" w:sz="4" w:space="0" w:color="auto"/>
              <w:bottom w:val="single" w:sz="4" w:space="0" w:color="auto"/>
              <w:right w:val="single" w:sz="4" w:space="0" w:color="auto"/>
            </w:tcBorders>
          </w:tcPr>
          <w:p w:rsidR="00051587" w:rsidRPr="00DA1052" w:rsidRDefault="00051587" w:rsidP="000B2283">
            <w:pPr>
              <w:autoSpaceDE w:val="0"/>
              <w:autoSpaceDN w:val="0"/>
              <w:adjustRightInd w:val="0"/>
              <w:spacing w:after="0" w:line="240" w:lineRule="auto"/>
              <w:jc w:val="center"/>
              <w:rPr>
                <w:rFonts w:ascii="Times New Roman" w:eastAsia="Times New Roman" w:hAnsi="Times New Roman" w:cs="Times New Roman"/>
                <w:sz w:val="20"/>
                <w:szCs w:val="20"/>
              </w:rPr>
            </w:pPr>
            <w:r w:rsidRPr="00DA1052">
              <w:rPr>
                <w:rFonts w:ascii="Times New Roman" w:eastAsia="Times New Roman" w:hAnsi="Times New Roman" w:cs="Times New Roman"/>
                <w:sz w:val="20"/>
                <w:szCs w:val="20"/>
              </w:rPr>
              <w:t>Алгоритм формирования</w:t>
            </w:r>
          </w:p>
        </w:tc>
        <w:tc>
          <w:tcPr>
            <w:tcW w:w="1132" w:type="dxa"/>
            <w:tcBorders>
              <w:top w:val="single" w:sz="4" w:space="0" w:color="auto"/>
              <w:left w:val="single" w:sz="4" w:space="0" w:color="auto"/>
              <w:bottom w:val="single" w:sz="4" w:space="0" w:color="auto"/>
              <w:right w:val="single" w:sz="4" w:space="0" w:color="auto"/>
            </w:tcBorders>
          </w:tcPr>
          <w:p w:rsidR="00051587" w:rsidRPr="00DA1052" w:rsidRDefault="00051587" w:rsidP="000B2283">
            <w:pPr>
              <w:autoSpaceDE w:val="0"/>
              <w:autoSpaceDN w:val="0"/>
              <w:adjustRightInd w:val="0"/>
              <w:spacing w:after="0" w:line="240" w:lineRule="auto"/>
              <w:jc w:val="center"/>
              <w:rPr>
                <w:rFonts w:ascii="Times New Roman" w:eastAsia="Times New Roman" w:hAnsi="Times New Roman" w:cs="Times New Roman"/>
                <w:sz w:val="20"/>
                <w:szCs w:val="20"/>
              </w:rPr>
            </w:pPr>
            <w:r w:rsidRPr="00DA1052">
              <w:rPr>
                <w:rFonts w:ascii="Times New Roman" w:eastAsia="Times New Roman" w:hAnsi="Times New Roman" w:cs="Times New Roman"/>
                <w:sz w:val="20"/>
                <w:szCs w:val="20"/>
              </w:rPr>
              <w:t>Срок предоставления отчетности</w:t>
            </w:r>
          </w:p>
        </w:tc>
        <w:tc>
          <w:tcPr>
            <w:tcW w:w="1559" w:type="dxa"/>
            <w:tcBorders>
              <w:top w:val="single" w:sz="4" w:space="0" w:color="auto"/>
              <w:left w:val="single" w:sz="4" w:space="0" w:color="auto"/>
              <w:bottom w:val="single" w:sz="4" w:space="0" w:color="auto"/>
              <w:right w:val="single" w:sz="4" w:space="0" w:color="auto"/>
            </w:tcBorders>
          </w:tcPr>
          <w:p w:rsidR="00051587" w:rsidRPr="00DA1052" w:rsidRDefault="00051587" w:rsidP="000B2283">
            <w:pPr>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DA1052">
              <w:rPr>
                <w:rFonts w:ascii="Times New Roman" w:eastAsia="Times New Roman" w:hAnsi="Times New Roman" w:cs="Times New Roman"/>
                <w:sz w:val="20"/>
                <w:szCs w:val="20"/>
              </w:rPr>
              <w:t>Ответственный за сбор данных по показателю</w:t>
            </w:r>
            <w:proofErr w:type="gramEnd"/>
          </w:p>
        </w:tc>
        <w:tc>
          <w:tcPr>
            <w:tcW w:w="4255" w:type="dxa"/>
            <w:tcBorders>
              <w:top w:val="single" w:sz="4" w:space="0" w:color="auto"/>
              <w:left w:val="single" w:sz="4" w:space="0" w:color="auto"/>
              <w:bottom w:val="single" w:sz="4" w:space="0" w:color="auto"/>
              <w:right w:val="single" w:sz="4" w:space="0" w:color="auto"/>
            </w:tcBorders>
          </w:tcPr>
          <w:p w:rsidR="00051587" w:rsidRPr="00DA1052" w:rsidRDefault="00051587" w:rsidP="000B2283">
            <w:pPr>
              <w:autoSpaceDE w:val="0"/>
              <w:autoSpaceDN w:val="0"/>
              <w:adjustRightInd w:val="0"/>
              <w:spacing w:after="0" w:line="240" w:lineRule="auto"/>
              <w:jc w:val="center"/>
              <w:rPr>
                <w:rFonts w:ascii="Times New Roman" w:eastAsia="Times New Roman" w:hAnsi="Times New Roman" w:cs="Times New Roman"/>
                <w:sz w:val="20"/>
                <w:szCs w:val="20"/>
              </w:rPr>
            </w:pPr>
            <w:r w:rsidRPr="00DA1052">
              <w:rPr>
                <w:rFonts w:ascii="Times New Roman" w:eastAsia="Times New Roman" w:hAnsi="Times New Roman" w:cs="Times New Roman"/>
                <w:sz w:val="20"/>
                <w:szCs w:val="20"/>
              </w:rPr>
              <w:t>Реквизиты акта</w:t>
            </w:r>
          </w:p>
        </w:tc>
      </w:tr>
      <w:tr w:rsidR="00051587" w:rsidRPr="00DA1052" w:rsidTr="000B2283">
        <w:trPr>
          <w:cantSplit/>
          <w:trHeight w:val="87"/>
        </w:trPr>
        <w:tc>
          <w:tcPr>
            <w:tcW w:w="488" w:type="dxa"/>
            <w:tcBorders>
              <w:top w:val="single" w:sz="4" w:space="0" w:color="auto"/>
              <w:left w:val="single" w:sz="4" w:space="0" w:color="auto"/>
              <w:bottom w:val="single" w:sz="4" w:space="0" w:color="auto"/>
              <w:right w:val="single" w:sz="4" w:space="0" w:color="auto"/>
            </w:tcBorders>
          </w:tcPr>
          <w:p w:rsidR="00051587" w:rsidRPr="00DA1052" w:rsidRDefault="00051587" w:rsidP="000B2283">
            <w:pPr>
              <w:autoSpaceDE w:val="0"/>
              <w:autoSpaceDN w:val="0"/>
              <w:adjustRightInd w:val="0"/>
              <w:spacing w:after="0" w:line="240" w:lineRule="auto"/>
              <w:jc w:val="center"/>
              <w:rPr>
                <w:rFonts w:ascii="Times New Roman" w:eastAsia="Times New Roman" w:hAnsi="Times New Roman" w:cs="Times New Roman"/>
                <w:sz w:val="20"/>
                <w:szCs w:val="20"/>
              </w:rPr>
            </w:pPr>
            <w:r w:rsidRPr="00DA1052">
              <w:rPr>
                <w:rFonts w:ascii="Times New Roman" w:eastAsia="Times New Roman" w:hAnsi="Times New Roman" w:cs="Times New Roman"/>
                <w:sz w:val="20"/>
                <w:szCs w:val="20"/>
              </w:rPr>
              <w:t>1</w:t>
            </w:r>
          </w:p>
        </w:tc>
        <w:tc>
          <w:tcPr>
            <w:tcW w:w="2631" w:type="dxa"/>
            <w:tcBorders>
              <w:top w:val="single" w:sz="4" w:space="0" w:color="auto"/>
              <w:left w:val="single" w:sz="4" w:space="0" w:color="auto"/>
              <w:bottom w:val="single" w:sz="4" w:space="0" w:color="auto"/>
              <w:right w:val="single" w:sz="4" w:space="0" w:color="auto"/>
            </w:tcBorders>
          </w:tcPr>
          <w:p w:rsidR="00051587" w:rsidRPr="00DA1052" w:rsidRDefault="00051587" w:rsidP="000B2283">
            <w:pPr>
              <w:autoSpaceDE w:val="0"/>
              <w:autoSpaceDN w:val="0"/>
              <w:adjustRightInd w:val="0"/>
              <w:spacing w:after="0" w:line="240" w:lineRule="auto"/>
              <w:jc w:val="center"/>
              <w:rPr>
                <w:rFonts w:ascii="Times New Roman" w:eastAsia="Times New Roman" w:hAnsi="Times New Roman" w:cs="Times New Roman"/>
                <w:sz w:val="20"/>
                <w:szCs w:val="20"/>
              </w:rPr>
            </w:pPr>
            <w:r w:rsidRPr="00DA1052">
              <w:rPr>
                <w:rFonts w:ascii="Times New Roman" w:eastAsia="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051587" w:rsidRPr="00DA1052" w:rsidRDefault="00051587" w:rsidP="000B2283">
            <w:pPr>
              <w:autoSpaceDE w:val="0"/>
              <w:autoSpaceDN w:val="0"/>
              <w:adjustRightInd w:val="0"/>
              <w:spacing w:after="0" w:line="240" w:lineRule="auto"/>
              <w:jc w:val="center"/>
              <w:rPr>
                <w:rFonts w:ascii="Times New Roman" w:eastAsia="Times New Roman" w:hAnsi="Times New Roman" w:cs="Times New Roman"/>
                <w:sz w:val="20"/>
                <w:szCs w:val="20"/>
              </w:rPr>
            </w:pPr>
            <w:r w:rsidRPr="00DA1052">
              <w:rPr>
                <w:rFonts w:ascii="Times New Roman" w:eastAsia="Times New Roman" w:hAnsi="Times New Roman" w:cs="Times New Roman"/>
                <w:sz w:val="20"/>
                <w:szCs w:val="20"/>
              </w:rPr>
              <w:t>3</w:t>
            </w:r>
          </w:p>
        </w:tc>
        <w:tc>
          <w:tcPr>
            <w:tcW w:w="1073" w:type="dxa"/>
            <w:tcBorders>
              <w:top w:val="single" w:sz="4" w:space="0" w:color="auto"/>
              <w:left w:val="single" w:sz="4" w:space="0" w:color="auto"/>
              <w:bottom w:val="single" w:sz="4" w:space="0" w:color="auto"/>
              <w:right w:val="single" w:sz="4" w:space="0" w:color="auto"/>
            </w:tcBorders>
          </w:tcPr>
          <w:p w:rsidR="00051587" w:rsidRPr="00DA1052" w:rsidRDefault="00051587" w:rsidP="000B2283">
            <w:pPr>
              <w:autoSpaceDE w:val="0"/>
              <w:autoSpaceDN w:val="0"/>
              <w:adjustRightInd w:val="0"/>
              <w:spacing w:after="0" w:line="240" w:lineRule="auto"/>
              <w:jc w:val="center"/>
              <w:rPr>
                <w:rFonts w:ascii="Times New Roman" w:eastAsia="Times New Roman" w:hAnsi="Times New Roman" w:cs="Times New Roman"/>
                <w:sz w:val="20"/>
                <w:szCs w:val="20"/>
              </w:rPr>
            </w:pPr>
            <w:r w:rsidRPr="00DA1052">
              <w:rPr>
                <w:rFonts w:ascii="Times New Roman" w:eastAsia="Times New Roman" w:hAnsi="Times New Roman" w:cs="Times New Roman"/>
                <w:sz w:val="20"/>
                <w:szCs w:val="20"/>
              </w:rPr>
              <w:t>4</w:t>
            </w:r>
          </w:p>
        </w:tc>
        <w:tc>
          <w:tcPr>
            <w:tcW w:w="3322" w:type="dxa"/>
            <w:tcBorders>
              <w:top w:val="single" w:sz="4" w:space="0" w:color="auto"/>
              <w:left w:val="single" w:sz="4" w:space="0" w:color="auto"/>
              <w:bottom w:val="single" w:sz="4" w:space="0" w:color="auto"/>
              <w:right w:val="single" w:sz="4" w:space="0" w:color="auto"/>
            </w:tcBorders>
          </w:tcPr>
          <w:p w:rsidR="00051587" w:rsidRPr="00DA1052" w:rsidRDefault="00051587" w:rsidP="000B2283">
            <w:pPr>
              <w:autoSpaceDE w:val="0"/>
              <w:autoSpaceDN w:val="0"/>
              <w:adjustRightInd w:val="0"/>
              <w:spacing w:after="0" w:line="240" w:lineRule="auto"/>
              <w:jc w:val="center"/>
              <w:rPr>
                <w:rFonts w:ascii="Times New Roman" w:eastAsia="Times New Roman" w:hAnsi="Times New Roman" w:cs="Times New Roman"/>
                <w:sz w:val="20"/>
                <w:szCs w:val="20"/>
              </w:rPr>
            </w:pPr>
            <w:r w:rsidRPr="00DA1052">
              <w:rPr>
                <w:rFonts w:ascii="Times New Roman" w:eastAsia="Times New Roman" w:hAnsi="Times New Roman" w:cs="Times New Roman"/>
                <w:sz w:val="20"/>
                <w:szCs w:val="20"/>
              </w:rPr>
              <w:t>5</w:t>
            </w:r>
          </w:p>
        </w:tc>
        <w:tc>
          <w:tcPr>
            <w:tcW w:w="1132" w:type="dxa"/>
            <w:tcBorders>
              <w:top w:val="single" w:sz="4" w:space="0" w:color="auto"/>
              <w:left w:val="single" w:sz="4" w:space="0" w:color="auto"/>
              <w:bottom w:val="single" w:sz="4" w:space="0" w:color="auto"/>
              <w:right w:val="single" w:sz="4" w:space="0" w:color="auto"/>
            </w:tcBorders>
          </w:tcPr>
          <w:p w:rsidR="00051587" w:rsidRPr="00DA1052" w:rsidRDefault="00051587" w:rsidP="000B2283">
            <w:pPr>
              <w:autoSpaceDE w:val="0"/>
              <w:autoSpaceDN w:val="0"/>
              <w:adjustRightInd w:val="0"/>
              <w:spacing w:after="0" w:line="240" w:lineRule="auto"/>
              <w:jc w:val="center"/>
              <w:rPr>
                <w:rFonts w:ascii="Times New Roman" w:eastAsia="Times New Roman" w:hAnsi="Times New Roman" w:cs="Times New Roman"/>
                <w:sz w:val="20"/>
                <w:szCs w:val="20"/>
              </w:rPr>
            </w:pPr>
            <w:r w:rsidRPr="00DA1052">
              <w:rPr>
                <w:rFonts w:ascii="Times New Roman" w:eastAsia="Times New Roman" w:hAnsi="Times New Roman" w:cs="Times New Roman"/>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051587" w:rsidRPr="00DA1052" w:rsidRDefault="00051587" w:rsidP="000B2283">
            <w:pPr>
              <w:autoSpaceDE w:val="0"/>
              <w:autoSpaceDN w:val="0"/>
              <w:adjustRightInd w:val="0"/>
              <w:spacing w:after="0" w:line="240" w:lineRule="auto"/>
              <w:jc w:val="center"/>
              <w:rPr>
                <w:rFonts w:ascii="Times New Roman" w:eastAsia="Times New Roman" w:hAnsi="Times New Roman" w:cs="Times New Roman"/>
                <w:sz w:val="20"/>
                <w:szCs w:val="20"/>
              </w:rPr>
            </w:pPr>
            <w:r w:rsidRPr="00DA1052">
              <w:rPr>
                <w:rFonts w:ascii="Times New Roman" w:eastAsia="Times New Roman" w:hAnsi="Times New Roman" w:cs="Times New Roman"/>
                <w:sz w:val="20"/>
                <w:szCs w:val="20"/>
              </w:rPr>
              <w:t>7</w:t>
            </w:r>
          </w:p>
        </w:tc>
        <w:tc>
          <w:tcPr>
            <w:tcW w:w="4255" w:type="dxa"/>
            <w:tcBorders>
              <w:top w:val="single" w:sz="4" w:space="0" w:color="auto"/>
              <w:left w:val="single" w:sz="4" w:space="0" w:color="auto"/>
              <w:bottom w:val="single" w:sz="4" w:space="0" w:color="auto"/>
              <w:right w:val="single" w:sz="4" w:space="0" w:color="auto"/>
            </w:tcBorders>
          </w:tcPr>
          <w:p w:rsidR="00051587" w:rsidRPr="00DA1052" w:rsidRDefault="00051587" w:rsidP="000B2283">
            <w:pPr>
              <w:autoSpaceDE w:val="0"/>
              <w:autoSpaceDN w:val="0"/>
              <w:adjustRightInd w:val="0"/>
              <w:spacing w:after="0" w:line="240" w:lineRule="auto"/>
              <w:jc w:val="center"/>
              <w:rPr>
                <w:rFonts w:ascii="Times New Roman" w:eastAsia="Times New Roman" w:hAnsi="Times New Roman" w:cs="Times New Roman"/>
                <w:sz w:val="20"/>
                <w:szCs w:val="20"/>
              </w:rPr>
            </w:pPr>
            <w:r w:rsidRPr="00DA1052">
              <w:rPr>
                <w:rFonts w:ascii="Times New Roman" w:eastAsia="Times New Roman" w:hAnsi="Times New Roman" w:cs="Times New Roman"/>
                <w:sz w:val="20"/>
                <w:szCs w:val="20"/>
              </w:rPr>
              <w:t>8</w:t>
            </w:r>
          </w:p>
        </w:tc>
      </w:tr>
      <w:tr w:rsidR="00051587" w:rsidRPr="00DA1052" w:rsidTr="000B2283">
        <w:trPr>
          <w:cantSplit/>
          <w:trHeight w:val="87"/>
        </w:trPr>
        <w:tc>
          <w:tcPr>
            <w:tcW w:w="15452" w:type="dxa"/>
            <w:gridSpan w:val="8"/>
            <w:tcBorders>
              <w:top w:val="single" w:sz="4" w:space="0" w:color="auto"/>
              <w:left w:val="single" w:sz="4" w:space="0" w:color="auto"/>
              <w:bottom w:val="single" w:sz="4" w:space="0" w:color="auto"/>
              <w:right w:val="single" w:sz="4" w:space="0" w:color="auto"/>
            </w:tcBorders>
          </w:tcPr>
          <w:p w:rsidR="00051587" w:rsidRPr="00DA1052" w:rsidRDefault="00051587" w:rsidP="000B2283">
            <w:pPr>
              <w:autoSpaceDE w:val="0"/>
              <w:autoSpaceDN w:val="0"/>
              <w:adjustRightInd w:val="0"/>
              <w:spacing w:after="0" w:line="240" w:lineRule="auto"/>
              <w:jc w:val="center"/>
              <w:rPr>
                <w:rFonts w:ascii="Times New Roman" w:eastAsia="Times New Roman" w:hAnsi="Times New Roman" w:cs="Times New Roman"/>
                <w:sz w:val="20"/>
                <w:szCs w:val="20"/>
              </w:rPr>
            </w:pPr>
          </w:p>
        </w:tc>
      </w:tr>
      <w:tr w:rsidR="00A62640" w:rsidRPr="00DA1052" w:rsidTr="008D6ACE">
        <w:trPr>
          <w:trHeight w:val="1662"/>
        </w:trPr>
        <w:tc>
          <w:tcPr>
            <w:tcW w:w="488" w:type="dxa"/>
            <w:tcBorders>
              <w:top w:val="single" w:sz="4" w:space="0" w:color="auto"/>
              <w:left w:val="single" w:sz="4" w:space="0" w:color="auto"/>
              <w:bottom w:val="single" w:sz="4" w:space="0" w:color="auto"/>
              <w:right w:val="single" w:sz="4" w:space="0" w:color="auto"/>
            </w:tcBorders>
          </w:tcPr>
          <w:p w:rsidR="00A62640" w:rsidRPr="00DA1052" w:rsidRDefault="00A62640" w:rsidP="000B228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A1052">
              <w:rPr>
                <w:rFonts w:ascii="Times New Roman" w:eastAsia="Times New Roman" w:hAnsi="Times New Roman" w:cs="Times New Roman"/>
                <w:sz w:val="20"/>
                <w:szCs w:val="20"/>
              </w:rPr>
              <w:t>1.</w:t>
            </w:r>
          </w:p>
        </w:tc>
        <w:tc>
          <w:tcPr>
            <w:tcW w:w="2631" w:type="dxa"/>
            <w:tcBorders>
              <w:top w:val="single" w:sz="4" w:space="0" w:color="auto"/>
              <w:left w:val="single" w:sz="4" w:space="0" w:color="auto"/>
              <w:bottom w:val="single" w:sz="4" w:space="0" w:color="auto"/>
              <w:right w:val="single" w:sz="4" w:space="0" w:color="auto"/>
            </w:tcBorders>
          </w:tcPr>
          <w:p w:rsidR="002D01D2" w:rsidRPr="002D01D2" w:rsidRDefault="002D01D2" w:rsidP="002D01D2">
            <w:pPr>
              <w:spacing w:after="0" w:line="240" w:lineRule="auto"/>
              <w:jc w:val="both"/>
              <w:rPr>
                <w:rFonts w:ascii="Times New Roman" w:eastAsia="Times New Roman" w:hAnsi="Times New Roman" w:cs="Times New Roman"/>
                <w:sz w:val="20"/>
                <w:szCs w:val="20"/>
                <w:lang w:eastAsia="en-US"/>
              </w:rPr>
            </w:pPr>
            <w:r w:rsidRPr="002D01D2">
              <w:rPr>
                <w:rFonts w:ascii="Times New Roman" w:eastAsia="Times New Roman" w:hAnsi="Times New Roman" w:cs="Times New Roman"/>
                <w:sz w:val="20"/>
                <w:szCs w:val="20"/>
                <w:lang w:eastAsia="en-US"/>
              </w:rPr>
              <w:t xml:space="preserve">Приобретение </w:t>
            </w:r>
            <w:proofErr w:type="spellStart"/>
            <w:r w:rsidRPr="002D01D2">
              <w:rPr>
                <w:rFonts w:ascii="Times New Roman" w:eastAsia="Times New Roman" w:hAnsi="Times New Roman" w:cs="Times New Roman"/>
                <w:sz w:val="20"/>
                <w:szCs w:val="20"/>
                <w:lang w:eastAsia="en-US"/>
              </w:rPr>
              <w:t>энергоэффективного</w:t>
            </w:r>
            <w:proofErr w:type="spellEnd"/>
            <w:r w:rsidRPr="002D01D2">
              <w:rPr>
                <w:rFonts w:ascii="Times New Roman" w:eastAsia="Times New Roman" w:hAnsi="Times New Roman" w:cs="Times New Roman"/>
                <w:sz w:val="20"/>
                <w:szCs w:val="20"/>
                <w:lang w:eastAsia="en-US"/>
              </w:rPr>
              <w:t xml:space="preserve"> оборудования и осветительных ламп уличного освещения</w:t>
            </w:r>
          </w:p>
          <w:p w:rsidR="00A62640" w:rsidRPr="00C55E16" w:rsidRDefault="00A62640" w:rsidP="00C458D5">
            <w:pPr>
              <w:widowControl w:val="0"/>
              <w:spacing w:after="0" w:line="240" w:lineRule="auto"/>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62640" w:rsidRPr="00DA1052" w:rsidRDefault="00A62640" w:rsidP="000B2283">
            <w:pPr>
              <w:widowControl w:val="0"/>
              <w:autoSpaceDE w:val="0"/>
              <w:autoSpaceDN w:val="0"/>
              <w:adjustRightInd w:val="0"/>
              <w:spacing w:after="0" w:line="240" w:lineRule="auto"/>
              <w:ind w:left="34"/>
              <w:contextualSpacing/>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шт</w:t>
            </w:r>
            <w:r w:rsidRPr="00DA1052">
              <w:rPr>
                <w:rFonts w:ascii="Times New Roman" w:eastAsia="Times New Roman" w:hAnsi="Times New Roman" w:cs="Times New Roman"/>
                <w:sz w:val="20"/>
                <w:szCs w:val="20"/>
                <w:u w:val="single"/>
              </w:rPr>
              <w:t>.</w:t>
            </w:r>
          </w:p>
          <w:p w:rsidR="00A62640" w:rsidRPr="00DA1052" w:rsidRDefault="00A62640" w:rsidP="000B2283">
            <w:pPr>
              <w:autoSpaceDE w:val="0"/>
              <w:autoSpaceDN w:val="0"/>
              <w:adjustRightInd w:val="0"/>
              <w:spacing w:after="0" w:line="240" w:lineRule="auto"/>
              <w:ind w:left="18"/>
              <w:jc w:val="center"/>
              <w:rPr>
                <w:rFonts w:ascii="Times New Roman" w:eastAsia="Times New Roman" w:hAnsi="Times New Roman" w:cs="Times New Roman"/>
                <w:sz w:val="20"/>
                <w:szCs w:val="20"/>
              </w:rPr>
            </w:pPr>
            <w:r w:rsidRPr="00DA1052">
              <w:rPr>
                <w:rFonts w:ascii="Times New Roman" w:eastAsia="Times New Roman" w:hAnsi="Times New Roman" w:cs="Times New Roman"/>
                <w:sz w:val="20"/>
                <w:szCs w:val="20"/>
              </w:rPr>
              <w:t>руб.</w:t>
            </w:r>
          </w:p>
        </w:tc>
        <w:tc>
          <w:tcPr>
            <w:tcW w:w="1073" w:type="dxa"/>
            <w:tcBorders>
              <w:top w:val="single" w:sz="4" w:space="0" w:color="auto"/>
              <w:left w:val="single" w:sz="4" w:space="0" w:color="auto"/>
              <w:bottom w:val="single" w:sz="4" w:space="0" w:color="auto"/>
              <w:right w:val="single" w:sz="4" w:space="0" w:color="auto"/>
            </w:tcBorders>
          </w:tcPr>
          <w:p w:rsidR="00A62640" w:rsidRPr="00DA1052" w:rsidRDefault="00A62640" w:rsidP="008D6ACE">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2022</w:t>
            </w:r>
            <w:r w:rsidR="008D6ACE">
              <w:rPr>
                <w:rFonts w:ascii="Times New Roman" w:eastAsia="Times New Roman" w:hAnsi="Times New Roman" w:cs="Times New Roman"/>
                <w:sz w:val="20"/>
                <w:szCs w:val="20"/>
              </w:rPr>
              <w:t>– 2026 г.</w:t>
            </w:r>
            <w:r w:rsidR="008D6ACE" w:rsidRPr="00DA1052">
              <w:rPr>
                <w:rFonts w:ascii="Times New Roman" w:eastAsia="Times New Roman" w:hAnsi="Times New Roman" w:cs="Times New Roman"/>
                <w:sz w:val="20"/>
                <w:szCs w:val="20"/>
              </w:rPr>
              <w:t>г</w:t>
            </w:r>
            <w:r w:rsidR="008D6ACE">
              <w:rPr>
                <w:rFonts w:ascii="Times New Roman" w:eastAsia="Times New Roman" w:hAnsi="Times New Roman" w:cs="Times New Roman"/>
                <w:sz w:val="20"/>
                <w:szCs w:val="20"/>
              </w:rPr>
              <w:t>.</w:t>
            </w:r>
          </w:p>
        </w:tc>
        <w:tc>
          <w:tcPr>
            <w:tcW w:w="3322" w:type="dxa"/>
            <w:tcBorders>
              <w:top w:val="single" w:sz="4" w:space="0" w:color="auto"/>
              <w:left w:val="single" w:sz="4" w:space="0" w:color="auto"/>
              <w:bottom w:val="single" w:sz="4" w:space="0" w:color="auto"/>
              <w:right w:val="single" w:sz="4" w:space="0" w:color="auto"/>
            </w:tcBorders>
          </w:tcPr>
          <w:p w:rsidR="00A62640" w:rsidRPr="00DA1052" w:rsidRDefault="001D6C43" w:rsidP="001D6C43">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Приобретение </w:t>
            </w:r>
            <w:proofErr w:type="gramStart"/>
            <w:r>
              <w:rPr>
                <w:rFonts w:ascii="Times New Roman" w:eastAsia="Times New Roman" w:hAnsi="Times New Roman" w:cs="Times New Roman"/>
                <w:sz w:val="20"/>
                <w:szCs w:val="20"/>
              </w:rPr>
              <w:t>оборудования</w:t>
            </w:r>
            <w:proofErr w:type="gramEnd"/>
            <w:r>
              <w:rPr>
                <w:rFonts w:ascii="Times New Roman" w:eastAsia="Times New Roman" w:hAnsi="Times New Roman" w:cs="Times New Roman"/>
                <w:sz w:val="20"/>
                <w:szCs w:val="20"/>
              </w:rPr>
              <w:t xml:space="preserve"> для уличного освещения</w:t>
            </w:r>
            <w:r w:rsidR="00A62640">
              <w:rPr>
                <w:rFonts w:ascii="Times New Roman" w:eastAsia="Times New Roman" w:hAnsi="Times New Roman" w:cs="Times New Roman"/>
                <w:sz w:val="20"/>
                <w:szCs w:val="20"/>
              </w:rPr>
              <w:t xml:space="preserve"> исходя из </w:t>
            </w:r>
            <w:r w:rsidR="00A62640" w:rsidRPr="00DA1052">
              <w:rPr>
                <w:rFonts w:ascii="Times New Roman" w:eastAsia="Times New Roman" w:hAnsi="Times New Roman" w:cs="Times New Roman"/>
                <w:sz w:val="20"/>
                <w:szCs w:val="20"/>
              </w:rPr>
              <w:t>цен</w:t>
            </w:r>
            <w:r w:rsidR="00A62640">
              <w:rPr>
                <w:rFonts w:ascii="Times New Roman" w:eastAsia="Times New Roman" w:hAnsi="Times New Roman" w:cs="Times New Roman"/>
                <w:sz w:val="20"/>
                <w:szCs w:val="20"/>
              </w:rPr>
              <w:t xml:space="preserve"> текущего года </w:t>
            </w:r>
          </w:p>
        </w:tc>
        <w:tc>
          <w:tcPr>
            <w:tcW w:w="1132" w:type="dxa"/>
            <w:tcBorders>
              <w:top w:val="single" w:sz="4" w:space="0" w:color="auto"/>
              <w:left w:val="single" w:sz="4" w:space="0" w:color="auto"/>
              <w:bottom w:val="single" w:sz="4" w:space="0" w:color="auto"/>
              <w:right w:val="single" w:sz="4" w:space="0" w:color="auto"/>
            </w:tcBorders>
          </w:tcPr>
          <w:p w:rsidR="00A62640" w:rsidRPr="00DA1052" w:rsidRDefault="00A62640" w:rsidP="000B2283">
            <w:pPr>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62640" w:rsidRPr="00DA1052" w:rsidRDefault="00A62640" w:rsidP="000B2283">
            <w:pPr>
              <w:autoSpaceDE w:val="0"/>
              <w:autoSpaceDN w:val="0"/>
              <w:adjustRightInd w:val="0"/>
              <w:spacing w:after="0" w:line="240" w:lineRule="auto"/>
              <w:rPr>
                <w:rFonts w:ascii="Times New Roman" w:eastAsia="Times New Roman" w:hAnsi="Times New Roman" w:cs="Times New Roman"/>
                <w:sz w:val="20"/>
                <w:szCs w:val="20"/>
              </w:rPr>
            </w:pPr>
            <w:r w:rsidRPr="00DA1052">
              <w:rPr>
                <w:rFonts w:ascii="Times New Roman" w:eastAsia="Times New Roman" w:hAnsi="Times New Roman" w:cs="Times New Roman"/>
                <w:sz w:val="20"/>
                <w:szCs w:val="20"/>
              </w:rPr>
              <w:t xml:space="preserve">Администрация МО </w:t>
            </w:r>
            <w:proofErr w:type="spellStart"/>
            <w:r w:rsidRPr="00DA1052">
              <w:rPr>
                <w:rFonts w:ascii="Times New Roman" w:eastAsia="Times New Roman" w:hAnsi="Times New Roman" w:cs="Times New Roman"/>
                <w:sz w:val="20"/>
                <w:szCs w:val="20"/>
              </w:rPr>
              <w:t>Суховское</w:t>
            </w:r>
            <w:proofErr w:type="spellEnd"/>
            <w:r w:rsidRPr="00DA1052">
              <w:rPr>
                <w:rFonts w:ascii="Times New Roman" w:eastAsia="Times New Roman" w:hAnsi="Times New Roman" w:cs="Times New Roman"/>
                <w:sz w:val="20"/>
                <w:szCs w:val="20"/>
              </w:rPr>
              <w:t xml:space="preserve"> сельское поселение</w:t>
            </w:r>
          </w:p>
        </w:tc>
        <w:tc>
          <w:tcPr>
            <w:tcW w:w="4255" w:type="dxa"/>
            <w:tcBorders>
              <w:top w:val="single" w:sz="4" w:space="0" w:color="auto"/>
              <w:left w:val="single" w:sz="4" w:space="0" w:color="auto"/>
              <w:bottom w:val="single" w:sz="4" w:space="0" w:color="auto"/>
              <w:right w:val="single" w:sz="4" w:space="0" w:color="auto"/>
            </w:tcBorders>
            <w:shd w:val="clear" w:color="auto" w:fill="FFFFFF" w:themeFill="background1"/>
          </w:tcPr>
          <w:p w:rsidR="00A62640" w:rsidRPr="001D6C43" w:rsidRDefault="001D6C43" w:rsidP="001D6C43">
            <w:pPr>
              <w:autoSpaceDE w:val="0"/>
              <w:autoSpaceDN w:val="0"/>
              <w:adjustRightInd w:val="0"/>
              <w:spacing w:after="0" w:line="240" w:lineRule="auto"/>
              <w:rPr>
                <w:rFonts w:ascii="Times New Roman" w:eastAsia="Times New Roman" w:hAnsi="Times New Roman" w:cs="Times New Roman"/>
                <w:b/>
                <w:sz w:val="20"/>
                <w:szCs w:val="20"/>
              </w:rPr>
            </w:pPr>
            <w:r w:rsidRPr="001D6C43">
              <w:rPr>
                <w:rFonts w:ascii="Times New Roman" w:hAnsi="Times New Roman"/>
                <w:sz w:val="20"/>
                <w:szCs w:val="20"/>
              </w:rPr>
              <w:t>Федеральны</w:t>
            </w:r>
            <w:r>
              <w:rPr>
                <w:rFonts w:ascii="Times New Roman" w:hAnsi="Times New Roman"/>
                <w:sz w:val="20"/>
                <w:szCs w:val="20"/>
              </w:rPr>
              <w:t>й</w:t>
            </w:r>
            <w:r w:rsidRPr="001D6C43">
              <w:rPr>
                <w:rFonts w:ascii="Times New Roman" w:hAnsi="Times New Roman"/>
                <w:sz w:val="20"/>
                <w:szCs w:val="20"/>
              </w:rPr>
              <w:t xml:space="preserve"> закон от 23.11.2009 года № 261-ФЗ «Об энергосбережении и о повышении энергетической эффективности и о внесении изменений в отдельные законодательные акты РФ»</w:t>
            </w:r>
          </w:p>
        </w:tc>
      </w:tr>
    </w:tbl>
    <w:p w:rsidR="009739CF" w:rsidRDefault="009739CF" w:rsidP="00051587">
      <w:pPr>
        <w:spacing w:after="0" w:line="240" w:lineRule="auto"/>
        <w:ind w:firstLine="709"/>
        <w:jc w:val="center"/>
        <w:rPr>
          <w:rFonts w:ascii="Times New Roman" w:eastAsia="Times New Roman" w:hAnsi="Times New Roman" w:cs="Times New Roman"/>
          <w:b/>
          <w:sz w:val="24"/>
          <w:szCs w:val="24"/>
        </w:rPr>
      </w:pPr>
    </w:p>
    <w:p w:rsidR="009739CF" w:rsidRDefault="009739CF" w:rsidP="00051587">
      <w:pPr>
        <w:spacing w:after="0" w:line="240" w:lineRule="auto"/>
        <w:ind w:firstLine="709"/>
        <w:jc w:val="center"/>
        <w:rPr>
          <w:rFonts w:ascii="Times New Roman" w:eastAsia="Times New Roman" w:hAnsi="Times New Roman" w:cs="Times New Roman"/>
          <w:b/>
          <w:sz w:val="24"/>
          <w:szCs w:val="24"/>
        </w:rPr>
      </w:pPr>
    </w:p>
    <w:p w:rsidR="009739CF" w:rsidRDefault="009739CF" w:rsidP="00051587">
      <w:pPr>
        <w:spacing w:after="0" w:line="240" w:lineRule="auto"/>
        <w:ind w:firstLine="709"/>
        <w:jc w:val="center"/>
        <w:rPr>
          <w:rFonts w:ascii="Times New Roman" w:eastAsia="Times New Roman" w:hAnsi="Times New Roman" w:cs="Times New Roman"/>
          <w:b/>
          <w:sz w:val="24"/>
          <w:szCs w:val="24"/>
        </w:rPr>
      </w:pPr>
    </w:p>
    <w:p w:rsidR="008D6ACE" w:rsidRDefault="008D6ACE" w:rsidP="00051587">
      <w:pPr>
        <w:spacing w:after="0" w:line="240" w:lineRule="auto"/>
        <w:ind w:firstLine="709"/>
        <w:jc w:val="center"/>
        <w:rPr>
          <w:rFonts w:ascii="Times New Roman" w:eastAsia="Times New Roman" w:hAnsi="Times New Roman" w:cs="Times New Roman"/>
          <w:b/>
          <w:sz w:val="24"/>
          <w:szCs w:val="24"/>
        </w:rPr>
      </w:pPr>
    </w:p>
    <w:p w:rsidR="002D01D2" w:rsidRDefault="002D01D2" w:rsidP="00051587">
      <w:pPr>
        <w:spacing w:after="0" w:line="240" w:lineRule="auto"/>
        <w:ind w:firstLine="709"/>
        <w:jc w:val="center"/>
        <w:rPr>
          <w:rFonts w:ascii="Times New Roman" w:eastAsia="Times New Roman" w:hAnsi="Times New Roman" w:cs="Times New Roman"/>
          <w:b/>
          <w:sz w:val="24"/>
          <w:szCs w:val="24"/>
        </w:rPr>
      </w:pPr>
    </w:p>
    <w:p w:rsidR="002D01D2" w:rsidRDefault="002D01D2" w:rsidP="00051587">
      <w:pPr>
        <w:spacing w:after="0" w:line="240" w:lineRule="auto"/>
        <w:ind w:firstLine="709"/>
        <w:jc w:val="center"/>
        <w:rPr>
          <w:rFonts w:ascii="Times New Roman" w:eastAsia="Times New Roman" w:hAnsi="Times New Roman" w:cs="Times New Roman"/>
          <w:b/>
          <w:sz w:val="24"/>
          <w:szCs w:val="24"/>
        </w:rPr>
      </w:pPr>
    </w:p>
    <w:p w:rsidR="002D01D2" w:rsidRDefault="002D01D2" w:rsidP="00051587">
      <w:pPr>
        <w:spacing w:after="0" w:line="240" w:lineRule="auto"/>
        <w:ind w:firstLine="709"/>
        <w:jc w:val="center"/>
        <w:rPr>
          <w:rFonts w:ascii="Times New Roman" w:eastAsia="Times New Roman" w:hAnsi="Times New Roman" w:cs="Times New Roman"/>
          <w:b/>
          <w:sz w:val="24"/>
          <w:szCs w:val="24"/>
        </w:rPr>
      </w:pPr>
    </w:p>
    <w:p w:rsidR="001D6C43" w:rsidRDefault="001D6C43" w:rsidP="00051587">
      <w:pPr>
        <w:spacing w:after="0" w:line="240" w:lineRule="auto"/>
        <w:ind w:firstLine="709"/>
        <w:jc w:val="center"/>
        <w:rPr>
          <w:rFonts w:ascii="Times New Roman" w:eastAsia="Times New Roman" w:hAnsi="Times New Roman" w:cs="Times New Roman"/>
          <w:b/>
          <w:sz w:val="24"/>
          <w:szCs w:val="24"/>
        </w:rPr>
      </w:pPr>
    </w:p>
    <w:p w:rsidR="001D6C43" w:rsidRDefault="001D6C43" w:rsidP="00051587">
      <w:pPr>
        <w:spacing w:after="0" w:line="240" w:lineRule="auto"/>
        <w:ind w:firstLine="709"/>
        <w:jc w:val="center"/>
        <w:rPr>
          <w:rFonts w:ascii="Times New Roman" w:eastAsia="Times New Roman" w:hAnsi="Times New Roman" w:cs="Times New Roman"/>
          <w:b/>
          <w:sz w:val="24"/>
          <w:szCs w:val="24"/>
        </w:rPr>
      </w:pPr>
    </w:p>
    <w:p w:rsidR="002D01D2" w:rsidRDefault="002D01D2" w:rsidP="00051587">
      <w:pPr>
        <w:spacing w:after="0" w:line="240" w:lineRule="auto"/>
        <w:ind w:firstLine="709"/>
        <w:jc w:val="center"/>
        <w:rPr>
          <w:rFonts w:ascii="Times New Roman" w:eastAsia="Times New Roman" w:hAnsi="Times New Roman" w:cs="Times New Roman"/>
          <w:b/>
          <w:sz w:val="24"/>
          <w:szCs w:val="24"/>
        </w:rPr>
      </w:pPr>
    </w:p>
    <w:p w:rsidR="002D01D2" w:rsidRDefault="002D01D2" w:rsidP="00051587">
      <w:pPr>
        <w:spacing w:after="0" w:line="240" w:lineRule="auto"/>
        <w:ind w:firstLine="709"/>
        <w:jc w:val="center"/>
        <w:rPr>
          <w:rFonts w:ascii="Times New Roman" w:eastAsia="Times New Roman" w:hAnsi="Times New Roman" w:cs="Times New Roman"/>
          <w:b/>
          <w:sz w:val="24"/>
          <w:szCs w:val="24"/>
        </w:rPr>
      </w:pPr>
    </w:p>
    <w:p w:rsidR="002D01D2" w:rsidRDefault="002D01D2" w:rsidP="00051587">
      <w:pPr>
        <w:spacing w:after="0" w:line="240" w:lineRule="auto"/>
        <w:ind w:firstLine="709"/>
        <w:jc w:val="center"/>
        <w:rPr>
          <w:rFonts w:ascii="Times New Roman" w:eastAsia="Times New Roman" w:hAnsi="Times New Roman" w:cs="Times New Roman"/>
          <w:b/>
          <w:sz w:val="24"/>
          <w:szCs w:val="24"/>
        </w:rPr>
      </w:pPr>
    </w:p>
    <w:p w:rsidR="002D01D2" w:rsidRDefault="002D01D2" w:rsidP="00051587">
      <w:pPr>
        <w:spacing w:after="0" w:line="240" w:lineRule="auto"/>
        <w:ind w:firstLine="709"/>
        <w:jc w:val="center"/>
        <w:rPr>
          <w:rFonts w:ascii="Times New Roman" w:eastAsia="Times New Roman" w:hAnsi="Times New Roman" w:cs="Times New Roman"/>
          <w:b/>
          <w:sz w:val="24"/>
          <w:szCs w:val="24"/>
        </w:rPr>
      </w:pPr>
    </w:p>
    <w:p w:rsidR="002D01D2" w:rsidRDefault="002D01D2" w:rsidP="00051587">
      <w:pPr>
        <w:spacing w:after="0" w:line="240" w:lineRule="auto"/>
        <w:ind w:firstLine="709"/>
        <w:jc w:val="center"/>
        <w:rPr>
          <w:rFonts w:ascii="Times New Roman" w:eastAsia="Times New Roman" w:hAnsi="Times New Roman" w:cs="Times New Roman"/>
          <w:b/>
          <w:sz w:val="24"/>
          <w:szCs w:val="24"/>
        </w:rPr>
      </w:pPr>
    </w:p>
    <w:p w:rsidR="008D6ACE" w:rsidRDefault="008D6ACE" w:rsidP="00051587">
      <w:pPr>
        <w:spacing w:after="0" w:line="240" w:lineRule="auto"/>
        <w:ind w:firstLine="709"/>
        <w:jc w:val="center"/>
        <w:rPr>
          <w:rFonts w:ascii="Times New Roman" w:eastAsia="Times New Roman" w:hAnsi="Times New Roman" w:cs="Times New Roman"/>
          <w:b/>
          <w:sz w:val="24"/>
          <w:szCs w:val="24"/>
        </w:rPr>
      </w:pPr>
    </w:p>
    <w:p w:rsidR="00051587" w:rsidRPr="00DA1052" w:rsidRDefault="008D6ACE" w:rsidP="00051587">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r w:rsidR="00051587" w:rsidRPr="00DA1052">
        <w:rPr>
          <w:rFonts w:ascii="Times New Roman" w:eastAsia="Times New Roman" w:hAnsi="Times New Roman" w:cs="Times New Roman"/>
          <w:b/>
          <w:sz w:val="24"/>
          <w:szCs w:val="24"/>
        </w:rPr>
        <w:t xml:space="preserve">. План реализации </w:t>
      </w:r>
    </w:p>
    <w:p w:rsidR="009739CF" w:rsidRPr="00DA1052" w:rsidRDefault="009739CF" w:rsidP="009739CF">
      <w:pPr>
        <w:autoSpaceDE w:val="0"/>
        <w:autoSpaceDN w:val="0"/>
        <w:adjustRightInd w:val="0"/>
        <w:spacing w:after="0" w:line="240" w:lineRule="auto"/>
        <w:jc w:val="center"/>
        <w:rPr>
          <w:rFonts w:ascii="Times New Roman" w:eastAsia="Times New Roman" w:hAnsi="Times New Roman" w:cs="Times New Roman"/>
          <w:b/>
          <w:sz w:val="24"/>
          <w:szCs w:val="24"/>
        </w:rPr>
      </w:pPr>
      <w:r w:rsidRPr="00DA1052">
        <w:rPr>
          <w:rFonts w:ascii="Times New Roman" w:eastAsia="Times New Roman" w:hAnsi="Times New Roman" w:cs="Calibri"/>
          <w:b/>
          <w:sz w:val="24"/>
          <w:szCs w:val="24"/>
        </w:rPr>
        <w:t xml:space="preserve">программы </w:t>
      </w:r>
      <w:r w:rsidRPr="00DA1052">
        <w:rPr>
          <w:rFonts w:ascii="Times New Roman" w:eastAsia="Times New Roman" w:hAnsi="Times New Roman" w:cs="Times New Roman"/>
          <w:b/>
          <w:sz w:val="24"/>
          <w:szCs w:val="24"/>
        </w:rPr>
        <w:t>«</w:t>
      </w:r>
      <w:r w:rsidR="001D6C43" w:rsidRPr="001E2B8E">
        <w:rPr>
          <w:rFonts w:ascii="Times New Roman" w:hAnsi="Times New Roman"/>
          <w:b/>
          <w:sz w:val="24"/>
          <w:szCs w:val="24"/>
        </w:rPr>
        <w:t xml:space="preserve">Обеспечение повышения </w:t>
      </w:r>
      <w:proofErr w:type="spellStart"/>
      <w:r w:rsidR="001D6C43" w:rsidRPr="001E2B8E">
        <w:rPr>
          <w:rFonts w:ascii="Times New Roman" w:hAnsi="Times New Roman"/>
          <w:b/>
          <w:sz w:val="24"/>
          <w:szCs w:val="24"/>
        </w:rPr>
        <w:t>энергоэффективности</w:t>
      </w:r>
      <w:proofErr w:type="spellEnd"/>
      <w:r w:rsidR="001D6C43" w:rsidRPr="001E2B8E">
        <w:rPr>
          <w:rFonts w:ascii="Times New Roman" w:hAnsi="Times New Roman"/>
          <w:b/>
          <w:sz w:val="24"/>
          <w:szCs w:val="24"/>
        </w:rPr>
        <w:t xml:space="preserve"> в </w:t>
      </w:r>
      <w:r w:rsidR="001D6C43" w:rsidRPr="001E2B8E">
        <w:rPr>
          <w:rFonts w:ascii="Times New Roman" w:eastAsia="Times New Roman" w:hAnsi="Times New Roman" w:cs="Times New Roman"/>
          <w:b/>
          <w:sz w:val="24"/>
          <w:szCs w:val="24"/>
        </w:rPr>
        <w:t xml:space="preserve">муниципальном образовании </w:t>
      </w:r>
      <w:proofErr w:type="spellStart"/>
      <w:r w:rsidR="001D6C43" w:rsidRPr="001E2B8E">
        <w:rPr>
          <w:rFonts w:ascii="Times New Roman" w:eastAsia="Times New Roman" w:hAnsi="Times New Roman" w:cs="Times New Roman"/>
          <w:b/>
          <w:sz w:val="24"/>
          <w:szCs w:val="24"/>
        </w:rPr>
        <w:t>Суховское</w:t>
      </w:r>
      <w:proofErr w:type="spellEnd"/>
      <w:r w:rsidR="001D6C43" w:rsidRPr="001E2B8E">
        <w:rPr>
          <w:rFonts w:ascii="Times New Roman" w:eastAsia="Times New Roman" w:hAnsi="Times New Roman" w:cs="Times New Roman"/>
          <w:b/>
          <w:sz w:val="24"/>
          <w:szCs w:val="24"/>
        </w:rPr>
        <w:t xml:space="preserve"> сельское поселение Кировского муниципального района Ленинградской области на 2022-2026 г.г.</w:t>
      </w:r>
      <w:r w:rsidRPr="00B775C6">
        <w:rPr>
          <w:rFonts w:ascii="Times New Roman" w:eastAsia="Times New Roman" w:hAnsi="Times New Roman" w:cs="Times New Roman"/>
          <w:b/>
          <w:sz w:val="24"/>
          <w:szCs w:val="24"/>
        </w:rPr>
        <w:t>»</w:t>
      </w:r>
    </w:p>
    <w:p w:rsidR="00051587" w:rsidRPr="00DA1052" w:rsidRDefault="00051587" w:rsidP="00051587">
      <w:pPr>
        <w:autoSpaceDE w:val="0"/>
        <w:autoSpaceDN w:val="0"/>
        <w:adjustRightInd w:val="0"/>
        <w:spacing w:after="0" w:line="240" w:lineRule="auto"/>
        <w:jc w:val="center"/>
        <w:rPr>
          <w:rFonts w:ascii="Times New Roman" w:eastAsia="Times New Roman" w:hAnsi="Times New Roman" w:cs="Times New Roman"/>
          <w:b/>
          <w:sz w:val="24"/>
          <w:szCs w:val="24"/>
        </w:rPr>
      </w:pPr>
    </w:p>
    <w:p w:rsidR="00051587" w:rsidRPr="00DA1052" w:rsidRDefault="00051587" w:rsidP="00051587">
      <w:pPr>
        <w:spacing w:after="0" w:line="240" w:lineRule="auto"/>
        <w:ind w:firstLine="709"/>
        <w:jc w:val="center"/>
        <w:rPr>
          <w:rFonts w:ascii="Times New Roman" w:eastAsia="Times New Roman" w:hAnsi="Times New Roman" w:cs="Times New Roman"/>
          <w:sz w:val="26"/>
          <w:szCs w:val="26"/>
        </w:rPr>
      </w:pPr>
    </w:p>
    <w:tbl>
      <w:tblPr>
        <w:tblW w:w="15041" w:type="dxa"/>
        <w:tblInd w:w="93" w:type="dxa"/>
        <w:tblLayout w:type="fixed"/>
        <w:tblLook w:val="04A0"/>
      </w:tblPr>
      <w:tblGrid>
        <w:gridCol w:w="3843"/>
        <w:gridCol w:w="3969"/>
        <w:gridCol w:w="1275"/>
        <w:gridCol w:w="993"/>
        <w:gridCol w:w="141"/>
        <w:gridCol w:w="1276"/>
        <w:gridCol w:w="1133"/>
        <w:gridCol w:w="1134"/>
        <w:gridCol w:w="1277"/>
      </w:tblGrid>
      <w:tr w:rsidR="00051587" w:rsidRPr="00DA1052" w:rsidTr="000B2283">
        <w:trPr>
          <w:trHeight w:val="593"/>
          <w:tblHeader/>
        </w:trPr>
        <w:tc>
          <w:tcPr>
            <w:tcW w:w="3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51587" w:rsidRPr="00DA1052" w:rsidRDefault="00051587" w:rsidP="000B2283">
            <w:pPr>
              <w:spacing w:after="0" w:line="240" w:lineRule="auto"/>
              <w:jc w:val="center"/>
              <w:rPr>
                <w:rFonts w:ascii="Times New Roman" w:eastAsia="Times New Roman" w:hAnsi="Times New Roman" w:cs="Times New Roman"/>
                <w:color w:val="000000"/>
                <w:sz w:val="20"/>
                <w:szCs w:val="20"/>
              </w:rPr>
            </w:pPr>
            <w:r w:rsidRPr="00DA1052">
              <w:rPr>
                <w:rFonts w:ascii="Times New Roman" w:eastAsia="Times New Roman" w:hAnsi="Times New Roman" w:cs="Times New Roman"/>
                <w:color w:val="000000"/>
                <w:sz w:val="20"/>
                <w:szCs w:val="20"/>
              </w:rPr>
              <w:t xml:space="preserve">Наименование муниципальной программы, подпрограммы, структурного элемента </w:t>
            </w:r>
          </w:p>
        </w:tc>
        <w:tc>
          <w:tcPr>
            <w:tcW w:w="39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51587" w:rsidRPr="00DA1052" w:rsidRDefault="00051587" w:rsidP="000B2283">
            <w:pPr>
              <w:spacing w:after="0" w:line="240" w:lineRule="auto"/>
              <w:jc w:val="center"/>
              <w:rPr>
                <w:rFonts w:ascii="Times New Roman" w:eastAsia="Times New Roman" w:hAnsi="Times New Roman" w:cs="Times New Roman"/>
                <w:color w:val="000000"/>
                <w:sz w:val="20"/>
                <w:szCs w:val="20"/>
              </w:rPr>
            </w:pPr>
            <w:r w:rsidRPr="00DA1052">
              <w:rPr>
                <w:rFonts w:ascii="Times New Roman" w:eastAsia="Times New Roman" w:hAnsi="Times New Roman" w:cs="Times New Roman"/>
                <w:color w:val="000000"/>
                <w:sz w:val="20"/>
                <w:szCs w:val="20"/>
              </w:rPr>
              <w:t>Ответственный исполнитель, соисполнитель, участник</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51587" w:rsidRPr="00DA1052" w:rsidRDefault="00051587" w:rsidP="000B2283">
            <w:pPr>
              <w:spacing w:after="0" w:line="240" w:lineRule="auto"/>
              <w:ind w:left="-108" w:right="-108"/>
              <w:jc w:val="center"/>
              <w:rPr>
                <w:rFonts w:ascii="Times New Roman" w:eastAsia="Times New Roman" w:hAnsi="Times New Roman" w:cs="Times New Roman"/>
                <w:color w:val="000000"/>
                <w:sz w:val="20"/>
                <w:szCs w:val="20"/>
              </w:rPr>
            </w:pPr>
            <w:r w:rsidRPr="00DA1052">
              <w:rPr>
                <w:rFonts w:ascii="Times New Roman" w:eastAsia="Times New Roman" w:hAnsi="Times New Roman" w:cs="Times New Roman"/>
                <w:color w:val="000000"/>
                <w:sz w:val="20"/>
                <w:szCs w:val="20"/>
              </w:rPr>
              <w:t>Годы реализации</w:t>
            </w:r>
          </w:p>
        </w:tc>
        <w:tc>
          <w:tcPr>
            <w:tcW w:w="5954" w:type="dxa"/>
            <w:gridSpan w:val="6"/>
            <w:tcBorders>
              <w:top w:val="single" w:sz="4" w:space="0" w:color="auto"/>
              <w:left w:val="nil"/>
              <w:bottom w:val="single" w:sz="4" w:space="0" w:color="auto"/>
              <w:right w:val="single" w:sz="4" w:space="0" w:color="auto"/>
            </w:tcBorders>
            <w:shd w:val="clear" w:color="000000" w:fill="FFFFFF"/>
            <w:vAlign w:val="center"/>
            <w:hideMark/>
          </w:tcPr>
          <w:p w:rsidR="00051587" w:rsidRPr="00DA1052" w:rsidRDefault="00051587" w:rsidP="000B2283">
            <w:pPr>
              <w:spacing w:after="0" w:line="240" w:lineRule="auto"/>
              <w:jc w:val="center"/>
              <w:rPr>
                <w:rFonts w:ascii="Times New Roman" w:eastAsia="Times New Roman" w:hAnsi="Times New Roman" w:cs="Times New Roman"/>
                <w:color w:val="000000"/>
                <w:sz w:val="20"/>
                <w:szCs w:val="20"/>
              </w:rPr>
            </w:pPr>
            <w:r w:rsidRPr="00DA1052">
              <w:rPr>
                <w:rFonts w:ascii="Times New Roman" w:eastAsia="Times New Roman" w:hAnsi="Times New Roman" w:cs="Times New Roman"/>
                <w:color w:val="000000"/>
                <w:sz w:val="20"/>
                <w:szCs w:val="20"/>
              </w:rPr>
              <w:t>Оценка расходов (руб. в ценах соответствующих лет)</w:t>
            </w:r>
          </w:p>
        </w:tc>
      </w:tr>
      <w:tr w:rsidR="00051587" w:rsidRPr="00DA1052" w:rsidTr="000B2283">
        <w:trPr>
          <w:trHeight w:val="510"/>
          <w:tblHeader/>
        </w:trPr>
        <w:tc>
          <w:tcPr>
            <w:tcW w:w="3843" w:type="dxa"/>
            <w:vMerge/>
            <w:tcBorders>
              <w:top w:val="single" w:sz="4" w:space="0" w:color="auto"/>
              <w:left w:val="single" w:sz="4" w:space="0" w:color="auto"/>
              <w:bottom w:val="single" w:sz="4" w:space="0" w:color="auto"/>
              <w:right w:val="single" w:sz="4" w:space="0" w:color="auto"/>
            </w:tcBorders>
            <w:vAlign w:val="center"/>
            <w:hideMark/>
          </w:tcPr>
          <w:p w:rsidR="00051587" w:rsidRPr="00DA1052" w:rsidRDefault="00051587" w:rsidP="000B2283">
            <w:pPr>
              <w:spacing w:after="0" w:line="240" w:lineRule="auto"/>
              <w:rPr>
                <w:rFonts w:ascii="Times New Roman" w:eastAsia="Times New Roman" w:hAnsi="Times New Roman" w:cs="Times New Roman"/>
                <w:color w:val="000000"/>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051587" w:rsidRPr="00DA1052" w:rsidRDefault="00051587" w:rsidP="000B2283">
            <w:pPr>
              <w:spacing w:after="0" w:line="240" w:lineRule="auto"/>
              <w:rPr>
                <w:rFonts w:ascii="Times New Roman" w:eastAsia="Times New Roman" w:hAnsi="Times New Roman" w:cs="Times New Roman"/>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51587" w:rsidRPr="00DA1052" w:rsidRDefault="00051587" w:rsidP="000B2283">
            <w:pPr>
              <w:spacing w:after="0" w:line="240" w:lineRule="auto"/>
              <w:rPr>
                <w:rFonts w:ascii="Times New Roman" w:eastAsia="Times New Roman" w:hAnsi="Times New Roman" w:cs="Times New Roman"/>
                <w:color w:val="000000"/>
                <w:sz w:val="20"/>
                <w:szCs w:val="20"/>
              </w:rPr>
            </w:pPr>
          </w:p>
        </w:tc>
        <w:tc>
          <w:tcPr>
            <w:tcW w:w="993" w:type="dxa"/>
            <w:tcBorders>
              <w:top w:val="nil"/>
              <w:left w:val="nil"/>
              <w:bottom w:val="single" w:sz="4" w:space="0" w:color="auto"/>
              <w:right w:val="single" w:sz="4" w:space="0" w:color="auto"/>
            </w:tcBorders>
            <w:shd w:val="clear" w:color="000000" w:fill="FFFFFF"/>
            <w:vAlign w:val="center"/>
            <w:hideMark/>
          </w:tcPr>
          <w:p w:rsidR="00051587" w:rsidRPr="00DA1052" w:rsidRDefault="00051587" w:rsidP="000B2283">
            <w:pPr>
              <w:spacing w:after="0" w:line="240" w:lineRule="auto"/>
              <w:jc w:val="center"/>
              <w:rPr>
                <w:rFonts w:ascii="Times New Roman" w:eastAsia="Times New Roman" w:hAnsi="Times New Roman" w:cs="Times New Roman"/>
                <w:color w:val="000000"/>
                <w:sz w:val="20"/>
                <w:szCs w:val="20"/>
              </w:rPr>
            </w:pPr>
            <w:r w:rsidRPr="00DA1052">
              <w:rPr>
                <w:rFonts w:ascii="Times New Roman" w:eastAsia="Times New Roman" w:hAnsi="Times New Roman" w:cs="Times New Roman"/>
                <w:color w:val="000000"/>
                <w:sz w:val="20"/>
                <w:szCs w:val="20"/>
              </w:rPr>
              <w:t>всего</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051587" w:rsidRPr="00DA1052" w:rsidRDefault="00051587" w:rsidP="000B2283">
            <w:pPr>
              <w:spacing w:after="0" w:line="240" w:lineRule="auto"/>
              <w:ind w:left="-108" w:right="-108"/>
              <w:jc w:val="center"/>
              <w:rPr>
                <w:rFonts w:ascii="Times New Roman" w:eastAsia="Times New Roman" w:hAnsi="Times New Roman" w:cs="Times New Roman"/>
                <w:color w:val="000000"/>
                <w:sz w:val="20"/>
                <w:szCs w:val="20"/>
              </w:rPr>
            </w:pPr>
            <w:r w:rsidRPr="00DA1052">
              <w:rPr>
                <w:rFonts w:ascii="Times New Roman" w:eastAsia="Times New Roman" w:hAnsi="Times New Roman" w:cs="Times New Roman"/>
                <w:color w:val="000000"/>
                <w:sz w:val="20"/>
                <w:szCs w:val="20"/>
              </w:rPr>
              <w:t>федеральный бюджет</w:t>
            </w:r>
          </w:p>
        </w:tc>
        <w:tc>
          <w:tcPr>
            <w:tcW w:w="1133" w:type="dxa"/>
            <w:tcBorders>
              <w:top w:val="nil"/>
              <w:left w:val="nil"/>
              <w:bottom w:val="single" w:sz="4" w:space="0" w:color="auto"/>
              <w:right w:val="single" w:sz="4" w:space="0" w:color="auto"/>
            </w:tcBorders>
            <w:shd w:val="clear" w:color="000000" w:fill="FFFFFF"/>
            <w:vAlign w:val="center"/>
            <w:hideMark/>
          </w:tcPr>
          <w:p w:rsidR="00051587" w:rsidRPr="00DA1052" w:rsidRDefault="00051587" w:rsidP="000B2283">
            <w:pPr>
              <w:spacing w:after="0" w:line="240" w:lineRule="auto"/>
              <w:ind w:left="-108" w:right="-108"/>
              <w:jc w:val="center"/>
              <w:rPr>
                <w:rFonts w:ascii="Times New Roman" w:eastAsia="Times New Roman" w:hAnsi="Times New Roman" w:cs="Times New Roman"/>
                <w:color w:val="000000"/>
                <w:sz w:val="20"/>
                <w:szCs w:val="20"/>
              </w:rPr>
            </w:pPr>
            <w:r w:rsidRPr="00DA1052">
              <w:rPr>
                <w:rFonts w:ascii="Times New Roman" w:eastAsia="Times New Roman" w:hAnsi="Times New Roman" w:cs="Times New Roman"/>
                <w:color w:val="000000"/>
                <w:sz w:val="20"/>
                <w:szCs w:val="20"/>
              </w:rPr>
              <w:t>областной бюджет</w:t>
            </w:r>
          </w:p>
        </w:tc>
        <w:tc>
          <w:tcPr>
            <w:tcW w:w="1134" w:type="dxa"/>
            <w:tcBorders>
              <w:top w:val="nil"/>
              <w:left w:val="nil"/>
              <w:bottom w:val="single" w:sz="4" w:space="0" w:color="auto"/>
              <w:right w:val="single" w:sz="4" w:space="0" w:color="auto"/>
            </w:tcBorders>
            <w:shd w:val="clear" w:color="000000" w:fill="FFFFFF"/>
            <w:vAlign w:val="center"/>
            <w:hideMark/>
          </w:tcPr>
          <w:p w:rsidR="00051587" w:rsidRPr="00DA1052" w:rsidRDefault="00051587" w:rsidP="000B2283">
            <w:pPr>
              <w:spacing w:after="0" w:line="240" w:lineRule="auto"/>
              <w:jc w:val="center"/>
              <w:rPr>
                <w:rFonts w:ascii="Times New Roman" w:eastAsia="Times New Roman" w:hAnsi="Times New Roman" w:cs="Times New Roman"/>
                <w:color w:val="000000"/>
                <w:sz w:val="20"/>
                <w:szCs w:val="20"/>
              </w:rPr>
            </w:pPr>
            <w:r w:rsidRPr="00DA1052">
              <w:rPr>
                <w:rFonts w:ascii="Times New Roman" w:eastAsia="Times New Roman" w:hAnsi="Times New Roman" w:cs="Times New Roman"/>
                <w:color w:val="000000"/>
                <w:sz w:val="20"/>
                <w:szCs w:val="20"/>
              </w:rPr>
              <w:t>местные бюджеты</w:t>
            </w:r>
          </w:p>
        </w:tc>
        <w:tc>
          <w:tcPr>
            <w:tcW w:w="1277" w:type="dxa"/>
            <w:tcBorders>
              <w:top w:val="nil"/>
              <w:left w:val="nil"/>
              <w:bottom w:val="single" w:sz="4" w:space="0" w:color="auto"/>
              <w:right w:val="single" w:sz="4" w:space="0" w:color="auto"/>
            </w:tcBorders>
            <w:shd w:val="clear" w:color="000000" w:fill="FFFFFF"/>
            <w:vAlign w:val="center"/>
            <w:hideMark/>
          </w:tcPr>
          <w:p w:rsidR="00051587" w:rsidRPr="00DA1052" w:rsidRDefault="00051587" w:rsidP="000B2283">
            <w:pPr>
              <w:spacing w:after="0" w:line="240" w:lineRule="auto"/>
              <w:jc w:val="center"/>
              <w:rPr>
                <w:rFonts w:ascii="Times New Roman" w:eastAsia="Times New Roman" w:hAnsi="Times New Roman" w:cs="Times New Roman"/>
                <w:color w:val="000000"/>
                <w:sz w:val="20"/>
                <w:szCs w:val="20"/>
              </w:rPr>
            </w:pPr>
            <w:r w:rsidRPr="00DA1052">
              <w:rPr>
                <w:rFonts w:ascii="Times New Roman" w:eastAsia="Times New Roman" w:hAnsi="Times New Roman" w:cs="Times New Roman"/>
                <w:color w:val="000000"/>
                <w:sz w:val="20"/>
                <w:szCs w:val="20"/>
              </w:rPr>
              <w:t>прочие источники</w:t>
            </w:r>
          </w:p>
        </w:tc>
      </w:tr>
      <w:tr w:rsidR="00051587" w:rsidRPr="00DA1052" w:rsidTr="000B2283">
        <w:trPr>
          <w:trHeight w:val="300"/>
          <w:tblHeader/>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1587" w:rsidRPr="00DA1052" w:rsidRDefault="00051587" w:rsidP="000B2283">
            <w:pPr>
              <w:spacing w:after="0" w:line="240" w:lineRule="auto"/>
              <w:jc w:val="center"/>
              <w:rPr>
                <w:rFonts w:ascii="Times New Roman" w:eastAsia="Times New Roman" w:hAnsi="Times New Roman" w:cs="Times New Roman"/>
                <w:color w:val="000000"/>
                <w:sz w:val="20"/>
                <w:szCs w:val="20"/>
              </w:rPr>
            </w:pPr>
            <w:r w:rsidRPr="00DA1052">
              <w:rPr>
                <w:rFonts w:ascii="Times New Roman" w:eastAsia="Times New Roman" w:hAnsi="Times New Roman" w:cs="Times New Roman"/>
                <w:color w:val="000000"/>
                <w:sz w:val="20"/>
                <w:szCs w:val="20"/>
              </w:rPr>
              <w:t>1</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051587" w:rsidRPr="00DA1052" w:rsidRDefault="00051587" w:rsidP="000B2283">
            <w:pPr>
              <w:spacing w:after="0" w:line="240" w:lineRule="auto"/>
              <w:jc w:val="center"/>
              <w:rPr>
                <w:rFonts w:ascii="Times New Roman" w:eastAsia="Times New Roman" w:hAnsi="Times New Roman" w:cs="Times New Roman"/>
                <w:color w:val="000000"/>
                <w:sz w:val="20"/>
                <w:szCs w:val="20"/>
              </w:rPr>
            </w:pPr>
            <w:r w:rsidRPr="00DA1052">
              <w:rPr>
                <w:rFonts w:ascii="Times New Roman" w:eastAsia="Times New Roman" w:hAnsi="Times New Roman" w:cs="Times New Roman"/>
                <w:color w:val="000000"/>
                <w:sz w:val="20"/>
                <w:szCs w:val="20"/>
              </w:rPr>
              <w:t>2</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051587" w:rsidRPr="00DA1052" w:rsidRDefault="00051587" w:rsidP="000B2283">
            <w:pPr>
              <w:tabs>
                <w:tab w:val="left" w:pos="543"/>
              </w:tabs>
              <w:spacing w:after="0" w:line="240" w:lineRule="auto"/>
              <w:ind w:left="-44" w:firstLine="44"/>
              <w:jc w:val="center"/>
              <w:rPr>
                <w:rFonts w:ascii="Times New Roman" w:eastAsia="Times New Roman" w:hAnsi="Times New Roman" w:cs="Times New Roman"/>
                <w:color w:val="000000"/>
                <w:sz w:val="20"/>
                <w:szCs w:val="20"/>
              </w:rPr>
            </w:pPr>
            <w:r w:rsidRPr="00DA1052">
              <w:rPr>
                <w:rFonts w:ascii="Times New Roman" w:eastAsia="Times New Roman" w:hAnsi="Times New Roman" w:cs="Times New Roman"/>
                <w:color w:val="000000"/>
                <w:sz w:val="20"/>
                <w:szCs w:val="20"/>
              </w:rPr>
              <w:t>3</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051587" w:rsidRPr="00DA1052" w:rsidRDefault="00051587" w:rsidP="000B2283">
            <w:pPr>
              <w:spacing w:after="0" w:line="240" w:lineRule="auto"/>
              <w:jc w:val="center"/>
              <w:rPr>
                <w:rFonts w:ascii="Times New Roman" w:eastAsia="Times New Roman" w:hAnsi="Times New Roman" w:cs="Times New Roman"/>
                <w:color w:val="000000"/>
                <w:sz w:val="20"/>
                <w:szCs w:val="20"/>
              </w:rPr>
            </w:pPr>
            <w:r w:rsidRPr="00DA1052">
              <w:rPr>
                <w:rFonts w:ascii="Times New Roman" w:eastAsia="Times New Roman" w:hAnsi="Times New Roman" w:cs="Times New Roman"/>
                <w:color w:val="000000"/>
                <w:sz w:val="20"/>
                <w:szCs w:val="20"/>
              </w:rPr>
              <w:t>4</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051587" w:rsidRPr="00DA1052" w:rsidRDefault="00051587" w:rsidP="000B2283">
            <w:pPr>
              <w:spacing w:after="0" w:line="240" w:lineRule="auto"/>
              <w:jc w:val="center"/>
              <w:rPr>
                <w:rFonts w:ascii="Times New Roman" w:eastAsia="Times New Roman" w:hAnsi="Times New Roman" w:cs="Times New Roman"/>
                <w:color w:val="000000"/>
                <w:sz w:val="20"/>
                <w:szCs w:val="20"/>
              </w:rPr>
            </w:pPr>
            <w:r w:rsidRPr="00DA1052">
              <w:rPr>
                <w:rFonts w:ascii="Times New Roman" w:eastAsia="Times New Roman" w:hAnsi="Times New Roman" w:cs="Times New Roman"/>
                <w:color w:val="000000"/>
                <w:sz w:val="20"/>
                <w:szCs w:val="20"/>
              </w:rPr>
              <w:t>5</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rsidR="00051587" w:rsidRPr="00DA1052" w:rsidRDefault="00051587" w:rsidP="000B2283">
            <w:pPr>
              <w:spacing w:after="0" w:line="240" w:lineRule="auto"/>
              <w:jc w:val="center"/>
              <w:rPr>
                <w:rFonts w:ascii="Times New Roman" w:eastAsia="Times New Roman" w:hAnsi="Times New Roman" w:cs="Times New Roman"/>
                <w:color w:val="000000"/>
                <w:sz w:val="20"/>
                <w:szCs w:val="20"/>
              </w:rPr>
            </w:pPr>
            <w:r w:rsidRPr="00DA1052">
              <w:rPr>
                <w:rFonts w:ascii="Times New Roman" w:eastAsia="Times New Roman" w:hAnsi="Times New Roman" w:cs="Times New Roman"/>
                <w:color w:val="000000"/>
                <w:sz w:val="20"/>
                <w:szCs w:val="20"/>
              </w:rPr>
              <w:t>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51587" w:rsidRPr="00DA1052" w:rsidRDefault="00051587" w:rsidP="000B2283">
            <w:pPr>
              <w:spacing w:after="0" w:line="240" w:lineRule="auto"/>
              <w:jc w:val="center"/>
              <w:rPr>
                <w:rFonts w:ascii="Times New Roman" w:eastAsia="Times New Roman" w:hAnsi="Times New Roman" w:cs="Times New Roman"/>
                <w:color w:val="000000"/>
                <w:sz w:val="20"/>
                <w:szCs w:val="20"/>
              </w:rPr>
            </w:pPr>
            <w:r w:rsidRPr="00DA1052">
              <w:rPr>
                <w:rFonts w:ascii="Times New Roman" w:eastAsia="Times New Roman" w:hAnsi="Times New Roman" w:cs="Times New Roman"/>
                <w:color w:val="000000"/>
                <w:sz w:val="20"/>
                <w:szCs w:val="20"/>
              </w:rPr>
              <w:t>7</w:t>
            </w:r>
          </w:p>
        </w:tc>
        <w:tc>
          <w:tcPr>
            <w:tcW w:w="1277" w:type="dxa"/>
            <w:tcBorders>
              <w:top w:val="single" w:sz="4" w:space="0" w:color="auto"/>
              <w:left w:val="nil"/>
              <w:bottom w:val="single" w:sz="4" w:space="0" w:color="auto"/>
              <w:right w:val="single" w:sz="4" w:space="0" w:color="auto"/>
            </w:tcBorders>
            <w:shd w:val="clear" w:color="000000" w:fill="FFFFFF"/>
            <w:vAlign w:val="center"/>
            <w:hideMark/>
          </w:tcPr>
          <w:p w:rsidR="00051587" w:rsidRPr="00DA1052" w:rsidRDefault="00051587" w:rsidP="000B2283">
            <w:pPr>
              <w:spacing w:after="0" w:line="240" w:lineRule="auto"/>
              <w:jc w:val="center"/>
              <w:rPr>
                <w:rFonts w:ascii="Times New Roman" w:eastAsia="Times New Roman" w:hAnsi="Times New Roman" w:cs="Times New Roman"/>
                <w:color w:val="000000"/>
                <w:sz w:val="20"/>
                <w:szCs w:val="20"/>
              </w:rPr>
            </w:pPr>
            <w:r w:rsidRPr="00DA1052">
              <w:rPr>
                <w:rFonts w:ascii="Times New Roman" w:eastAsia="Times New Roman" w:hAnsi="Times New Roman" w:cs="Times New Roman"/>
                <w:color w:val="000000"/>
                <w:sz w:val="20"/>
                <w:szCs w:val="20"/>
              </w:rPr>
              <w:t>8</w:t>
            </w:r>
          </w:p>
        </w:tc>
      </w:tr>
      <w:tr w:rsidR="00051587" w:rsidRPr="00DA1052" w:rsidTr="000B2283">
        <w:trPr>
          <w:trHeight w:val="537"/>
        </w:trPr>
        <w:tc>
          <w:tcPr>
            <w:tcW w:w="3843" w:type="dxa"/>
            <w:vMerge w:val="restart"/>
            <w:tcBorders>
              <w:top w:val="nil"/>
              <w:left w:val="single" w:sz="4" w:space="0" w:color="auto"/>
              <w:right w:val="single" w:sz="4" w:space="0" w:color="auto"/>
            </w:tcBorders>
            <w:shd w:val="clear" w:color="000000" w:fill="FFFFFF"/>
            <w:hideMark/>
          </w:tcPr>
          <w:p w:rsidR="00051587" w:rsidRPr="00DA1052" w:rsidRDefault="00051587" w:rsidP="000B2283">
            <w:pPr>
              <w:autoSpaceDE w:val="0"/>
              <w:autoSpaceDN w:val="0"/>
              <w:adjustRightInd w:val="0"/>
              <w:spacing w:after="0" w:line="240" w:lineRule="auto"/>
              <w:jc w:val="center"/>
              <w:rPr>
                <w:rFonts w:ascii="Times New Roman" w:eastAsia="Times New Roman" w:hAnsi="Times New Roman" w:cs="Times New Roman"/>
                <w:sz w:val="20"/>
                <w:szCs w:val="20"/>
              </w:rPr>
            </w:pPr>
            <w:r w:rsidRPr="00DA1052">
              <w:rPr>
                <w:rFonts w:ascii="Times New Roman" w:eastAsia="Times New Roman" w:hAnsi="Times New Roman" w:cs="Calibri"/>
                <w:sz w:val="20"/>
                <w:szCs w:val="20"/>
              </w:rPr>
              <w:t xml:space="preserve">программа </w:t>
            </w:r>
            <w:r w:rsidRPr="00DA1052">
              <w:rPr>
                <w:rFonts w:ascii="Times New Roman" w:eastAsia="Times New Roman" w:hAnsi="Times New Roman" w:cs="Times New Roman"/>
                <w:sz w:val="20"/>
                <w:szCs w:val="20"/>
              </w:rPr>
              <w:t>«</w:t>
            </w:r>
            <w:r w:rsidR="00A12D72" w:rsidRPr="00A12D72">
              <w:rPr>
                <w:rFonts w:ascii="Times New Roman" w:hAnsi="Times New Roman"/>
                <w:sz w:val="20"/>
                <w:szCs w:val="20"/>
              </w:rPr>
              <w:t xml:space="preserve">Обеспечение повышения </w:t>
            </w:r>
            <w:proofErr w:type="spellStart"/>
            <w:r w:rsidR="00A12D72" w:rsidRPr="00A12D72">
              <w:rPr>
                <w:rFonts w:ascii="Times New Roman" w:hAnsi="Times New Roman"/>
                <w:sz w:val="20"/>
                <w:szCs w:val="20"/>
              </w:rPr>
              <w:t>энергоэффективности</w:t>
            </w:r>
            <w:proofErr w:type="spellEnd"/>
            <w:r w:rsidR="00A12D72" w:rsidRPr="00A12D72">
              <w:rPr>
                <w:rFonts w:ascii="Times New Roman" w:hAnsi="Times New Roman"/>
                <w:sz w:val="20"/>
                <w:szCs w:val="20"/>
              </w:rPr>
              <w:t xml:space="preserve"> в </w:t>
            </w:r>
            <w:r w:rsidR="00A12D72" w:rsidRPr="00A12D72">
              <w:rPr>
                <w:rFonts w:ascii="Times New Roman" w:eastAsia="Times New Roman" w:hAnsi="Times New Roman" w:cs="Times New Roman"/>
                <w:sz w:val="20"/>
                <w:szCs w:val="20"/>
              </w:rPr>
              <w:t xml:space="preserve">муниципальном образовании </w:t>
            </w:r>
            <w:proofErr w:type="spellStart"/>
            <w:r w:rsidR="00A12D72" w:rsidRPr="00A12D72">
              <w:rPr>
                <w:rFonts w:ascii="Times New Roman" w:eastAsia="Times New Roman" w:hAnsi="Times New Roman" w:cs="Times New Roman"/>
                <w:sz w:val="20"/>
                <w:szCs w:val="20"/>
              </w:rPr>
              <w:t>Суховское</w:t>
            </w:r>
            <w:proofErr w:type="spellEnd"/>
            <w:r w:rsidR="00A12D72" w:rsidRPr="00A12D72">
              <w:rPr>
                <w:rFonts w:ascii="Times New Roman" w:eastAsia="Times New Roman" w:hAnsi="Times New Roman" w:cs="Times New Roman"/>
                <w:sz w:val="20"/>
                <w:szCs w:val="20"/>
              </w:rPr>
              <w:t xml:space="preserve"> сельское поселение Кировского муниципального района Ленинградской области на 2022-2026 г.г.</w:t>
            </w:r>
            <w:r w:rsidRPr="00DA1052">
              <w:rPr>
                <w:rFonts w:ascii="Times New Roman" w:eastAsia="Times New Roman" w:hAnsi="Times New Roman" w:cs="Times New Roman"/>
                <w:sz w:val="20"/>
                <w:szCs w:val="20"/>
              </w:rPr>
              <w:t>»</w:t>
            </w:r>
          </w:p>
          <w:p w:rsidR="00051587" w:rsidRPr="00DA1052" w:rsidRDefault="00051587" w:rsidP="000B2283">
            <w:pPr>
              <w:spacing w:after="0" w:line="240" w:lineRule="auto"/>
              <w:rPr>
                <w:rFonts w:ascii="Times New Roman" w:eastAsia="Times New Roman" w:hAnsi="Times New Roman" w:cs="Times New Roman"/>
                <w:color w:val="000000"/>
                <w:sz w:val="20"/>
                <w:szCs w:val="20"/>
              </w:rPr>
            </w:pPr>
          </w:p>
        </w:tc>
        <w:tc>
          <w:tcPr>
            <w:tcW w:w="3969" w:type="dxa"/>
            <w:vMerge w:val="restart"/>
            <w:tcBorders>
              <w:top w:val="nil"/>
              <w:left w:val="single" w:sz="4" w:space="0" w:color="auto"/>
              <w:right w:val="single" w:sz="4" w:space="0" w:color="auto"/>
            </w:tcBorders>
            <w:shd w:val="clear" w:color="000000" w:fill="FFFFFF"/>
            <w:vAlign w:val="center"/>
            <w:hideMark/>
          </w:tcPr>
          <w:p w:rsidR="00051587" w:rsidRPr="00CD44FE" w:rsidRDefault="00051587" w:rsidP="000B2283">
            <w:pPr>
              <w:autoSpaceDE w:val="0"/>
              <w:autoSpaceDN w:val="0"/>
              <w:adjustRightInd w:val="0"/>
              <w:spacing w:after="0" w:line="240" w:lineRule="auto"/>
              <w:rPr>
                <w:rFonts w:ascii="Times New Roman" w:eastAsia="Times New Roman" w:hAnsi="Times New Roman" w:cs="Times New Roman"/>
                <w:color w:val="000000"/>
                <w:sz w:val="20"/>
                <w:szCs w:val="20"/>
              </w:rPr>
            </w:pPr>
            <w:r w:rsidRPr="00DA1052">
              <w:rPr>
                <w:rFonts w:ascii="Times New Roman" w:eastAsia="Times New Roman" w:hAnsi="Times New Roman" w:cs="Times New Roman"/>
                <w:sz w:val="20"/>
                <w:szCs w:val="20"/>
              </w:rPr>
              <w:t xml:space="preserve">Администрация МО </w:t>
            </w:r>
            <w:proofErr w:type="spellStart"/>
            <w:r w:rsidRPr="00DA1052">
              <w:rPr>
                <w:rFonts w:ascii="Times New Roman" w:eastAsia="Times New Roman" w:hAnsi="Times New Roman" w:cs="Times New Roman"/>
                <w:sz w:val="20"/>
                <w:szCs w:val="20"/>
              </w:rPr>
              <w:t>Суховское</w:t>
            </w:r>
            <w:proofErr w:type="spellEnd"/>
            <w:r w:rsidRPr="00DA1052">
              <w:rPr>
                <w:rFonts w:ascii="Times New Roman" w:eastAsia="Times New Roman" w:hAnsi="Times New Roman" w:cs="Times New Roman"/>
                <w:sz w:val="20"/>
                <w:szCs w:val="20"/>
              </w:rPr>
              <w:t xml:space="preserve"> сельское поселение, ведущий </w:t>
            </w:r>
            <w:proofErr w:type="gramStart"/>
            <w:r w:rsidRPr="00DA1052">
              <w:rPr>
                <w:rFonts w:ascii="Times New Roman" w:eastAsia="Times New Roman" w:hAnsi="Times New Roman" w:cs="Times New Roman"/>
                <w:sz w:val="20"/>
                <w:szCs w:val="20"/>
              </w:rPr>
              <w:t>специалист</w:t>
            </w:r>
            <w:proofErr w:type="gramEnd"/>
            <w:r w:rsidRPr="00DA1052">
              <w:rPr>
                <w:rFonts w:ascii="Times New Roman" w:eastAsia="Times New Roman" w:hAnsi="Times New Roman" w:cs="Times New Roman"/>
                <w:sz w:val="20"/>
                <w:szCs w:val="20"/>
              </w:rPr>
              <w:t xml:space="preserve"> уполномоченный по решению </w:t>
            </w:r>
            <w:r>
              <w:rPr>
                <w:rFonts w:ascii="Times New Roman" w:eastAsia="Times New Roman" w:hAnsi="Times New Roman" w:cs="Times New Roman"/>
                <w:sz w:val="20"/>
                <w:szCs w:val="20"/>
              </w:rPr>
              <w:t>вопросов ЖКХ</w:t>
            </w:r>
          </w:p>
        </w:tc>
        <w:tc>
          <w:tcPr>
            <w:tcW w:w="1275" w:type="dxa"/>
            <w:tcBorders>
              <w:top w:val="nil"/>
              <w:left w:val="nil"/>
              <w:bottom w:val="single" w:sz="4" w:space="0" w:color="auto"/>
              <w:right w:val="single" w:sz="4" w:space="0" w:color="auto"/>
            </w:tcBorders>
            <w:shd w:val="clear" w:color="000000" w:fill="FFFFFF"/>
            <w:vAlign w:val="center"/>
            <w:hideMark/>
          </w:tcPr>
          <w:p w:rsidR="00051587" w:rsidRPr="00DA1052" w:rsidRDefault="00051587" w:rsidP="000B2283">
            <w:pPr>
              <w:spacing w:after="0" w:line="240" w:lineRule="auto"/>
              <w:jc w:val="center"/>
              <w:rPr>
                <w:rFonts w:ascii="Times New Roman" w:eastAsia="Times New Roman" w:hAnsi="Times New Roman" w:cs="Times New Roman"/>
                <w:color w:val="000000"/>
                <w:sz w:val="20"/>
                <w:szCs w:val="20"/>
              </w:rPr>
            </w:pPr>
            <w:r w:rsidRPr="00DA1052">
              <w:rPr>
                <w:rFonts w:ascii="Times New Roman" w:eastAsia="Times New Roman" w:hAnsi="Times New Roman" w:cs="Times New Roman"/>
                <w:sz w:val="20"/>
                <w:szCs w:val="20"/>
              </w:rPr>
              <w:t>2022</w:t>
            </w:r>
          </w:p>
        </w:tc>
        <w:tc>
          <w:tcPr>
            <w:tcW w:w="993" w:type="dxa"/>
            <w:tcBorders>
              <w:top w:val="nil"/>
              <w:left w:val="nil"/>
              <w:bottom w:val="single" w:sz="4" w:space="0" w:color="auto"/>
              <w:right w:val="single" w:sz="4" w:space="0" w:color="auto"/>
            </w:tcBorders>
            <w:shd w:val="clear" w:color="000000" w:fill="FFFFFF"/>
            <w:vAlign w:val="center"/>
            <w:hideMark/>
          </w:tcPr>
          <w:p w:rsidR="00051587" w:rsidRPr="00DA1052" w:rsidRDefault="00A12D72" w:rsidP="000B228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051587" w:rsidRPr="00DA1052" w:rsidRDefault="00051587" w:rsidP="000B228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000000" w:fill="FFFFFF"/>
            <w:vAlign w:val="center"/>
            <w:hideMark/>
          </w:tcPr>
          <w:p w:rsidR="00051587" w:rsidRPr="00DA1052" w:rsidRDefault="00A12D72" w:rsidP="000B228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hideMark/>
          </w:tcPr>
          <w:p w:rsidR="00051587" w:rsidRPr="00DA1052" w:rsidRDefault="00A12D72" w:rsidP="009739C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350000</w:t>
            </w:r>
          </w:p>
        </w:tc>
        <w:tc>
          <w:tcPr>
            <w:tcW w:w="1277" w:type="dxa"/>
            <w:tcBorders>
              <w:top w:val="nil"/>
              <w:left w:val="nil"/>
              <w:bottom w:val="single" w:sz="4" w:space="0" w:color="auto"/>
              <w:right w:val="single" w:sz="4" w:space="0" w:color="auto"/>
            </w:tcBorders>
            <w:shd w:val="clear" w:color="000000" w:fill="FFFFFF"/>
            <w:vAlign w:val="center"/>
            <w:hideMark/>
          </w:tcPr>
          <w:p w:rsidR="00051587" w:rsidRPr="00DA1052" w:rsidRDefault="00051587" w:rsidP="000B228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0</w:t>
            </w:r>
          </w:p>
        </w:tc>
      </w:tr>
      <w:tr w:rsidR="00051587" w:rsidRPr="00DA1052" w:rsidTr="000B2283">
        <w:trPr>
          <w:trHeight w:val="547"/>
        </w:trPr>
        <w:tc>
          <w:tcPr>
            <w:tcW w:w="3843" w:type="dxa"/>
            <w:vMerge/>
            <w:tcBorders>
              <w:left w:val="single" w:sz="4" w:space="0" w:color="auto"/>
              <w:right w:val="single" w:sz="4" w:space="0" w:color="auto"/>
            </w:tcBorders>
            <w:vAlign w:val="center"/>
            <w:hideMark/>
          </w:tcPr>
          <w:p w:rsidR="00051587" w:rsidRPr="00DA1052" w:rsidRDefault="00051587" w:rsidP="000B2283">
            <w:pPr>
              <w:spacing w:after="0" w:line="240" w:lineRule="auto"/>
              <w:rPr>
                <w:rFonts w:ascii="Times New Roman" w:eastAsia="Times New Roman" w:hAnsi="Times New Roman" w:cs="Times New Roman"/>
                <w:color w:val="000000"/>
                <w:sz w:val="20"/>
                <w:szCs w:val="20"/>
              </w:rPr>
            </w:pPr>
          </w:p>
        </w:tc>
        <w:tc>
          <w:tcPr>
            <w:tcW w:w="3969" w:type="dxa"/>
            <w:vMerge/>
            <w:tcBorders>
              <w:left w:val="single" w:sz="4" w:space="0" w:color="auto"/>
              <w:right w:val="single" w:sz="4" w:space="0" w:color="auto"/>
            </w:tcBorders>
            <w:vAlign w:val="center"/>
            <w:hideMark/>
          </w:tcPr>
          <w:p w:rsidR="00051587" w:rsidRPr="00DA1052" w:rsidRDefault="00051587" w:rsidP="000B2283">
            <w:pPr>
              <w:spacing w:after="0" w:line="240" w:lineRule="auto"/>
              <w:rPr>
                <w:rFonts w:ascii="Times New Roman" w:eastAsia="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000000" w:fill="FFFFFF"/>
            <w:vAlign w:val="center"/>
            <w:hideMark/>
          </w:tcPr>
          <w:p w:rsidR="00051587" w:rsidRPr="00DA1052" w:rsidRDefault="00051587" w:rsidP="000B2283">
            <w:pPr>
              <w:spacing w:after="0" w:line="240" w:lineRule="auto"/>
              <w:jc w:val="center"/>
              <w:rPr>
                <w:rFonts w:ascii="Times New Roman" w:eastAsia="Times New Roman" w:hAnsi="Times New Roman" w:cs="Times New Roman"/>
                <w:color w:val="000000"/>
                <w:sz w:val="20"/>
                <w:szCs w:val="20"/>
              </w:rPr>
            </w:pPr>
            <w:r w:rsidRPr="00DA1052">
              <w:rPr>
                <w:rFonts w:ascii="Times New Roman" w:eastAsia="Times New Roman" w:hAnsi="Times New Roman" w:cs="Times New Roman"/>
                <w:sz w:val="20"/>
                <w:szCs w:val="20"/>
              </w:rPr>
              <w:t>2023</w:t>
            </w:r>
          </w:p>
        </w:tc>
        <w:tc>
          <w:tcPr>
            <w:tcW w:w="993" w:type="dxa"/>
            <w:tcBorders>
              <w:top w:val="nil"/>
              <w:left w:val="nil"/>
              <w:bottom w:val="single" w:sz="4" w:space="0" w:color="auto"/>
              <w:right w:val="single" w:sz="4" w:space="0" w:color="auto"/>
            </w:tcBorders>
            <w:shd w:val="clear" w:color="000000" w:fill="FFFFFF"/>
            <w:vAlign w:val="center"/>
            <w:hideMark/>
          </w:tcPr>
          <w:p w:rsidR="00051587" w:rsidRPr="00DA1052" w:rsidRDefault="00A12D72" w:rsidP="000B228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051587" w:rsidRPr="00DA1052" w:rsidRDefault="00051587" w:rsidP="000B228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000000" w:fill="FFFFFF"/>
            <w:vAlign w:val="center"/>
            <w:hideMark/>
          </w:tcPr>
          <w:p w:rsidR="00051587" w:rsidRPr="00DA1052" w:rsidRDefault="00051587" w:rsidP="000B228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hideMark/>
          </w:tcPr>
          <w:p w:rsidR="00051587" w:rsidRPr="00DA1052" w:rsidRDefault="00A12D72" w:rsidP="000B228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w:t>
            </w:r>
            <w:r w:rsidR="009739CF">
              <w:rPr>
                <w:rFonts w:ascii="Times New Roman" w:eastAsia="Times New Roman" w:hAnsi="Times New Roman" w:cs="Times New Roman"/>
                <w:color w:val="000000"/>
                <w:sz w:val="20"/>
                <w:szCs w:val="20"/>
              </w:rPr>
              <w:t>0</w:t>
            </w:r>
          </w:p>
        </w:tc>
        <w:tc>
          <w:tcPr>
            <w:tcW w:w="1277" w:type="dxa"/>
            <w:tcBorders>
              <w:top w:val="nil"/>
              <w:left w:val="nil"/>
              <w:bottom w:val="single" w:sz="4" w:space="0" w:color="auto"/>
              <w:right w:val="single" w:sz="4" w:space="0" w:color="auto"/>
            </w:tcBorders>
            <w:shd w:val="clear" w:color="000000" w:fill="FFFFFF"/>
            <w:vAlign w:val="center"/>
            <w:hideMark/>
          </w:tcPr>
          <w:p w:rsidR="00051587" w:rsidRPr="00DA1052" w:rsidRDefault="00051587" w:rsidP="000B228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0</w:t>
            </w:r>
          </w:p>
        </w:tc>
      </w:tr>
      <w:tr w:rsidR="009739CF" w:rsidRPr="00DA1052" w:rsidTr="000B2283">
        <w:trPr>
          <w:trHeight w:val="331"/>
        </w:trPr>
        <w:tc>
          <w:tcPr>
            <w:tcW w:w="3843" w:type="dxa"/>
            <w:vMerge/>
            <w:tcBorders>
              <w:left w:val="single" w:sz="4" w:space="0" w:color="auto"/>
              <w:right w:val="single" w:sz="4" w:space="0" w:color="auto"/>
            </w:tcBorders>
            <w:vAlign w:val="center"/>
            <w:hideMark/>
          </w:tcPr>
          <w:p w:rsidR="009739CF" w:rsidRPr="00DA1052" w:rsidRDefault="009739CF" w:rsidP="000B2283">
            <w:pPr>
              <w:spacing w:after="0" w:line="240" w:lineRule="auto"/>
              <w:rPr>
                <w:rFonts w:ascii="Times New Roman" w:eastAsia="Times New Roman" w:hAnsi="Times New Roman" w:cs="Times New Roman"/>
                <w:color w:val="000000"/>
                <w:sz w:val="20"/>
                <w:szCs w:val="20"/>
              </w:rPr>
            </w:pPr>
          </w:p>
        </w:tc>
        <w:tc>
          <w:tcPr>
            <w:tcW w:w="3969" w:type="dxa"/>
            <w:vMerge/>
            <w:tcBorders>
              <w:left w:val="single" w:sz="4" w:space="0" w:color="auto"/>
              <w:right w:val="single" w:sz="4" w:space="0" w:color="auto"/>
            </w:tcBorders>
            <w:vAlign w:val="center"/>
            <w:hideMark/>
          </w:tcPr>
          <w:p w:rsidR="009739CF" w:rsidRPr="00DA1052" w:rsidRDefault="009739CF" w:rsidP="000B2283">
            <w:pPr>
              <w:spacing w:after="0" w:line="240" w:lineRule="auto"/>
              <w:rPr>
                <w:rFonts w:ascii="Times New Roman" w:eastAsia="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000000" w:fill="FFFFFF"/>
            <w:vAlign w:val="center"/>
            <w:hideMark/>
          </w:tcPr>
          <w:p w:rsidR="009739CF" w:rsidRPr="00DA1052" w:rsidRDefault="009739CF" w:rsidP="000B2283">
            <w:pPr>
              <w:spacing w:after="0" w:line="240" w:lineRule="auto"/>
              <w:jc w:val="center"/>
              <w:rPr>
                <w:rFonts w:ascii="Times New Roman" w:eastAsia="Times New Roman" w:hAnsi="Times New Roman" w:cs="Times New Roman"/>
                <w:color w:val="000000"/>
                <w:sz w:val="20"/>
                <w:szCs w:val="20"/>
              </w:rPr>
            </w:pPr>
            <w:r w:rsidRPr="00DA1052">
              <w:rPr>
                <w:rFonts w:ascii="Times New Roman" w:eastAsia="Times New Roman" w:hAnsi="Times New Roman" w:cs="Times New Roman"/>
                <w:sz w:val="20"/>
                <w:szCs w:val="20"/>
              </w:rPr>
              <w:t>2024</w:t>
            </w:r>
          </w:p>
        </w:tc>
        <w:tc>
          <w:tcPr>
            <w:tcW w:w="993" w:type="dxa"/>
            <w:tcBorders>
              <w:top w:val="nil"/>
              <w:left w:val="nil"/>
              <w:bottom w:val="single" w:sz="4" w:space="0" w:color="auto"/>
              <w:right w:val="single" w:sz="4" w:space="0" w:color="auto"/>
            </w:tcBorders>
            <w:shd w:val="clear" w:color="000000" w:fill="FFFFFF"/>
            <w:vAlign w:val="center"/>
            <w:hideMark/>
          </w:tcPr>
          <w:p w:rsidR="009739CF" w:rsidRPr="00DA1052" w:rsidRDefault="00A12D72" w:rsidP="00C458D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739CF" w:rsidRPr="00DA1052" w:rsidRDefault="009739CF" w:rsidP="00C458D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000000" w:fill="FFFFFF"/>
            <w:vAlign w:val="center"/>
            <w:hideMark/>
          </w:tcPr>
          <w:p w:rsidR="009739CF" w:rsidRPr="00DA1052" w:rsidRDefault="009739CF" w:rsidP="00C458D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hideMark/>
          </w:tcPr>
          <w:p w:rsidR="009739CF" w:rsidRPr="00DA1052" w:rsidRDefault="00A12D72" w:rsidP="00C458D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100000</w:t>
            </w:r>
          </w:p>
        </w:tc>
        <w:tc>
          <w:tcPr>
            <w:tcW w:w="1277" w:type="dxa"/>
            <w:tcBorders>
              <w:top w:val="nil"/>
              <w:left w:val="nil"/>
              <w:bottom w:val="single" w:sz="4" w:space="0" w:color="auto"/>
              <w:right w:val="single" w:sz="4" w:space="0" w:color="auto"/>
            </w:tcBorders>
            <w:shd w:val="clear" w:color="000000" w:fill="FFFFFF"/>
            <w:vAlign w:val="center"/>
            <w:hideMark/>
          </w:tcPr>
          <w:p w:rsidR="009739CF" w:rsidRPr="00DA1052" w:rsidRDefault="009739CF" w:rsidP="000B228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0</w:t>
            </w:r>
          </w:p>
        </w:tc>
      </w:tr>
      <w:tr w:rsidR="00A12D72" w:rsidRPr="00DA1052" w:rsidTr="000B2283">
        <w:trPr>
          <w:trHeight w:val="331"/>
        </w:trPr>
        <w:tc>
          <w:tcPr>
            <w:tcW w:w="3843" w:type="dxa"/>
            <w:vMerge/>
            <w:tcBorders>
              <w:left w:val="single" w:sz="4" w:space="0" w:color="auto"/>
              <w:right w:val="single" w:sz="4" w:space="0" w:color="auto"/>
            </w:tcBorders>
            <w:vAlign w:val="center"/>
            <w:hideMark/>
          </w:tcPr>
          <w:p w:rsidR="00A12D72" w:rsidRPr="00DA1052" w:rsidRDefault="00A12D72" w:rsidP="000B2283">
            <w:pPr>
              <w:spacing w:after="0" w:line="240" w:lineRule="auto"/>
              <w:rPr>
                <w:rFonts w:ascii="Times New Roman" w:eastAsia="Times New Roman" w:hAnsi="Times New Roman" w:cs="Times New Roman"/>
                <w:color w:val="000000"/>
                <w:sz w:val="20"/>
                <w:szCs w:val="20"/>
              </w:rPr>
            </w:pPr>
          </w:p>
        </w:tc>
        <w:tc>
          <w:tcPr>
            <w:tcW w:w="3969" w:type="dxa"/>
            <w:vMerge/>
            <w:tcBorders>
              <w:left w:val="single" w:sz="4" w:space="0" w:color="auto"/>
              <w:right w:val="single" w:sz="4" w:space="0" w:color="auto"/>
            </w:tcBorders>
            <w:vAlign w:val="center"/>
            <w:hideMark/>
          </w:tcPr>
          <w:p w:rsidR="00A12D72" w:rsidRPr="00DA1052" w:rsidRDefault="00A12D72" w:rsidP="000B2283">
            <w:pPr>
              <w:spacing w:after="0" w:line="240" w:lineRule="auto"/>
              <w:rPr>
                <w:rFonts w:ascii="Times New Roman" w:eastAsia="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000000" w:fill="FFFFFF"/>
            <w:vAlign w:val="center"/>
            <w:hideMark/>
          </w:tcPr>
          <w:p w:rsidR="00A12D72" w:rsidRPr="00DA1052" w:rsidRDefault="00A12D72" w:rsidP="000B2283">
            <w:pPr>
              <w:spacing w:after="0" w:line="240" w:lineRule="auto"/>
              <w:jc w:val="center"/>
              <w:rPr>
                <w:rFonts w:ascii="Times New Roman" w:eastAsia="Times New Roman" w:hAnsi="Times New Roman" w:cs="Times New Roman"/>
                <w:sz w:val="20"/>
                <w:szCs w:val="20"/>
              </w:rPr>
            </w:pPr>
            <w:r w:rsidRPr="00DA1052">
              <w:rPr>
                <w:rFonts w:ascii="Times New Roman" w:eastAsia="Times New Roman" w:hAnsi="Times New Roman" w:cs="Times New Roman"/>
                <w:sz w:val="20"/>
                <w:szCs w:val="20"/>
              </w:rPr>
              <w:t>2025</w:t>
            </w:r>
          </w:p>
        </w:tc>
        <w:tc>
          <w:tcPr>
            <w:tcW w:w="993" w:type="dxa"/>
            <w:tcBorders>
              <w:top w:val="nil"/>
              <w:left w:val="nil"/>
              <w:bottom w:val="single" w:sz="4" w:space="0" w:color="auto"/>
              <w:right w:val="single" w:sz="4" w:space="0" w:color="auto"/>
            </w:tcBorders>
            <w:shd w:val="clear" w:color="000000" w:fill="FFFFFF"/>
            <w:vAlign w:val="center"/>
            <w:hideMark/>
          </w:tcPr>
          <w:p w:rsidR="00A12D72" w:rsidRPr="00DA1052" w:rsidRDefault="00A12D72" w:rsidP="00CB2A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A12D72" w:rsidRPr="00DA1052" w:rsidRDefault="00A12D72" w:rsidP="00CB2A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000000" w:fill="FFFFFF"/>
            <w:vAlign w:val="center"/>
            <w:hideMark/>
          </w:tcPr>
          <w:p w:rsidR="00A12D72" w:rsidRPr="00DA1052" w:rsidRDefault="00A12D72" w:rsidP="00CB2A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hideMark/>
          </w:tcPr>
          <w:p w:rsidR="00A12D72" w:rsidRPr="00DA1052" w:rsidRDefault="00A12D72" w:rsidP="00CB2A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100000</w:t>
            </w:r>
          </w:p>
        </w:tc>
        <w:tc>
          <w:tcPr>
            <w:tcW w:w="1277" w:type="dxa"/>
            <w:tcBorders>
              <w:top w:val="nil"/>
              <w:left w:val="nil"/>
              <w:bottom w:val="single" w:sz="4" w:space="0" w:color="auto"/>
              <w:right w:val="single" w:sz="4" w:space="0" w:color="auto"/>
            </w:tcBorders>
            <w:shd w:val="clear" w:color="000000" w:fill="FFFFFF"/>
            <w:vAlign w:val="center"/>
            <w:hideMark/>
          </w:tcPr>
          <w:p w:rsidR="00A12D72" w:rsidRPr="00DA1052" w:rsidRDefault="00A12D72" w:rsidP="000B228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0</w:t>
            </w:r>
          </w:p>
        </w:tc>
      </w:tr>
      <w:tr w:rsidR="00A12D72" w:rsidRPr="00DA1052" w:rsidTr="000B2283">
        <w:trPr>
          <w:trHeight w:val="331"/>
        </w:trPr>
        <w:tc>
          <w:tcPr>
            <w:tcW w:w="3843" w:type="dxa"/>
            <w:vMerge/>
            <w:tcBorders>
              <w:left w:val="single" w:sz="4" w:space="0" w:color="auto"/>
              <w:bottom w:val="single" w:sz="4" w:space="0" w:color="000000"/>
              <w:right w:val="single" w:sz="4" w:space="0" w:color="auto"/>
            </w:tcBorders>
            <w:vAlign w:val="center"/>
            <w:hideMark/>
          </w:tcPr>
          <w:p w:rsidR="00A12D72" w:rsidRPr="00DA1052" w:rsidRDefault="00A12D72" w:rsidP="000B2283">
            <w:pPr>
              <w:spacing w:after="0" w:line="240" w:lineRule="auto"/>
              <w:rPr>
                <w:rFonts w:ascii="Times New Roman" w:eastAsia="Times New Roman" w:hAnsi="Times New Roman" w:cs="Times New Roman"/>
                <w:color w:val="000000"/>
                <w:sz w:val="20"/>
                <w:szCs w:val="20"/>
              </w:rPr>
            </w:pPr>
          </w:p>
        </w:tc>
        <w:tc>
          <w:tcPr>
            <w:tcW w:w="3969" w:type="dxa"/>
            <w:vMerge/>
            <w:tcBorders>
              <w:left w:val="single" w:sz="4" w:space="0" w:color="auto"/>
              <w:bottom w:val="single" w:sz="4" w:space="0" w:color="000000"/>
              <w:right w:val="single" w:sz="4" w:space="0" w:color="auto"/>
            </w:tcBorders>
            <w:vAlign w:val="center"/>
            <w:hideMark/>
          </w:tcPr>
          <w:p w:rsidR="00A12D72" w:rsidRPr="00DA1052" w:rsidRDefault="00A12D72" w:rsidP="000B2283">
            <w:pPr>
              <w:spacing w:after="0" w:line="240" w:lineRule="auto"/>
              <w:rPr>
                <w:rFonts w:ascii="Times New Roman" w:eastAsia="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000000" w:fill="FFFFFF"/>
            <w:vAlign w:val="center"/>
            <w:hideMark/>
          </w:tcPr>
          <w:p w:rsidR="00A12D72" w:rsidRPr="00DA1052" w:rsidRDefault="00A12D72" w:rsidP="000B2283">
            <w:pPr>
              <w:spacing w:after="0" w:line="240" w:lineRule="auto"/>
              <w:jc w:val="center"/>
              <w:rPr>
                <w:rFonts w:ascii="Times New Roman" w:eastAsia="Times New Roman" w:hAnsi="Times New Roman" w:cs="Times New Roman"/>
                <w:sz w:val="20"/>
                <w:szCs w:val="20"/>
              </w:rPr>
            </w:pPr>
            <w:r w:rsidRPr="00DA1052">
              <w:rPr>
                <w:rFonts w:ascii="Times New Roman" w:eastAsia="Times New Roman" w:hAnsi="Times New Roman" w:cs="Times New Roman"/>
                <w:sz w:val="20"/>
                <w:szCs w:val="20"/>
              </w:rPr>
              <w:t>2026</w:t>
            </w:r>
          </w:p>
        </w:tc>
        <w:tc>
          <w:tcPr>
            <w:tcW w:w="993" w:type="dxa"/>
            <w:tcBorders>
              <w:top w:val="nil"/>
              <w:left w:val="nil"/>
              <w:bottom w:val="single" w:sz="4" w:space="0" w:color="auto"/>
              <w:right w:val="single" w:sz="4" w:space="0" w:color="auto"/>
            </w:tcBorders>
            <w:shd w:val="clear" w:color="000000" w:fill="FFFFFF"/>
            <w:vAlign w:val="center"/>
            <w:hideMark/>
          </w:tcPr>
          <w:p w:rsidR="00A12D72" w:rsidRPr="00DA1052" w:rsidRDefault="00A12D72" w:rsidP="00CB2A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A12D72" w:rsidRPr="00DA1052" w:rsidRDefault="00A12D72" w:rsidP="00CB2A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000000" w:fill="FFFFFF"/>
            <w:vAlign w:val="center"/>
            <w:hideMark/>
          </w:tcPr>
          <w:p w:rsidR="00A12D72" w:rsidRPr="00DA1052" w:rsidRDefault="00A12D72" w:rsidP="00CB2A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hideMark/>
          </w:tcPr>
          <w:p w:rsidR="00A12D72" w:rsidRPr="00DA1052" w:rsidRDefault="00A12D72" w:rsidP="00CB2A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100000</w:t>
            </w:r>
          </w:p>
        </w:tc>
        <w:tc>
          <w:tcPr>
            <w:tcW w:w="1277" w:type="dxa"/>
            <w:tcBorders>
              <w:top w:val="nil"/>
              <w:left w:val="nil"/>
              <w:bottom w:val="single" w:sz="4" w:space="0" w:color="auto"/>
              <w:right w:val="single" w:sz="4" w:space="0" w:color="auto"/>
            </w:tcBorders>
            <w:shd w:val="clear" w:color="000000" w:fill="FFFFFF"/>
            <w:vAlign w:val="center"/>
            <w:hideMark/>
          </w:tcPr>
          <w:p w:rsidR="00A12D72" w:rsidRPr="00DA1052" w:rsidRDefault="00A12D72" w:rsidP="000B228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0</w:t>
            </w:r>
          </w:p>
        </w:tc>
      </w:tr>
      <w:tr w:rsidR="00051587" w:rsidRPr="00DA1052" w:rsidTr="000B2283">
        <w:trPr>
          <w:trHeight w:val="265"/>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051587" w:rsidRPr="00DA1052" w:rsidRDefault="00051587" w:rsidP="000B2283">
            <w:pPr>
              <w:spacing w:after="0" w:line="240" w:lineRule="auto"/>
              <w:rPr>
                <w:rFonts w:ascii="Times New Roman" w:eastAsia="Times New Roman" w:hAnsi="Times New Roman" w:cs="Times New Roman"/>
                <w:color w:val="000000"/>
                <w:sz w:val="20"/>
                <w:szCs w:val="20"/>
              </w:rPr>
            </w:pPr>
            <w:r w:rsidRPr="00DA1052">
              <w:rPr>
                <w:rFonts w:ascii="Times New Roman" w:eastAsia="Times New Roman" w:hAnsi="Times New Roman" w:cs="Times New Roman"/>
                <w:color w:val="000000"/>
                <w:sz w:val="20"/>
                <w:szCs w:val="20"/>
              </w:rPr>
              <w:t>Итого по муниципальной программе</w:t>
            </w:r>
          </w:p>
        </w:tc>
        <w:tc>
          <w:tcPr>
            <w:tcW w:w="3969" w:type="dxa"/>
            <w:tcBorders>
              <w:top w:val="nil"/>
              <w:left w:val="nil"/>
              <w:bottom w:val="single" w:sz="4" w:space="0" w:color="auto"/>
              <w:right w:val="single" w:sz="4" w:space="0" w:color="auto"/>
            </w:tcBorders>
            <w:shd w:val="clear" w:color="000000" w:fill="FFFFFF"/>
            <w:vAlign w:val="center"/>
            <w:hideMark/>
          </w:tcPr>
          <w:p w:rsidR="00051587" w:rsidRPr="00DA1052" w:rsidRDefault="00051587" w:rsidP="000B2283">
            <w:pPr>
              <w:spacing w:after="0" w:line="240" w:lineRule="auto"/>
              <w:rPr>
                <w:rFonts w:ascii="Times New Roman" w:eastAsia="Times New Roman" w:hAnsi="Times New Roman" w:cs="Times New Roman"/>
                <w:color w:val="000000"/>
                <w:sz w:val="20"/>
                <w:szCs w:val="20"/>
              </w:rPr>
            </w:pPr>
            <w:r w:rsidRPr="00DA105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051587" w:rsidRPr="00DA1052" w:rsidRDefault="00051587" w:rsidP="000B2283">
            <w:pPr>
              <w:spacing w:after="0" w:line="240" w:lineRule="auto"/>
              <w:jc w:val="center"/>
              <w:rPr>
                <w:rFonts w:ascii="Times New Roman" w:eastAsia="Times New Roman" w:hAnsi="Times New Roman" w:cs="Times New Roman"/>
                <w:color w:val="000000"/>
                <w:sz w:val="20"/>
                <w:szCs w:val="20"/>
              </w:rPr>
            </w:pPr>
          </w:p>
        </w:tc>
        <w:tc>
          <w:tcPr>
            <w:tcW w:w="993" w:type="dxa"/>
            <w:tcBorders>
              <w:top w:val="nil"/>
              <w:left w:val="nil"/>
              <w:bottom w:val="single" w:sz="4" w:space="0" w:color="auto"/>
              <w:right w:val="single" w:sz="4" w:space="0" w:color="auto"/>
            </w:tcBorders>
            <w:shd w:val="clear" w:color="000000" w:fill="FFFFFF"/>
            <w:vAlign w:val="center"/>
            <w:hideMark/>
          </w:tcPr>
          <w:p w:rsidR="00051587" w:rsidRPr="00DA1052" w:rsidRDefault="00051587" w:rsidP="000B2283">
            <w:pPr>
              <w:spacing w:after="0" w:line="240" w:lineRule="auto"/>
              <w:jc w:val="center"/>
              <w:rPr>
                <w:rFonts w:ascii="Times New Roman" w:eastAsia="Times New Roman" w:hAnsi="Times New Roman" w:cs="Times New Roman"/>
                <w:color w:val="000000"/>
                <w:sz w:val="20"/>
                <w:szCs w:val="20"/>
              </w:rPr>
            </w:pPr>
          </w:p>
        </w:tc>
        <w:tc>
          <w:tcPr>
            <w:tcW w:w="1417" w:type="dxa"/>
            <w:gridSpan w:val="2"/>
            <w:tcBorders>
              <w:top w:val="nil"/>
              <w:left w:val="nil"/>
              <w:bottom w:val="single" w:sz="4" w:space="0" w:color="auto"/>
              <w:right w:val="single" w:sz="4" w:space="0" w:color="auto"/>
            </w:tcBorders>
            <w:shd w:val="clear" w:color="000000" w:fill="FFFFFF"/>
            <w:vAlign w:val="center"/>
            <w:hideMark/>
          </w:tcPr>
          <w:p w:rsidR="00051587" w:rsidRPr="00DA1052" w:rsidRDefault="00051587" w:rsidP="000B2283">
            <w:pPr>
              <w:spacing w:after="0" w:line="240" w:lineRule="auto"/>
              <w:jc w:val="center"/>
              <w:rPr>
                <w:rFonts w:ascii="Times New Roman" w:eastAsia="Times New Roman" w:hAnsi="Times New Roman" w:cs="Times New Roman"/>
                <w:color w:val="000000"/>
                <w:sz w:val="20"/>
                <w:szCs w:val="20"/>
              </w:rPr>
            </w:pPr>
          </w:p>
        </w:tc>
        <w:tc>
          <w:tcPr>
            <w:tcW w:w="1133" w:type="dxa"/>
            <w:tcBorders>
              <w:top w:val="nil"/>
              <w:left w:val="nil"/>
              <w:bottom w:val="single" w:sz="4" w:space="0" w:color="auto"/>
              <w:right w:val="single" w:sz="4" w:space="0" w:color="auto"/>
            </w:tcBorders>
            <w:shd w:val="clear" w:color="000000" w:fill="FFFFFF"/>
            <w:vAlign w:val="center"/>
            <w:hideMark/>
          </w:tcPr>
          <w:p w:rsidR="00051587" w:rsidRPr="00DA1052" w:rsidRDefault="00051587" w:rsidP="000B2283">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051587" w:rsidRPr="00DA1052" w:rsidRDefault="00051587" w:rsidP="000B2283">
            <w:pPr>
              <w:spacing w:after="0" w:line="240" w:lineRule="auto"/>
              <w:jc w:val="center"/>
              <w:rPr>
                <w:rFonts w:ascii="Times New Roman" w:eastAsia="Times New Roman" w:hAnsi="Times New Roman" w:cs="Times New Roman"/>
                <w:color w:val="000000"/>
                <w:sz w:val="20"/>
                <w:szCs w:val="20"/>
              </w:rPr>
            </w:pPr>
          </w:p>
        </w:tc>
        <w:tc>
          <w:tcPr>
            <w:tcW w:w="1277" w:type="dxa"/>
            <w:tcBorders>
              <w:top w:val="nil"/>
              <w:left w:val="nil"/>
              <w:bottom w:val="single" w:sz="4" w:space="0" w:color="auto"/>
              <w:right w:val="single" w:sz="4" w:space="0" w:color="auto"/>
            </w:tcBorders>
            <w:shd w:val="clear" w:color="000000" w:fill="FFFFFF"/>
            <w:vAlign w:val="center"/>
            <w:hideMark/>
          </w:tcPr>
          <w:p w:rsidR="00051587" w:rsidRPr="00DA1052" w:rsidRDefault="00051587" w:rsidP="000B2283">
            <w:pPr>
              <w:spacing w:after="0" w:line="240" w:lineRule="auto"/>
              <w:jc w:val="center"/>
              <w:rPr>
                <w:rFonts w:ascii="Times New Roman" w:eastAsia="Times New Roman" w:hAnsi="Times New Roman" w:cs="Times New Roman"/>
                <w:color w:val="000000"/>
                <w:sz w:val="20"/>
                <w:szCs w:val="20"/>
              </w:rPr>
            </w:pPr>
          </w:p>
        </w:tc>
      </w:tr>
      <w:tr w:rsidR="00051587" w:rsidRPr="00DA1052" w:rsidTr="000B2283">
        <w:trPr>
          <w:trHeight w:val="361"/>
        </w:trPr>
        <w:tc>
          <w:tcPr>
            <w:tcW w:w="15041"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051587" w:rsidRPr="00DA1052" w:rsidRDefault="00051587" w:rsidP="000B2283">
            <w:pPr>
              <w:spacing w:after="0" w:line="240" w:lineRule="auto"/>
              <w:jc w:val="center"/>
              <w:rPr>
                <w:rFonts w:ascii="Times New Roman" w:eastAsia="Times New Roman" w:hAnsi="Times New Roman" w:cs="Times New Roman"/>
                <w:bCs/>
                <w:color w:val="000000"/>
                <w:sz w:val="20"/>
                <w:szCs w:val="20"/>
              </w:rPr>
            </w:pPr>
            <w:r w:rsidRPr="00DA1052">
              <w:rPr>
                <w:rFonts w:ascii="Times New Roman" w:eastAsia="Times New Roman" w:hAnsi="Times New Roman" w:cs="Times New Roman"/>
                <w:bCs/>
                <w:color w:val="000000"/>
                <w:sz w:val="20"/>
                <w:szCs w:val="20"/>
              </w:rPr>
              <w:t>Проектная часть</w:t>
            </w:r>
          </w:p>
        </w:tc>
      </w:tr>
      <w:tr w:rsidR="00051587" w:rsidRPr="00DA1052" w:rsidTr="000B2283">
        <w:trPr>
          <w:trHeight w:val="649"/>
        </w:trPr>
        <w:tc>
          <w:tcPr>
            <w:tcW w:w="3843" w:type="dxa"/>
            <w:vMerge w:val="restart"/>
            <w:tcBorders>
              <w:top w:val="nil"/>
              <w:left w:val="single" w:sz="4" w:space="0" w:color="auto"/>
              <w:bottom w:val="single" w:sz="4" w:space="0" w:color="000000"/>
              <w:right w:val="single" w:sz="4" w:space="0" w:color="auto"/>
            </w:tcBorders>
            <w:shd w:val="clear" w:color="000000" w:fill="FFFFFF"/>
            <w:hideMark/>
          </w:tcPr>
          <w:p w:rsidR="00051587" w:rsidRPr="00DA1052" w:rsidRDefault="00051587" w:rsidP="000B2283">
            <w:pPr>
              <w:spacing w:after="0" w:line="240" w:lineRule="auto"/>
              <w:rPr>
                <w:rFonts w:ascii="Times New Roman" w:eastAsia="Times New Roman" w:hAnsi="Times New Roman" w:cs="Times New Roman"/>
                <w:color w:val="000000"/>
                <w:sz w:val="20"/>
                <w:szCs w:val="20"/>
              </w:rPr>
            </w:pPr>
            <w:r w:rsidRPr="00DA1052">
              <w:rPr>
                <w:rFonts w:ascii="Times New Roman" w:eastAsia="Times New Roman" w:hAnsi="Times New Roman" w:cs="Times New Roman"/>
                <w:color w:val="000000"/>
                <w:sz w:val="20"/>
                <w:szCs w:val="20"/>
              </w:rPr>
              <w:t>-</w:t>
            </w:r>
          </w:p>
        </w:tc>
        <w:tc>
          <w:tcPr>
            <w:tcW w:w="3969" w:type="dxa"/>
            <w:vMerge w:val="restart"/>
            <w:tcBorders>
              <w:top w:val="nil"/>
              <w:left w:val="single" w:sz="4" w:space="0" w:color="auto"/>
              <w:right w:val="single" w:sz="4" w:space="0" w:color="auto"/>
            </w:tcBorders>
            <w:shd w:val="clear" w:color="000000" w:fill="FFFFFF"/>
            <w:hideMark/>
          </w:tcPr>
          <w:p w:rsidR="00051587" w:rsidRPr="00DA1052" w:rsidRDefault="00051587" w:rsidP="000B2283">
            <w:pPr>
              <w:spacing w:after="0" w:line="240" w:lineRule="auto"/>
              <w:rPr>
                <w:rFonts w:ascii="Times New Roman" w:eastAsia="Times New Roman" w:hAnsi="Times New Roman" w:cs="Times New Roman"/>
                <w:color w:val="000000"/>
                <w:sz w:val="20"/>
                <w:szCs w:val="20"/>
              </w:rPr>
            </w:pPr>
            <w:r w:rsidRPr="00DA1052">
              <w:rPr>
                <w:rFonts w:ascii="Times New Roman" w:eastAsia="Times New Roman" w:hAnsi="Times New Roman" w:cs="Times New Roman"/>
                <w:color w:val="000000"/>
                <w:sz w:val="20"/>
                <w:szCs w:val="20"/>
              </w:rPr>
              <w:t>-</w:t>
            </w:r>
          </w:p>
        </w:tc>
        <w:tc>
          <w:tcPr>
            <w:tcW w:w="1275" w:type="dxa"/>
            <w:tcBorders>
              <w:top w:val="nil"/>
              <w:left w:val="nil"/>
              <w:bottom w:val="single" w:sz="4" w:space="0" w:color="auto"/>
              <w:right w:val="single" w:sz="4" w:space="0" w:color="auto"/>
            </w:tcBorders>
            <w:shd w:val="clear" w:color="000000" w:fill="FFFFFF"/>
            <w:vAlign w:val="center"/>
            <w:hideMark/>
          </w:tcPr>
          <w:p w:rsidR="00051587" w:rsidRPr="00DA1052" w:rsidRDefault="00051587" w:rsidP="000B2283">
            <w:pPr>
              <w:spacing w:after="0" w:line="240" w:lineRule="auto"/>
              <w:jc w:val="center"/>
              <w:rPr>
                <w:rFonts w:ascii="Times New Roman" w:eastAsia="Times New Roman" w:hAnsi="Times New Roman" w:cs="Times New Roman"/>
                <w:color w:val="000000"/>
                <w:sz w:val="20"/>
                <w:szCs w:val="20"/>
              </w:rPr>
            </w:pPr>
            <w:r w:rsidRPr="00DA1052">
              <w:rPr>
                <w:rFonts w:ascii="Times New Roman" w:eastAsia="Times New Roman" w:hAnsi="Times New Roman" w:cs="Times New Roman"/>
                <w:color w:val="000000"/>
                <w:sz w:val="20"/>
                <w:szCs w:val="20"/>
              </w:rPr>
              <w:t>-</w:t>
            </w:r>
          </w:p>
        </w:tc>
        <w:tc>
          <w:tcPr>
            <w:tcW w:w="993" w:type="dxa"/>
            <w:tcBorders>
              <w:top w:val="nil"/>
              <w:left w:val="nil"/>
              <w:bottom w:val="single" w:sz="4" w:space="0" w:color="auto"/>
              <w:right w:val="single" w:sz="4" w:space="0" w:color="auto"/>
            </w:tcBorders>
            <w:shd w:val="clear" w:color="000000" w:fill="FFFFFF"/>
            <w:vAlign w:val="center"/>
            <w:hideMark/>
          </w:tcPr>
          <w:p w:rsidR="00051587" w:rsidRPr="00DA1052" w:rsidRDefault="00051587" w:rsidP="000B2283">
            <w:pPr>
              <w:spacing w:after="0" w:line="240" w:lineRule="auto"/>
              <w:jc w:val="center"/>
              <w:rPr>
                <w:rFonts w:ascii="Times New Roman" w:eastAsia="Times New Roman" w:hAnsi="Times New Roman" w:cs="Times New Roman"/>
                <w:color w:val="000000"/>
                <w:sz w:val="20"/>
                <w:szCs w:val="20"/>
              </w:rPr>
            </w:pPr>
            <w:r w:rsidRPr="00DA1052">
              <w:rPr>
                <w:rFonts w:ascii="Times New Roman" w:eastAsia="Times New Roman" w:hAnsi="Times New Roman" w:cs="Times New Roman"/>
                <w:color w:val="000000"/>
                <w:sz w:val="20"/>
                <w:szCs w:val="20"/>
              </w:rPr>
              <w:t>-</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051587" w:rsidRPr="00DA1052" w:rsidRDefault="00051587" w:rsidP="000B2283">
            <w:pPr>
              <w:spacing w:after="0" w:line="240" w:lineRule="auto"/>
              <w:jc w:val="center"/>
              <w:rPr>
                <w:rFonts w:ascii="Times New Roman" w:eastAsia="Times New Roman" w:hAnsi="Times New Roman" w:cs="Times New Roman"/>
                <w:color w:val="000000"/>
                <w:sz w:val="20"/>
                <w:szCs w:val="20"/>
              </w:rPr>
            </w:pPr>
            <w:r w:rsidRPr="00DA1052">
              <w:rPr>
                <w:rFonts w:ascii="Times New Roman" w:eastAsia="Times New Roman" w:hAnsi="Times New Roman" w:cs="Times New Roman"/>
                <w:color w:val="000000"/>
                <w:sz w:val="20"/>
                <w:szCs w:val="20"/>
              </w:rPr>
              <w:t>-</w:t>
            </w:r>
          </w:p>
        </w:tc>
        <w:tc>
          <w:tcPr>
            <w:tcW w:w="1133" w:type="dxa"/>
            <w:tcBorders>
              <w:top w:val="nil"/>
              <w:left w:val="nil"/>
              <w:bottom w:val="single" w:sz="4" w:space="0" w:color="auto"/>
              <w:right w:val="single" w:sz="4" w:space="0" w:color="auto"/>
            </w:tcBorders>
            <w:shd w:val="clear" w:color="000000" w:fill="FFFFFF"/>
            <w:vAlign w:val="center"/>
            <w:hideMark/>
          </w:tcPr>
          <w:p w:rsidR="00051587" w:rsidRPr="00DA1052" w:rsidRDefault="00051587" w:rsidP="000B2283">
            <w:pPr>
              <w:spacing w:after="0" w:line="240" w:lineRule="auto"/>
              <w:jc w:val="center"/>
              <w:rPr>
                <w:rFonts w:ascii="Times New Roman" w:eastAsia="Times New Roman" w:hAnsi="Times New Roman" w:cs="Times New Roman"/>
                <w:color w:val="000000"/>
                <w:sz w:val="20"/>
                <w:szCs w:val="20"/>
              </w:rPr>
            </w:pPr>
            <w:r w:rsidRPr="00DA1052">
              <w:rPr>
                <w:rFonts w:ascii="Times New Roman" w:eastAsia="Times New Roman" w:hAnsi="Times New Roman" w:cs="Times New Roman"/>
                <w:color w:val="000000"/>
                <w:sz w:val="20"/>
                <w:szCs w:val="20"/>
              </w:rPr>
              <w:t>-</w:t>
            </w:r>
          </w:p>
        </w:tc>
        <w:tc>
          <w:tcPr>
            <w:tcW w:w="1134" w:type="dxa"/>
            <w:tcBorders>
              <w:top w:val="nil"/>
              <w:left w:val="nil"/>
              <w:bottom w:val="single" w:sz="4" w:space="0" w:color="auto"/>
              <w:right w:val="single" w:sz="4" w:space="0" w:color="auto"/>
            </w:tcBorders>
            <w:shd w:val="clear" w:color="000000" w:fill="FFFFFF"/>
            <w:vAlign w:val="center"/>
            <w:hideMark/>
          </w:tcPr>
          <w:p w:rsidR="00051587" w:rsidRPr="00DA1052" w:rsidRDefault="00051587" w:rsidP="000B2283">
            <w:pPr>
              <w:spacing w:after="0" w:line="240" w:lineRule="auto"/>
              <w:jc w:val="center"/>
              <w:rPr>
                <w:rFonts w:ascii="Times New Roman" w:eastAsia="Times New Roman" w:hAnsi="Times New Roman" w:cs="Times New Roman"/>
                <w:color w:val="000000"/>
                <w:sz w:val="20"/>
                <w:szCs w:val="20"/>
              </w:rPr>
            </w:pPr>
            <w:r w:rsidRPr="00DA1052">
              <w:rPr>
                <w:rFonts w:ascii="Times New Roman" w:eastAsia="Times New Roman" w:hAnsi="Times New Roman" w:cs="Times New Roman"/>
                <w:color w:val="000000"/>
                <w:sz w:val="20"/>
                <w:szCs w:val="20"/>
              </w:rPr>
              <w:t>-</w:t>
            </w:r>
          </w:p>
        </w:tc>
        <w:tc>
          <w:tcPr>
            <w:tcW w:w="1277" w:type="dxa"/>
            <w:tcBorders>
              <w:top w:val="nil"/>
              <w:left w:val="nil"/>
              <w:bottom w:val="single" w:sz="4" w:space="0" w:color="auto"/>
              <w:right w:val="single" w:sz="4" w:space="0" w:color="auto"/>
            </w:tcBorders>
            <w:shd w:val="clear" w:color="000000" w:fill="FFFFFF"/>
            <w:vAlign w:val="center"/>
            <w:hideMark/>
          </w:tcPr>
          <w:p w:rsidR="00051587" w:rsidRPr="00DA1052" w:rsidRDefault="00051587" w:rsidP="000B2283">
            <w:pPr>
              <w:spacing w:after="0" w:line="240" w:lineRule="auto"/>
              <w:jc w:val="center"/>
              <w:rPr>
                <w:rFonts w:ascii="Times New Roman" w:eastAsia="Times New Roman" w:hAnsi="Times New Roman" w:cs="Times New Roman"/>
                <w:color w:val="000000"/>
                <w:sz w:val="20"/>
                <w:szCs w:val="20"/>
              </w:rPr>
            </w:pPr>
            <w:r w:rsidRPr="00DA1052">
              <w:rPr>
                <w:rFonts w:ascii="Times New Roman" w:eastAsia="Times New Roman" w:hAnsi="Times New Roman" w:cs="Times New Roman"/>
                <w:color w:val="000000"/>
                <w:sz w:val="20"/>
                <w:szCs w:val="20"/>
              </w:rPr>
              <w:t>-</w:t>
            </w:r>
          </w:p>
        </w:tc>
      </w:tr>
      <w:tr w:rsidR="00051587" w:rsidRPr="00DA1052" w:rsidTr="000B2283">
        <w:trPr>
          <w:trHeight w:val="652"/>
        </w:trPr>
        <w:tc>
          <w:tcPr>
            <w:tcW w:w="3843" w:type="dxa"/>
            <w:vMerge/>
            <w:tcBorders>
              <w:top w:val="nil"/>
              <w:left w:val="single" w:sz="4" w:space="0" w:color="auto"/>
              <w:bottom w:val="single" w:sz="4" w:space="0" w:color="000000"/>
              <w:right w:val="single" w:sz="4" w:space="0" w:color="auto"/>
            </w:tcBorders>
            <w:hideMark/>
          </w:tcPr>
          <w:p w:rsidR="00051587" w:rsidRPr="00DA1052" w:rsidRDefault="00051587" w:rsidP="000B2283">
            <w:pPr>
              <w:spacing w:after="0" w:line="240" w:lineRule="auto"/>
              <w:rPr>
                <w:rFonts w:ascii="Times New Roman" w:eastAsia="Times New Roman" w:hAnsi="Times New Roman" w:cs="Times New Roman"/>
                <w:color w:val="000000"/>
                <w:sz w:val="20"/>
                <w:szCs w:val="20"/>
              </w:rPr>
            </w:pPr>
          </w:p>
        </w:tc>
        <w:tc>
          <w:tcPr>
            <w:tcW w:w="3969" w:type="dxa"/>
            <w:vMerge/>
            <w:tcBorders>
              <w:left w:val="single" w:sz="4" w:space="0" w:color="auto"/>
              <w:right w:val="single" w:sz="4" w:space="0" w:color="auto"/>
            </w:tcBorders>
            <w:shd w:val="clear" w:color="000000" w:fill="FFFFFF"/>
            <w:hideMark/>
          </w:tcPr>
          <w:p w:rsidR="00051587" w:rsidRPr="00DA1052" w:rsidRDefault="00051587" w:rsidP="000B2283">
            <w:pPr>
              <w:spacing w:after="0" w:line="240" w:lineRule="auto"/>
              <w:rPr>
                <w:rFonts w:ascii="Times New Roman" w:eastAsia="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000000" w:fill="FFFFFF"/>
            <w:vAlign w:val="center"/>
            <w:hideMark/>
          </w:tcPr>
          <w:p w:rsidR="00051587" w:rsidRPr="00DA1052" w:rsidRDefault="00051587" w:rsidP="000B2283">
            <w:pPr>
              <w:spacing w:after="0" w:line="240" w:lineRule="auto"/>
              <w:jc w:val="center"/>
              <w:rPr>
                <w:rFonts w:ascii="Times New Roman" w:eastAsia="Times New Roman" w:hAnsi="Times New Roman" w:cs="Times New Roman"/>
                <w:color w:val="000000"/>
                <w:sz w:val="20"/>
                <w:szCs w:val="20"/>
              </w:rPr>
            </w:pPr>
          </w:p>
        </w:tc>
        <w:tc>
          <w:tcPr>
            <w:tcW w:w="993" w:type="dxa"/>
            <w:tcBorders>
              <w:top w:val="nil"/>
              <w:left w:val="nil"/>
              <w:bottom w:val="single" w:sz="4" w:space="0" w:color="auto"/>
              <w:right w:val="single" w:sz="4" w:space="0" w:color="auto"/>
            </w:tcBorders>
            <w:shd w:val="clear" w:color="000000" w:fill="FFFFFF"/>
            <w:vAlign w:val="center"/>
            <w:hideMark/>
          </w:tcPr>
          <w:p w:rsidR="00051587" w:rsidRPr="00DA1052" w:rsidRDefault="00051587" w:rsidP="000B2283">
            <w:pPr>
              <w:spacing w:after="0" w:line="240" w:lineRule="auto"/>
              <w:jc w:val="center"/>
              <w:rPr>
                <w:rFonts w:ascii="Times New Roman" w:eastAsia="Times New Roman" w:hAnsi="Times New Roman" w:cs="Times New Roman"/>
                <w:color w:val="000000"/>
                <w:sz w:val="20"/>
                <w:szCs w:val="20"/>
              </w:rPr>
            </w:pPr>
          </w:p>
        </w:tc>
        <w:tc>
          <w:tcPr>
            <w:tcW w:w="1417" w:type="dxa"/>
            <w:gridSpan w:val="2"/>
            <w:tcBorders>
              <w:top w:val="nil"/>
              <w:left w:val="nil"/>
              <w:bottom w:val="single" w:sz="4" w:space="0" w:color="auto"/>
              <w:right w:val="single" w:sz="4" w:space="0" w:color="auto"/>
            </w:tcBorders>
            <w:shd w:val="clear" w:color="000000" w:fill="FFFFFF"/>
            <w:vAlign w:val="center"/>
            <w:hideMark/>
          </w:tcPr>
          <w:p w:rsidR="00051587" w:rsidRPr="00DA1052" w:rsidRDefault="00051587" w:rsidP="000B2283">
            <w:pPr>
              <w:spacing w:after="0" w:line="240" w:lineRule="auto"/>
              <w:jc w:val="center"/>
              <w:rPr>
                <w:rFonts w:ascii="Times New Roman" w:eastAsia="Times New Roman" w:hAnsi="Times New Roman" w:cs="Times New Roman"/>
                <w:color w:val="000000"/>
                <w:sz w:val="20"/>
                <w:szCs w:val="20"/>
              </w:rPr>
            </w:pPr>
          </w:p>
        </w:tc>
        <w:tc>
          <w:tcPr>
            <w:tcW w:w="1133" w:type="dxa"/>
            <w:tcBorders>
              <w:top w:val="nil"/>
              <w:left w:val="nil"/>
              <w:bottom w:val="single" w:sz="4" w:space="0" w:color="auto"/>
              <w:right w:val="single" w:sz="4" w:space="0" w:color="auto"/>
            </w:tcBorders>
            <w:shd w:val="clear" w:color="000000" w:fill="FFFFFF"/>
            <w:vAlign w:val="center"/>
            <w:hideMark/>
          </w:tcPr>
          <w:p w:rsidR="00051587" w:rsidRPr="00DA1052" w:rsidRDefault="00051587" w:rsidP="000B2283">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051587" w:rsidRPr="00DA1052" w:rsidRDefault="00051587" w:rsidP="000B2283">
            <w:pPr>
              <w:spacing w:after="0" w:line="240" w:lineRule="auto"/>
              <w:jc w:val="center"/>
              <w:rPr>
                <w:rFonts w:ascii="Times New Roman" w:eastAsia="Times New Roman" w:hAnsi="Times New Roman" w:cs="Times New Roman"/>
                <w:color w:val="000000"/>
                <w:sz w:val="20"/>
                <w:szCs w:val="20"/>
              </w:rPr>
            </w:pPr>
          </w:p>
        </w:tc>
        <w:tc>
          <w:tcPr>
            <w:tcW w:w="1277" w:type="dxa"/>
            <w:tcBorders>
              <w:top w:val="nil"/>
              <w:left w:val="nil"/>
              <w:bottom w:val="single" w:sz="4" w:space="0" w:color="auto"/>
              <w:right w:val="single" w:sz="4" w:space="0" w:color="auto"/>
            </w:tcBorders>
            <w:shd w:val="clear" w:color="000000" w:fill="FFFFFF"/>
            <w:vAlign w:val="center"/>
            <w:hideMark/>
          </w:tcPr>
          <w:p w:rsidR="00051587" w:rsidRPr="00DA1052" w:rsidRDefault="00051587" w:rsidP="000B2283">
            <w:pPr>
              <w:spacing w:after="0" w:line="240" w:lineRule="auto"/>
              <w:jc w:val="center"/>
              <w:rPr>
                <w:rFonts w:ascii="Times New Roman" w:eastAsia="Times New Roman" w:hAnsi="Times New Roman" w:cs="Times New Roman"/>
                <w:color w:val="000000"/>
                <w:sz w:val="20"/>
                <w:szCs w:val="20"/>
              </w:rPr>
            </w:pPr>
          </w:p>
        </w:tc>
      </w:tr>
      <w:tr w:rsidR="00051587" w:rsidRPr="00DA1052" w:rsidTr="000B2283">
        <w:trPr>
          <w:trHeight w:val="300"/>
        </w:trPr>
        <w:tc>
          <w:tcPr>
            <w:tcW w:w="3843" w:type="dxa"/>
            <w:vMerge/>
            <w:tcBorders>
              <w:top w:val="nil"/>
              <w:left w:val="single" w:sz="4" w:space="0" w:color="auto"/>
              <w:bottom w:val="single" w:sz="4" w:space="0" w:color="000000"/>
              <w:right w:val="single" w:sz="4" w:space="0" w:color="auto"/>
            </w:tcBorders>
            <w:hideMark/>
          </w:tcPr>
          <w:p w:rsidR="00051587" w:rsidRPr="00DA1052" w:rsidRDefault="00051587" w:rsidP="000B2283">
            <w:pPr>
              <w:spacing w:after="0" w:line="240" w:lineRule="auto"/>
              <w:rPr>
                <w:rFonts w:ascii="Times New Roman" w:eastAsia="Times New Roman" w:hAnsi="Times New Roman" w:cs="Times New Roman"/>
                <w:color w:val="000000"/>
                <w:sz w:val="20"/>
                <w:szCs w:val="20"/>
              </w:rPr>
            </w:pPr>
          </w:p>
        </w:tc>
        <w:tc>
          <w:tcPr>
            <w:tcW w:w="3969" w:type="dxa"/>
            <w:vMerge/>
            <w:tcBorders>
              <w:left w:val="single" w:sz="4" w:space="0" w:color="auto"/>
              <w:bottom w:val="single" w:sz="4" w:space="0" w:color="auto"/>
              <w:right w:val="single" w:sz="4" w:space="0" w:color="auto"/>
            </w:tcBorders>
            <w:shd w:val="clear" w:color="000000" w:fill="FFFFFF"/>
            <w:hideMark/>
          </w:tcPr>
          <w:p w:rsidR="00051587" w:rsidRPr="00DA1052" w:rsidRDefault="00051587" w:rsidP="000B2283">
            <w:pPr>
              <w:spacing w:after="0" w:line="240" w:lineRule="auto"/>
              <w:rPr>
                <w:rFonts w:ascii="Times New Roman" w:eastAsia="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000000" w:fill="FFFFFF"/>
            <w:vAlign w:val="center"/>
            <w:hideMark/>
          </w:tcPr>
          <w:p w:rsidR="00051587" w:rsidRDefault="00051587" w:rsidP="000B2283">
            <w:pPr>
              <w:spacing w:after="0" w:line="240" w:lineRule="auto"/>
              <w:jc w:val="center"/>
              <w:rPr>
                <w:rFonts w:ascii="Times New Roman" w:eastAsia="Times New Roman" w:hAnsi="Times New Roman" w:cs="Times New Roman"/>
                <w:color w:val="000000"/>
                <w:sz w:val="20"/>
                <w:szCs w:val="20"/>
              </w:rPr>
            </w:pPr>
          </w:p>
          <w:p w:rsidR="00051587" w:rsidRDefault="00051587" w:rsidP="000B2283">
            <w:pPr>
              <w:spacing w:after="0" w:line="240" w:lineRule="auto"/>
              <w:jc w:val="center"/>
              <w:rPr>
                <w:rFonts w:ascii="Times New Roman" w:eastAsia="Times New Roman" w:hAnsi="Times New Roman" w:cs="Times New Roman"/>
                <w:color w:val="000000"/>
                <w:sz w:val="20"/>
                <w:szCs w:val="20"/>
              </w:rPr>
            </w:pPr>
          </w:p>
          <w:p w:rsidR="00051587" w:rsidRPr="00DA1052" w:rsidRDefault="00051587" w:rsidP="000B2283">
            <w:pPr>
              <w:spacing w:after="0" w:line="240" w:lineRule="auto"/>
              <w:jc w:val="center"/>
              <w:rPr>
                <w:rFonts w:ascii="Times New Roman" w:eastAsia="Times New Roman" w:hAnsi="Times New Roman" w:cs="Times New Roman"/>
                <w:color w:val="000000"/>
                <w:sz w:val="20"/>
                <w:szCs w:val="20"/>
              </w:rPr>
            </w:pPr>
          </w:p>
        </w:tc>
        <w:tc>
          <w:tcPr>
            <w:tcW w:w="993" w:type="dxa"/>
            <w:tcBorders>
              <w:top w:val="nil"/>
              <w:left w:val="nil"/>
              <w:bottom w:val="single" w:sz="4" w:space="0" w:color="auto"/>
              <w:right w:val="single" w:sz="4" w:space="0" w:color="auto"/>
            </w:tcBorders>
            <w:shd w:val="clear" w:color="000000" w:fill="FFFFFF"/>
            <w:vAlign w:val="center"/>
            <w:hideMark/>
          </w:tcPr>
          <w:p w:rsidR="00051587" w:rsidRPr="00DA1052" w:rsidRDefault="00051587" w:rsidP="000B2283">
            <w:pPr>
              <w:spacing w:after="0" w:line="240" w:lineRule="auto"/>
              <w:jc w:val="center"/>
              <w:rPr>
                <w:rFonts w:ascii="Times New Roman" w:eastAsia="Times New Roman" w:hAnsi="Times New Roman" w:cs="Times New Roman"/>
                <w:color w:val="000000"/>
                <w:sz w:val="20"/>
                <w:szCs w:val="20"/>
              </w:rPr>
            </w:pPr>
          </w:p>
        </w:tc>
        <w:tc>
          <w:tcPr>
            <w:tcW w:w="1417" w:type="dxa"/>
            <w:gridSpan w:val="2"/>
            <w:tcBorders>
              <w:top w:val="nil"/>
              <w:left w:val="nil"/>
              <w:bottom w:val="single" w:sz="4" w:space="0" w:color="auto"/>
              <w:right w:val="single" w:sz="4" w:space="0" w:color="auto"/>
            </w:tcBorders>
            <w:shd w:val="clear" w:color="000000" w:fill="FFFFFF"/>
            <w:vAlign w:val="center"/>
            <w:hideMark/>
          </w:tcPr>
          <w:p w:rsidR="00051587" w:rsidRPr="00DA1052" w:rsidRDefault="00051587" w:rsidP="000B2283">
            <w:pPr>
              <w:spacing w:after="0" w:line="240" w:lineRule="auto"/>
              <w:jc w:val="center"/>
              <w:rPr>
                <w:rFonts w:ascii="Times New Roman" w:eastAsia="Times New Roman" w:hAnsi="Times New Roman" w:cs="Times New Roman"/>
                <w:color w:val="000000"/>
                <w:sz w:val="20"/>
                <w:szCs w:val="20"/>
              </w:rPr>
            </w:pPr>
          </w:p>
        </w:tc>
        <w:tc>
          <w:tcPr>
            <w:tcW w:w="1133" w:type="dxa"/>
            <w:tcBorders>
              <w:top w:val="nil"/>
              <w:left w:val="nil"/>
              <w:bottom w:val="single" w:sz="4" w:space="0" w:color="auto"/>
              <w:right w:val="single" w:sz="4" w:space="0" w:color="auto"/>
            </w:tcBorders>
            <w:shd w:val="clear" w:color="000000" w:fill="FFFFFF"/>
            <w:vAlign w:val="center"/>
            <w:hideMark/>
          </w:tcPr>
          <w:p w:rsidR="00051587" w:rsidRPr="00DA1052" w:rsidRDefault="00051587" w:rsidP="000B2283">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051587" w:rsidRPr="00DA1052" w:rsidRDefault="00051587" w:rsidP="000B2283">
            <w:pPr>
              <w:spacing w:after="0" w:line="240" w:lineRule="auto"/>
              <w:jc w:val="center"/>
              <w:rPr>
                <w:rFonts w:ascii="Times New Roman" w:eastAsia="Times New Roman" w:hAnsi="Times New Roman" w:cs="Times New Roman"/>
                <w:color w:val="000000"/>
                <w:sz w:val="20"/>
                <w:szCs w:val="20"/>
              </w:rPr>
            </w:pPr>
          </w:p>
        </w:tc>
        <w:tc>
          <w:tcPr>
            <w:tcW w:w="1277" w:type="dxa"/>
            <w:tcBorders>
              <w:top w:val="nil"/>
              <w:left w:val="nil"/>
              <w:bottom w:val="single" w:sz="4" w:space="0" w:color="auto"/>
              <w:right w:val="single" w:sz="4" w:space="0" w:color="auto"/>
            </w:tcBorders>
            <w:shd w:val="clear" w:color="000000" w:fill="FFFFFF"/>
            <w:vAlign w:val="center"/>
            <w:hideMark/>
          </w:tcPr>
          <w:p w:rsidR="00051587" w:rsidRPr="00DA1052" w:rsidRDefault="00051587" w:rsidP="000B2283">
            <w:pPr>
              <w:spacing w:after="0" w:line="240" w:lineRule="auto"/>
              <w:jc w:val="center"/>
              <w:rPr>
                <w:rFonts w:ascii="Times New Roman" w:eastAsia="Times New Roman" w:hAnsi="Times New Roman" w:cs="Times New Roman"/>
                <w:color w:val="000000"/>
                <w:sz w:val="20"/>
                <w:szCs w:val="20"/>
              </w:rPr>
            </w:pPr>
          </w:p>
        </w:tc>
      </w:tr>
      <w:tr w:rsidR="00051587" w:rsidRPr="00DA1052" w:rsidTr="000B2283">
        <w:trPr>
          <w:trHeight w:val="70"/>
        </w:trPr>
        <w:tc>
          <w:tcPr>
            <w:tcW w:w="3843" w:type="dxa"/>
            <w:vMerge/>
            <w:tcBorders>
              <w:top w:val="nil"/>
              <w:left w:val="single" w:sz="4" w:space="0" w:color="auto"/>
              <w:bottom w:val="single" w:sz="4" w:space="0" w:color="auto"/>
              <w:right w:val="single" w:sz="4" w:space="0" w:color="auto"/>
            </w:tcBorders>
            <w:hideMark/>
          </w:tcPr>
          <w:p w:rsidR="00051587" w:rsidRPr="00DA1052" w:rsidRDefault="00051587" w:rsidP="000B2283">
            <w:pPr>
              <w:spacing w:after="0" w:line="240" w:lineRule="auto"/>
              <w:rPr>
                <w:rFonts w:ascii="Times New Roman" w:eastAsia="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051587" w:rsidRDefault="00051587" w:rsidP="000B2283">
            <w:pPr>
              <w:tabs>
                <w:tab w:val="left" w:pos="2337"/>
              </w:tabs>
              <w:spacing w:after="0" w:line="240" w:lineRule="auto"/>
              <w:rPr>
                <w:rFonts w:ascii="Times New Roman" w:eastAsia="Times New Roman" w:hAnsi="Times New Roman" w:cs="Times New Roman"/>
                <w:color w:val="000000"/>
                <w:sz w:val="20"/>
                <w:szCs w:val="20"/>
              </w:rPr>
            </w:pPr>
          </w:p>
          <w:p w:rsidR="00051587" w:rsidRDefault="00051587" w:rsidP="000B2283">
            <w:pPr>
              <w:tabs>
                <w:tab w:val="left" w:pos="2337"/>
              </w:tabs>
              <w:spacing w:after="0" w:line="240" w:lineRule="auto"/>
              <w:rPr>
                <w:rFonts w:ascii="Times New Roman" w:eastAsia="Times New Roman" w:hAnsi="Times New Roman" w:cs="Times New Roman"/>
                <w:color w:val="000000"/>
                <w:sz w:val="20"/>
                <w:szCs w:val="20"/>
              </w:rPr>
            </w:pPr>
          </w:p>
          <w:p w:rsidR="00051587" w:rsidRDefault="00051587" w:rsidP="000B2283">
            <w:pPr>
              <w:tabs>
                <w:tab w:val="left" w:pos="2337"/>
              </w:tabs>
              <w:spacing w:after="0" w:line="240" w:lineRule="auto"/>
              <w:rPr>
                <w:rFonts w:ascii="Times New Roman" w:eastAsia="Times New Roman" w:hAnsi="Times New Roman" w:cs="Times New Roman"/>
                <w:color w:val="000000"/>
                <w:sz w:val="20"/>
                <w:szCs w:val="20"/>
              </w:rPr>
            </w:pPr>
          </w:p>
          <w:p w:rsidR="00051587" w:rsidRDefault="00051587" w:rsidP="000B2283">
            <w:pPr>
              <w:tabs>
                <w:tab w:val="left" w:pos="2337"/>
              </w:tabs>
              <w:spacing w:after="0" w:line="240" w:lineRule="auto"/>
              <w:rPr>
                <w:rFonts w:ascii="Times New Roman" w:eastAsia="Times New Roman" w:hAnsi="Times New Roman" w:cs="Times New Roman"/>
                <w:color w:val="000000"/>
                <w:sz w:val="20"/>
                <w:szCs w:val="20"/>
              </w:rPr>
            </w:pPr>
          </w:p>
          <w:p w:rsidR="00051587" w:rsidRPr="00DA1052" w:rsidRDefault="00051587" w:rsidP="000B2283">
            <w:pPr>
              <w:tabs>
                <w:tab w:val="left" w:pos="2337"/>
              </w:tabs>
              <w:spacing w:after="0" w:line="240" w:lineRule="auto"/>
              <w:rPr>
                <w:rFonts w:ascii="Times New Roman" w:eastAsia="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000000" w:fill="FFFFFF"/>
            <w:vAlign w:val="center"/>
            <w:hideMark/>
          </w:tcPr>
          <w:p w:rsidR="00051587" w:rsidRPr="00DA1052" w:rsidRDefault="00051587" w:rsidP="000B2283">
            <w:pPr>
              <w:spacing w:after="0" w:line="240" w:lineRule="auto"/>
              <w:jc w:val="center"/>
              <w:rPr>
                <w:rFonts w:ascii="Times New Roman" w:eastAsia="Times New Roman" w:hAnsi="Times New Roman" w:cs="Times New Roman"/>
                <w:color w:val="000000"/>
                <w:sz w:val="20"/>
                <w:szCs w:val="20"/>
              </w:rPr>
            </w:pPr>
          </w:p>
        </w:tc>
        <w:tc>
          <w:tcPr>
            <w:tcW w:w="993" w:type="dxa"/>
            <w:tcBorders>
              <w:top w:val="nil"/>
              <w:left w:val="nil"/>
              <w:bottom w:val="single" w:sz="4" w:space="0" w:color="auto"/>
              <w:right w:val="single" w:sz="4" w:space="0" w:color="auto"/>
            </w:tcBorders>
            <w:shd w:val="clear" w:color="000000" w:fill="FFFFFF"/>
            <w:vAlign w:val="center"/>
            <w:hideMark/>
          </w:tcPr>
          <w:p w:rsidR="00051587" w:rsidRPr="00DA1052" w:rsidRDefault="00051587" w:rsidP="000B2283">
            <w:pPr>
              <w:spacing w:after="0" w:line="240" w:lineRule="auto"/>
              <w:jc w:val="center"/>
              <w:rPr>
                <w:rFonts w:ascii="Times New Roman" w:eastAsia="Times New Roman" w:hAnsi="Times New Roman" w:cs="Times New Roman"/>
                <w:color w:val="000000"/>
                <w:sz w:val="20"/>
                <w:szCs w:val="20"/>
              </w:rPr>
            </w:pPr>
          </w:p>
        </w:tc>
        <w:tc>
          <w:tcPr>
            <w:tcW w:w="1417" w:type="dxa"/>
            <w:gridSpan w:val="2"/>
            <w:tcBorders>
              <w:top w:val="nil"/>
              <w:left w:val="nil"/>
              <w:bottom w:val="single" w:sz="4" w:space="0" w:color="auto"/>
              <w:right w:val="single" w:sz="4" w:space="0" w:color="auto"/>
            </w:tcBorders>
            <w:shd w:val="clear" w:color="000000" w:fill="FFFFFF"/>
            <w:vAlign w:val="center"/>
          </w:tcPr>
          <w:p w:rsidR="00051587" w:rsidRPr="00DA1052" w:rsidRDefault="00051587" w:rsidP="000B2283">
            <w:pPr>
              <w:spacing w:after="0" w:line="240" w:lineRule="auto"/>
              <w:jc w:val="center"/>
              <w:rPr>
                <w:rFonts w:ascii="Times New Roman" w:eastAsia="Times New Roman" w:hAnsi="Times New Roman" w:cs="Times New Roman"/>
                <w:color w:val="000000"/>
                <w:sz w:val="20"/>
                <w:szCs w:val="20"/>
              </w:rPr>
            </w:pPr>
          </w:p>
        </w:tc>
        <w:tc>
          <w:tcPr>
            <w:tcW w:w="1133" w:type="dxa"/>
            <w:tcBorders>
              <w:top w:val="nil"/>
              <w:left w:val="nil"/>
              <w:bottom w:val="single" w:sz="4" w:space="0" w:color="auto"/>
              <w:right w:val="single" w:sz="4" w:space="0" w:color="auto"/>
            </w:tcBorders>
            <w:shd w:val="clear" w:color="000000" w:fill="FFFFFF"/>
            <w:vAlign w:val="center"/>
          </w:tcPr>
          <w:p w:rsidR="00051587" w:rsidRPr="00DA1052" w:rsidRDefault="00051587" w:rsidP="000B2283">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051587" w:rsidRPr="00DA1052" w:rsidRDefault="00051587" w:rsidP="000B2283">
            <w:pPr>
              <w:spacing w:after="0" w:line="240" w:lineRule="auto"/>
              <w:jc w:val="center"/>
              <w:rPr>
                <w:rFonts w:ascii="Times New Roman" w:eastAsia="Times New Roman" w:hAnsi="Times New Roman" w:cs="Times New Roman"/>
                <w:color w:val="000000"/>
                <w:sz w:val="20"/>
                <w:szCs w:val="20"/>
              </w:rPr>
            </w:pPr>
          </w:p>
        </w:tc>
        <w:tc>
          <w:tcPr>
            <w:tcW w:w="1277" w:type="dxa"/>
            <w:tcBorders>
              <w:top w:val="nil"/>
              <w:left w:val="nil"/>
              <w:bottom w:val="single" w:sz="4" w:space="0" w:color="auto"/>
              <w:right w:val="single" w:sz="4" w:space="0" w:color="auto"/>
            </w:tcBorders>
            <w:shd w:val="clear" w:color="000000" w:fill="FFFFFF"/>
            <w:vAlign w:val="center"/>
            <w:hideMark/>
          </w:tcPr>
          <w:p w:rsidR="00051587" w:rsidRPr="00DA1052" w:rsidRDefault="00051587" w:rsidP="000B2283">
            <w:pPr>
              <w:spacing w:after="0" w:line="240" w:lineRule="auto"/>
              <w:jc w:val="center"/>
              <w:rPr>
                <w:rFonts w:ascii="Times New Roman" w:eastAsia="Times New Roman" w:hAnsi="Times New Roman" w:cs="Times New Roman"/>
                <w:color w:val="000000"/>
                <w:sz w:val="20"/>
                <w:szCs w:val="20"/>
              </w:rPr>
            </w:pPr>
          </w:p>
        </w:tc>
      </w:tr>
      <w:tr w:rsidR="00051587" w:rsidRPr="00DA1052" w:rsidTr="000B2283">
        <w:trPr>
          <w:trHeight w:val="295"/>
        </w:trPr>
        <w:tc>
          <w:tcPr>
            <w:tcW w:w="15041"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051587" w:rsidRPr="00DA1052" w:rsidRDefault="00051587" w:rsidP="000B2283">
            <w:pPr>
              <w:spacing w:after="0" w:line="240" w:lineRule="auto"/>
              <w:jc w:val="center"/>
              <w:rPr>
                <w:rFonts w:ascii="Times New Roman" w:eastAsia="Times New Roman" w:hAnsi="Times New Roman" w:cs="Times New Roman"/>
                <w:bCs/>
                <w:color w:val="000000"/>
                <w:sz w:val="20"/>
                <w:szCs w:val="20"/>
              </w:rPr>
            </w:pPr>
          </w:p>
          <w:p w:rsidR="00051587" w:rsidRPr="00DA1052" w:rsidRDefault="00051587" w:rsidP="000B2283">
            <w:pPr>
              <w:spacing w:after="0" w:line="240" w:lineRule="auto"/>
              <w:jc w:val="center"/>
              <w:rPr>
                <w:rFonts w:ascii="Times New Roman" w:eastAsia="Times New Roman" w:hAnsi="Times New Roman" w:cs="Times New Roman"/>
                <w:bCs/>
                <w:color w:val="000000"/>
                <w:sz w:val="20"/>
                <w:szCs w:val="20"/>
              </w:rPr>
            </w:pPr>
          </w:p>
          <w:p w:rsidR="00051587" w:rsidRPr="00DA1052" w:rsidRDefault="00051587" w:rsidP="000B2283">
            <w:pPr>
              <w:spacing w:after="0" w:line="240" w:lineRule="auto"/>
              <w:jc w:val="center"/>
              <w:rPr>
                <w:rFonts w:ascii="Times New Roman" w:eastAsia="Times New Roman" w:hAnsi="Times New Roman" w:cs="Times New Roman"/>
                <w:bCs/>
                <w:color w:val="000000"/>
                <w:sz w:val="20"/>
                <w:szCs w:val="20"/>
              </w:rPr>
            </w:pPr>
            <w:r w:rsidRPr="00DA1052">
              <w:rPr>
                <w:rFonts w:ascii="Times New Roman" w:eastAsia="Times New Roman" w:hAnsi="Times New Roman" w:cs="Times New Roman"/>
                <w:bCs/>
                <w:color w:val="000000"/>
                <w:sz w:val="20"/>
                <w:szCs w:val="20"/>
              </w:rPr>
              <w:lastRenderedPageBreak/>
              <w:t>Процессная часть</w:t>
            </w:r>
          </w:p>
        </w:tc>
      </w:tr>
      <w:tr w:rsidR="00B71A5A" w:rsidRPr="00DA1052" w:rsidTr="00584060">
        <w:trPr>
          <w:trHeight w:val="523"/>
        </w:trPr>
        <w:tc>
          <w:tcPr>
            <w:tcW w:w="38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71A5A" w:rsidRPr="00DA1052" w:rsidRDefault="00B71A5A" w:rsidP="000B2283">
            <w:pPr>
              <w:widowControl w:val="0"/>
              <w:autoSpaceDE w:val="0"/>
              <w:autoSpaceDN w:val="0"/>
              <w:adjustRightInd w:val="0"/>
              <w:spacing w:after="0" w:line="240" w:lineRule="auto"/>
              <w:ind w:left="34"/>
              <w:rPr>
                <w:rFonts w:ascii="Times New Roman" w:eastAsia="Times New Roman" w:hAnsi="Times New Roman" w:cs="Times New Roman"/>
                <w:sz w:val="20"/>
                <w:szCs w:val="20"/>
              </w:rPr>
            </w:pPr>
            <w:r w:rsidRPr="00DA1052">
              <w:rPr>
                <w:rFonts w:ascii="Times New Roman" w:eastAsia="Times New Roman" w:hAnsi="Times New Roman" w:cs="Times New Roman"/>
                <w:sz w:val="20"/>
                <w:szCs w:val="20"/>
              </w:rPr>
              <w:lastRenderedPageBreak/>
              <w:t>Комплекс процессных мероприятий:</w:t>
            </w:r>
          </w:p>
          <w:p w:rsidR="00B71A5A" w:rsidRPr="002527F0" w:rsidRDefault="00B71A5A" w:rsidP="00B71A5A">
            <w:pPr>
              <w:pStyle w:val="a3"/>
              <w:widowControl w:val="0"/>
              <w:numPr>
                <w:ilvl w:val="0"/>
                <w:numId w:val="25"/>
              </w:numPr>
              <w:autoSpaceDE w:val="0"/>
              <w:autoSpaceDN w:val="0"/>
              <w:adjustRightInd w:val="0"/>
              <w:spacing w:after="0" w:line="240" w:lineRule="auto"/>
              <w:rPr>
                <w:rFonts w:ascii="Times New Roman" w:eastAsia="Times New Roman" w:hAnsi="Times New Roman" w:cs="Times New Roman"/>
                <w:sz w:val="20"/>
                <w:szCs w:val="20"/>
              </w:rPr>
            </w:pPr>
            <w:r w:rsidRPr="002527F0">
              <w:rPr>
                <w:rFonts w:ascii="Times New Roman" w:eastAsia="Times New Roman" w:hAnsi="Times New Roman" w:cs="Times New Roman"/>
                <w:sz w:val="20"/>
                <w:szCs w:val="20"/>
              </w:rPr>
              <w:t xml:space="preserve">«Проведение работ </w:t>
            </w:r>
            <w:r>
              <w:rPr>
                <w:rFonts w:ascii="Times New Roman" w:eastAsia="Times New Roman" w:hAnsi="Times New Roman" w:cs="Times New Roman"/>
                <w:sz w:val="20"/>
                <w:szCs w:val="20"/>
              </w:rPr>
              <w:t xml:space="preserve">по энергосбережению уличного освещения на территории </w:t>
            </w:r>
            <w:proofErr w:type="spellStart"/>
            <w:r w:rsidRPr="002527F0">
              <w:rPr>
                <w:rFonts w:ascii="Times New Roman" w:eastAsia="Times New Roman" w:hAnsi="Times New Roman" w:cs="Times New Roman"/>
                <w:sz w:val="20"/>
                <w:szCs w:val="20"/>
              </w:rPr>
              <w:t>Суховского</w:t>
            </w:r>
            <w:proofErr w:type="spellEnd"/>
            <w:r w:rsidRPr="002527F0">
              <w:rPr>
                <w:rFonts w:ascii="Times New Roman" w:eastAsia="Times New Roman" w:hAnsi="Times New Roman" w:cs="Times New Roman"/>
                <w:sz w:val="20"/>
                <w:szCs w:val="20"/>
              </w:rPr>
              <w:t xml:space="preserve"> сельского поселения» </w:t>
            </w:r>
          </w:p>
        </w:tc>
        <w:tc>
          <w:tcPr>
            <w:tcW w:w="39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71A5A" w:rsidRPr="00DA1052" w:rsidRDefault="00B71A5A" w:rsidP="000B2283">
            <w:pPr>
              <w:autoSpaceDE w:val="0"/>
              <w:autoSpaceDN w:val="0"/>
              <w:adjustRightInd w:val="0"/>
              <w:spacing w:after="0" w:line="240" w:lineRule="auto"/>
              <w:rPr>
                <w:rFonts w:ascii="Times New Roman" w:eastAsia="Times New Roman" w:hAnsi="Times New Roman" w:cs="Times New Roman"/>
                <w:color w:val="000000"/>
                <w:sz w:val="20"/>
                <w:szCs w:val="20"/>
              </w:rPr>
            </w:pPr>
            <w:r w:rsidRPr="00DA1052">
              <w:rPr>
                <w:rFonts w:ascii="Times New Roman" w:eastAsia="Times New Roman" w:hAnsi="Times New Roman" w:cs="Times New Roman"/>
                <w:sz w:val="20"/>
                <w:szCs w:val="20"/>
              </w:rPr>
              <w:t xml:space="preserve">Администрация МО </w:t>
            </w:r>
            <w:proofErr w:type="spellStart"/>
            <w:r w:rsidRPr="00DA1052">
              <w:rPr>
                <w:rFonts w:ascii="Times New Roman" w:eastAsia="Times New Roman" w:hAnsi="Times New Roman" w:cs="Times New Roman"/>
                <w:sz w:val="20"/>
                <w:szCs w:val="20"/>
              </w:rPr>
              <w:t>Суховское</w:t>
            </w:r>
            <w:proofErr w:type="spellEnd"/>
            <w:r w:rsidRPr="00DA1052">
              <w:rPr>
                <w:rFonts w:ascii="Times New Roman" w:eastAsia="Times New Roman" w:hAnsi="Times New Roman" w:cs="Times New Roman"/>
                <w:sz w:val="20"/>
                <w:szCs w:val="20"/>
              </w:rPr>
              <w:t xml:space="preserve"> сельское поселение, ведущий </w:t>
            </w:r>
            <w:proofErr w:type="gramStart"/>
            <w:r w:rsidRPr="00DA1052">
              <w:rPr>
                <w:rFonts w:ascii="Times New Roman" w:eastAsia="Times New Roman" w:hAnsi="Times New Roman" w:cs="Times New Roman"/>
                <w:sz w:val="20"/>
                <w:szCs w:val="20"/>
              </w:rPr>
              <w:t>специалист</w:t>
            </w:r>
            <w:proofErr w:type="gramEnd"/>
            <w:r w:rsidRPr="00DA1052">
              <w:rPr>
                <w:rFonts w:ascii="Times New Roman" w:eastAsia="Times New Roman" w:hAnsi="Times New Roman" w:cs="Times New Roman"/>
                <w:sz w:val="20"/>
                <w:szCs w:val="20"/>
              </w:rPr>
              <w:t xml:space="preserve"> уполномоченный по решению </w:t>
            </w:r>
            <w:r>
              <w:rPr>
                <w:rFonts w:ascii="Times New Roman" w:eastAsia="Times New Roman" w:hAnsi="Times New Roman" w:cs="Times New Roman"/>
                <w:sz w:val="20"/>
                <w:szCs w:val="20"/>
              </w:rPr>
              <w:t>вопросов ЖКХ</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B71A5A" w:rsidRPr="00DA1052" w:rsidRDefault="00B71A5A" w:rsidP="000B2283">
            <w:pPr>
              <w:spacing w:after="0" w:line="240" w:lineRule="auto"/>
              <w:jc w:val="center"/>
              <w:rPr>
                <w:rFonts w:ascii="Times New Roman" w:eastAsia="Times New Roman" w:hAnsi="Times New Roman" w:cs="Times New Roman"/>
                <w:color w:val="000000"/>
                <w:sz w:val="20"/>
                <w:szCs w:val="20"/>
              </w:rPr>
            </w:pPr>
            <w:r w:rsidRPr="00DA1052">
              <w:rPr>
                <w:rFonts w:ascii="Times New Roman" w:eastAsia="Times New Roman" w:hAnsi="Times New Roman" w:cs="Times New Roman"/>
                <w:sz w:val="20"/>
                <w:szCs w:val="20"/>
              </w:rPr>
              <w:t>2022</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B71A5A" w:rsidRPr="00DA1052" w:rsidRDefault="00B71A5A" w:rsidP="00CB2A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350000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71A5A" w:rsidRPr="00DA1052" w:rsidRDefault="00B71A5A" w:rsidP="00CB2A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rsidR="00B71A5A" w:rsidRPr="00DA1052" w:rsidRDefault="00B71A5A" w:rsidP="00CB2A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71A5A" w:rsidRPr="00DA1052" w:rsidRDefault="00B71A5A" w:rsidP="00CB2A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350000</w:t>
            </w:r>
          </w:p>
        </w:tc>
        <w:tc>
          <w:tcPr>
            <w:tcW w:w="1277" w:type="dxa"/>
            <w:tcBorders>
              <w:top w:val="single" w:sz="4" w:space="0" w:color="auto"/>
              <w:left w:val="nil"/>
              <w:bottom w:val="single" w:sz="4" w:space="0" w:color="auto"/>
              <w:right w:val="single" w:sz="4" w:space="0" w:color="auto"/>
            </w:tcBorders>
            <w:shd w:val="clear" w:color="000000" w:fill="FFFFFF"/>
            <w:vAlign w:val="center"/>
            <w:hideMark/>
          </w:tcPr>
          <w:p w:rsidR="00B71A5A" w:rsidRPr="00DA1052" w:rsidRDefault="00B71A5A" w:rsidP="00CB2A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0</w:t>
            </w:r>
          </w:p>
        </w:tc>
      </w:tr>
      <w:tr w:rsidR="00B71A5A" w:rsidRPr="00DA1052" w:rsidTr="00584060">
        <w:trPr>
          <w:trHeight w:val="715"/>
        </w:trPr>
        <w:tc>
          <w:tcPr>
            <w:tcW w:w="3843" w:type="dxa"/>
            <w:vMerge/>
            <w:tcBorders>
              <w:top w:val="single" w:sz="4" w:space="0" w:color="auto"/>
              <w:left w:val="single" w:sz="4" w:space="0" w:color="auto"/>
              <w:right w:val="single" w:sz="4" w:space="0" w:color="auto"/>
            </w:tcBorders>
            <w:shd w:val="clear" w:color="000000" w:fill="FFFFFF"/>
            <w:hideMark/>
          </w:tcPr>
          <w:p w:rsidR="00B71A5A" w:rsidRPr="00DA1052" w:rsidRDefault="00B71A5A" w:rsidP="000B2283">
            <w:pPr>
              <w:widowControl w:val="0"/>
              <w:autoSpaceDE w:val="0"/>
              <w:autoSpaceDN w:val="0"/>
              <w:adjustRightInd w:val="0"/>
              <w:spacing w:after="0" w:line="240" w:lineRule="auto"/>
              <w:ind w:left="34"/>
              <w:rPr>
                <w:rFonts w:ascii="Times New Roman" w:eastAsia="Times New Roman" w:hAnsi="Times New Roman" w:cs="Times New Roman"/>
                <w:sz w:val="20"/>
                <w:szCs w:val="20"/>
              </w:rPr>
            </w:pPr>
          </w:p>
        </w:tc>
        <w:tc>
          <w:tcPr>
            <w:tcW w:w="3969" w:type="dxa"/>
            <w:vMerge/>
            <w:tcBorders>
              <w:top w:val="single" w:sz="4" w:space="0" w:color="auto"/>
              <w:left w:val="single" w:sz="4" w:space="0" w:color="auto"/>
              <w:right w:val="single" w:sz="4" w:space="0" w:color="auto"/>
            </w:tcBorders>
            <w:shd w:val="clear" w:color="000000" w:fill="FFFFFF"/>
            <w:hideMark/>
          </w:tcPr>
          <w:p w:rsidR="00B71A5A" w:rsidRPr="00DA1052" w:rsidRDefault="00B71A5A" w:rsidP="000B2283">
            <w:pPr>
              <w:spacing w:after="0" w:line="240" w:lineRule="auto"/>
              <w:rPr>
                <w:rFonts w:ascii="Times New Roman" w:eastAsia="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B71A5A" w:rsidRPr="00DA1052" w:rsidRDefault="00B71A5A" w:rsidP="000B2283">
            <w:pPr>
              <w:spacing w:after="0" w:line="240" w:lineRule="auto"/>
              <w:jc w:val="center"/>
              <w:rPr>
                <w:rFonts w:ascii="Times New Roman" w:eastAsia="Times New Roman" w:hAnsi="Times New Roman" w:cs="Times New Roman"/>
                <w:color w:val="000000"/>
                <w:sz w:val="20"/>
                <w:szCs w:val="20"/>
              </w:rPr>
            </w:pPr>
            <w:r w:rsidRPr="00DA1052">
              <w:rPr>
                <w:rFonts w:ascii="Times New Roman" w:eastAsia="Times New Roman" w:hAnsi="Times New Roman" w:cs="Times New Roman"/>
                <w:sz w:val="20"/>
                <w:szCs w:val="20"/>
              </w:rPr>
              <w:t>2023</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B71A5A" w:rsidRPr="00DA1052" w:rsidRDefault="00B71A5A" w:rsidP="00CB2A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71A5A" w:rsidRPr="00DA1052" w:rsidRDefault="00B71A5A" w:rsidP="00CB2A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rsidR="00B71A5A" w:rsidRPr="00DA1052" w:rsidRDefault="00B71A5A" w:rsidP="00CB2A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71A5A" w:rsidRPr="00DA1052" w:rsidRDefault="00B71A5A" w:rsidP="00CB2A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100000</w:t>
            </w:r>
          </w:p>
        </w:tc>
        <w:tc>
          <w:tcPr>
            <w:tcW w:w="1277" w:type="dxa"/>
            <w:tcBorders>
              <w:top w:val="single" w:sz="4" w:space="0" w:color="auto"/>
              <w:left w:val="nil"/>
              <w:bottom w:val="single" w:sz="4" w:space="0" w:color="auto"/>
              <w:right w:val="single" w:sz="4" w:space="0" w:color="auto"/>
            </w:tcBorders>
            <w:shd w:val="clear" w:color="000000" w:fill="FFFFFF"/>
            <w:vAlign w:val="center"/>
            <w:hideMark/>
          </w:tcPr>
          <w:p w:rsidR="00B71A5A" w:rsidRPr="00DA1052" w:rsidRDefault="00B71A5A" w:rsidP="00CB2A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0</w:t>
            </w:r>
          </w:p>
        </w:tc>
      </w:tr>
      <w:tr w:rsidR="00B71A5A" w:rsidRPr="00DA1052" w:rsidTr="00584060">
        <w:trPr>
          <w:trHeight w:val="300"/>
        </w:trPr>
        <w:tc>
          <w:tcPr>
            <w:tcW w:w="3843" w:type="dxa"/>
            <w:vMerge/>
            <w:tcBorders>
              <w:left w:val="single" w:sz="4" w:space="0" w:color="auto"/>
              <w:right w:val="single" w:sz="4" w:space="0" w:color="auto"/>
            </w:tcBorders>
            <w:shd w:val="clear" w:color="000000" w:fill="FFFFFF"/>
            <w:hideMark/>
          </w:tcPr>
          <w:p w:rsidR="00B71A5A" w:rsidRPr="00DA1052" w:rsidRDefault="00B71A5A" w:rsidP="000B2283">
            <w:pPr>
              <w:widowControl w:val="0"/>
              <w:autoSpaceDE w:val="0"/>
              <w:autoSpaceDN w:val="0"/>
              <w:adjustRightInd w:val="0"/>
              <w:spacing w:after="0" w:line="240" w:lineRule="auto"/>
              <w:ind w:left="34"/>
              <w:rPr>
                <w:rFonts w:ascii="Times New Roman" w:eastAsia="Times New Roman" w:hAnsi="Times New Roman" w:cs="Times New Roman"/>
                <w:sz w:val="20"/>
                <w:szCs w:val="20"/>
              </w:rPr>
            </w:pPr>
          </w:p>
        </w:tc>
        <w:tc>
          <w:tcPr>
            <w:tcW w:w="3969" w:type="dxa"/>
            <w:vMerge/>
            <w:tcBorders>
              <w:left w:val="single" w:sz="4" w:space="0" w:color="auto"/>
              <w:right w:val="single" w:sz="4" w:space="0" w:color="auto"/>
            </w:tcBorders>
            <w:shd w:val="clear" w:color="000000" w:fill="FFFFFF"/>
            <w:hideMark/>
          </w:tcPr>
          <w:p w:rsidR="00B71A5A" w:rsidRPr="00DA1052" w:rsidRDefault="00B71A5A" w:rsidP="000B2283">
            <w:pPr>
              <w:spacing w:after="0" w:line="240" w:lineRule="auto"/>
              <w:rPr>
                <w:rFonts w:ascii="Times New Roman" w:eastAsia="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B71A5A" w:rsidRPr="00DA1052" w:rsidRDefault="00B71A5A" w:rsidP="000B2283">
            <w:pPr>
              <w:spacing w:after="0" w:line="240" w:lineRule="auto"/>
              <w:jc w:val="center"/>
              <w:rPr>
                <w:rFonts w:ascii="Times New Roman" w:eastAsia="Times New Roman" w:hAnsi="Times New Roman" w:cs="Times New Roman"/>
                <w:color w:val="000000"/>
                <w:sz w:val="20"/>
                <w:szCs w:val="20"/>
              </w:rPr>
            </w:pPr>
            <w:r w:rsidRPr="00DA1052">
              <w:rPr>
                <w:rFonts w:ascii="Times New Roman" w:eastAsia="Times New Roman" w:hAnsi="Times New Roman" w:cs="Times New Roman"/>
                <w:sz w:val="20"/>
                <w:szCs w:val="20"/>
              </w:rPr>
              <w:t>2024</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B71A5A" w:rsidRPr="00DA1052" w:rsidRDefault="00B71A5A" w:rsidP="00CB2A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71A5A" w:rsidRPr="00DA1052" w:rsidRDefault="00B71A5A" w:rsidP="00CB2A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rsidR="00B71A5A" w:rsidRPr="00DA1052" w:rsidRDefault="00B71A5A" w:rsidP="00CB2A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71A5A" w:rsidRPr="00DA1052" w:rsidRDefault="00B71A5A" w:rsidP="00CB2A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100000</w:t>
            </w:r>
          </w:p>
        </w:tc>
        <w:tc>
          <w:tcPr>
            <w:tcW w:w="1277" w:type="dxa"/>
            <w:tcBorders>
              <w:top w:val="single" w:sz="4" w:space="0" w:color="auto"/>
              <w:left w:val="nil"/>
              <w:bottom w:val="single" w:sz="4" w:space="0" w:color="auto"/>
              <w:right w:val="single" w:sz="4" w:space="0" w:color="auto"/>
            </w:tcBorders>
            <w:shd w:val="clear" w:color="000000" w:fill="FFFFFF"/>
            <w:vAlign w:val="center"/>
            <w:hideMark/>
          </w:tcPr>
          <w:p w:rsidR="00B71A5A" w:rsidRPr="00DA1052" w:rsidRDefault="00B71A5A" w:rsidP="00CB2A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0</w:t>
            </w:r>
          </w:p>
        </w:tc>
      </w:tr>
      <w:tr w:rsidR="00B71A5A" w:rsidRPr="00DA1052" w:rsidTr="00584060">
        <w:trPr>
          <w:trHeight w:val="300"/>
        </w:trPr>
        <w:tc>
          <w:tcPr>
            <w:tcW w:w="3843" w:type="dxa"/>
            <w:vMerge/>
            <w:tcBorders>
              <w:left w:val="single" w:sz="4" w:space="0" w:color="auto"/>
              <w:right w:val="single" w:sz="4" w:space="0" w:color="auto"/>
            </w:tcBorders>
            <w:shd w:val="clear" w:color="000000" w:fill="FFFFFF"/>
            <w:hideMark/>
          </w:tcPr>
          <w:p w:rsidR="00B71A5A" w:rsidRPr="00DA1052" w:rsidRDefault="00B71A5A" w:rsidP="000B2283">
            <w:pPr>
              <w:widowControl w:val="0"/>
              <w:autoSpaceDE w:val="0"/>
              <w:autoSpaceDN w:val="0"/>
              <w:adjustRightInd w:val="0"/>
              <w:spacing w:after="0" w:line="240" w:lineRule="auto"/>
              <w:ind w:left="34"/>
              <w:rPr>
                <w:rFonts w:ascii="Times New Roman" w:eastAsia="Times New Roman" w:hAnsi="Times New Roman" w:cs="Times New Roman"/>
                <w:sz w:val="20"/>
                <w:szCs w:val="20"/>
              </w:rPr>
            </w:pPr>
          </w:p>
        </w:tc>
        <w:tc>
          <w:tcPr>
            <w:tcW w:w="3969" w:type="dxa"/>
            <w:tcBorders>
              <w:left w:val="single" w:sz="4" w:space="0" w:color="auto"/>
              <w:right w:val="single" w:sz="4" w:space="0" w:color="auto"/>
            </w:tcBorders>
            <w:shd w:val="clear" w:color="000000" w:fill="FFFFFF"/>
            <w:hideMark/>
          </w:tcPr>
          <w:p w:rsidR="00B71A5A" w:rsidRPr="00DA1052" w:rsidRDefault="00B71A5A" w:rsidP="000B2283">
            <w:pPr>
              <w:spacing w:after="0" w:line="240" w:lineRule="auto"/>
              <w:rPr>
                <w:rFonts w:ascii="Times New Roman" w:eastAsia="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B71A5A" w:rsidRPr="00DA1052" w:rsidRDefault="00B71A5A" w:rsidP="000B2283">
            <w:pPr>
              <w:spacing w:after="0" w:line="240" w:lineRule="auto"/>
              <w:jc w:val="center"/>
              <w:rPr>
                <w:rFonts w:ascii="Times New Roman" w:eastAsia="Times New Roman" w:hAnsi="Times New Roman" w:cs="Times New Roman"/>
                <w:sz w:val="20"/>
                <w:szCs w:val="20"/>
              </w:rPr>
            </w:pPr>
            <w:r w:rsidRPr="00DA1052">
              <w:rPr>
                <w:rFonts w:ascii="Times New Roman" w:eastAsia="Times New Roman" w:hAnsi="Times New Roman" w:cs="Times New Roman"/>
                <w:sz w:val="20"/>
                <w:szCs w:val="20"/>
              </w:rPr>
              <w:t>2025</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B71A5A" w:rsidRPr="00DA1052" w:rsidRDefault="00B71A5A" w:rsidP="00CB2A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71A5A" w:rsidRPr="00DA1052" w:rsidRDefault="00B71A5A" w:rsidP="00CB2A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rsidR="00B71A5A" w:rsidRPr="00DA1052" w:rsidRDefault="00B71A5A" w:rsidP="00CB2A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71A5A" w:rsidRPr="00DA1052" w:rsidRDefault="00B71A5A" w:rsidP="00CB2A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100000</w:t>
            </w:r>
          </w:p>
        </w:tc>
        <w:tc>
          <w:tcPr>
            <w:tcW w:w="1277" w:type="dxa"/>
            <w:tcBorders>
              <w:top w:val="single" w:sz="4" w:space="0" w:color="auto"/>
              <w:left w:val="nil"/>
              <w:bottom w:val="single" w:sz="4" w:space="0" w:color="auto"/>
              <w:right w:val="single" w:sz="4" w:space="0" w:color="auto"/>
            </w:tcBorders>
            <w:shd w:val="clear" w:color="000000" w:fill="FFFFFF"/>
            <w:vAlign w:val="center"/>
            <w:hideMark/>
          </w:tcPr>
          <w:p w:rsidR="00B71A5A" w:rsidRPr="00DA1052" w:rsidRDefault="00B71A5A" w:rsidP="00CB2A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0</w:t>
            </w:r>
          </w:p>
        </w:tc>
      </w:tr>
      <w:tr w:rsidR="00B71A5A" w:rsidRPr="00DA1052" w:rsidTr="00584060">
        <w:trPr>
          <w:trHeight w:val="300"/>
        </w:trPr>
        <w:tc>
          <w:tcPr>
            <w:tcW w:w="3843" w:type="dxa"/>
            <w:vMerge/>
            <w:tcBorders>
              <w:left w:val="single" w:sz="4" w:space="0" w:color="auto"/>
              <w:right w:val="single" w:sz="4" w:space="0" w:color="auto"/>
            </w:tcBorders>
            <w:shd w:val="clear" w:color="000000" w:fill="FFFFFF"/>
            <w:hideMark/>
          </w:tcPr>
          <w:p w:rsidR="00B71A5A" w:rsidRPr="00DA1052" w:rsidRDefault="00B71A5A" w:rsidP="000B2283">
            <w:pPr>
              <w:widowControl w:val="0"/>
              <w:autoSpaceDE w:val="0"/>
              <w:autoSpaceDN w:val="0"/>
              <w:adjustRightInd w:val="0"/>
              <w:spacing w:after="0" w:line="240" w:lineRule="auto"/>
              <w:ind w:left="34"/>
              <w:rPr>
                <w:rFonts w:ascii="Times New Roman" w:eastAsia="Times New Roman" w:hAnsi="Times New Roman" w:cs="Times New Roman"/>
                <w:sz w:val="20"/>
                <w:szCs w:val="20"/>
              </w:rPr>
            </w:pPr>
          </w:p>
        </w:tc>
        <w:tc>
          <w:tcPr>
            <w:tcW w:w="3969" w:type="dxa"/>
            <w:tcBorders>
              <w:left w:val="single" w:sz="4" w:space="0" w:color="auto"/>
              <w:right w:val="single" w:sz="4" w:space="0" w:color="auto"/>
            </w:tcBorders>
            <w:shd w:val="clear" w:color="000000" w:fill="FFFFFF"/>
            <w:hideMark/>
          </w:tcPr>
          <w:p w:rsidR="00B71A5A" w:rsidRPr="00DA1052" w:rsidRDefault="00B71A5A" w:rsidP="000B2283">
            <w:pPr>
              <w:spacing w:after="0" w:line="240" w:lineRule="auto"/>
              <w:rPr>
                <w:rFonts w:ascii="Times New Roman" w:eastAsia="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B71A5A" w:rsidRPr="00DA1052" w:rsidRDefault="00B71A5A" w:rsidP="000B2283">
            <w:pPr>
              <w:spacing w:after="0" w:line="240" w:lineRule="auto"/>
              <w:jc w:val="center"/>
              <w:rPr>
                <w:rFonts w:ascii="Times New Roman" w:eastAsia="Times New Roman" w:hAnsi="Times New Roman" w:cs="Times New Roman"/>
                <w:sz w:val="20"/>
                <w:szCs w:val="20"/>
              </w:rPr>
            </w:pPr>
            <w:r w:rsidRPr="00DA1052">
              <w:rPr>
                <w:rFonts w:ascii="Times New Roman" w:eastAsia="Times New Roman" w:hAnsi="Times New Roman" w:cs="Times New Roman"/>
                <w:sz w:val="20"/>
                <w:szCs w:val="20"/>
              </w:rPr>
              <w:t>2026</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B71A5A" w:rsidRPr="00DA1052" w:rsidRDefault="00B71A5A" w:rsidP="00CB2A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71A5A" w:rsidRPr="00DA1052" w:rsidRDefault="00B71A5A" w:rsidP="00CB2A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rsidR="00B71A5A" w:rsidRPr="00DA1052" w:rsidRDefault="00B71A5A" w:rsidP="00CB2A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71A5A" w:rsidRPr="00DA1052" w:rsidRDefault="00B71A5A" w:rsidP="00CB2A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100000</w:t>
            </w:r>
          </w:p>
        </w:tc>
        <w:tc>
          <w:tcPr>
            <w:tcW w:w="1277" w:type="dxa"/>
            <w:tcBorders>
              <w:top w:val="single" w:sz="4" w:space="0" w:color="auto"/>
              <w:left w:val="nil"/>
              <w:bottom w:val="single" w:sz="4" w:space="0" w:color="auto"/>
              <w:right w:val="single" w:sz="4" w:space="0" w:color="auto"/>
            </w:tcBorders>
            <w:shd w:val="clear" w:color="000000" w:fill="FFFFFF"/>
            <w:vAlign w:val="center"/>
            <w:hideMark/>
          </w:tcPr>
          <w:p w:rsidR="00B71A5A" w:rsidRPr="00DA1052" w:rsidRDefault="00B71A5A" w:rsidP="00CB2A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0</w:t>
            </w:r>
          </w:p>
        </w:tc>
      </w:tr>
      <w:tr w:rsidR="00051587" w:rsidRPr="00DA1052" w:rsidTr="00584060">
        <w:trPr>
          <w:trHeight w:val="300"/>
        </w:trPr>
        <w:tc>
          <w:tcPr>
            <w:tcW w:w="3843" w:type="dxa"/>
            <w:vMerge/>
            <w:tcBorders>
              <w:left w:val="single" w:sz="4" w:space="0" w:color="auto"/>
              <w:bottom w:val="single" w:sz="4" w:space="0" w:color="000000"/>
              <w:right w:val="single" w:sz="4" w:space="0" w:color="auto"/>
            </w:tcBorders>
            <w:shd w:val="clear" w:color="000000" w:fill="FFFFFF"/>
            <w:hideMark/>
          </w:tcPr>
          <w:p w:rsidR="00051587" w:rsidRPr="00DA1052" w:rsidRDefault="00051587" w:rsidP="000B2283">
            <w:pPr>
              <w:widowControl w:val="0"/>
              <w:autoSpaceDE w:val="0"/>
              <w:autoSpaceDN w:val="0"/>
              <w:adjustRightInd w:val="0"/>
              <w:spacing w:after="0" w:line="240" w:lineRule="auto"/>
              <w:ind w:left="34"/>
              <w:rPr>
                <w:rFonts w:ascii="Times New Roman" w:eastAsia="Times New Roman" w:hAnsi="Times New Roman" w:cs="Times New Roman"/>
                <w:sz w:val="20"/>
                <w:szCs w:val="20"/>
              </w:rPr>
            </w:pPr>
          </w:p>
        </w:tc>
        <w:tc>
          <w:tcPr>
            <w:tcW w:w="3969" w:type="dxa"/>
            <w:tcBorders>
              <w:top w:val="single" w:sz="4" w:space="0" w:color="auto"/>
              <w:left w:val="single" w:sz="4" w:space="0" w:color="auto"/>
              <w:right w:val="single" w:sz="4" w:space="0" w:color="auto"/>
            </w:tcBorders>
            <w:shd w:val="clear" w:color="000000" w:fill="FFFFFF"/>
            <w:hideMark/>
          </w:tcPr>
          <w:p w:rsidR="00051587" w:rsidRPr="00DA1052" w:rsidRDefault="00051587" w:rsidP="000B2283">
            <w:pPr>
              <w:spacing w:after="0" w:line="240" w:lineRule="auto"/>
              <w:rPr>
                <w:rFonts w:ascii="Times New Roman" w:eastAsia="Times New Roman" w:hAnsi="Times New Roman" w:cs="Times New Roman"/>
                <w:sz w:val="20"/>
                <w:szCs w:val="20"/>
              </w:rPr>
            </w:pPr>
            <w:r w:rsidRPr="00DA1052">
              <w:rPr>
                <w:rFonts w:ascii="Times New Roman" w:eastAsia="Times New Roman" w:hAnsi="Times New Roman" w:cs="Times New Roman"/>
                <w:color w:val="000000"/>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051587" w:rsidRPr="00DA1052" w:rsidRDefault="00051587" w:rsidP="000B2283">
            <w:pPr>
              <w:spacing w:after="0" w:line="240" w:lineRule="auto"/>
              <w:jc w:val="center"/>
              <w:rPr>
                <w:rFonts w:ascii="Times New Roman" w:eastAsia="Times New Roman" w:hAnsi="Times New Roman" w:cs="Times New Roman"/>
                <w:sz w:val="20"/>
                <w:szCs w:val="20"/>
              </w:rPr>
            </w:pP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051587" w:rsidRPr="00DA1052" w:rsidRDefault="00B71A5A" w:rsidP="000E273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750000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051587" w:rsidRPr="00DA1052" w:rsidRDefault="00051587" w:rsidP="000B2283">
            <w:pPr>
              <w:spacing w:after="0" w:line="240" w:lineRule="auto"/>
              <w:jc w:val="center"/>
              <w:rPr>
                <w:rFonts w:ascii="Times New Roman" w:eastAsia="Times New Roman" w:hAnsi="Times New Roman" w:cs="Times New Roman"/>
                <w:color w:val="000000"/>
                <w:sz w:val="20"/>
                <w:szCs w:val="20"/>
              </w:rPr>
            </w:pPr>
            <w:r w:rsidRPr="00DA1052">
              <w:rPr>
                <w:rFonts w:ascii="Times New Roman" w:eastAsia="Times New Roman" w:hAnsi="Times New Roman" w:cs="Times New Roman"/>
                <w:color w:val="000000"/>
                <w:sz w:val="20"/>
                <w:szCs w:val="20"/>
              </w:rPr>
              <w:t>0</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rsidR="00051587" w:rsidRPr="00DA1052" w:rsidRDefault="00B71A5A" w:rsidP="000B228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51587" w:rsidRPr="00DA1052" w:rsidRDefault="00B71A5A" w:rsidP="000B228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750000</w:t>
            </w:r>
          </w:p>
        </w:tc>
        <w:tc>
          <w:tcPr>
            <w:tcW w:w="1277" w:type="dxa"/>
            <w:tcBorders>
              <w:top w:val="single" w:sz="4" w:space="0" w:color="auto"/>
              <w:left w:val="nil"/>
              <w:bottom w:val="single" w:sz="4" w:space="0" w:color="auto"/>
              <w:right w:val="single" w:sz="4" w:space="0" w:color="auto"/>
            </w:tcBorders>
            <w:shd w:val="clear" w:color="000000" w:fill="FFFFFF"/>
            <w:vAlign w:val="center"/>
            <w:hideMark/>
          </w:tcPr>
          <w:p w:rsidR="00051587" w:rsidRPr="00DA1052" w:rsidRDefault="00051587" w:rsidP="000B228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r w:rsidR="00B71A5A" w:rsidRPr="00DA1052" w:rsidTr="00584060">
        <w:trPr>
          <w:trHeight w:val="300"/>
        </w:trPr>
        <w:tc>
          <w:tcPr>
            <w:tcW w:w="384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71A5A" w:rsidRPr="00DA1052" w:rsidRDefault="00B71A5A" w:rsidP="000B2283">
            <w:pPr>
              <w:widowControl w:val="0"/>
              <w:autoSpaceDE w:val="0"/>
              <w:autoSpaceDN w:val="0"/>
              <w:adjustRightInd w:val="0"/>
              <w:spacing w:after="0" w:line="240" w:lineRule="auto"/>
              <w:ind w:left="34"/>
              <w:rPr>
                <w:rFonts w:ascii="Times New Roman" w:eastAsia="Times New Roman" w:hAnsi="Times New Roman" w:cs="Times New Roman"/>
                <w:sz w:val="20"/>
                <w:szCs w:val="20"/>
              </w:rPr>
            </w:pPr>
            <w:r w:rsidRPr="00DA1052">
              <w:rPr>
                <w:rFonts w:ascii="Times New Roman" w:eastAsia="Times New Roman" w:hAnsi="Times New Roman" w:cs="Times New Roman"/>
                <w:sz w:val="20"/>
                <w:szCs w:val="20"/>
              </w:rPr>
              <w:t xml:space="preserve">Мероприятие 1: </w:t>
            </w:r>
          </w:p>
          <w:p w:rsidR="00B71A5A" w:rsidRPr="002D01D2" w:rsidRDefault="00B71A5A" w:rsidP="00B71A5A">
            <w:pPr>
              <w:spacing w:after="0" w:line="240" w:lineRule="auto"/>
              <w:jc w:val="both"/>
              <w:rPr>
                <w:rFonts w:ascii="Times New Roman" w:eastAsia="Times New Roman" w:hAnsi="Times New Roman" w:cs="Times New Roman"/>
                <w:sz w:val="20"/>
                <w:szCs w:val="20"/>
                <w:lang w:eastAsia="en-US"/>
              </w:rPr>
            </w:pPr>
            <w:r w:rsidRPr="002D01D2">
              <w:rPr>
                <w:rFonts w:ascii="Times New Roman" w:eastAsia="Times New Roman" w:hAnsi="Times New Roman" w:cs="Times New Roman"/>
                <w:sz w:val="20"/>
                <w:szCs w:val="20"/>
                <w:lang w:eastAsia="en-US"/>
              </w:rPr>
              <w:t xml:space="preserve">Приобретение </w:t>
            </w:r>
            <w:proofErr w:type="spellStart"/>
            <w:r w:rsidRPr="002D01D2">
              <w:rPr>
                <w:rFonts w:ascii="Times New Roman" w:eastAsia="Times New Roman" w:hAnsi="Times New Roman" w:cs="Times New Roman"/>
                <w:sz w:val="20"/>
                <w:szCs w:val="20"/>
                <w:lang w:eastAsia="en-US"/>
              </w:rPr>
              <w:t>энергоэффективного</w:t>
            </w:r>
            <w:proofErr w:type="spellEnd"/>
            <w:r w:rsidRPr="002D01D2">
              <w:rPr>
                <w:rFonts w:ascii="Times New Roman" w:eastAsia="Times New Roman" w:hAnsi="Times New Roman" w:cs="Times New Roman"/>
                <w:sz w:val="20"/>
                <w:szCs w:val="20"/>
                <w:lang w:eastAsia="en-US"/>
              </w:rPr>
              <w:t xml:space="preserve"> оборудования и осветительных ламп уличного освещения</w:t>
            </w:r>
          </w:p>
          <w:p w:rsidR="00B71A5A" w:rsidRPr="00DA1052" w:rsidRDefault="00B71A5A" w:rsidP="000B2283">
            <w:pPr>
              <w:widowControl w:val="0"/>
              <w:autoSpaceDE w:val="0"/>
              <w:autoSpaceDN w:val="0"/>
              <w:adjustRightInd w:val="0"/>
              <w:spacing w:after="0" w:line="240" w:lineRule="auto"/>
              <w:ind w:left="34"/>
              <w:rPr>
                <w:rFonts w:ascii="Times New Roman" w:eastAsia="Times New Roman" w:hAnsi="Times New Roman" w:cs="Times New Roman"/>
                <w:color w:val="000000"/>
                <w:sz w:val="20"/>
                <w:szCs w:val="20"/>
              </w:rPr>
            </w:pPr>
          </w:p>
        </w:tc>
        <w:tc>
          <w:tcPr>
            <w:tcW w:w="3969" w:type="dxa"/>
            <w:vMerge w:val="restart"/>
            <w:tcBorders>
              <w:top w:val="single" w:sz="4" w:space="0" w:color="auto"/>
              <w:left w:val="single" w:sz="4" w:space="0" w:color="auto"/>
              <w:right w:val="single" w:sz="4" w:space="0" w:color="auto"/>
            </w:tcBorders>
            <w:shd w:val="clear" w:color="000000" w:fill="FFFFFF"/>
            <w:hideMark/>
          </w:tcPr>
          <w:p w:rsidR="00B71A5A" w:rsidRPr="00DA1052" w:rsidRDefault="00B71A5A" w:rsidP="000B2283">
            <w:pPr>
              <w:spacing w:after="0" w:line="240" w:lineRule="auto"/>
              <w:rPr>
                <w:rFonts w:ascii="Times New Roman" w:eastAsia="Times New Roman" w:hAnsi="Times New Roman" w:cs="Times New Roman"/>
                <w:color w:val="000000"/>
                <w:sz w:val="20"/>
                <w:szCs w:val="20"/>
              </w:rPr>
            </w:pPr>
            <w:r w:rsidRPr="00DA1052">
              <w:rPr>
                <w:rFonts w:ascii="Times New Roman" w:eastAsia="Times New Roman" w:hAnsi="Times New Roman" w:cs="Times New Roman"/>
                <w:sz w:val="20"/>
                <w:szCs w:val="20"/>
              </w:rPr>
              <w:t xml:space="preserve">Администрация МО </w:t>
            </w:r>
            <w:proofErr w:type="spellStart"/>
            <w:r w:rsidRPr="00DA1052">
              <w:rPr>
                <w:rFonts w:ascii="Times New Roman" w:eastAsia="Times New Roman" w:hAnsi="Times New Roman" w:cs="Times New Roman"/>
                <w:sz w:val="20"/>
                <w:szCs w:val="20"/>
              </w:rPr>
              <w:t>Суховское</w:t>
            </w:r>
            <w:proofErr w:type="spellEnd"/>
            <w:r w:rsidRPr="00DA1052">
              <w:rPr>
                <w:rFonts w:ascii="Times New Roman" w:eastAsia="Times New Roman" w:hAnsi="Times New Roman" w:cs="Times New Roman"/>
                <w:sz w:val="20"/>
                <w:szCs w:val="20"/>
              </w:rPr>
              <w:t xml:space="preserve"> сельское поселение, ведущий </w:t>
            </w:r>
            <w:proofErr w:type="gramStart"/>
            <w:r w:rsidRPr="00DA1052">
              <w:rPr>
                <w:rFonts w:ascii="Times New Roman" w:eastAsia="Times New Roman" w:hAnsi="Times New Roman" w:cs="Times New Roman"/>
                <w:sz w:val="20"/>
                <w:szCs w:val="20"/>
              </w:rPr>
              <w:t>специалист</w:t>
            </w:r>
            <w:proofErr w:type="gramEnd"/>
            <w:r w:rsidRPr="00DA1052">
              <w:rPr>
                <w:rFonts w:ascii="Times New Roman" w:eastAsia="Times New Roman" w:hAnsi="Times New Roman" w:cs="Times New Roman"/>
                <w:sz w:val="20"/>
                <w:szCs w:val="20"/>
              </w:rPr>
              <w:t xml:space="preserve"> уполномоченный по решению </w:t>
            </w:r>
            <w:r>
              <w:rPr>
                <w:rFonts w:ascii="Times New Roman" w:eastAsia="Times New Roman" w:hAnsi="Times New Roman" w:cs="Times New Roman"/>
                <w:sz w:val="20"/>
                <w:szCs w:val="20"/>
              </w:rPr>
              <w:t>вопросов ЖКХ</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B71A5A" w:rsidRPr="00DA1052" w:rsidRDefault="00B71A5A" w:rsidP="000B2283">
            <w:pPr>
              <w:spacing w:after="0" w:line="240" w:lineRule="auto"/>
              <w:jc w:val="center"/>
              <w:rPr>
                <w:rFonts w:ascii="Times New Roman" w:eastAsia="Times New Roman" w:hAnsi="Times New Roman" w:cs="Times New Roman"/>
                <w:color w:val="000000"/>
                <w:sz w:val="20"/>
                <w:szCs w:val="20"/>
              </w:rPr>
            </w:pPr>
            <w:r w:rsidRPr="00DA1052">
              <w:rPr>
                <w:rFonts w:ascii="Times New Roman" w:eastAsia="Times New Roman" w:hAnsi="Times New Roman" w:cs="Times New Roman"/>
                <w:sz w:val="20"/>
                <w:szCs w:val="20"/>
              </w:rPr>
              <w:t>2022</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B71A5A" w:rsidRPr="00DA1052" w:rsidRDefault="00B71A5A" w:rsidP="00CB2A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350000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71A5A" w:rsidRPr="00DA1052" w:rsidRDefault="00B71A5A" w:rsidP="00CB2A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rsidR="00B71A5A" w:rsidRPr="00DA1052" w:rsidRDefault="00B71A5A" w:rsidP="00CB2A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71A5A" w:rsidRPr="00DA1052" w:rsidRDefault="00B71A5A" w:rsidP="00CB2A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350000</w:t>
            </w:r>
          </w:p>
        </w:tc>
        <w:tc>
          <w:tcPr>
            <w:tcW w:w="1277" w:type="dxa"/>
            <w:tcBorders>
              <w:top w:val="single" w:sz="4" w:space="0" w:color="auto"/>
              <w:left w:val="nil"/>
              <w:bottom w:val="single" w:sz="4" w:space="0" w:color="auto"/>
              <w:right w:val="single" w:sz="4" w:space="0" w:color="auto"/>
            </w:tcBorders>
            <w:shd w:val="clear" w:color="000000" w:fill="FFFFFF"/>
            <w:vAlign w:val="center"/>
            <w:hideMark/>
          </w:tcPr>
          <w:p w:rsidR="00B71A5A" w:rsidRPr="00DA1052" w:rsidRDefault="00B71A5A" w:rsidP="00CB2A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0</w:t>
            </w:r>
          </w:p>
        </w:tc>
      </w:tr>
      <w:tr w:rsidR="00B71A5A" w:rsidRPr="00DA1052" w:rsidTr="00584060">
        <w:trPr>
          <w:trHeight w:val="300"/>
        </w:trPr>
        <w:tc>
          <w:tcPr>
            <w:tcW w:w="3843" w:type="dxa"/>
            <w:vMerge/>
            <w:tcBorders>
              <w:top w:val="nil"/>
              <w:left w:val="single" w:sz="4" w:space="0" w:color="auto"/>
              <w:bottom w:val="single" w:sz="4" w:space="0" w:color="000000"/>
              <w:right w:val="single" w:sz="4" w:space="0" w:color="auto"/>
            </w:tcBorders>
            <w:hideMark/>
          </w:tcPr>
          <w:p w:rsidR="00B71A5A" w:rsidRPr="00DA1052" w:rsidRDefault="00B71A5A" w:rsidP="000B2283">
            <w:pPr>
              <w:spacing w:after="0" w:line="240" w:lineRule="auto"/>
              <w:ind w:left="34"/>
              <w:rPr>
                <w:rFonts w:ascii="Times New Roman" w:eastAsia="Times New Roman" w:hAnsi="Times New Roman" w:cs="Times New Roman"/>
                <w:color w:val="000000"/>
                <w:sz w:val="20"/>
                <w:szCs w:val="20"/>
              </w:rPr>
            </w:pPr>
          </w:p>
        </w:tc>
        <w:tc>
          <w:tcPr>
            <w:tcW w:w="3969" w:type="dxa"/>
            <w:vMerge/>
            <w:tcBorders>
              <w:left w:val="single" w:sz="4" w:space="0" w:color="auto"/>
              <w:right w:val="single" w:sz="4" w:space="0" w:color="auto"/>
            </w:tcBorders>
            <w:shd w:val="clear" w:color="000000" w:fill="FFFFFF"/>
            <w:hideMark/>
          </w:tcPr>
          <w:p w:rsidR="00B71A5A" w:rsidRPr="00DA1052" w:rsidRDefault="00B71A5A" w:rsidP="000B2283">
            <w:pPr>
              <w:spacing w:after="0" w:line="240" w:lineRule="auto"/>
              <w:rPr>
                <w:rFonts w:ascii="Times New Roman" w:eastAsia="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000000" w:fill="FFFFFF"/>
            <w:vAlign w:val="center"/>
            <w:hideMark/>
          </w:tcPr>
          <w:p w:rsidR="00B71A5A" w:rsidRPr="00DA1052" w:rsidRDefault="00B71A5A" w:rsidP="000B2283">
            <w:pPr>
              <w:spacing w:after="0" w:line="240" w:lineRule="auto"/>
              <w:jc w:val="center"/>
              <w:rPr>
                <w:rFonts w:ascii="Times New Roman" w:eastAsia="Times New Roman" w:hAnsi="Times New Roman" w:cs="Times New Roman"/>
                <w:color w:val="000000"/>
                <w:sz w:val="20"/>
                <w:szCs w:val="20"/>
              </w:rPr>
            </w:pPr>
            <w:r w:rsidRPr="00DA1052">
              <w:rPr>
                <w:rFonts w:ascii="Times New Roman" w:eastAsia="Times New Roman" w:hAnsi="Times New Roman" w:cs="Times New Roman"/>
                <w:sz w:val="20"/>
                <w:szCs w:val="20"/>
              </w:rPr>
              <w:t>2023</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71A5A" w:rsidRPr="00DA1052" w:rsidRDefault="00B71A5A" w:rsidP="00CB2A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100000</w:t>
            </w:r>
          </w:p>
        </w:tc>
        <w:tc>
          <w:tcPr>
            <w:tcW w:w="1276" w:type="dxa"/>
            <w:tcBorders>
              <w:top w:val="nil"/>
              <w:left w:val="nil"/>
              <w:bottom w:val="single" w:sz="4" w:space="0" w:color="auto"/>
              <w:right w:val="single" w:sz="4" w:space="0" w:color="auto"/>
            </w:tcBorders>
            <w:shd w:val="clear" w:color="000000" w:fill="FFFFFF"/>
            <w:vAlign w:val="center"/>
            <w:hideMark/>
          </w:tcPr>
          <w:p w:rsidR="00B71A5A" w:rsidRPr="00DA1052" w:rsidRDefault="00B71A5A" w:rsidP="00CB2A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000000" w:fill="FFFFFF"/>
            <w:vAlign w:val="center"/>
            <w:hideMark/>
          </w:tcPr>
          <w:p w:rsidR="00B71A5A" w:rsidRPr="00DA1052" w:rsidRDefault="00B71A5A" w:rsidP="00CB2A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hideMark/>
          </w:tcPr>
          <w:p w:rsidR="00B71A5A" w:rsidRPr="00DA1052" w:rsidRDefault="00B71A5A" w:rsidP="00CB2A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100000</w:t>
            </w:r>
          </w:p>
        </w:tc>
        <w:tc>
          <w:tcPr>
            <w:tcW w:w="1277" w:type="dxa"/>
            <w:tcBorders>
              <w:top w:val="nil"/>
              <w:left w:val="nil"/>
              <w:bottom w:val="single" w:sz="4" w:space="0" w:color="auto"/>
              <w:right w:val="single" w:sz="4" w:space="0" w:color="auto"/>
            </w:tcBorders>
            <w:shd w:val="clear" w:color="000000" w:fill="FFFFFF"/>
            <w:vAlign w:val="center"/>
            <w:hideMark/>
          </w:tcPr>
          <w:p w:rsidR="00B71A5A" w:rsidRPr="00DA1052" w:rsidRDefault="00B71A5A" w:rsidP="00CB2A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0</w:t>
            </w:r>
          </w:p>
        </w:tc>
      </w:tr>
      <w:tr w:rsidR="00B71A5A" w:rsidRPr="00DA1052" w:rsidTr="00584060">
        <w:trPr>
          <w:trHeight w:val="300"/>
        </w:trPr>
        <w:tc>
          <w:tcPr>
            <w:tcW w:w="3843" w:type="dxa"/>
            <w:vMerge/>
            <w:tcBorders>
              <w:top w:val="nil"/>
              <w:left w:val="single" w:sz="4" w:space="0" w:color="auto"/>
              <w:bottom w:val="single" w:sz="4" w:space="0" w:color="000000"/>
              <w:right w:val="single" w:sz="4" w:space="0" w:color="auto"/>
            </w:tcBorders>
            <w:hideMark/>
          </w:tcPr>
          <w:p w:rsidR="00B71A5A" w:rsidRPr="00DA1052" w:rsidRDefault="00B71A5A" w:rsidP="000B2283">
            <w:pPr>
              <w:spacing w:after="0" w:line="240" w:lineRule="auto"/>
              <w:ind w:left="34"/>
              <w:rPr>
                <w:rFonts w:ascii="Times New Roman" w:eastAsia="Times New Roman" w:hAnsi="Times New Roman" w:cs="Times New Roman"/>
                <w:color w:val="000000"/>
                <w:sz w:val="20"/>
                <w:szCs w:val="20"/>
              </w:rPr>
            </w:pPr>
          </w:p>
        </w:tc>
        <w:tc>
          <w:tcPr>
            <w:tcW w:w="3969" w:type="dxa"/>
            <w:vMerge/>
            <w:tcBorders>
              <w:left w:val="single" w:sz="4" w:space="0" w:color="auto"/>
              <w:right w:val="single" w:sz="4" w:space="0" w:color="auto"/>
            </w:tcBorders>
            <w:shd w:val="clear" w:color="000000" w:fill="FFFFFF"/>
            <w:hideMark/>
          </w:tcPr>
          <w:p w:rsidR="00B71A5A" w:rsidRPr="00DA1052" w:rsidRDefault="00B71A5A" w:rsidP="000B2283">
            <w:pPr>
              <w:spacing w:after="0" w:line="240" w:lineRule="auto"/>
              <w:rPr>
                <w:rFonts w:ascii="Times New Roman" w:eastAsia="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000000" w:fill="FFFFFF"/>
            <w:vAlign w:val="center"/>
            <w:hideMark/>
          </w:tcPr>
          <w:p w:rsidR="00B71A5A" w:rsidRPr="00DA1052" w:rsidRDefault="00B71A5A" w:rsidP="000B2283">
            <w:pPr>
              <w:spacing w:after="0" w:line="240" w:lineRule="auto"/>
              <w:jc w:val="center"/>
              <w:rPr>
                <w:rFonts w:ascii="Times New Roman" w:eastAsia="Times New Roman" w:hAnsi="Times New Roman" w:cs="Times New Roman"/>
                <w:color w:val="000000"/>
                <w:sz w:val="20"/>
                <w:szCs w:val="20"/>
              </w:rPr>
            </w:pPr>
            <w:r w:rsidRPr="00DA1052">
              <w:rPr>
                <w:rFonts w:ascii="Times New Roman" w:eastAsia="Times New Roman" w:hAnsi="Times New Roman" w:cs="Times New Roman"/>
                <w:sz w:val="20"/>
                <w:szCs w:val="20"/>
              </w:rPr>
              <w:t>2024</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71A5A" w:rsidRPr="00DA1052" w:rsidRDefault="00B71A5A" w:rsidP="00CB2A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100000</w:t>
            </w:r>
          </w:p>
        </w:tc>
        <w:tc>
          <w:tcPr>
            <w:tcW w:w="1276" w:type="dxa"/>
            <w:tcBorders>
              <w:top w:val="nil"/>
              <w:left w:val="nil"/>
              <w:bottom w:val="single" w:sz="4" w:space="0" w:color="auto"/>
              <w:right w:val="single" w:sz="4" w:space="0" w:color="auto"/>
            </w:tcBorders>
            <w:shd w:val="clear" w:color="000000" w:fill="FFFFFF"/>
            <w:vAlign w:val="center"/>
            <w:hideMark/>
          </w:tcPr>
          <w:p w:rsidR="00B71A5A" w:rsidRPr="00DA1052" w:rsidRDefault="00B71A5A" w:rsidP="00CB2A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000000" w:fill="FFFFFF"/>
            <w:vAlign w:val="center"/>
            <w:hideMark/>
          </w:tcPr>
          <w:p w:rsidR="00B71A5A" w:rsidRPr="00DA1052" w:rsidRDefault="00B71A5A" w:rsidP="00CB2A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hideMark/>
          </w:tcPr>
          <w:p w:rsidR="00B71A5A" w:rsidRPr="00DA1052" w:rsidRDefault="00B71A5A" w:rsidP="00CB2A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100000</w:t>
            </w:r>
          </w:p>
        </w:tc>
        <w:tc>
          <w:tcPr>
            <w:tcW w:w="1277" w:type="dxa"/>
            <w:tcBorders>
              <w:top w:val="nil"/>
              <w:left w:val="nil"/>
              <w:bottom w:val="single" w:sz="4" w:space="0" w:color="auto"/>
              <w:right w:val="single" w:sz="4" w:space="0" w:color="auto"/>
            </w:tcBorders>
            <w:shd w:val="clear" w:color="000000" w:fill="FFFFFF"/>
            <w:vAlign w:val="center"/>
            <w:hideMark/>
          </w:tcPr>
          <w:p w:rsidR="00B71A5A" w:rsidRPr="00DA1052" w:rsidRDefault="00B71A5A" w:rsidP="00CB2A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0</w:t>
            </w:r>
          </w:p>
        </w:tc>
      </w:tr>
      <w:tr w:rsidR="00B71A5A" w:rsidRPr="00DA1052" w:rsidTr="00584060">
        <w:trPr>
          <w:trHeight w:val="300"/>
        </w:trPr>
        <w:tc>
          <w:tcPr>
            <w:tcW w:w="3843" w:type="dxa"/>
            <w:vMerge/>
            <w:tcBorders>
              <w:top w:val="nil"/>
              <w:left w:val="single" w:sz="4" w:space="0" w:color="auto"/>
              <w:bottom w:val="single" w:sz="4" w:space="0" w:color="000000"/>
              <w:right w:val="single" w:sz="4" w:space="0" w:color="auto"/>
            </w:tcBorders>
            <w:hideMark/>
          </w:tcPr>
          <w:p w:rsidR="00B71A5A" w:rsidRPr="00DA1052" w:rsidRDefault="00B71A5A" w:rsidP="000B2283">
            <w:pPr>
              <w:spacing w:after="0" w:line="240" w:lineRule="auto"/>
              <w:ind w:left="34"/>
              <w:rPr>
                <w:rFonts w:ascii="Times New Roman" w:eastAsia="Times New Roman" w:hAnsi="Times New Roman" w:cs="Times New Roman"/>
                <w:color w:val="000000"/>
                <w:sz w:val="20"/>
                <w:szCs w:val="20"/>
              </w:rPr>
            </w:pPr>
          </w:p>
        </w:tc>
        <w:tc>
          <w:tcPr>
            <w:tcW w:w="3969" w:type="dxa"/>
            <w:vMerge/>
            <w:tcBorders>
              <w:left w:val="single" w:sz="4" w:space="0" w:color="auto"/>
              <w:right w:val="single" w:sz="4" w:space="0" w:color="auto"/>
            </w:tcBorders>
            <w:shd w:val="clear" w:color="000000" w:fill="FFFFFF"/>
            <w:hideMark/>
          </w:tcPr>
          <w:p w:rsidR="00B71A5A" w:rsidRPr="00DA1052" w:rsidRDefault="00B71A5A" w:rsidP="000B2283">
            <w:pPr>
              <w:spacing w:after="0" w:line="240" w:lineRule="auto"/>
              <w:rPr>
                <w:rFonts w:ascii="Times New Roman" w:eastAsia="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000000" w:fill="FFFFFF"/>
            <w:vAlign w:val="center"/>
            <w:hideMark/>
          </w:tcPr>
          <w:p w:rsidR="00B71A5A" w:rsidRPr="00DA1052" w:rsidRDefault="00B71A5A" w:rsidP="000B2283">
            <w:pPr>
              <w:spacing w:after="0" w:line="240" w:lineRule="auto"/>
              <w:jc w:val="center"/>
              <w:rPr>
                <w:rFonts w:ascii="Times New Roman" w:eastAsia="Times New Roman" w:hAnsi="Times New Roman" w:cs="Times New Roman"/>
                <w:sz w:val="20"/>
                <w:szCs w:val="20"/>
              </w:rPr>
            </w:pPr>
            <w:r w:rsidRPr="00DA1052">
              <w:rPr>
                <w:rFonts w:ascii="Times New Roman" w:eastAsia="Times New Roman" w:hAnsi="Times New Roman" w:cs="Times New Roman"/>
                <w:sz w:val="20"/>
                <w:szCs w:val="20"/>
              </w:rPr>
              <w:t>2025</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71A5A" w:rsidRPr="00DA1052" w:rsidRDefault="00B71A5A" w:rsidP="00CB2A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100000</w:t>
            </w:r>
          </w:p>
        </w:tc>
        <w:tc>
          <w:tcPr>
            <w:tcW w:w="1276" w:type="dxa"/>
            <w:tcBorders>
              <w:top w:val="nil"/>
              <w:left w:val="nil"/>
              <w:bottom w:val="single" w:sz="4" w:space="0" w:color="auto"/>
              <w:right w:val="single" w:sz="4" w:space="0" w:color="auto"/>
            </w:tcBorders>
            <w:shd w:val="clear" w:color="000000" w:fill="FFFFFF"/>
            <w:vAlign w:val="center"/>
            <w:hideMark/>
          </w:tcPr>
          <w:p w:rsidR="00B71A5A" w:rsidRPr="00DA1052" w:rsidRDefault="00B71A5A" w:rsidP="00CB2A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000000" w:fill="FFFFFF"/>
            <w:vAlign w:val="center"/>
            <w:hideMark/>
          </w:tcPr>
          <w:p w:rsidR="00B71A5A" w:rsidRPr="00DA1052" w:rsidRDefault="00B71A5A" w:rsidP="00CB2A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hideMark/>
          </w:tcPr>
          <w:p w:rsidR="00B71A5A" w:rsidRPr="00DA1052" w:rsidRDefault="00B71A5A" w:rsidP="00CB2A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100000</w:t>
            </w:r>
          </w:p>
        </w:tc>
        <w:tc>
          <w:tcPr>
            <w:tcW w:w="1277" w:type="dxa"/>
            <w:tcBorders>
              <w:top w:val="nil"/>
              <w:left w:val="nil"/>
              <w:bottom w:val="single" w:sz="4" w:space="0" w:color="auto"/>
              <w:right w:val="single" w:sz="4" w:space="0" w:color="auto"/>
            </w:tcBorders>
            <w:shd w:val="clear" w:color="000000" w:fill="FFFFFF"/>
            <w:vAlign w:val="center"/>
            <w:hideMark/>
          </w:tcPr>
          <w:p w:rsidR="00B71A5A" w:rsidRPr="00DA1052" w:rsidRDefault="00B71A5A" w:rsidP="00CB2A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0</w:t>
            </w:r>
          </w:p>
        </w:tc>
      </w:tr>
      <w:tr w:rsidR="00B71A5A" w:rsidRPr="00DA1052" w:rsidTr="00584060">
        <w:trPr>
          <w:trHeight w:val="300"/>
        </w:trPr>
        <w:tc>
          <w:tcPr>
            <w:tcW w:w="3843" w:type="dxa"/>
            <w:vMerge/>
            <w:tcBorders>
              <w:top w:val="nil"/>
              <w:left w:val="single" w:sz="4" w:space="0" w:color="auto"/>
              <w:bottom w:val="single" w:sz="4" w:space="0" w:color="000000"/>
              <w:right w:val="single" w:sz="4" w:space="0" w:color="auto"/>
            </w:tcBorders>
            <w:hideMark/>
          </w:tcPr>
          <w:p w:rsidR="00B71A5A" w:rsidRPr="00DA1052" w:rsidRDefault="00B71A5A" w:rsidP="000B2283">
            <w:pPr>
              <w:spacing w:after="0" w:line="240" w:lineRule="auto"/>
              <w:ind w:left="34"/>
              <w:rPr>
                <w:rFonts w:ascii="Times New Roman" w:eastAsia="Times New Roman" w:hAnsi="Times New Roman" w:cs="Times New Roman"/>
                <w:color w:val="000000"/>
                <w:sz w:val="20"/>
                <w:szCs w:val="20"/>
              </w:rPr>
            </w:pPr>
          </w:p>
        </w:tc>
        <w:tc>
          <w:tcPr>
            <w:tcW w:w="3969" w:type="dxa"/>
            <w:vMerge/>
            <w:tcBorders>
              <w:left w:val="single" w:sz="4" w:space="0" w:color="auto"/>
              <w:bottom w:val="single" w:sz="4" w:space="0" w:color="auto"/>
              <w:right w:val="single" w:sz="4" w:space="0" w:color="auto"/>
            </w:tcBorders>
            <w:shd w:val="clear" w:color="000000" w:fill="FFFFFF"/>
            <w:hideMark/>
          </w:tcPr>
          <w:p w:rsidR="00B71A5A" w:rsidRPr="00DA1052" w:rsidRDefault="00B71A5A" w:rsidP="000B2283">
            <w:pPr>
              <w:spacing w:after="0" w:line="240" w:lineRule="auto"/>
              <w:rPr>
                <w:rFonts w:ascii="Times New Roman" w:eastAsia="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000000" w:fill="FFFFFF"/>
            <w:vAlign w:val="center"/>
            <w:hideMark/>
          </w:tcPr>
          <w:p w:rsidR="00B71A5A" w:rsidRPr="00DA1052" w:rsidRDefault="00B71A5A" w:rsidP="000B2283">
            <w:pPr>
              <w:spacing w:after="0" w:line="240" w:lineRule="auto"/>
              <w:jc w:val="center"/>
              <w:rPr>
                <w:rFonts w:ascii="Times New Roman" w:eastAsia="Times New Roman" w:hAnsi="Times New Roman" w:cs="Times New Roman"/>
                <w:sz w:val="20"/>
                <w:szCs w:val="20"/>
              </w:rPr>
            </w:pPr>
            <w:r w:rsidRPr="00DA1052">
              <w:rPr>
                <w:rFonts w:ascii="Times New Roman" w:eastAsia="Times New Roman" w:hAnsi="Times New Roman" w:cs="Times New Roman"/>
                <w:sz w:val="20"/>
                <w:szCs w:val="20"/>
              </w:rPr>
              <w:t>2026</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71A5A" w:rsidRPr="00DA1052" w:rsidRDefault="00B71A5A" w:rsidP="00CB2A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100000</w:t>
            </w:r>
          </w:p>
        </w:tc>
        <w:tc>
          <w:tcPr>
            <w:tcW w:w="1276" w:type="dxa"/>
            <w:tcBorders>
              <w:top w:val="nil"/>
              <w:left w:val="nil"/>
              <w:bottom w:val="single" w:sz="4" w:space="0" w:color="auto"/>
              <w:right w:val="single" w:sz="4" w:space="0" w:color="auto"/>
            </w:tcBorders>
            <w:shd w:val="clear" w:color="000000" w:fill="FFFFFF"/>
            <w:vAlign w:val="center"/>
            <w:hideMark/>
          </w:tcPr>
          <w:p w:rsidR="00B71A5A" w:rsidRPr="00DA1052" w:rsidRDefault="00B71A5A" w:rsidP="00CB2A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000000" w:fill="FFFFFF"/>
            <w:vAlign w:val="center"/>
            <w:hideMark/>
          </w:tcPr>
          <w:p w:rsidR="00B71A5A" w:rsidRPr="00DA1052" w:rsidRDefault="00B71A5A" w:rsidP="00CB2A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hideMark/>
          </w:tcPr>
          <w:p w:rsidR="00B71A5A" w:rsidRPr="00DA1052" w:rsidRDefault="00B71A5A" w:rsidP="00CB2A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100000</w:t>
            </w:r>
          </w:p>
        </w:tc>
        <w:tc>
          <w:tcPr>
            <w:tcW w:w="1277" w:type="dxa"/>
            <w:tcBorders>
              <w:top w:val="nil"/>
              <w:left w:val="nil"/>
              <w:bottom w:val="single" w:sz="4" w:space="0" w:color="auto"/>
              <w:right w:val="single" w:sz="4" w:space="0" w:color="auto"/>
            </w:tcBorders>
            <w:shd w:val="clear" w:color="000000" w:fill="FFFFFF"/>
            <w:vAlign w:val="center"/>
            <w:hideMark/>
          </w:tcPr>
          <w:p w:rsidR="00B71A5A" w:rsidRPr="00DA1052" w:rsidRDefault="00B71A5A" w:rsidP="00CB2A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0</w:t>
            </w:r>
          </w:p>
        </w:tc>
      </w:tr>
      <w:tr w:rsidR="00B71A5A" w:rsidRPr="00DA1052" w:rsidTr="00584060">
        <w:trPr>
          <w:trHeight w:val="300"/>
        </w:trPr>
        <w:tc>
          <w:tcPr>
            <w:tcW w:w="3843" w:type="dxa"/>
            <w:vMerge/>
            <w:tcBorders>
              <w:top w:val="nil"/>
              <w:left w:val="single" w:sz="4" w:space="0" w:color="auto"/>
              <w:bottom w:val="single" w:sz="4" w:space="0" w:color="auto"/>
              <w:right w:val="single" w:sz="4" w:space="0" w:color="auto"/>
            </w:tcBorders>
            <w:hideMark/>
          </w:tcPr>
          <w:p w:rsidR="00B71A5A" w:rsidRPr="00DA1052" w:rsidRDefault="00B71A5A" w:rsidP="000B2283">
            <w:pPr>
              <w:spacing w:after="0" w:line="240" w:lineRule="auto"/>
              <w:ind w:left="34"/>
              <w:rPr>
                <w:rFonts w:ascii="Times New Roman" w:eastAsia="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B71A5A" w:rsidRPr="00DA1052" w:rsidRDefault="00B71A5A" w:rsidP="000B2283">
            <w:pPr>
              <w:spacing w:after="0" w:line="240" w:lineRule="auto"/>
              <w:rPr>
                <w:rFonts w:ascii="Times New Roman" w:eastAsia="Times New Roman" w:hAnsi="Times New Roman" w:cs="Times New Roman"/>
                <w:color w:val="000000"/>
                <w:sz w:val="20"/>
                <w:szCs w:val="20"/>
              </w:rPr>
            </w:pPr>
            <w:r w:rsidRPr="00DA1052">
              <w:rPr>
                <w:rFonts w:ascii="Times New Roman" w:eastAsia="Times New Roman" w:hAnsi="Times New Roman" w:cs="Times New Roman"/>
                <w:color w:val="000000"/>
                <w:sz w:val="20"/>
                <w:szCs w:val="20"/>
              </w:rPr>
              <w:t>Итого</w:t>
            </w:r>
          </w:p>
        </w:tc>
        <w:tc>
          <w:tcPr>
            <w:tcW w:w="1275" w:type="dxa"/>
            <w:tcBorders>
              <w:top w:val="nil"/>
              <w:left w:val="nil"/>
              <w:bottom w:val="single" w:sz="4" w:space="0" w:color="auto"/>
              <w:right w:val="single" w:sz="4" w:space="0" w:color="auto"/>
            </w:tcBorders>
            <w:shd w:val="clear" w:color="000000" w:fill="FFFFFF"/>
            <w:vAlign w:val="center"/>
            <w:hideMark/>
          </w:tcPr>
          <w:p w:rsidR="00B71A5A" w:rsidRPr="00DA1052" w:rsidRDefault="00B71A5A" w:rsidP="000B2283">
            <w:pPr>
              <w:spacing w:after="0" w:line="240" w:lineRule="auto"/>
              <w:jc w:val="center"/>
              <w:rPr>
                <w:rFonts w:ascii="Times New Roman" w:eastAsia="Times New Roman" w:hAnsi="Times New Roman" w:cs="Times New Roman"/>
                <w:color w:val="000000"/>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B71A5A" w:rsidRPr="00DA1052" w:rsidRDefault="00B71A5A" w:rsidP="00CB2A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350000</w:t>
            </w:r>
          </w:p>
        </w:tc>
        <w:tc>
          <w:tcPr>
            <w:tcW w:w="1276" w:type="dxa"/>
            <w:tcBorders>
              <w:top w:val="nil"/>
              <w:left w:val="nil"/>
              <w:bottom w:val="single" w:sz="4" w:space="0" w:color="auto"/>
              <w:right w:val="single" w:sz="4" w:space="0" w:color="auto"/>
            </w:tcBorders>
            <w:shd w:val="clear" w:color="000000" w:fill="FFFFFF"/>
            <w:vAlign w:val="center"/>
          </w:tcPr>
          <w:p w:rsidR="00B71A5A" w:rsidRPr="00DA1052" w:rsidRDefault="00B71A5A" w:rsidP="00CB2A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000000" w:fill="FFFFFF"/>
            <w:vAlign w:val="center"/>
          </w:tcPr>
          <w:p w:rsidR="00B71A5A" w:rsidRPr="00DA1052" w:rsidRDefault="00B71A5A" w:rsidP="00CB2A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B71A5A" w:rsidRPr="00DA1052" w:rsidRDefault="00B71A5A" w:rsidP="00CB2A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350000</w:t>
            </w:r>
          </w:p>
        </w:tc>
        <w:tc>
          <w:tcPr>
            <w:tcW w:w="1277" w:type="dxa"/>
            <w:tcBorders>
              <w:top w:val="nil"/>
              <w:left w:val="nil"/>
              <w:bottom w:val="single" w:sz="4" w:space="0" w:color="auto"/>
              <w:right w:val="single" w:sz="4" w:space="0" w:color="auto"/>
            </w:tcBorders>
            <w:shd w:val="clear" w:color="000000" w:fill="FFFFFF"/>
            <w:vAlign w:val="center"/>
            <w:hideMark/>
          </w:tcPr>
          <w:p w:rsidR="00B71A5A" w:rsidRPr="00DA1052" w:rsidRDefault="00B71A5A" w:rsidP="00CB2A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0</w:t>
            </w:r>
          </w:p>
        </w:tc>
      </w:tr>
    </w:tbl>
    <w:p w:rsidR="00051587" w:rsidRPr="00DA1052" w:rsidRDefault="00051587" w:rsidP="00051587">
      <w:pPr>
        <w:widowControl w:val="0"/>
        <w:autoSpaceDE w:val="0"/>
        <w:autoSpaceDN w:val="0"/>
        <w:adjustRightInd w:val="0"/>
        <w:spacing w:after="0" w:line="240" w:lineRule="auto"/>
        <w:rPr>
          <w:rFonts w:ascii="Times New Roman" w:eastAsia="Times New Roman" w:hAnsi="Times New Roman" w:cs="Calibri"/>
          <w:b/>
          <w:sz w:val="28"/>
          <w:szCs w:val="28"/>
        </w:rPr>
      </w:pPr>
    </w:p>
    <w:p w:rsidR="008402E0" w:rsidRDefault="008402E0" w:rsidP="00051587">
      <w:pPr>
        <w:widowControl w:val="0"/>
        <w:autoSpaceDE w:val="0"/>
        <w:autoSpaceDN w:val="0"/>
        <w:adjustRightInd w:val="0"/>
        <w:spacing w:after="0" w:line="240" w:lineRule="auto"/>
        <w:rPr>
          <w:rFonts w:ascii="Times New Roman" w:eastAsia="Times New Roman" w:hAnsi="Times New Roman" w:cs="Calibri"/>
          <w:b/>
          <w:sz w:val="28"/>
          <w:szCs w:val="28"/>
        </w:rPr>
        <w:sectPr w:rsidR="008402E0" w:rsidSect="008402E0">
          <w:pgSz w:w="16838" w:h="11906" w:orient="landscape"/>
          <w:pgMar w:top="1559" w:right="709" w:bottom="992" w:left="1134" w:header="709" w:footer="709" w:gutter="0"/>
          <w:cols w:space="708"/>
          <w:docGrid w:linePitch="360"/>
        </w:sectPr>
      </w:pPr>
    </w:p>
    <w:p w:rsidR="00051587" w:rsidRPr="00DA1052" w:rsidRDefault="00051587" w:rsidP="00051587">
      <w:pPr>
        <w:widowControl w:val="0"/>
        <w:autoSpaceDE w:val="0"/>
        <w:autoSpaceDN w:val="0"/>
        <w:adjustRightInd w:val="0"/>
        <w:spacing w:after="0" w:line="240" w:lineRule="auto"/>
        <w:rPr>
          <w:rFonts w:ascii="Times New Roman" w:eastAsia="Times New Roman" w:hAnsi="Times New Roman" w:cs="Calibri"/>
          <w:b/>
          <w:sz w:val="28"/>
          <w:szCs w:val="28"/>
        </w:rPr>
      </w:pPr>
    </w:p>
    <w:p w:rsidR="00051587" w:rsidRPr="00DA1052" w:rsidRDefault="00051587" w:rsidP="00051587">
      <w:pPr>
        <w:widowControl w:val="0"/>
        <w:autoSpaceDE w:val="0"/>
        <w:autoSpaceDN w:val="0"/>
        <w:adjustRightInd w:val="0"/>
        <w:spacing w:after="0" w:line="240" w:lineRule="auto"/>
        <w:rPr>
          <w:rFonts w:ascii="Times New Roman" w:eastAsia="Times New Roman" w:hAnsi="Times New Roman" w:cs="Calibri"/>
          <w:b/>
          <w:sz w:val="28"/>
          <w:szCs w:val="28"/>
        </w:rPr>
      </w:pPr>
    </w:p>
    <w:p w:rsidR="00051587" w:rsidRPr="00DA1052" w:rsidRDefault="00051587" w:rsidP="00051587">
      <w:pPr>
        <w:widowControl w:val="0"/>
        <w:autoSpaceDE w:val="0"/>
        <w:autoSpaceDN w:val="0"/>
        <w:adjustRightInd w:val="0"/>
        <w:spacing w:after="0" w:line="240" w:lineRule="auto"/>
        <w:rPr>
          <w:rFonts w:ascii="Times New Roman" w:eastAsia="Times New Roman" w:hAnsi="Times New Roman" w:cs="Calibri"/>
          <w:b/>
          <w:sz w:val="28"/>
          <w:szCs w:val="28"/>
        </w:rPr>
      </w:pPr>
    </w:p>
    <w:p w:rsidR="00051587" w:rsidRPr="00DA1052" w:rsidRDefault="00051587" w:rsidP="00051587">
      <w:pPr>
        <w:widowControl w:val="0"/>
        <w:autoSpaceDE w:val="0"/>
        <w:autoSpaceDN w:val="0"/>
        <w:adjustRightInd w:val="0"/>
        <w:spacing w:after="0" w:line="240" w:lineRule="auto"/>
        <w:rPr>
          <w:rFonts w:ascii="Times New Roman" w:eastAsia="Times New Roman" w:hAnsi="Times New Roman" w:cs="Calibri"/>
          <w:b/>
          <w:sz w:val="28"/>
          <w:szCs w:val="28"/>
        </w:rPr>
      </w:pPr>
    </w:p>
    <w:p w:rsidR="00051587" w:rsidRPr="00DA1052" w:rsidRDefault="00051587" w:rsidP="00051587">
      <w:pPr>
        <w:widowControl w:val="0"/>
        <w:autoSpaceDE w:val="0"/>
        <w:autoSpaceDN w:val="0"/>
        <w:adjustRightInd w:val="0"/>
        <w:spacing w:after="0" w:line="240" w:lineRule="auto"/>
        <w:rPr>
          <w:rFonts w:ascii="Times New Roman" w:eastAsia="Times New Roman" w:hAnsi="Times New Roman" w:cs="Calibri"/>
          <w:b/>
          <w:sz w:val="28"/>
          <w:szCs w:val="28"/>
        </w:rPr>
      </w:pPr>
    </w:p>
    <w:p w:rsidR="00051587" w:rsidRPr="00DA1052" w:rsidRDefault="00051587" w:rsidP="00051587">
      <w:pPr>
        <w:widowControl w:val="0"/>
        <w:autoSpaceDE w:val="0"/>
        <w:autoSpaceDN w:val="0"/>
        <w:adjustRightInd w:val="0"/>
        <w:spacing w:after="0" w:line="240" w:lineRule="auto"/>
        <w:rPr>
          <w:rFonts w:ascii="Times New Roman" w:eastAsia="Times New Roman" w:hAnsi="Times New Roman" w:cs="Calibri"/>
          <w:b/>
          <w:sz w:val="28"/>
          <w:szCs w:val="28"/>
        </w:rPr>
      </w:pPr>
    </w:p>
    <w:p w:rsidR="00051587" w:rsidRPr="00DA1052" w:rsidRDefault="00051587" w:rsidP="00051587">
      <w:pPr>
        <w:widowControl w:val="0"/>
        <w:autoSpaceDE w:val="0"/>
        <w:autoSpaceDN w:val="0"/>
        <w:adjustRightInd w:val="0"/>
        <w:spacing w:after="0" w:line="240" w:lineRule="auto"/>
        <w:rPr>
          <w:rFonts w:ascii="Times New Roman" w:eastAsia="Times New Roman" w:hAnsi="Times New Roman" w:cs="Calibri"/>
          <w:b/>
          <w:sz w:val="28"/>
          <w:szCs w:val="28"/>
        </w:rPr>
      </w:pPr>
    </w:p>
    <w:p w:rsidR="00051587" w:rsidRPr="00DA1052" w:rsidRDefault="00051587" w:rsidP="00051587">
      <w:pPr>
        <w:widowControl w:val="0"/>
        <w:autoSpaceDE w:val="0"/>
        <w:autoSpaceDN w:val="0"/>
        <w:adjustRightInd w:val="0"/>
        <w:spacing w:after="0" w:line="240" w:lineRule="auto"/>
        <w:rPr>
          <w:rFonts w:ascii="Times New Roman" w:eastAsia="Times New Roman" w:hAnsi="Times New Roman" w:cs="Calibri"/>
          <w:b/>
          <w:sz w:val="28"/>
          <w:szCs w:val="28"/>
        </w:rPr>
      </w:pPr>
    </w:p>
    <w:p w:rsidR="00051587" w:rsidRPr="00DA1052" w:rsidRDefault="00051587" w:rsidP="00051587">
      <w:pPr>
        <w:widowControl w:val="0"/>
        <w:autoSpaceDE w:val="0"/>
        <w:autoSpaceDN w:val="0"/>
        <w:adjustRightInd w:val="0"/>
        <w:spacing w:after="0" w:line="240" w:lineRule="auto"/>
        <w:rPr>
          <w:rFonts w:ascii="Times New Roman" w:eastAsia="Times New Roman" w:hAnsi="Times New Roman" w:cs="Calibri"/>
          <w:b/>
          <w:sz w:val="28"/>
          <w:szCs w:val="28"/>
        </w:rPr>
      </w:pPr>
    </w:p>
    <w:p w:rsidR="00051587" w:rsidRPr="00DA1052" w:rsidRDefault="00051587" w:rsidP="00051587">
      <w:pPr>
        <w:widowControl w:val="0"/>
        <w:autoSpaceDE w:val="0"/>
        <w:autoSpaceDN w:val="0"/>
        <w:adjustRightInd w:val="0"/>
        <w:spacing w:after="0" w:line="240" w:lineRule="auto"/>
        <w:rPr>
          <w:rFonts w:ascii="Times New Roman" w:eastAsia="Times New Roman" w:hAnsi="Times New Roman" w:cs="Calibri"/>
          <w:b/>
          <w:sz w:val="28"/>
          <w:szCs w:val="28"/>
        </w:rPr>
      </w:pPr>
    </w:p>
    <w:p w:rsidR="00051587" w:rsidRPr="00DA1052" w:rsidRDefault="00051587" w:rsidP="00051587">
      <w:pPr>
        <w:widowControl w:val="0"/>
        <w:autoSpaceDE w:val="0"/>
        <w:autoSpaceDN w:val="0"/>
        <w:adjustRightInd w:val="0"/>
        <w:spacing w:after="0" w:line="240" w:lineRule="auto"/>
        <w:rPr>
          <w:rFonts w:ascii="Times New Roman" w:eastAsia="Times New Roman" w:hAnsi="Times New Roman" w:cs="Calibri"/>
          <w:b/>
          <w:sz w:val="28"/>
          <w:szCs w:val="28"/>
        </w:rPr>
      </w:pPr>
    </w:p>
    <w:p w:rsidR="00051587" w:rsidRPr="00DA1052" w:rsidRDefault="00051587" w:rsidP="00051587">
      <w:pPr>
        <w:widowControl w:val="0"/>
        <w:autoSpaceDE w:val="0"/>
        <w:autoSpaceDN w:val="0"/>
        <w:adjustRightInd w:val="0"/>
        <w:spacing w:after="0" w:line="240" w:lineRule="auto"/>
        <w:rPr>
          <w:rFonts w:ascii="Times New Roman" w:eastAsia="Times New Roman" w:hAnsi="Times New Roman" w:cs="Calibri"/>
          <w:b/>
          <w:sz w:val="28"/>
          <w:szCs w:val="28"/>
        </w:rPr>
      </w:pPr>
    </w:p>
    <w:p w:rsidR="00051587" w:rsidRDefault="00051587" w:rsidP="00051587">
      <w:pPr>
        <w:widowControl w:val="0"/>
        <w:autoSpaceDE w:val="0"/>
        <w:autoSpaceDN w:val="0"/>
        <w:adjustRightInd w:val="0"/>
        <w:spacing w:after="0" w:line="240" w:lineRule="auto"/>
        <w:rPr>
          <w:rFonts w:ascii="Times New Roman" w:eastAsia="Times New Roman" w:hAnsi="Times New Roman" w:cs="Calibri"/>
          <w:b/>
          <w:sz w:val="28"/>
          <w:szCs w:val="28"/>
        </w:rPr>
      </w:pPr>
    </w:p>
    <w:p w:rsidR="00051587" w:rsidRDefault="00051587" w:rsidP="00051587">
      <w:pPr>
        <w:widowControl w:val="0"/>
        <w:autoSpaceDE w:val="0"/>
        <w:autoSpaceDN w:val="0"/>
        <w:adjustRightInd w:val="0"/>
        <w:spacing w:after="0" w:line="240" w:lineRule="auto"/>
        <w:rPr>
          <w:rFonts w:ascii="Times New Roman" w:eastAsia="Times New Roman" w:hAnsi="Times New Roman" w:cs="Calibri"/>
          <w:b/>
          <w:sz w:val="28"/>
          <w:szCs w:val="28"/>
        </w:rPr>
      </w:pPr>
    </w:p>
    <w:p w:rsidR="00051587" w:rsidRDefault="00051587" w:rsidP="00051587">
      <w:pPr>
        <w:widowControl w:val="0"/>
        <w:autoSpaceDE w:val="0"/>
        <w:autoSpaceDN w:val="0"/>
        <w:adjustRightInd w:val="0"/>
        <w:spacing w:after="0" w:line="240" w:lineRule="auto"/>
        <w:rPr>
          <w:rFonts w:ascii="Times New Roman" w:eastAsia="Times New Roman" w:hAnsi="Times New Roman" w:cs="Calibri"/>
          <w:b/>
          <w:sz w:val="28"/>
          <w:szCs w:val="28"/>
        </w:rPr>
      </w:pPr>
    </w:p>
    <w:p w:rsidR="00051587" w:rsidRDefault="00051587" w:rsidP="00051587">
      <w:pPr>
        <w:widowControl w:val="0"/>
        <w:autoSpaceDE w:val="0"/>
        <w:autoSpaceDN w:val="0"/>
        <w:adjustRightInd w:val="0"/>
        <w:spacing w:after="0" w:line="240" w:lineRule="auto"/>
        <w:rPr>
          <w:rFonts w:ascii="Times New Roman" w:eastAsia="Times New Roman" w:hAnsi="Times New Roman" w:cs="Calibri"/>
          <w:b/>
          <w:sz w:val="28"/>
          <w:szCs w:val="28"/>
        </w:rPr>
      </w:pPr>
    </w:p>
    <w:p w:rsidR="00051587" w:rsidRPr="00DA1052" w:rsidRDefault="00051587" w:rsidP="00C55E16">
      <w:pPr>
        <w:spacing w:after="0" w:line="240" w:lineRule="auto"/>
        <w:jc w:val="right"/>
        <w:rPr>
          <w:rFonts w:ascii="Times New Roman" w:eastAsia="Times New Roman" w:hAnsi="Times New Roman" w:cs="Calibri"/>
          <w:b/>
          <w:sz w:val="28"/>
          <w:szCs w:val="28"/>
        </w:rPr>
      </w:pPr>
      <w:r w:rsidRPr="00070E58">
        <w:rPr>
          <w:rFonts w:ascii="Times New Roman" w:eastAsia="Times New Roman" w:hAnsi="Times New Roman" w:cs="Times New Roman"/>
          <w:sz w:val="24"/>
          <w:szCs w:val="24"/>
        </w:rPr>
        <w:t xml:space="preserve">                                                                                                                                            </w:t>
      </w:r>
    </w:p>
    <w:p w:rsidR="00DD6483" w:rsidRDefault="00DD6483" w:rsidP="00DD6483">
      <w:pPr>
        <w:autoSpaceDE w:val="0"/>
        <w:autoSpaceDN w:val="0"/>
        <w:adjustRightInd w:val="0"/>
        <w:spacing w:after="0" w:line="240" w:lineRule="auto"/>
        <w:ind w:firstLine="540"/>
        <w:jc w:val="both"/>
      </w:pPr>
    </w:p>
    <w:p w:rsidR="00AD3616" w:rsidRDefault="00AD3616"/>
    <w:sectPr w:rsidR="00AD3616" w:rsidSect="00437B74">
      <w:pgSz w:w="11906" w:h="16838"/>
      <w:pgMar w:top="709" w:right="991" w:bottom="1134"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Сухое_герб" style="width:17.25pt;height:21pt;visibility:visible" o:bullet="t">
        <v:imagedata r:id="rId1" o:title="Сухое_герб"/>
      </v:shape>
    </w:pict>
  </w:numPicBullet>
  <w:abstractNum w:abstractNumId="0">
    <w:nsid w:val="FFFFFFFE"/>
    <w:multiLevelType w:val="singleLevel"/>
    <w:tmpl w:val="F5403CB6"/>
    <w:lvl w:ilvl="0">
      <w:numFmt w:val="bullet"/>
      <w:lvlText w:val="*"/>
      <w:lvlJc w:val="left"/>
    </w:lvl>
  </w:abstractNum>
  <w:abstractNum w:abstractNumId="1">
    <w:nsid w:val="00000001"/>
    <w:multiLevelType w:val="singleLevel"/>
    <w:tmpl w:val="00000001"/>
    <w:name w:val="WW8Num1"/>
    <w:lvl w:ilvl="0">
      <w:start w:val="1"/>
      <w:numFmt w:val="decimal"/>
      <w:lvlText w:val="%1)"/>
      <w:lvlJc w:val="left"/>
      <w:pPr>
        <w:tabs>
          <w:tab w:val="num" w:pos="1065"/>
        </w:tabs>
        <w:ind w:left="1065" w:hanging="360"/>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3B61700"/>
    <w:multiLevelType w:val="hybridMultilevel"/>
    <w:tmpl w:val="37F62B42"/>
    <w:lvl w:ilvl="0" w:tplc="C9B81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AD6254"/>
    <w:multiLevelType w:val="hybridMultilevel"/>
    <w:tmpl w:val="E52C4FFC"/>
    <w:lvl w:ilvl="0" w:tplc="C9B81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DB54BD"/>
    <w:multiLevelType w:val="hybridMultilevel"/>
    <w:tmpl w:val="5C242F2C"/>
    <w:lvl w:ilvl="0" w:tplc="C9B81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1842A8"/>
    <w:multiLevelType w:val="hybridMultilevel"/>
    <w:tmpl w:val="8F44B426"/>
    <w:lvl w:ilvl="0" w:tplc="CEF07CA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23622E63"/>
    <w:multiLevelType w:val="hybridMultilevel"/>
    <w:tmpl w:val="9EB89E20"/>
    <w:lvl w:ilvl="0" w:tplc="C9B81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767BB0"/>
    <w:multiLevelType w:val="hybridMultilevel"/>
    <w:tmpl w:val="5B9CF1C2"/>
    <w:lvl w:ilvl="0" w:tplc="D344658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79E1486"/>
    <w:multiLevelType w:val="hybridMultilevel"/>
    <w:tmpl w:val="0652BDF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A90427"/>
    <w:multiLevelType w:val="multilevel"/>
    <w:tmpl w:val="3A8C7E10"/>
    <w:lvl w:ilvl="0">
      <w:start w:val="1"/>
      <w:numFmt w:val="decimal"/>
      <w:lvlText w:val="%1."/>
      <w:lvlJc w:val="left"/>
      <w:pPr>
        <w:ind w:left="105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850" w:hanging="1080"/>
      </w:pPr>
      <w:rPr>
        <w:rFonts w:hint="default"/>
      </w:rPr>
    </w:lvl>
    <w:lvl w:ilvl="4">
      <w:start w:val="1"/>
      <w:numFmt w:val="decimal"/>
      <w:isLgl/>
      <w:lvlText w:val="%1.%2.%3.%4.%5."/>
      <w:lvlJc w:val="left"/>
      <w:pPr>
        <w:ind w:left="3210" w:hanging="1080"/>
      </w:pPr>
      <w:rPr>
        <w:rFonts w:hint="default"/>
      </w:rPr>
    </w:lvl>
    <w:lvl w:ilvl="5">
      <w:start w:val="1"/>
      <w:numFmt w:val="decimal"/>
      <w:isLgl/>
      <w:lvlText w:val="%1.%2.%3.%4.%5.%6."/>
      <w:lvlJc w:val="left"/>
      <w:pPr>
        <w:ind w:left="3930" w:hanging="1440"/>
      </w:pPr>
      <w:rPr>
        <w:rFonts w:hint="default"/>
      </w:rPr>
    </w:lvl>
    <w:lvl w:ilvl="6">
      <w:start w:val="1"/>
      <w:numFmt w:val="decimal"/>
      <w:isLgl/>
      <w:lvlText w:val="%1.%2.%3.%4.%5.%6.%7."/>
      <w:lvlJc w:val="left"/>
      <w:pPr>
        <w:ind w:left="4650" w:hanging="1800"/>
      </w:pPr>
      <w:rPr>
        <w:rFonts w:hint="default"/>
      </w:rPr>
    </w:lvl>
    <w:lvl w:ilvl="7">
      <w:start w:val="1"/>
      <w:numFmt w:val="decimal"/>
      <w:isLgl/>
      <w:lvlText w:val="%1.%2.%3.%4.%5.%6.%7.%8."/>
      <w:lvlJc w:val="left"/>
      <w:pPr>
        <w:ind w:left="5010" w:hanging="1800"/>
      </w:pPr>
      <w:rPr>
        <w:rFonts w:hint="default"/>
      </w:rPr>
    </w:lvl>
    <w:lvl w:ilvl="8">
      <w:start w:val="1"/>
      <w:numFmt w:val="decimal"/>
      <w:isLgl/>
      <w:lvlText w:val="%1.%2.%3.%4.%5.%6.%7.%8.%9."/>
      <w:lvlJc w:val="left"/>
      <w:pPr>
        <w:ind w:left="5730" w:hanging="2160"/>
      </w:pPr>
      <w:rPr>
        <w:rFonts w:hint="default"/>
      </w:rPr>
    </w:lvl>
  </w:abstractNum>
  <w:abstractNum w:abstractNumId="15">
    <w:nsid w:val="39C91FF6"/>
    <w:multiLevelType w:val="hybridMultilevel"/>
    <w:tmpl w:val="39A859DE"/>
    <w:lvl w:ilvl="0" w:tplc="D24EAA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32199C"/>
    <w:multiLevelType w:val="hybridMultilevel"/>
    <w:tmpl w:val="FF8402B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4C365C"/>
    <w:multiLevelType w:val="hybridMultilevel"/>
    <w:tmpl w:val="4CACD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B01AB5"/>
    <w:multiLevelType w:val="hybridMultilevel"/>
    <w:tmpl w:val="E73C8CCE"/>
    <w:lvl w:ilvl="0" w:tplc="8AB278E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9">
    <w:nsid w:val="4EF55A53"/>
    <w:multiLevelType w:val="hybridMultilevel"/>
    <w:tmpl w:val="DA0E07A0"/>
    <w:lvl w:ilvl="0" w:tplc="C9B81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9F48B5"/>
    <w:multiLevelType w:val="hybridMultilevel"/>
    <w:tmpl w:val="9CEEC5CC"/>
    <w:lvl w:ilvl="0" w:tplc="734EF892">
      <w:start w:val="1"/>
      <w:numFmt w:val="decimal"/>
      <w:lvlText w:val="%1."/>
      <w:lvlJc w:val="left"/>
      <w:pPr>
        <w:ind w:left="1170" w:hanging="46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548244C2"/>
    <w:multiLevelType w:val="hybridMultilevel"/>
    <w:tmpl w:val="28B04E2C"/>
    <w:lvl w:ilvl="0" w:tplc="C9B81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557F21"/>
    <w:multiLevelType w:val="hybridMultilevel"/>
    <w:tmpl w:val="B2FE393C"/>
    <w:lvl w:ilvl="0" w:tplc="94642F8E">
      <w:numFmt w:val="bullet"/>
      <w:lvlText w:val="-"/>
      <w:lvlJc w:val="left"/>
      <w:pPr>
        <w:tabs>
          <w:tab w:val="num" w:pos="1080"/>
        </w:tabs>
        <w:ind w:left="1080" w:hanging="360"/>
      </w:pPr>
      <w:rPr>
        <w:rFonts w:ascii="Times New Roman" w:eastAsia="Times New Roman" w:hAnsi="Times New Roman" w:cs="Times New Roman" w:hint="default"/>
      </w:rPr>
    </w:lvl>
    <w:lvl w:ilvl="1" w:tplc="F1D05468">
      <w:start w:val="1"/>
      <w:numFmt w:val="none"/>
      <w:lvlText w:val="-"/>
      <w:lvlJc w:val="left"/>
      <w:pPr>
        <w:tabs>
          <w:tab w:val="num" w:pos="1800"/>
        </w:tabs>
        <w:ind w:left="1080" w:firstLine="360"/>
      </w:pPr>
      <w:rPr>
        <w:rFonts w:ascii="Times New Roman" w:eastAsia="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75A17ECF"/>
    <w:multiLevelType w:val="hybridMultilevel"/>
    <w:tmpl w:val="1D304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6E1FCC"/>
    <w:multiLevelType w:val="multilevel"/>
    <w:tmpl w:val="3A8C7E10"/>
    <w:lvl w:ilvl="0">
      <w:start w:val="1"/>
      <w:numFmt w:val="decimal"/>
      <w:lvlText w:val="%1."/>
      <w:lvlJc w:val="left"/>
      <w:pPr>
        <w:ind w:left="105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850" w:hanging="1080"/>
      </w:pPr>
      <w:rPr>
        <w:rFonts w:hint="default"/>
      </w:rPr>
    </w:lvl>
    <w:lvl w:ilvl="4">
      <w:start w:val="1"/>
      <w:numFmt w:val="decimal"/>
      <w:isLgl/>
      <w:lvlText w:val="%1.%2.%3.%4.%5."/>
      <w:lvlJc w:val="left"/>
      <w:pPr>
        <w:ind w:left="3210" w:hanging="1080"/>
      </w:pPr>
      <w:rPr>
        <w:rFonts w:hint="default"/>
      </w:rPr>
    </w:lvl>
    <w:lvl w:ilvl="5">
      <w:start w:val="1"/>
      <w:numFmt w:val="decimal"/>
      <w:isLgl/>
      <w:lvlText w:val="%1.%2.%3.%4.%5.%6."/>
      <w:lvlJc w:val="left"/>
      <w:pPr>
        <w:ind w:left="3930" w:hanging="1440"/>
      </w:pPr>
      <w:rPr>
        <w:rFonts w:hint="default"/>
      </w:rPr>
    </w:lvl>
    <w:lvl w:ilvl="6">
      <w:start w:val="1"/>
      <w:numFmt w:val="decimal"/>
      <w:isLgl/>
      <w:lvlText w:val="%1.%2.%3.%4.%5.%6.%7."/>
      <w:lvlJc w:val="left"/>
      <w:pPr>
        <w:ind w:left="4650" w:hanging="1800"/>
      </w:pPr>
      <w:rPr>
        <w:rFonts w:hint="default"/>
      </w:rPr>
    </w:lvl>
    <w:lvl w:ilvl="7">
      <w:start w:val="1"/>
      <w:numFmt w:val="decimal"/>
      <w:isLgl/>
      <w:lvlText w:val="%1.%2.%3.%4.%5.%6.%7.%8."/>
      <w:lvlJc w:val="left"/>
      <w:pPr>
        <w:ind w:left="5010" w:hanging="1800"/>
      </w:pPr>
      <w:rPr>
        <w:rFonts w:hint="default"/>
      </w:rPr>
    </w:lvl>
    <w:lvl w:ilvl="8">
      <w:start w:val="1"/>
      <w:numFmt w:val="decimal"/>
      <w:isLgl/>
      <w:lvlText w:val="%1.%2.%3.%4.%5.%6.%7.%8.%9."/>
      <w:lvlJc w:val="left"/>
      <w:pPr>
        <w:ind w:left="5730" w:hanging="2160"/>
      </w:pPr>
      <w:rPr>
        <w:rFonts w:hint="default"/>
      </w:rPr>
    </w:lvl>
  </w:abstractNum>
  <w:num w:numId="1">
    <w:abstractNumId w:val="15"/>
  </w:num>
  <w:num w:numId="2">
    <w:abstractNumId w:val="13"/>
  </w:num>
  <w:num w:numId="3">
    <w:abstractNumId w:val="22"/>
  </w:num>
  <w:num w:numId="4">
    <w:abstractNumId w:val="1"/>
  </w:num>
  <w:num w:numId="5">
    <w:abstractNumId w:val="2"/>
  </w:num>
  <w:num w:numId="6">
    <w:abstractNumId w:val="3"/>
  </w:num>
  <w:num w:numId="7">
    <w:abstractNumId w:val="4"/>
  </w:num>
  <w:num w:numId="8">
    <w:abstractNumId w:val="5"/>
  </w:num>
  <w:num w:numId="9">
    <w:abstractNumId w:val="6"/>
  </w:num>
  <w:num w:numId="10">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1">
    <w:abstractNumId w:val="20"/>
  </w:num>
  <w:num w:numId="12">
    <w:abstractNumId w:val="16"/>
  </w:num>
  <w:num w:numId="13">
    <w:abstractNumId w:val="10"/>
  </w:num>
  <w:num w:numId="14">
    <w:abstractNumId w:val="12"/>
  </w:num>
  <w:num w:numId="15">
    <w:abstractNumId w:val="14"/>
  </w:num>
  <w:num w:numId="16">
    <w:abstractNumId w:val="24"/>
  </w:num>
  <w:num w:numId="17">
    <w:abstractNumId w:val="8"/>
  </w:num>
  <w:num w:numId="18">
    <w:abstractNumId w:val="19"/>
  </w:num>
  <w:num w:numId="19">
    <w:abstractNumId w:val="7"/>
  </w:num>
  <w:num w:numId="20">
    <w:abstractNumId w:val="9"/>
  </w:num>
  <w:num w:numId="21">
    <w:abstractNumId w:val="11"/>
  </w:num>
  <w:num w:numId="22">
    <w:abstractNumId w:val="21"/>
  </w:num>
  <w:num w:numId="23">
    <w:abstractNumId w:val="23"/>
  </w:num>
  <w:num w:numId="24">
    <w:abstractNumId w:val="17"/>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D6483"/>
    <w:rsid w:val="00007894"/>
    <w:rsid w:val="00013A17"/>
    <w:rsid w:val="000272BC"/>
    <w:rsid w:val="00036D34"/>
    <w:rsid w:val="00042C5F"/>
    <w:rsid w:val="00051587"/>
    <w:rsid w:val="000521B9"/>
    <w:rsid w:val="00060EBC"/>
    <w:rsid w:val="00074A5E"/>
    <w:rsid w:val="00091B43"/>
    <w:rsid w:val="00091C57"/>
    <w:rsid w:val="00093230"/>
    <w:rsid w:val="0009376F"/>
    <w:rsid w:val="000A0978"/>
    <w:rsid w:val="000A7E16"/>
    <w:rsid w:val="000B2283"/>
    <w:rsid w:val="000C5A67"/>
    <w:rsid w:val="000C6AD7"/>
    <w:rsid w:val="000D1992"/>
    <w:rsid w:val="000D1C84"/>
    <w:rsid w:val="000E0572"/>
    <w:rsid w:val="000E273B"/>
    <w:rsid w:val="000E572A"/>
    <w:rsid w:val="000E5D96"/>
    <w:rsid w:val="000E76FD"/>
    <w:rsid w:val="000F59E2"/>
    <w:rsid w:val="000F687A"/>
    <w:rsid w:val="00102A87"/>
    <w:rsid w:val="001135CA"/>
    <w:rsid w:val="00125786"/>
    <w:rsid w:val="00130538"/>
    <w:rsid w:val="0013775F"/>
    <w:rsid w:val="00141677"/>
    <w:rsid w:val="001455DD"/>
    <w:rsid w:val="001527F5"/>
    <w:rsid w:val="00156499"/>
    <w:rsid w:val="00162DE3"/>
    <w:rsid w:val="0017151E"/>
    <w:rsid w:val="00174809"/>
    <w:rsid w:val="0017490E"/>
    <w:rsid w:val="00180243"/>
    <w:rsid w:val="001836AE"/>
    <w:rsid w:val="001966D8"/>
    <w:rsid w:val="00197ED3"/>
    <w:rsid w:val="001A3451"/>
    <w:rsid w:val="001B5F42"/>
    <w:rsid w:val="001B6C0E"/>
    <w:rsid w:val="001C6D83"/>
    <w:rsid w:val="001D6C43"/>
    <w:rsid w:val="001E2B8E"/>
    <w:rsid w:val="001E5131"/>
    <w:rsid w:val="001F1D51"/>
    <w:rsid w:val="001F52EF"/>
    <w:rsid w:val="002128A5"/>
    <w:rsid w:val="00215485"/>
    <w:rsid w:val="00216AAE"/>
    <w:rsid w:val="0022077F"/>
    <w:rsid w:val="00223524"/>
    <w:rsid w:val="00225E82"/>
    <w:rsid w:val="00232C1F"/>
    <w:rsid w:val="00234C52"/>
    <w:rsid w:val="00235085"/>
    <w:rsid w:val="00240381"/>
    <w:rsid w:val="0024550A"/>
    <w:rsid w:val="00252990"/>
    <w:rsid w:val="002565BA"/>
    <w:rsid w:val="0026627F"/>
    <w:rsid w:val="00282124"/>
    <w:rsid w:val="0028548B"/>
    <w:rsid w:val="00285552"/>
    <w:rsid w:val="002859D5"/>
    <w:rsid w:val="002913C3"/>
    <w:rsid w:val="002965B8"/>
    <w:rsid w:val="00296B4D"/>
    <w:rsid w:val="002B0164"/>
    <w:rsid w:val="002B0886"/>
    <w:rsid w:val="002B6C4F"/>
    <w:rsid w:val="002C3275"/>
    <w:rsid w:val="002D01D2"/>
    <w:rsid w:val="002D5D00"/>
    <w:rsid w:val="002D6AE1"/>
    <w:rsid w:val="002E169F"/>
    <w:rsid w:val="002E53E1"/>
    <w:rsid w:val="002E6896"/>
    <w:rsid w:val="002E6B01"/>
    <w:rsid w:val="002E7767"/>
    <w:rsid w:val="002F055B"/>
    <w:rsid w:val="002F08E9"/>
    <w:rsid w:val="002F60AD"/>
    <w:rsid w:val="00300992"/>
    <w:rsid w:val="00306123"/>
    <w:rsid w:val="00313EAF"/>
    <w:rsid w:val="0031737E"/>
    <w:rsid w:val="00321143"/>
    <w:rsid w:val="00322162"/>
    <w:rsid w:val="003367DF"/>
    <w:rsid w:val="003514AB"/>
    <w:rsid w:val="003533BD"/>
    <w:rsid w:val="00355882"/>
    <w:rsid w:val="0036269A"/>
    <w:rsid w:val="00363253"/>
    <w:rsid w:val="00366D43"/>
    <w:rsid w:val="00370052"/>
    <w:rsid w:val="00375F27"/>
    <w:rsid w:val="003819F4"/>
    <w:rsid w:val="00391D97"/>
    <w:rsid w:val="003B55E3"/>
    <w:rsid w:val="003C46ED"/>
    <w:rsid w:val="003D3A26"/>
    <w:rsid w:val="003D3CA1"/>
    <w:rsid w:val="003D6D67"/>
    <w:rsid w:val="003E0864"/>
    <w:rsid w:val="003F0E73"/>
    <w:rsid w:val="003F6CB6"/>
    <w:rsid w:val="003F6E93"/>
    <w:rsid w:val="00400784"/>
    <w:rsid w:val="004040DD"/>
    <w:rsid w:val="0042418D"/>
    <w:rsid w:val="0042662B"/>
    <w:rsid w:val="004268B7"/>
    <w:rsid w:val="00432AE7"/>
    <w:rsid w:val="00437B74"/>
    <w:rsid w:val="00444000"/>
    <w:rsid w:val="0044494E"/>
    <w:rsid w:val="00445819"/>
    <w:rsid w:val="004648F8"/>
    <w:rsid w:val="00465AD5"/>
    <w:rsid w:val="0047019D"/>
    <w:rsid w:val="0047413B"/>
    <w:rsid w:val="00476532"/>
    <w:rsid w:val="004800A4"/>
    <w:rsid w:val="00483282"/>
    <w:rsid w:val="00486743"/>
    <w:rsid w:val="004A0E78"/>
    <w:rsid w:val="004A28D7"/>
    <w:rsid w:val="004A42EC"/>
    <w:rsid w:val="004A67C4"/>
    <w:rsid w:val="004B691D"/>
    <w:rsid w:val="004C05B9"/>
    <w:rsid w:val="004C11BA"/>
    <w:rsid w:val="004C2226"/>
    <w:rsid w:val="004D76CA"/>
    <w:rsid w:val="004E4D18"/>
    <w:rsid w:val="004E6A49"/>
    <w:rsid w:val="0050484A"/>
    <w:rsid w:val="00506E4F"/>
    <w:rsid w:val="00507411"/>
    <w:rsid w:val="00514CA3"/>
    <w:rsid w:val="0051526C"/>
    <w:rsid w:val="00516C0D"/>
    <w:rsid w:val="00532C94"/>
    <w:rsid w:val="00551FA6"/>
    <w:rsid w:val="00552DCD"/>
    <w:rsid w:val="0055421F"/>
    <w:rsid w:val="00554CE4"/>
    <w:rsid w:val="005557C3"/>
    <w:rsid w:val="00571828"/>
    <w:rsid w:val="00573FFC"/>
    <w:rsid w:val="005821BB"/>
    <w:rsid w:val="00584060"/>
    <w:rsid w:val="005853AC"/>
    <w:rsid w:val="005946F4"/>
    <w:rsid w:val="00594C80"/>
    <w:rsid w:val="0059579F"/>
    <w:rsid w:val="005A4857"/>
    <w:rsid w:val="005C7B01"/>
    <w:rsid w:val="005D0B53"/>
    <w:rsid w:val="005D34C1"/>
    <w:rsid w:val="005D54F8"/>
    <w:rsid w:val="005F63B5"/>
    <w:rsid w:val="00607B05"/>
    <w:rsid w:val="00610E81"/>
    <w:rsid w:val="0062214A"/>
    <w:rsid w:val="00627626"/>
    <w:rsid w:val="00632010"/>
    <w:rsid w:val="0063214B"/>
    <w:rsid w:val="00642E50"/>
    <w:rsid w:val="00647EC1"/>
    <w:rsid w:val="00672B34"/>
    <w:rsid w:val="0067429B"/>
    <w:rsid w:val="0067729F"/>
    <w:rsid w:val="0068557F"/>
    <w:rsid w:val="00692182"/>
    <w:rsid w:val="006922AE"/>
    <w:rsid w:val="00692A03"/>
    <w:rsid w:val="00694973"/>
    <w:rsid w:val="006B386B"/>
    <w:rsid w:val="006B44A1"/>
    <w:rsid w:val="006B44ED"/>
    <w:rsid w:val="006B7CBF"/>
    <w:rsid w:val="006C096B"/>
    <w:rsid w:val="006C309F"/>
    <w:rsid w:val="006C311C"/>
    <w:rsid w:val="006E142A"/>
    <w:rsid w:val="006E2373"/>
    <w:rsid w:val="006E47CB"/>
    <w:rsid w:val="006F07B2"/>
    <w:rsid w:val="006F1DD5"/>
    <w:rsid w:val="006F24EE"/>
    <w:rsid w:val="006F39FD"/>
    <w:rsid w:val="006F3DD0"/>
    <w:rsid w:val="00700074"/>
    <w:rsid w:val="00701796"/>
    <w:rsid w:val="00705FAC"/>
    <w:rsid w:val="0070627C"/>
    <w:rsid w:val="00707CF2"/>
    <w:rsid w:val="00711E3C"/>
    <w:rsid w:val="007133A6"/>
    <w:rsid w:val="0071466B"/>
    <w:rsid w:val="007150E5"/>
    <w:rsid w:val="00721F47"/>
    <w:rsid w:val="0072345E"/>
    <w:rsid w:val="00727CE8"/>
    <w:rsid w:val="0073129E"/>
    <w:rsid w:val="007430C6"/>
    <w:rsid w:val="00760447"/>
    <w:rsid w:val="0076136E"/>
    <w:rsid w:val="007656E6"/>
    <w:rsid w:val="0078495F"/>
    <w:rsid w:val="007854B4"/>
    <w:rsid w:val="00786016"/>
    <w:rsid w:val="00787854"/>
    <w:rsid w:val="00793CD6"/>
    <w:rsid w:val="007B695C"/>
    <w:rsid w:val="007D3944"/>
    <w:rsid w:val="007E2347"/>
    <w:rsid w:val="007F3A27"/>
    <w:rsid w:val="00807B30"/>
    <w:rsid w:val="00812184"/>
    <w:rsid w:val="00813E7B"/>
    <w:rsid w:val="00814FF3"/>
    <w:rsid w:val="00817153"/>
    <w:rsid w:val="00823774"/>
    <w:rsid w:val="008355DC"/>
    <w:rsid w:val="008402E0"/>
    <w:rsid w:val="00840EFB"/>
    <w:rsid w:val="00854A7B"/>
    <w:rsid w:val="00856B4B"/>
    <w:rsid w:val="008637B8"/>
    <w:rsid w:val="00893164"/>
    <w:rsid w:val="0089369C"/>
    <w:rsid w:val="008A2183"/>
    <w:rsid w:val="008A4D20"/>
    <w:rsid w:val="008A5D8C"/>
    <w:rsid w:val="008B40A5"/>
    <w:rsid w:val="008B60D5"/>
    <w:rsid w:val="008B62A3"/>
    <w:rsid w:val="008C6511"/>
    <w:rsid w:val="008D26D3"/>
    <w:rsid w:val="008D32D1"/>
    <w:rsid w:val="008D6ACE"/>
    <w:rsid w:val="008E013D"/>
    <w:rsid w:val="008E3B54"/>
    <w:rsid w:val="008E4407"/>
    <w:rsid w:val="008F5F65"/>
    <w:rsid w:val="00905981"/>
    <w:rsid w:val="00916BAE"/>
    <w:rsid w:val="00916EDB"/>
    <w:rsid w:val="0091783A"/>
    <w:rsid w:val="009203A2"/>
    <w:rsid w:val="009334D2"/>
    <w:rsid w:val="009368D6"/>
    <w:rsid w:val="00941DB7"/>
    <w:rsid w:val="00946DBF"/>
    <w:rsid w:val="00967C76"/>
    <w:rsid w:val="009739CF"/>
    <w:rsid w:val="00975B97"/>
    <w:rsid w:val="009777D3"/>
    <w:rsid w:val="00982999"/>
    <w:rsid w:val="00990B09"/>
    <w:rsid w:val="00996E9C"/>
    <w:rsid w:val="009A3507"/>
    <w:rsid w:val="009D1054"/>
    <w:rsid w:val="009D6A8D"/>
    <w:rsid w:val="009E222B"/>
    <w:rsid w:val="009E3488"/>
    <w:rsid w:val="009E375B"/>
    <w:rsid w:val="009E68D2"/>
    <w:rsid w:val="009E692B"/>
    <w:rsid w:val="009F1DD4"/>
    <w:rsid w:val="009F24CD"/>
    <w:rsid w:val="009F5EF7"/>
    <w:rsid w:val="00A0328E"/>
    <w:rsid w:val="00A03EB9"/>
    <w:rsid w:val="00A05211"/>
    <w:rsid w:val="00A12D72"/>
    <w:rsid w:val="00A1323E"/>
    <w:rsid w:val="00A22B49"/>
    <w:rsid w:val="00A257DF"/>
    <w:rsid w:val="00A34F80"/>
    <w:rsid w:val="00A4780F"/>
    <w:rsid w:val="00A53C98"/>
    <w:rsid w:val="00A577FD"/>
    <w:rsid w:val="00A60529"/>
    <w:rsid w:val="00A62640"/>
    <w:rsid w:val="00A768C5"/>
    <w:rsid w:val="00A85591"/>
    <w:rsid w:val="00AA358D"/>
    <w:rsid w:val="00AA3807"/>
    <w:rsid w:val="00AA5523"/>
    <w:rsid w:val="00AC2885"/>
    <w:rsid w:val="00AD3616"/>
    <w:rsid w:val="00AD48B7"/>
    <w:rsid w:val="00B06791"/>
    <w:rsid w:val="00B07222"/>
    <w:rsid w:val="00B213B6"/>
    <w:rsid w:val="00B30CDD"/>
    <w:rsid w:val="00B504B2"/>
    <w:rsid w:val="00B60F6F"/>
    <w:rsid w:val="00B71A5A"/>
    <w:rsid w:val="00B71E77"/>
    <w:rsid w:val="00B74F4C"/>
    <w:rsid w:val="00B775C6"/>
    <w:rsid w:val="00B8427F"/>
    <w:rsid w:val="00BA0A89"/>
    <w:rsid w:val="00BA44CA"/>
    <w:rsid w:val="00BA7CF6"/>
    <w:rsid w:val="00BB25E3"/>
    <w:rsid w:val="00BC3EC1"/>
    <w:rsid w:val="00BE0253"/>
    <w:rsid w:val="00BE1D77"/>
    <w:rsid w:val="00BE562E"/>
    <w:rsid w:val="00BE725C"/>
    <w:rsid w:val="00BF006C"/>
    <w:rsid w:val="00BF374F"/>
    <w:rsid w:val="00BF4D61"/>
    <w:rsid w:val="00C010E0"/>
    <w:rsid w:val="00C0641B"/>
    <w:rsid w:val="00C07CBA"/>
    <w:rsid w:val="00C1303D"/>
    <w:rsid w:val="00C13C9D"/>
    <w:rsid w:val="00C23CCC"/>
    <w:rsid w:val="00C307C2"/>
    <w:rsid w:val="00C37864"/>
    <w:rsid w:val="00C458D5"/>
    <w:rsid w:val="00C51AFF"/>
    <w:rsid w:val="00C5208B"/>
    <w:rsid w:val="00C55E16"/>
    <w:rsid w:val="00C66033"/>
    <w:rsid w:val="00C761C9"/>
    <w:rsid w:val="00C87C70"/>
    <w:rsid w:val="00CA059F"/>
    <w:rsid w:val="00CB096A"/>
    <w:rsid w:val="00CB2730"/>
    <w:rsid w:val="00CC1235"/>
    <w:rsid w:val="00CC3E3B"/>
    <w:rsid w:val="00CC6433"/>
    <w:rsid w:val="00CD2BCB"/>
    <w:rsid w:val="00CE1A06"/>
    <w:rsid w:val="00CE2475"/>
    <w:rsid w:val="00CE46C8"/>
    <w:rsid w:val="00D11FDE"/>
    <w:rsid w:val="00D14975"/>
    <w:rsid w:val="00D229B7"/>
    <w:rsid w:val="00D2715D"/>
    <w:rsid w:val="00D311DC"/>
    <w:rsid w:val="00D314AF"/>
    <w:rsid w:val="00D33EEF"/>
    <w:rsid w:val="00D37B64"/>
    <w:rsid w:val="00D37CD5"/>
    <w:rsid w:val="00D40A53"/>
    <w:rsid w:val="00D52FD2"/>
    <w:rsid w:val="00D70C9C"/>
    <w:rsid w:val="00D7535E"/>
    <w:rsid w:val="00D75F83"/>
    <w:rsid w:val="00D937F1"/>
    <w:rsid w:val="00DA78C1"/>
    <w:rsid w:val="00DB275C"/>
    <w:rsid w:val="00DC04E3"/>
    <w:rsid w:val="00DD3406"/>
    <w:rsid w:val="00DD6483"/>
    <w:rsid w:val="00DF1823"/>
    <w:rsid w:val="00DF6114"/>
    <w:rsid w:val="00E00478"/>
    <w:rsid w:val="00E00753"/>
    <w:rsid w:val="00E01264"/>
    <w:rsid w:val="00E26469"/>
    <w:rsid w:val="00E27B7F"/>
    <w:rsid w:val="00E54012"/>
    <w:rsid w:val="00E577A5"/>
    <w:rsid w:val="00E60267"/>
    <w:rsid w:val="00E62409"/>
    <w:rsid w:val="00E70B76"/>
    <w:rsid w:val="00E71D86"/>
    <w:rsid w:val="00E72BA4"/>
    <w:rsid w:val="00E76117"/>
    <w:rsid w:val="00E82A61"/>
    <w:rsid w:val="00E840C4"/>
    <w:rsid w:val="00E84F7D"/>
    <w:rsid w:val="00E8619B"/>
    <w:rsid w:val="00E868A9"/>
    <w:rsid w:val="00E9772E"/>
    <w:rsid w:val="00EA4065"/>
    <w:rsid w:val="00EC191D"/>
    <w:rsid w:val="00EC2D4C"/>
    <w:rsid w:val="00EC7F6B"/>
    <w:rsid w:val="00ED7586"/>
    <w:rsid w:val="00EE167F"/>
    <w:rsid w:val="00EF08AA"/>
    <w:rsid w:val="00EF72BF"/>
    <w:rsid w:val="00F0235E"/>
    <w:rsid w:val="00F07717"/>
    <w:rsid w:val="00F15EDE"/>
    <w:rsid w:val="00F2053F"/>
    <w:rsid w:val="00F21E0E"/>
    <w:rsid w:val="00F228D2"/>
    <w:rsid w:val="00F3271A"/>
    <w:rsid w:val="00F34BCA"/>
    <w:rsid w:val="00F40CF8"/>
    <w:rsid w:val="00F41F29"/>
    <w:rsid w:val="00F447D4"/>
    <w:rsid w:val="00F47EEF"/>
    <w:rsid w:val="00F63AC3"/>
    <w:rsid w:val="00F671BA"/>
    <w:rsid w:val="00F8127C"/>
    <w:rsid w:val="00F9228E"/>
    <w:rsid w:val="00F95CA9"/>
    <w:rsid w:val="00F967E1"/>
    <w:rsid w:val="00FA084F"/>
    <w:rsid w:val="00FA61E5"/>
    <w:rsid w:val="00FB2DCA"/>
    <w:rsid w:val="00FB6AE5"/>
    <w:rsid w:val="00FF1AAB"/>
    <w:rsid w:val="00FF2234"/>
    <w:rsid w:val="00FF69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4D2"/>
  </w:style>
  <w:style w:type="paragraph" w:styleId="1">
    <w:name w:val="heading 1"/>
    <w:basedOn w:val="a"/>
    <w:link w:val="10"/>
    <w:uiPriority w:val="9"/>
    <w:qFormat/>
    <w:rsid w:val="000515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6483"/>
    <w:pPr>
      <w:ind w:left="720"/>
      <w:contextualSpacing/>
    </w:pPr>
  </w:style>
  <w:style w:type="paragraph" w:customStyle="1" w:styleId="ConsPlusCell">
    <w:name w:val="ConsPlusCell"/>
    <w:uiPriority w:val="99"/>
    <w:rsid w:val="00DD64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DD648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4">
    <w:name w:val="Нормальный (таблица)"/>
    <w:basedOn w:val="a"/>
    <w:next w:val="a"/>
    <w:rsid w:val="00DD6483"/>
    <w:pPr>
      <w:autoSpaceDE w:val="0"/>
      <w:autoSpaceDN w:val="0"/>
      <w:adjustRightInd w:val="0"/>
      <w:spacing w:after="0" w:line="240" w:lineRule="auto"/>
      <w:jc w:val="both"/>
    </w:pPr>
    <w:rPr>
      <w:rFonts w:ascii="Arial" w:eastAsia="Times New Roman" w:hAnsi="Arial" w:cs="Times New Roman"/>
      <w:sz w:val="24"/>
      <w:szCs w:val="24"/>
    </w:rPr>
  </w:style>
  <w:style w:type="paragraph" w:styleId="a5">
    <w:name w:val="Balloon Text"/>
    <w:basedOn w:val="a"/>
    <w:link w:val="a6"/>
    <w:uiPriority w:val="99"/>
    <w:semiHidden/>
    <w:unhideWhenUsed/>
    <w:rsid w:val="00DD64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6483"/>
    <w:rPr>
      <w:rFonts w:ascii="Tahoma" w:hAnsi="Tahoma" w:cs="Tahoma"/>
      <w:sz w:val="16"/>
      <w:szCs w:val="16"/>
    </w:rPr>
  </w:style>
  <w:style w:type="character" w:styleId="a7">
    <w:name w:val="Hyperlink"/>
    <w:uiPriority w:val="99"/>
    <w:rsid w:val="002B6C4F"/>
    <w:rPr>
      <w:color w:val="0000FF"/>
      <w:u w:val="single"/>
    </w:rPr>
  </w:style>
  <w:style w:type="character" w:customStyle="1" w:styleId="10">
    <w:name w:val="Заголовок 1 Знак"/>
    <w:basedOn w:val="a0"/>
    <w:link w:val="1"/>
    <w:uiPriority w:val="9"/>
    <w:rsid w:val="00051587"/>
    <w:rPr>
      <w:rFonts w:ascii="Times New Roman" w:eastAsia="Times New Roman" w:hAnsi="Times New Roman" w:cs="Times New Roman"/>
      <w:b/>
      <w:bCs/>
      <w:kern w:val="36"/>
      <w:sz w:val="48"/>
      <w:szCs w:val="48"/>
    </w:rPr>
  </w:style>
  <w:style w:type="character" w:customStyle="1" w:styleId="a8">
    <w:name w:val="Основной текст Знак"/>
    <w:basedOn w:val="a0"/>
    <w:link w:val="a9"/>
    <w:uiPriority w:val="99"/>
    <w:semiHidden/>
    <w:locked/>
    <w:rsid w:val="00051587"/>
    <w:rPr>
      <w:sz w:val="28"/>
      <w:szCs w:val="24"/>
    </w:rPr>
  </w:style>
  <w:style w:type="paragraph" w:styleId="a9">
    <w:name w:val="Body Text"/>
    <w:basedOn w:val="a"/>
    <w:link w:val="a8"/>
    <w:uiPriority w:val="99"/>
    <w:semiHidden/>
    <w:rsid w:val="00051587"/>
    <w:pPr>
      <w:spacing w:after="0" w:line="240" w:lineRule="auto"/>
      <w:jc w:val="both"/>
    </w:pPr>
    <w:rPr>
      <w:sz w:val="28"/>
      <w:szCs w:val="24"/>
    </w:rPr>
  </w:style>
  <w:style w:type="character" w:customStyle="1" w:styleId="11">
    <w:name w:val="Основной текст Знак1"/>
    <w:basedOn w:val="a0"/>
    <w:link w:val="a9"/>
    <w:uiPriority w:val="99"/>
    <w:semiHidden/>
    <w:rsid w:val="00051587"/>
  </w:style>
  <w:style w:type="paragraph" w:customStyle="1" w:styleId="aa">
    <w:name w:val="Знак Знак Знак Знак"/>
    <w:basedOn w:val="a"/>
    <w:rsid w:val="00051587"/>
    <w:pPr>
      <w:spacing w:after="0" w:line="240" w:lineRule="auto"/>
    </w:pPr>
    <w:rPr>
      <w:rFonts w:ascii="Verdana" w:eastAsia="Times New Roman" w:hAnsi="Verdana" w:cs="Verdana"/>
      <w:sz w:val="20"/>
      <w:szCs w:val="20"/>
      <w:lang w:val="en-US" w:eastAsia="en-US"/>
    </w:rPr>
  </w:style>
  <w:style w:type="paragraph" w:styleId="ab">
    <w:name w:val="footer"/>
    <w:basedOn w:val="a"/>
    <w:link w:val="ac"/>
    <w:rsid w:val="0005158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rsid w:val="00051587"/>
    <w:rPr>
      <w:rFonts w:ascii="Times New Roman" w:eastAsia="Times New Roman" w:hAnsi="Times New Roman" w:cs="Times New Roman"/>
      <w:sz w:val="24"/>
      <w:szCs w:val="24"/>
    </w:rPr>
  </w:style>
  <w:style w:type="character" w:styleId="ad">
    <w:name w:val="page number"/>
    <w:basedOn w:val="a0"/>
    <w:rsid w:val="00051587"/>
  </w:style>
  <w:style w:type="paragraph" w:styleId="ae">
    <w:name w:val="header"/>
    <w:basedOn w:val="a"/>
    <w:link w:val="af"/>
    <w:uiPriority w:val="99"/>
    <w:unhideWhenUsed/>
    <w:rsid w:val="0005158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51587"/>
  </w:style>
  <w:style w:type="numbering" w:customStyle="1" w:styleId="12">
    <w:name w:val="Нет списка1"/>
    <w:next w:val="a2"/>
    <w:uiPriority w:val="99"/>
    <w:semiHidden/>
    <w:unhideWhenUsed/>
    <w:rsid w:val="00051587"/>
  </w:style>
  <w:style w:type="paragraph" w:styleId="af0">
    <w:name w:val="No Spacing"/>
    <w:uiPriority w:val="1"/>
    <w:qFormat/>
    <w:rsid w:val="0005158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af1">
    <w:name w:val="Body Text Indent"/>
    <w:basedOn w:val="a"/>
    <w:link w:val="af2"/>
    <w:rsid w:val="00051587"/>
    <w:pPr>
      <w:spacing w:after="0" w:line="240" w:lineRule="auto"/>
      <w:ind w:left="-180"/>
      <w:jc w:val="both"/>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rsid w:val="00051587"/>
    <w:rPr>
      <w:rFonts w:ascii="Times New Roman" w:eastAsia="Times New Roman" w:hAnsi="Times New Roman" w:cs="Times New Roman"/>
      <w:sz w:val="24"/>
      <w:szCs w:val="24"/>
    </w:rPr>
  </w:style>
  <w:style w:type="paragraph" w:customStyle="1" w:styleId="ConsPlusNormal">
    <w:name w:val="ConsPlusNormal"/>
    <w:link w:val="ConsPlusNormal0"/>
    <w:qFormat/>
    <w:rsid w:val="00051587"/>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basedOn w:val="a0"/>
    <w:link w:val="ConsPlusNormal"/>
    <w:rsid w:val="00051587"/>
    <w:rPr>
      <w:rFonts w:ascii="Arial" w:eastAsia="Times New Roman" w:hAnsi="Arial" w:cs="Arial"/>
      <w:sz w:val="20"/>
      <w:szCs w:val="20"/>
    </w:rPr>
  </w:style>
  <w:style w:type="table" w:styleId="af3">
    <w:name w:val="Table Grid"/>
    <w:basedOn w:val="a1"/>
    <w:uiPriority w:val="59"/>
    <w:rsid w:val="00051587"/>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semiHidden/>
    <w:unhideWhenUsed/>
    <w:rsid w:val="00051587"/>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051587"/>
    <w:rPr>
      <w:rFonts w:ascii="Times New Roman" w:eastAsia="Times New Roman" w:hAnsi="Times New Roman" w:cs="Times New Roman"/>
      <w:sz w:val="24"/>
      <w:szCs w:val="24"/>
    </w:rPr>
  </w:style>
  <w:style w:type="character" w:customStyle="1" w:styleId="highlighthighlightactive">
    <w:name w:val="highlight highlight_active"/>
    <w:basedOn w:val="a0"/>
    <w:rsid w:val="00051587"/>
  </w:style>
  <w:style w:type="paragraph" w:customStyle="1" w:styleId="ConsPlusTitle">
    <w:name w:val="ConsPlusTitle"/>
    <w:rsid w:val="0005158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f4">
    <w:name w:val="Title"/>
    <w:basedOn w:val="a"/>
    <w:link w:val="af5"/>
    <w:qFormat/>
    <w:rsid w:val="00051587"/>
    <w:pPr>
      <w:spacing w:after="0" w:line="240" w:lineRule="auto"/>
      <w:jc w:val="center"/>
    </w:pPr>
    <w:rPr>
      <w:rFonts w:ascii="Times New Roman" w:eastAsia="Times New Roman" w:hAnsi="Times New Roman" w:cs="Times New Roman"/>
      <w:sz w:val="44"/>
      <w:szCs w:val="24"/>
    </w:rPr>
  </w:style>
  <w:style w:type="character" w:customStyle="1" w:styleId="af5">
    <w:name w:val="Название Знак"/>
    <w:basedOn w:val="a0"/>
    <w:link w:val="af4"/>
    <w:rsid w:val="00051587"/>
    <w:rPr>
      <w:rFonts w:ascii="Times New Roman" w:eastAsia="Times New Roman" w:hAnsi="Times New Roman" w:cs="Times New Roman"/>
      <w:sz w:val="44"/>
      <w:szCs w:val="24"/>
    </w:rPr>
  </w:style>
  <w:style w:type="character" w:styleId="af6">
    <w:name w:val="Strong"/>
    <w:basedOn w:val="a0"/>
    <w:uiPriority w:val="22"/>
    <w:qFormat/>
    <w:rsid w:val="008D6ACE"/>
    <w:rPr>
      <w:b/>
      <w:bCs/>
    </w:rPr>
  </w:style>
</w:styles>
</file>

<file path=word/webSettings.xml><?xml version="1.0" encoding="utf-8"?>
<w:webSettings xmlns:r="http://schemas.openxmlformats.org/officeDocument/2006/relationships" xmlns:w="http://schemas.openxmlformats.org/wordprocessingml/2006/main">
  <w:divs>
    <w:div w:id="63564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User\&#1056;&#1072;&#1073;&#1086;&#1095;&#1080;&#1081;%20&#1089;&#1090;&#1086;&#1083;\&#1087;&#1088;&#1086;&#1075;&#1088;&#1072;&#1084;&#1084;&#1072;%202014-2016\&#1087;&#1086;&#1089;&#1083;&#1077;&#1076;&#1085;&#1080;&#1081;%20&#1074;&#1072;&#1088;&#1080;&#1072;&#1085;&#1090;%20&#1087;&#1088;&#1086;&#1075;&#1088;&#1072;&#1084;&#1084;&#1099;\&#1087;&#1072;&#1089;&#1087;&#1086;&#1088;&#1090;-3.doc" TargetMode="External"/><Relationship Id="rId3" Type="http://schemas.openxmlformats.org/officeDocument/2006/relationships/settings" Target="settings.xml"/><Relationship Id="rId7" Type="http://schemas.openxmlformats.org/officeDocument/2006/relationships/hyperlink" Target="file:///C:\Documents%20and%20Settings\User\&#1056;&#1072;&#1073;&#1086;&#1095;&#1080;&#1081;%20&#1089;&#1090;&#1086;&#1083;\&#1087;&#1088;&#1086;&#1075;&#1088;&#1072;&#1084;&#1084;&#1072;%202014-2016\&#1087;&#1086;&#1089;&#1083;&#1077;&#1076;&#1085;&#1080;&#1081;%20&#1074;&#1072;&#1088;&#1080;&#1072;&#1085;&#1090;%20&#1087;&#1088;&#1086;&#1075;&#1088;&#1072;&#1084;&#1084;&#1099;\&#1087;&#1072;&#1089;&#1087;&#1086;&#1088;&#1090;-3.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89;&#1091;&#1093;&#1086;&#1074;&#1089;&#1082;&#1086;&#1077;.&#1088;&#1092;"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2344</TotalTime>
  <Pages>13</Pages>
  <Words>2438</Words>
  <Characters>13902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16308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Пользователь Windows</cp:lastModifiedBy>
  <cp:revision>4</cp:revision>
  <cp:lastPrinted>2021-12-20T05:37:00Z</cp:lastPrinted>
  <dcterms:created xsi:type="dcterms:W3CDTF">2016-10-19T09:57:00Z</dcterms:created>
  <dcterms:modified xsi:type="dcterms:W3CDTF">2022-01-19T05:40:00Z</dcterms:modified>
</cp:coreProperties>
</file>