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89252" w14:textId="4D7AE6BC" w:rsidR="004D5828" w:rsidRDefault="00D57841" w:rsidP="00287E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461786479"/>
      <w:r>
        <w:rPr>
          <w:rFonts w:ascii="Times New Roman" w:hAnsi="Times New Roman" w:cs="Times New Roman"/>
          <w:b/>
          <w:sz w:val="24"/>
          <w:szCs w:val="24"/>
        </w:rPr>
        <w:tab/>
        <w:t>6</w:t>
      </w:r>
    </w:p>
    <w:p w14:paraId="4CB23499" w14:textId="77777777" w:rsidR="004D5828" w:rsidRDefault="004D5828" w:rsidP="004D5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B98B622" w14:textId="77777777" w:rsidR="0057676F" w:rsidRPr="0049769A" w:rsidRDefault="00432165" w:rsidP="0057676F">
      <w:pPr>
        <w:jc w:val="center"/>
      </w:pPr>
      <w:r w:rsidRPr="00432165">
        <w:rPr>
          <w:noProof/>
          <w:lang w:eastAsia="ru-RU"/>
        </w:rPr>
        <w:drawing>
          <wp:inline distT="0" distB="0" distL="0" distR="0" wp14:anchorId="2D6E54A6" wp14:editId="7CB2232B">
            <wp:extent cx="423695" cy="497951"/>
            <wp:effectExtent l="19050" t="0" r="0" b="0"/>
            <wp:docPr id="2" name="Рисунок 7" descr="Сухое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ухое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85" cy="497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902D69" w14:textId="7C87C334" w:rsidR="0057676F" w:rsidRPr="00106234" w:rsidRDefault="0057676F" w:rsidP="0057676F">
      <w:pPr>
        <w:pStyle w:val="1"/>
        <w:spacing w:before="0"/>
      </w:pPr>
      <w:r w:rsidRPr="00106234">
        <w:t xml:space="preserve">П О С Т А Н О В Л Е Н </w:t>
      </w:r>
      <w:r w:rsidR="00823633" w:rsidRPr="00106234">
        <w:t>И Е</w:t>
      </w:r>
    </w:p>
    <w:p w14:paraId="222B071D" w14:textId="77777777" w:rsidR="0057676F" w:rsidRPr="0057676F" w:rsidRDefault="0057676F" w:rsidP="005767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676F">
        <w:rPr>
          <w:rFonts w:ascii="Times New Roman" w:hAnsi="Times New Roman" w:cs="Times New Roman"/>
          <w:sz w:val="24"/>
          <w:szCs w:val="24"/>
        </w:rPr>
        <w:t>АДМИНИСТРАЦИИ   МУНИЦИПАЛЬНОГО  ОБРАЗОВАНИЯ</w:t>
      </w:r>
    </w:p>
    <w:p w14:paraId="67BCA193" w14:textId="77777777" w:rsidR="0057676F" w:rsidRPr="0057676F" w:rsidRDefault="00432165" w:rsidP="005767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7676F" w:rsidRPr="0057676F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ХОВС</w:t>
      </w:r>
      <w:r w:rsidR="0057676F" w:rsidRPr="0057676F">
        <w:rPr>
          <w:rFonts w:ascii="Times New Roman" w:hAnsi="Times New Roman" w:cs="Times New Roman"/>
          <w:sz w:val="24"/>
          <w:szCs w:val="24"/>
        </w:rPr>
        <w:t>КОЕ  СЕЛЬСКОЕ ПОСЕЛЕНИЕ</w:t>
      </w:r>
    </w:p>
    <w:p w14:paraId="4A8F6D87" w14:textId="77777777" w:rsidR="0057676F" w:rsidRPr="0057676F" w:rsidRDefault="0057676F" w:rsidP="005767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676F">
        <w:rPr>
          <w:rFonts w:ascii="Times New Roman" w:hAnsi="Times New Roman" w:cs="Times New Roman"/>
          <w:sz w:val="24"/>
          <w:szCs w:val="24"/>
        </w:rPr>
        <w:t>КИРОВСКОГО МУНИЦИПАЛЬНОГО  РАЙОНА</w:t>
      </w:r>
    </w:p>
    <w:p w14:paraId="7B69A7CF" w14:textId="77777777" w:rsidR="0057676F" w:rsidRPr="0057676F" w:rsidRDefault="0057676F" w:rsidP="005767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676F">
        <w:rPr>
          <w:rFonts w:ascii="Times New Roman" w:hAnsi="Times New Roman" w:cs="Times New Roman"/>
          <w:sz w:val="24"/>
          <w:szCs w:val="24"/>
        </w:rPr>
        <w:t>ЛЕНИНГРАДСКОЙ  ОБЛАСТИ</w:t>
      </w:r>
    </w:p>
    <w:p w14:paraId="1F57B340" w14:textId="77777777" w:rsidR="0057676F" w:rsidRPr="0057676F" w:rsidRDefault="0057676F" w:rsidP="0057676F">
      <w:pPr>
        <w:spacing w:after="0" w:line="240" w:lineRule="auto"/>
        <w:rPr>
          <w:rFonts w:ascii="Times New Roman" w:hAnsi="Times New Roman" w:cs="Times New Roman"/>
        </w:rPr>
      </w:pPr>
      <w:r w:rsidRPr="0057676F">
        <w:rPr>
          <w:rFonts w:ascii="Times New Roman" w:hAnsi="Times New Roman" w:cs="Times New Roman"/>
        </w:rPr>
        <w:t xml:space="preserve">                                                           </w:t>
      </w:r>
    </w:p>
    <w:p w14:paraId="02846C41" w14:textId="77777777" w:rsidR="0057676F" w:rsidRPr="0057676F" w:rsidRDefault="0057676F" w:rsidP="005767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676F">
        <w:rPr>
          <w:rFonts w:ascii="Times New Roman" w:hAnsi="Times New Roman" w:cs="Times New Roman"/>
          <w:sz w:val="28"/>
          <w:szCs w:val="28"/>
        </w:rPr>
        <w:t xml:space="preserve">от </w:t>
      </w:r>
      <w:r w:rsidR="00612737">
        <w:rPr>
          <w:rFonts w:ascii="Times New Roman" w:hAnsi="Times New Roman" w:cs="Times New Roman"/>
          <w:sz w:val="28"/>
          <w:szCs w:val="28"/>
        </w:rPr>
        <w:t>0</w:t>
      </w:r>
      <w:r w:rsidR="00293BD5">
        <w:rPr>
          <w:rFonts w:ascii="Times New Roman" w:hAnsi="Times New Roman" w:cs="Times New Roman"/>
          <w:sz w:val="28"/>
          <w:szCs w:val="28"/>
        </w:rPr>
        <w:t>2 февраля</w:t>
      </w:r>
      <w:r w:rsidRPr="0057676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7676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12737">
        <w:rPr>
          <w:rFonts w:ascii="Times New Roman" w:hAnsi="Times New Roman" w:cs="Times New Roman"/>
          <w:sz w:val="28"/>
          <w:szCs w:val="28"/>
        </w:rPr>
        <w:t>19/1</w:t>
      </w:r>
    </w:p>
    <w:p w14:paraId="2D39B076" w14:textId="77777777" w:rsidR="0057676F" w:rsidRPr="000808B8" w:rsidRDefault="0057676F" w:rsidP="0057676F">
      <w:pPr>
        <w:spacing w:after="0"/>
        <w:jc w:val="center"/>
        <w:rPr>
          <w:sz w:val="28"/>
          <w:szCs w:val="28"/>
        </w:rPr>
      </w:pPr>
    </w:p>
    <w:p w14:paraId="19337736" w14:textId="77777777" w:rsidR="004D5828" w:rsidRPr="00C97F6C" w:rsidRDefault="004D5828" w:rsidP="004D58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7F6C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бюджетного прогноза </w:t>
      </w:r>
    </w:p>
    <w:p w14:paraId="66712303" w14:textId="77777777" w:rsidR="004D5828" w:rsidRPr="00C97F6C" w:rsidRDefault="00D03B23" w:rsidP="004D58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57676F">
        <w:rPr>
          <w:rFonts w:ascii="Times New Roman" w:hAnsi="Times New Roman" w:cs="Times New Roman"/>
          <w:b/>
          <w:bCs/>
          <w:sz w:val="24"/>
          <w:szCs w:val="24"/>
        </w:rPr>
        <w:t xml:space="preserve">униципального образования </w:t>
      </w:r>
      <w:r w:rsidR="00432165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57676F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432165">
        <w:rPr>
          <w:rFonts w:ascii="Times New Roman" w:hAnsi="Times New Roman" w:cs="Times New Roman"/>
          <w:b/>
          <w:bCs/>
          <w:sz w:val="24"/>
          <w:szCs w:val="24"/>
        </w:rPr>
        <w:t>хов</w:t>
      </w:r>
      <w:r w:rsidR="0057676F">
        <w:rPr>
          <w:rFonts w:ascii="Times New Roman" w:hAnsi="Times New Roman" w:cs="Times New Roman"/>
          <w:b/>
          <w:bCs/>
          <w:sz w:val="24"/>
          <w:szCs w:val="24"/>
        </w:rPr>
        <w:t xml:space="preserve">ское сельское поселение </w:t>
      </w:r>
      <w:r w:rsidR="004D5828" w:rsidRPr="00C97F6C">
        <w:rPr>
          <w:rFonts w:ascii="Times New Roman" w:hAnsi="Times New Roman" w:cs="Times New Roman"/>
          <w:b/>
          <w:bCs/>
          <w:sz w:val="24"/>
          <w:szCs w:val="24"/>
        </w:rPr>
        <w:t xml:space="preserve">Кировского муниципального района Ленинградской области </w:t>
      </w:r>
    </w:p>
    <w:p w14:paraId="1D592679" w14:textId="77777777" w:rsidR="004D5828" w:rsidRPr="00C97F6C" w:rsidRDefault="004D5828" w:rsidP="004D58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7F6C">
        <w:rPr>
          <w:rFonts w:ascii="Times New Roman" w:hAnsi="Times New Roman" w:cs="Times New Roman"/>
          <w:b/>
          <w:bCs/>
          <w:sz w:val="24"/>
          <w:szCs w:val="24"/>
        </w:rPr>
        <w:t>на период до 202</w:t>
      </w:r>
      <w:r w:rsidR="00D03B2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C97F6C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14:paraId="0025B785" w14:textId="77777777" w:rsidR="004D5828" w:rsidRPr="00300E54" w:rsidRDefault="004D5828" w:rsidP="004D58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FE0856" w14:textId="77777777" w:rsidR="004D5828" w:rsidRPr="00300E54" w:rsidRDefault="004D5828" w:rsidP="00B551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E54">
        <w:rPr>
          <w:rFonts w:ascii="Times New Roman" w:hAnsi="Times New Roman" w:cs="Times New Roman"/>
          <w:sz w:val="28"/>
          <w:szCs w:val="28"/>
        </w:rPr>
        <w:t xml:space="preserve">В соответствии с пунктом 6 статьи 170.1 Бюджетного кодекса Российской Федерации и постановлением администрации </w:t>
      </w:r>
      <w:r w:rsidRPr="00300E54">
        <w:rPr>
          <w:rFonts w:ascii="Times New Roman" w:hAnsi="Times New Roman" w:cs="Times New Roman"/>
          <w:bCs/>
          <w:sz w:val="28"/>
          <w:szCs w:val="28"/>
        </w:rPr>
        <w:t xml:space="preserve">Кировского муниципального района Ленинградской области </w:t>
      </w:r>
      <w:r w:rsidRPr="00300E54">
        <w:rPr>
          <w:rFonts w:ascii="Times New Roman" w:hAnsi="Times New Roman" w:cs="Times New Roman"/>
          <w:sz w:val="28"/>
          <w:szCs w:val="28"/>
        </w:rPr>
        <w:t xml:space="preserve">от </w:t>
      </w:r>
      <w:r w:rsidR="0057676F">
        <w:rPr>
          <w:rFonts w:ascii="Times New Roman" w:hAnsi="Times New Roman" w:cs="Times New Roman"/>
          <w:sz w:val="28"/>
          <w:szCs w:val="28"/>
        </w:rPr>
        <w:t>16.12</w:t>
      </w:r>
      <w:r w:rsidRPr="00300E54">
        <w:rPr>
          <w:rFonts w:ascii="Times New Roman" w:hAnsi="Times New Roman" w:cs="Times New Roman"/>
          <w:sz w:val="28"/>
          <w:szCs w:val="28"/>
        </w:rPr>
        <w:t>.201</w:t>
      </w:r>
      <w:r w:rsidR="0057676F">
        <w:rPr>
          <w:rFonts w:ascii="Times New Roman" w:hAnsi="Times New Roman" w:cs="Times New Roman"/>
          <w:sz w:val="28"/>
          <w:szCs w:val="28"/>
        </w:rPr>
        <w:t>9</w:t>
      </w:r>
      <w:r w:rsidRPr="00300E54">
        <w:rPr>
          <w:rFonts w:ascii="Times New Roman" w:hAnsi="Times New Roman" w:cs="Times New Roman"/>
          <w:sz w:val="28"/>
          <w:szCs w:val="28"/>
        </w:rPr>
        <w:t xml:space="preserve"> № </w:t>
      </w:r>
      <w:r w:rsidR="0057676F">
        <w:rPr>
          <w:rFonts w:ascii="Times New Roman" w:hAnsi="Times New Roman" w:cs="Times New Roman"/>
          <w:sz w:val="28"/>
          <w:szCs w:val="28"/>
        </w:rPr>
        <w:t>255</w:t>
      </w:r>
      <w:r w:rsidRPr="00300E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00E54"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разработки, утверждения бюджетного прогноза </w:t>
      </w:r>
      <w:r w:rsidRPr="00300E54">
        <w:rPr>
          <w:rFonts w:ascii="Times New Roman" w:hAnsi="Times New Roman" w:cs="Times New Roman"/>
          <w:bCs/>
          <w:sz w:val="28"/>
          <w:szCs w:val="28"/>
        </w:rPr>
        <w:t xml:space="preserve">Кировского муниципального района </w:t>
      </w:r>
      <w:r w:rsidRPr="00300E54">
        <w:rPr>
          <w:rFonts w:ascii="Times New Roman" w:hAnsi="Times New Roman" w:cs="Times New Roman"/>
          <w:sz w:val="28"/>
          <w:szCs w:val="28"/>
        </w:rPr>
        <w:t>Ленинградской области на долгосрочный период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00E54">
        <w:rPr>
          <w:rFonts w:ascii="Times New Roman" w:hAnsi="Times New Roman" w:cs="Times New Roman"/>
          <w:sz w:val="28"/>
          <w:szCs w:val="28"/>
        </w:rPr>
        <w:t>:</w:t>
      </w:r>
    </w:p>
    <w:p w14:paraId="4992ACBA" w14:textId="77777777" w:rsidR="004D5828" w:rsidRDefault="004D5828" w:rsidP="00B551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прилагаемый бюджетный прогноз </w:t>
      </w:r>
      <w:r w:rsidR="00432165">
        <w:rPr>
          <w:rFonts w:ascii="Times New Roman" w:hAnsi="Times New Roman" w:cs="Times New Roman"/>
          <w:sz w:val="28"/>
          <w:szCs w:val="28"/>
          <w:lang w:eastAsia="ru-RU"/>
        </w:rPr>
        <w:t xml:space="preserve">Суховского сельского поселения </w:t>
      </w:r>
      <w:r w:rsidRPr="000E6A8B">
        <w:rPr>
          <w:rFonts w:ascii="Times New Roman" w:hAnsi="Times New Roman" w:cs="Times New Roman"/>
          <w:sz w:val="28"/>
          <w:szCs w:val="28"/>
          <w:lang w:eastAsia="ru-RU"/>
        </w:rPr>
        <w:t xml:space="preserve">Кировского муниципального района Ленинградской области </w:t>
      </w:r>
      <w:r w:rsidRPr="000E6A8B">
        <w:rPr>
          <w:rFonts w:ascii="Times New Roman" w:hAnsi="Times New Roman" w:cs="Times New Roman"/>
          <w:sz w:val="28"/>
          <w:szCs w:val="28"/>
        </w:rPr>
        <w:t>на период до 202</w:t>
      </w:r>
      <w:r w:rsidR="00D03B23">
        <w:rPr>
          <w:rFonts w:ascii="Times New Roman" w:hAnsi="Times New Roman" w:cs="Times New Roman"/>
          <w:sz w:val="28"/>
          <w:szCs w:val="28"/>
        </w:rPr>
        <w:t>9</w:t>
      </w:r>
      <w:r w:rsidRPr="000E6A8B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согласно приложению к настоящему постановлению.</w:t>
      </w:r>
    </w:p>
    <w:p w14:paraId="1AF92980" w14:textId="77777777" w:rsidR="004D5828" w:rsidRPr="00AE0D3A" w:rsidRDefault="00293BD5" w:rsidP="00B551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D5828" w:rsidRPr="00AE0D3A">
        <w:rPr>
          <w:rFonts w:ascii="Times New Roman" w:hAnsi="Times New Roman" w:cs="Times New Roman"/>
          <w:sz w:val="28"/>
          <w:szCs w:val="28"/>
          <w:lang w:eastAsia="ru-RU"/>
        </w:rPr>
        <w:t xml:space="preserve">. Контроль за исполнением постановления возложить 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Ведущего специалиста </w:t>
      </w:r>
      <w:r w:rsidR="004D5828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57676F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Суховское</w:t>
      </w:r>
      <w:r w:rsidR="0057676F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r w:rsidR="004D5828" w:rsidRPr="00AE0D3A">
        <w:rPr>
          <w:rFonts w:ascii="Times New Roman" w:hAnsi="Times New Roman" w:cs="Times New Roman"/>
          <w:sz w:val="28"/>
          <w:szCs w:val="28"/>
          <w:lang w:eastAsia="ru-RU"/>
        </w:rPr>
        <w:t>Кировского муниципального района Ленинградской области.</w:t>
      </w:r>
    </w:p>
    <w:p w14:paraId="63B9C361" w14:textId="77777777" w:rsidR="004D5828" w:rsidRPr="0020664F" w:rsidRDefault="004D5828" w:rsidP="004D5828">
      <w:pPr>
        <w:shd w:val="clear" w:color="auto" w:fill="FFFFFF"/>
        <w:tabs>
          <w:tab w:val="left" w:pos="749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14:paraId="68893CB3" w14:textId="77777777" w:rsidR="004D5828" w:rsidRPr="0020664F" w:rsidRDefault="004D5828" w:rsidP="004D5828">
      <w:pPr>
        <w:shd w:val="clear" w:color="auto" w:fill="FFFFFF"/>
        <w:tabs>
          <w:tab w:val="left" w:pos="749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73EA7E69" w14:textId="77777777" w:rsidR="004D5828" w:rsidRDefault="004D5828" w:rsidP="004D5828">
      <w:pPr>
        <w:shd w:val="clear" w:color="auto" w:fill="FFFFFF"/>
        <w:tabs>
          <w:tab w:val="left" w:pos="749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7676F">
        <w:rPr>
          <w:rFonts w:ascii="Times New Roman" w:hAnsi="Times New Roman" w:cs="Times New Roman"/>
          <w:spacing w:val="-3"/>
          <w:sz w:val="28"/>
          <w:szCs w:val="28"/>
        </w:rPr>
        <w:t>Г</w:t>
      </w:r>
      <w:r>
        <w:rPr>
          <w:rFonts w:ascii="Times New Roman" w:hAnsi="Times New Roman" w:cs="Times New Roman"/>
          <w:spacing w:val="-3"/>
          <w:sz w:val="28"/>
          <w:szCs w:val="28"/>
        </w:rPr>
        <w:t>лав</w:t>
      </w:r>
      <w:r w:rsidR="0057676F">
        <w:rPr>
          <w:rFonts w:ascii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00E54">
        <w:rPr>
          <w:rFonts w:ascii="Times New Roman" w:hAnsi="Times New Roman" w:cs="Times New Roman"/>
          <w:spacing w:val="-3"/>
          <w:sz w:val="28"/>
          <w:szCs w:val="28"/>
        </w:rPr>
        <w:t>администрации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7676F">
        <w:rPr>
          <w:rFonts w:ascii="Times New Roman" w:hAnsi="Times New Roman" w:cs="Times New Roman"/>
          <w:spacing w:val="-3"/>
          <w:sz w:val="28"/>
          <w:szCs w:val="28"/>
        </w:rPr>
        <w:t xml:space="preserve">                                               </w:t>
      </w:r>
      <w:r w:rsidR="00293BD5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="0057676F">
        <w:rPr>
          <w:rFonts w:ascii="Times New Roman" w:hAnsi="Times New Roman" w:cs="Times New Roman"/>
          <w:spacing w:val="-3"/>
          <w:sz w:val="28"/>
          <w:szCs w:val="28"/>
        </w:rPr>
        <w:t>.</w:t>
      </w:r>
      <w:r w:rsidR="00293BD5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="0057676F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  <w:r w:rsidR="00293BD5">
        <w:rPr>
          <w:rFonts w:ascii="Times New Roman" w:hAnsi="Times New Roman" w:cs="Times New Roman"/>
          <w:spacing w:val="-3"/>
          <w:sz w:val="28"/>
          <w:szCs w:val="28"/>
        </w:rPr>
        <w:t>Бармина</w:t>
      </w:r>
    </w:p>
    <w:p w14:paraId="060064C1" w14:textId="77777777" w:rsidR="004D5828" w:rsidRDefault="004D5828" w:rsidP="004D5828">
      <w:pPr>
        <w:shd w:val="clear" w:color="auto" w:fill="FFFFFF"/>
        <w:tabs>
          <w:tab w:val="left" w:pos="749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                                                                                             </w:t>
      </w:r>
    </w:p>
    <w:p w14:paraId="5825F516" w14:textId="77777777" w:rsidR="004D5828" w:rsidRDefault="004D5828" w:rsidP="004D5828">
      <w:pPr>
        <w:shd w:val="clear" w:color="auto" w:fill="FFFFFF"/>
        <w:tabs>
          <w:tab w:val="left" w:pos="74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33836F1" w14:textId="77777777" w:rsidR="004D5828" w:rsidRDefault="004D5828" w:rsidP="00B5511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865746" w:rsidRPr="008E135F" w14:paraId="791F2784" w14:textId="77777777" w:rsidTr="0057676F">
        <w:tc>
          <w:tcPr>
            <w:tcW w:w="4530" w:type="dxa"/>
          </w:tcPr>
          <w:p w14:paraId="5EA08F3E" w14:textId="77777777" w:rsidR="00865746" w:rsidRPr="008E135F" w:rsidRDefault="00865746" w:rsidP="005767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1" w:type="dxa"/>
          </w:tcPr>
          <w:p w14:paraId="50A4399B" w14:textId="77777777" w:rsidR="00293BD5" w:rsidRDefault="00293BD5" w:rsidP="0057676F">
            <w:pPr>
              <w:pStyle w:val="af"/>
              <w:spacing w:after="0"/>
              <w:rPr>
                <w:bCs/>
                <w:sz w:val="28"/>
                <w:szCs w:val="28"/>
              </w:rPr>
            </w:pPr>
          </w:p>
          <w:p w14:paraId="4742C15B" w14:textId="77777777" w:rsidR="00293BD5" w:rsidRDefault="00293BD5" w:rsidP="0057676F">
            <w:pPr>
              <w:pStyle w:val="af"/>
              <w:spacing w:after="0"/>
              <w:rPr>
                <w:bCs/>
                <w:sz w:val="28"/>
                <w:szCs w:val="28"/>
              </w:rPr>
            </w:pPr>
          </w:p>
          <w:p w14:paraId="670095ED" w14:textId="77777777" w:rsidR="00293BD5" w:rsidRDefault="00293BD5" w:rsidP="0057676F">
            <w:pPr>
              <w:pStyle w:val="af"/>
              <w:spacing w:after="0"/>
              <w:rPr>
                <w:bCs/>
                <w:sz w:val="28"/>
                <w:szCs w:val="28"/>
              </w:rPr>
            </w:pPr>
          </w:p>
          <w:p w14:paraId="1C848515" w14:textId="6549EB95" w:rsidR="00293BD5" w:rsidRDefault="00D040A9" w:rsidP="0057676F">
            <w:pPr>
              <w:pStyle w:val="af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</w:p>
          <w:p w14:paraId="2168D2A7" w14:textId="77777777" w:rsidR="00D040A9" w:rsidRDefault="00D040A9" w:rsidP="0057676F">
            <w:pPr>
              <w:pStyle w:val="af"/>
              <w:spacing w:after="0"/>
              <w:rPr>
                <w:bCs/>
                <w:sz w:val="28"/>
                <w:szCs w:val="28"/>
              </w:rPr>
            </w:pPr>
          </w:p>
          <w:p w14:paraId="22F24442" w14:textId="77777777" w:rsidR="00293BD5" w:rsidRDefault="00293BD5" w:rsidP="0057676F">
            <w:pPr>
              <w:pStyle w:val="af"/>
              <w:spacing w:after="0"/>
              <w:rPr>
                <w:bCs/>
                <w:sz w:val="28"/>
                <w:szCs w:val="28"/>
              </w:rPr>
            </w:pPr>
          </w:p>
          <w:p w14:paraId="43315259" w14:textId="77777777" w:rsidR="00293BD5" w:rsidRDefault="00293BD5" w:rsidP="0057676F">
            <w:pPr>
              <w:pStyle w:val="af"/>
              <w:spacing w:after="0"/>
              <w:rPr>
                <w:bCs/>
                <w:sz w:val="28"/>
                <w:szCs w:val="28"/>
              </w:rPr>
            </w:pPr>
          </w:p>
          <w:p w14:paraId="5630E6EA" w14:textId="77777777" w:rsidR="00F76E69" w:rsidRDefault="00F76E69" w:rsidP="0057676F">
            <w:pPr>
              <w:pStyle w:val="af"/>
              <w:spacing w:after="0"/>
              <w:rPr>
                <w:bCs/>
                <w:sz w:val="28"/>
                <w:szCs w:val="28"/>
              </w:rPr>
            </w:pPr>
          </w:p>
          <w:p w14:paraId="2D177CE5" w14:textId="77777777" w:rsidR="00865746" w:rsidRPr="008E135F" w:rsidRDefault="00865746" w:rsidP="0057676F">
            <w:pPr>
              <w:pStyle w:val="af"/>
              <w:spacing w:after="0"/>
              <w:rPr>
                <w:bCs/>
                <w:sz w:val="28"/>
                <w:szCs w:val="28"/>
              </w:rPr>
            </w:pPr>
            <w:r w:rsidRPr="008E135F">
              <w:rPr>
                <w:bCs/>
                <w:sz w:val="28"/>
                <w:szCs w:val="28"/>
              </w:rPr>
              <w:lastRenderedPageBreak/>
              <w:t>УТВЕРЖДЕН</w:t>
            </w:r>
          </w:p>
        </w:tc>
      </w:tr>
      <w:tr w:rsidR="00865746" w:rsidRPr="008E135F" w14:paraId="27AD94A8" w14:textId="77777777" w:rsidTr="0057676F">
        <w:tc>
          <w:tcPr>
            <w:tcW w:w="4530" w:type="dxa"/>
          </w:tcPr>
          <w:p w14:paraId="3B3BFA59" w14:textId="77777777" w:rsidR="00865746" w:rsidRPr="008E135F" w:rsidRDefault="00865746" w:rsidP="005767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1" w:type="dxa"/>
          </w:tcPr>
          <w:p w14:paraId="07000ADE" w14:textId="77777777" w:rsidR="00865746" w:rsidRPr="008E135F" w:rsidRDefault="00865746" w:rsidP="0057676F">
            <w:pPr>
              <w:pStyle w:val="af"/>
              <w:spacing w:after="0"/>
              <w:rPr>
                <w:bCs/>
                <w:sz w:val="28"/>
                <w:szCs w:val="28"/>
              </w:rPr>
            </w:pPr>
            <w:r w:rsidRPr="008E135F">
              <w:rPr>
                <w:bCs/>
                <w:sz w:val="28"/>
                <w:szCs w:val="28"/>
              </w:rPr>
              <w:t>постановлением администрации</w:t>
            </w:r>
          </w:p>
        </w:tc>
      </w:tr>
      <w:tr w:rsidR="00865746" w:rsidRPr="008E135F" w14:paraId="54975F6C" w14:textId="77777777" w:rsidTr="0057676F">
        <w:tc>
          <w:tcPr>
            <w:tcW w:w="4530" w:type="dxa"/>
          </w:tcPr>
          <w:p w14:paraId="492CB8BD" w14:textId="77777777" w:rsidR="00865746" w:rsidRPr="008E135F" w:rsidRDefault="00865746" w:rsidP="005767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1" w:type="dxa"/>
          </w:tcPr>
          <w:p w14:paraId="53B7FDFB" w14:textId="77777777" w:rsidR="00865746" w:rsidRPr="008E135F" w:rsidRDefault="0057676F" w:rsidP="0043216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 </w:t>
            </w:r>
            <w:r w:rsidR="00432165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="00432165">
              <w:rPr>
                <w:rFonts w:ascii="Times New Roman" w:hAnsi="Times New Roman" w:cs="Times New Roman"/>
                <w:bCs/>
                <w:sz w:val="28"/>
                <w:szCs w:val="28"/>
              </w:rPr>
              <w:t>хов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ское сельское поселение </w:t>
            </w:r>
            <w:r w:rsidR="00865746" w:rsidRPr="008E135F">
              <w:rPr>
                <w:rFonts w:ascii="Times New Roman" w:hAnsi="Times New Roman" w:cs="Times New Roman"/>
                <w:bCs/>
                <w:sz w:val="28"/>
                <w:szCs w:val="28"/>
              </w:rPr>
              <w:t>Кировского муниципального района</w:t>
            </w:r>
            <w:r w:rsidR="008657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Ленинградской области</w:t>
            </w:r>
          </w:p>
        </w:tc>
      </w:tr>
      <w:tr w:rsidR="00865746" w:rsidRPr="008E135F" w14:paraId="12B64A19" w14:textId="77777777" w:rsidTr="0057676F">
        <w:tc>
          <w:tcPr>
            <w:tcW w:w="4530" w:type="dxa"/>
          </w:tcPr>
          <w:p w14:paraId="4E3498E3" w14:textId="77777777" w:rsidR="00865746" w:rsidRPr="008E135F" w:rsidRDefault="00865746" w:rsidP="005767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1" w:type="dxa"/>
          </w:tcPr>
          <w:p w14:paraId="52DA1075" w14:textId="77777777" w:rsidR="00865746" w:rsidRPr="008E135F" w:rsidRDefault="00865746" w:rsidP="00293BD5">
            <w:pPr>
              <w:pStyle w:val="af"/>
              <w:spacing w:after="0"/>
              <w:rPr>
                <w:bCs/>
                <w:sz w:val="28"/>
                <w:szCs w:val="28"/>
              </w:rPr>
            </w:pPr>
            <w:r w:rsidRPr="00672749">
              <w:rPr>
                <w:sz w:val="28"/>
                <w:szCs w:val="28"/>
              </w:rPr>
              <w:t xml:space="preserve">от </w:t>
            </w:r>
            <w:r w:rsidR="00293BD5">
              <w:rPr>
                <w:sz w:val="28"/>
                <w:szCs w:val="28"/>
              </w:rPr>
              <w:t xml:space="preserve">22 февраля </w:t>
            </w:r>
            <w:r w:rsidRPr="0067274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57676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672749">
              <w:rPr>
                <w:sz w:val="28"/>
                <w:szCs w:val="28"/>
              </w:rPr>
              <w:t>г. №</w:t>
            </w:r>
            <w:r>
              <w:rPr>
                <w:sz w:val="28"/>
                <w:szCs w:val="28"/>
              </w:rPr>
              <w:t xml:space="preserve"> ____</w:t>
            </w:r>
          </w:p>
        </w:tc>
      </w:tr>
      <w:tr w:rsidR="00865746" w:rsidRPr="008E135F" w14:paraId="3F1847BF" w14:textId="77777777" w:rsidTr="0057676F">
        <w:tc>
          <w:tcPr>
            <w:tcW w:w="4530" w:type="dxa"/>
          </w:tcPr>
          <w:p w14:paraId="764562A4" w14:textId="77777777" w:rsidR="00865746" w:rsidRPr="008E135F" w:rsidRDefault="00865746" w:rsidP="005767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1" w:type="dxa"/>
          </w:tcPr>
          <w:p w14:paraId="5EE62B4E" w14:textId="77777777" w:rsidR="00865746" w:rsidRPr="008E135F" w:rsidRDefault="00865746" w:rsidP="005767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(приложение)</w:t>
            </w:r>
          </w:p>
        </w:tc>
      </w:tr>
      <w:tr w:rsidR="00865746" w:rsidRPr="008E135F" w14:paraId="3F880435" w14:textId="77777777" w:rsidTr="0057676F">
        <w:tc>
          <w:tcPr>
            <w:tcW w:w="4530" w:type="dxa"/>
          </w:tcPr>
          <w:p w14:paraId="21854042" w14:textId="77777777" w:rsidR="00865746" w:rsidRPr="008E135F" w:rsidRDefault="00865746" w:rsidP="005767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1" w:type="dxa"/>
          </w:tcPr>
          <w:p w14:paraId="0FFEDD9A" w14:textId="77777777" w:rsidR="00865746" w:rsidRPr="008E135F" w:rsidRDefault="00865746" w:rsidP="005767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601645FC" w14:textId="77777777" w:rsidR="004D5828" w:rsidRDefault="004D5828" w:rsidP="00287E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87C17E" w14:textId="77777777" w:rsidR="004D5828" w:rsidRDefault="004D5828" w:rsidP="00287E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16DCA8" w14:textId="77777777" w:rsidR="004D5828" w:rsidRDefault="004D5828" w:rsidP="00287E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1C09B9" w14:textId="77777777" w:rsidR="00287EE7" w:rsidRPr="00176C99" w:rsidRDefault="00287EE7" w:rsidP="00287E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C99">
        <w:rPr>
          <w:rFonts w:ascii="Times New Roman" w:hAnsi="Times New Roman" w:cs="Times New Roman"/>
          <w:b/>
          <w:sz w:val="24"/>
          <w:szCs w:val="24"/>
        </w:rPr>
        <w:t>Бюджетный прогноз</w:t>
      </w:r>
    </w:p>
    <w:p w14:paraId="16ADDF3E" w14:textId="77777777" w:rsidR="00D03B23" w:rsidRDefault="00D03B23" w:rsidP="00287E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293BD5">
        <w:rPr>
          <w:rFonts w:ascii="Times New Roman" w:hAnsi="Times New Roman" w:cs="Times New Roman"/>
          <w:b/>
          <w:sz w:val="24"/>
          <w:szCs w:val="24"/>
        </w:rPr>
        <w:t>Суховское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</w:p>
    <w:p w14:paraId="275A099E" w14:textId="77777777" w:rsidR="00287EE7" w:rsidRPr="00176C99" w:rsidRDefault="00287EE7" w:rsidP="00287E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C99">
        <w:rPr>
          <w:rFonts w:ascii="Times New Roman" w:hAnsi="Times New Roman" w:cs="Times New Roman"/>
          <w:b/>
          <w:sz w:val="24"/>
          <w:szCs w:val="24"/>
        </w:rPr>
        <w:t>Кировского муниципального района</w:t>
      </w:r>
    </w:p>
    <w:p w14:paraId="442FBFCD" w14:textId="77777777" w:rsidR="00287EE7" w:rsidRPr="00176C99" w:rsidRDefault="00287EE7" w:rsidP="00287E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C99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14:paraId="76DDE74C" w14:textId="77777777" w:rsidR="00287EE7" w:rsidRPr="00A21738" w:rsidRDefault="00287EE7" w:rsidP="00287EE7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Cs/>
          <w:color w:val="0070C0"/>
          <w:sz w:val="24"/>
          <w:szCs w:val="24"/>
        </w:rPr>
      </w:pPr>
      <w:r w:rsidRPr="00176C99">
        <w:rPr>
          <w:rFonts w:ascii="Times New Roman" w:hAnsi="Times New Roman" w:cs="Times New Roman"/>
          <w:b/>
          <w:sz w:val="24"/>
          <w:szCs w:val="24"/>
        </w:rPr>
        <w:t>на период до 202</w:t>
      </w:r>
      <w:r w:rsidR="00D03B23">
        <w:rPr>
          <w:rFonts w:ascii="Times New Roman" w:hAnsi="Times New Roman" w:cs="Times New Roman"/>
          <w:b/>
          <w:sz w:val="24"/>
          <w:szCs w:val="24"/>
        </w:rPr>
        <w:t>9</w:t>
      </w:r>
      <w:r w:rsidRPr="00176C9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39FF47EB" w14:textId="77777777" w:rsidR="00287EE7" w:rsidRDefault="00287EE7" w:rsidP="008733EA">
      <w:pPr>
        <w:keepNext/>
        <w:keepLines/>
        <w:spacing w:after="0" w:line="240" w:lineRule="auto"/>
        <w:ind w:left="720"/>
        <w:jc w:val="center"/>
        <w:outlineLvl w:val="0"/>
        <w:rPr>
          <w:rFonts w:ascii="Times New Roman" w:eastAsiaTheme="majorEastAsia" w:hAnsi="Times New Roman" w:cstheme="majorBidi"/>
          <w:bCs/>
          <w:sz w:val="28"/>
          <w:szCs w:val="28"/>
        </w:rPr>
      </w:pPr>
    </w:p>
    <w:p w14:paraId="1176DF36" w14:textId="77777777" w:rsidR="00EA1118" w:rsidRPr="00EA1118" w:rsidRDefault="00EA1118" w:rsidP="00EA1118">
      <w:pPr>
        <w:keepNext/>
        <w:keepLines/>
        <w:numPr>
          <w:ilvl w:val="0"/>
          <w:numId w:val="3"/>
        </w:numPr>
        <w:spacing w:after="0" w:line="240" w:lineRule="auto"/>
        <w:jc w:val="center"/>
        <w:outlineLvl w:val="0"/>
        <w:rPr>
          <w:rFonts w:ascii="Times New Roman" w:eastAsiaTheme="majorEastAsia" w:hAnsi="Times New Roman" w:cstheme="majorBidi"/>
          <w:b/>
          <w:bCs/>
          <w:sz w:val="24"/>
          <w:szCs w:val="24"/>
        </w:rPr>
      </w:pPr>
      <w:r w:rsidRPr="00EA1118">
        <w:rPr>
          <w:rFonts w:ascii="Times New Roman" w:eastAsiaTheme="majorEastAsia" w:hAnsi="Times New Roman" w:cstheme="majorBidi"/>
          <w:b/>
          <w:bCs/>
          <w:sz w:val="24"/>
          <w:szCs w:val="24"/>
        </w:rPr>
        <w:t>Условия формирования Бюджетного прогноза</w:t>
      </w:r>
    </w:p>
    <w:p w14:paraId="185DD01E" w14:textId="77777777" w:rsidR="00D03B23" w:rsidRPr="00D03B23" w:rsidRDefault="00D03B23" w:rsidP="00D03B2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B23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293BD5">
        <w:rPr>
          <w:rFonts w:ascii="Times New Roman" w:hAnsi="Times New Roman" w:cs="Times New Roman"/>
          <w:b/>
          <w:sz w:val="24"/>
          <w:szCs w:val="24"/>
        </w:rPr>
        <w:t>Суховское</w:t>
      </w:r>
      <w:r w:rsidRPr="00D03B23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</w:p>
    <w:p w14:paraId="6205DCE6" w14:textId="77777777" w:rsidR="008733EA" w:rsidRPr="00EA1118" w:rsidRDefault="00EA1118" w:rsidP="00EA1118">
      <w:pPr>
        <w:keepNext/>
        <w:keepLines/>
        <w:spacing w:after="0" w:line="240" w:lineRule="auto"/>
        <w:ind w:left="720"/>
        <w:jc w:val="center"/>
        <w:outlineLvl w:val="0"/>
        <w:rPr>
          <w:rFonts w:ascii="Times New Roman" w:eastAsiaTheme="majorEastAsia" w:hAnsi="Times New Roman" w:cstheme="majorBidi"/>
          <w:b/>
          <w:bCs/>
          <w:sz w:val="24"/>
          <w:szCs w:val="24"/>
        </w:rPr>
      </w:pPr>
      <w:r w:rsidRPr="00EA1118">
        <w:rPr>
          <w:rFonts w:ascii="Times New Roman" w:eastAsiaTheme="majorEastAsia" w:hAnsi="Times New Roman" w:cstheme="majorBidi"/>
          <w:b/>
          <w:bCs/>
          <w:sz w:val="24"/>
          <w:szCs w:val="24"/>
        </w:rPr>
        <w:t xml:space="preserve">Кировского муниципального района </w:t>
      </w:r>
      <w:r w:rsidR="008733EA" w:rsidRPr="00EA1118">
        <w:rPr>
          <w:rFonts w:ascii="Times New Roman" w:eastAsiaTheme="majorEastAsia" w:hAnsi="Times New Roman" w:cstheme="majorBidi"/>
          <w:b/>
          <w:bCs/>
          <w:sz w:val="24"/>
          <w:szCs w:val="24"/>
        </w:rPr>
        <w:t>Ленинградской области</w:t>
      </w:r>
    </w:p>
    <w:p w14:paraId="15F840C5" w14:textId="77777777" w:rsidR="008733EA" w:rsidRDefault="008733EA" w:rsidP="008733EA">
      <w:pPr>
        <w:keepNext/>
        <w:keepLines/>
        <w:spacing w:after="0" w:line="240" w:lineRule="auto"/>
        <w:ind w:left="720"/>
        <w:jc w:val="center"/>
        <w:outlineLvl w:val="0"/>
        <w:rPr>
          <w:rFonts w:ascii="Times New Roman" w:eastAsiaTheme="majorEastAsia" w:hAnsi="Times New Roman" w:cstheme="majorBidi"/>
          <w:b/>
          <w:bCs/>
          <w:sz w:val="24"/>
          <w:szCs w:val="24"/>
        </w:rPr>
      </w:pPr>
      <w:r w:rsidRPr="00EA1118">
        <w:rPr>
          <w:rFonts w:ascii="Times New Roman" w:eastAsiaTheme="majorEastAsia" w:hAnsi="Times New Roman" w:cstheme="majorBidi"/>
          <w:b/>
          <w:bCs/>
          <w:sz w:val="24"/>
          <w:szCs w:val="24"/>
        </w:rPr>
        <w:t>на период до 202</w:t>
      </w:r>
      <w:r w:rsidR="00D03B23">
        <w:rPr>
          <w:rFonts w:ascii="Times New Roman" w:eastAsiaTheme="majorEastAsia" w:hAnsi="Times New Roman" w:cstheme="majorBidi"/>
          <w:b/>
          <w:bCs/>
          <w:sz w:val="24"/>
          <w:szCs w:val="24"/>
        </w:rPr>
        <w:t>9</w:t>
      </w:r>
      <w:r w:rsidRPr="00EA1118">
        <w:rPr>
          <w:rFonts w:ascii="Times New Roman" w:eastAsiaTheme="majorEastAsia" w:hAnsi="Times New Roman" w:cstheme="majorBidi"/>
          <w:b/>
          <w:bCs/>
          <w:sz w:val="24"/>
          <w:szCs w:val="24"/>
        </w:rPr>
        <w:t xml:space="preserve"> года</w:t>
      </w:r>
      <w:bookmarkEnd w:id="0"/>
    </w:p>
    <w:p w14:paraId="6FD9778A" w14:textId="77777777" w:rsidR="00982AA9" w:rsidRDefault="00982AA9" w:rsidP="008733EA">
      <w:pPr>
        <w:keepNext/>
        <w:keepLines/>
        <w:spacing w:after="0" w:line="240" w:lineRule="auto"/>
        <w:ind w:left="720"/>
        <w:jc w:val="center"/>
        <w:outlineLvl w:val="0"/>
        <w:rPr>
          <w:rFonts w:ascii="Times New Roman" w:eastAsiaTheme="majorEastAsia" w:hAnsi="Times New Roman" w:cstheme="majorBidi"/>
          <w:b/>
          <w:bCs/>
          <w:sz w:val="24"/>
          <w:szCs w:val="24"/>
        </w:rPr>
      </w:pPr>
    </w:p>
    <w:p w14:paraId="04CBEF42" w14:textId="77777777" w:rsidR="00141339" w:rsidRPr="00141339" w:rsidRDefault="00141339" w:rsidP="0014133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41339">
        <w:rPr>
          <w:rFonts w:ascii="Times New Roman" w:hAnsi="Times New Roman" w:cs="Times New Roman"/>
          <w:sz w:val="28"/>
          <w:szCs w:val="28"/>
        </w:rPr>
        <w:t xml:space="preserve">Бюджетный прогноз </w:t>
      </w:r>
      <w:r w:rsidRPr="008B78F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93BD5">
        <w:rPr>
          <w:rFonts w:ascii="Times New Roman" w:hAnsi="Times New Roman" w:cs="Times New Roman"/>
          <w:sz w:val="28"/>
          <w:szCs w:val="28"/>
        </w:rPr>
        <w:t>Суховское</w:t>
      </w:r>
      <w:r w:rsidRPr="008B78FA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>
        <w:rPr>
          <w:rFonts w:ascii="Times New Roman" w:hAnsi="Times New Roman" w:cs="Times New Roman"/>
          <w:sz w:val="28"/>
          <w:szCs w:val="28"/>
        </w:rPr>
        <w:t>Кировского</w:t>
      </w:r>
      <w:r w:rsidRPr="008B78F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B78FA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B78FA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Pr="00141339">
        <w:rPr>
          <w:rFonts w:ascii="Times New Roman" w:hAnsi="Times New Roman" w:cs="Times New Roman"/>
          <w:sz w:val="28"/>
          <w:szCs w:val="28"/>
        </w:rPr>
        <w:t xml:space="preserve"> на период до 202</w:t>
      </w:r>
      <w:r w:rsidR="00293BD5">
        <w:rPr>
          <w:rFonts w:ascii="Times New Roman" w:hAnsi="Times New Roman" w:cs="Times New Roman"/>
          <w:sz w:val="28"/>
          <w:szCs w:val="28"/>
        </w:rPr>
        <w:t>9</w:t>
      </w:r>
      <w:r w:rsidRPr="00141339">
        <w:rPr>
          <w:rFonts w:ascii="Times New Roman" w:hAnsi="Times New Roman" w:cs="Times New Roman"/>
          <w:sz w:val="28"/>
          <w:szCs w:val="28"/>
        </w:rPr>
        <w:t xml:space="preserve"> года разработан исходя из основных показателей прогноза социально-экономического развития </w:t>
      </w:r>
      <w:r w:rsidRPr="008B78F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93BD5">
        <w:rPr>
          <w:rFonts w:ascii="Times New Roman" w:hAnsi="Times New Roman" w:cs="Times New Roman"/>
          <w:sz w:val="28"/>
          <w:szCs w:val="28"/>
        </w:rPr>
        <w:t>Суховское</w:t>
      </w:r>
      <w:r w:rsidRPr="008B78FA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>
        <w:rPr>
          <w:rFonts w:ascii="Times New Roman" w:hAnsi="Times New Roman" w:cs="Times New Roman"/>
          <w:sz w:val="28"/>
          <w:szCs w:val="28"/>
        </w:rPr>
        <w:t>Кировского</w:t>
      </w:r>
      <w:r w:rsidRPr="008B78F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B78FA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B78FA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Pr="00141339">
        <w:rPr>
          <w:rFonts w:ascii="Times New Roman" w:hAnsi="Times New Roman" w:cs="Times New Roman"/>
          <w:sz w:val="28"/>
          <w:szCs w:val="28"/>
        </w:rPr>
        <w:t>.</w:t>
      </w:r>
    </w:p>
    <w:p w14:paraId="1EA66FD9" w14:textId="77777777" w:rsidR="008B78FA" w:rsidRPr="006122B7" w:rsidRDefault="008B78FA" w:rsidP="00141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8FA">
        <w:rPr>
          <w:rFonts w:ascii="Times New Roman" w:hAnsi="Times New Roman" w:cs="Times New Roman"/>
          <w:sz w:val="28"/>
          <w:szCs w:val="28"/>
        </w:rPr>
        <w:t>Прогнозируется</w:t>
      </w:r>
      <w:r w:rsidRPr="006122B7">
        <w:rPr>
          <w:rFonts w:ascii="Times New Roman" w:hAnsi="Times New Roman" w:cs="Times New Roman"/>
          <w:sz w:val="28"/>
          <w:szCs w:val="28"/>
        </w:rPr>
        <w:t xml:space="preserve"> </w:t>
      </w:r>
      <w:r w:rsidR="006122B7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г</w:t>
      </w:r>
      <w:r w:rsidR="00293BD5" w:rsidRPr="006122B7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одовая инфляция </w:t>
      </w:r>
      <w:r w:rsidR="006122B7" w:rsidRPr="006122B7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в</w:t>
      </w:r>
      <w:r w:rsidR="00293BD5" w:rsidRPr="006122B7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2024 год</w:t>
      </w:r>
      <w:r w:rsidR="006122B7" w:rsidRPr="006122B7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у</w:t>
      </w:r>
      <w:r w:rsidR="00293BD5" w:rsidRPr="006122B7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в диапазоне </w:t>
      </w:r>
      <w:r w:rsidR="00293BD5" w:rsidRPr="006122B7">
        <w:rPr>
          <w:rFonts w:ascii="Times New Roman" w:hAnsi="Times New Roman" w:cs="Times New Roman"/>
          <w:color w:val="040C28"/>
          <w:sz w:val="28"/>
          <w:szCs w:val="28"/>
        </w:rPr>
        <w:t>8,0–8,5%</w:t>
      </w:r>
      <w:r w:rsidR="00293BD5" w:rsidRPr="006122B7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. С учетом проводимой денежно-кредитной политики годовая инфляция, по прогнозу Банка России, снизится до 4,5 – 5,0% в 2025 году, до 4,0% – в 2026 году и будет находиться вблизи 4% в дальнейшем</w:t>
      </w:r>
      <w:r w:rsidR="006122B7" w:rsidRPr="006122B7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.</w:t>
      </w:r>
    </w:p>
    <w:p w14:paraId="721DAC80" w14:textId="77777777" w:rsidR="008B78FA" w:rsidRPr="008B78FA" w:rsidRDefault="008B78FA" w:rsidP="008B7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8FA">
        <w:rPr>
          <w:rFonts w:ascii="Times New Roman" w:hAnsi="Times New Roman" w:cs="Times New Roman"/>
          <w:sz w:val="28"/>
          <w:szCs w:val="28"/>
        </w:rPr>
        <w:t>В прогнозный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B78FA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B78FA">
        <w:rPr>
          <w:rFonts w:ascii="Times New Roman" w:hAnsi="Times New Roman" w:cs="Times New Roman"/>
          <w:sz w:val="28"/>
          <w:szCs w:val="28"/>
        </w:rPr>
        <w:t xml:space="preserve"> годов численность занятых в экономике прогнозируется на уровне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B78FA">
        <w:rPr>
          <w:rFonts w:ascii="Times New Roman" w:hAnsi="Times New Roman" w:cs="Times New Roman"/>
          <w:sz w:val="28"/>
          <w:szCs w:val="28"/>
        </w:rPr>
        <w:t xml:space="preserve"> года, среднемесячная заработная плата работников списочного состава средних и малых организаций поселения прогнозируется с ежегодным ростом. Бюджетный прогноз сформирован с учетом следующих допущений и установок:</w:t>
      </w:r>
    </w:p>
    <w:p w14:paraId="776F8E14" w14:textId="77777777" w:rsidR="008B78FA" w:rsidRPr="008B78FA" w:rsidRDefault="008B78FA" w:rsidP="008B78F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78FA">
        <w:rPr>
          <w:rFonts w:ascii="Times New Roman" w:hAnsi="Times New Roman" w:cs="Times New Roman"/>
          <w:sz w:val="28"/>
          <w:szCs w:val="28"/>
        </w:rPr>
        <w:t>- сохранения преимущественно существующих технологий оказания услуг населению муниципальными учреждениями;</w:t>
      </w:r>
    </w:p>
    <w:p w14:paraId="0DAA7E8B" w14:textId="77777777" w:rsidR="008B78FA" w:rsidRPr="008B78FA" w:rsidRDefault="008B78FA" w:rsidP="008B78F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78FA">
        <w:rPr>
          <w:rFonts w:ascii="Times New Roman" w:hAnsi="Times New Roman" w:cs="Times New Roman"/>
          <w:sz w:val="28"/>
          <w:szCs w:val="28"/>
        </w:rPr>
        <w:t xml:space="preserve">- проведения консервативной бюджетной политики органами местного самоуправления муниципального образования </w:t>
      </w:r>
      <w:r w:rsidR="006122B7">
        <w:rPr>
          <w:rFonts w:ascii="Times New Roman" w:hAnsi="Times New Roman" w:cs="Times New Roman"/>
          <w:sz w:val="28"/>
          <w:szCs w:val="28"/>
        </w:rPr>
        <w:t>Суховское</w:t>
      </w:r>
      <w:r w:rsidRPr="008B78FA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>
        <w:rPr>
          <w:rFonts w:ascii="Times New Roman" w:hAnsi="Times New Roman" w:cs="Times New Roman"/>
          <w:sz w:val="28"/>
          <w:szCs w:val="28"/>
        </w:rPr>
        <w:t>Кировского</w:t>
      </w:r>
      <w:r w:rsidRPr="008B78F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B78FA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B78FA">
        <w:rPr>
          <w:rFonts w:ascii="Times New Roman" w:hAnsi="Times New Roman" w:cs="Times New Roman"/>
          <w:sz w:val="28"/>
          <w:szCs w:val="28"/>
        </w:rPr>
        <w:t xml:space="preserve"> Ленинградской области, одним из атрибутов которой является недопущение роста дефицита бюджета и наращивания долговой нагрузки;</w:t>
      </w:r>
    </w:p>
    <w:p w14:paraId="60C555EA" w14:textId="77777777" w:rsidR="008B78FA" w:rsidRPr="008B78FA" w:rsidRDefault="008B78FA" w:rsidP="008B78F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78FA">
        <w:rPr>
          <w:rFonts w:ascii="Times New Roman" w:hAnsi="Times New Roman" w:cs="Times New Roman"/>
          <w:sz w:val="28"/>
          <w:szCs w:val="28"/>
        </w:rPr>
        <w:t>- постоянной реализации мероприятий, направленных на повышение эффективности расходов местного бюджета;</w:t>
      </w:r>
    </w:p>
    <w:p w14:paraId="0D7DCD6C" w14:textId="77777777" w:rsidR="008B78FA" w:rsidRPr="008B78FA" w:rsidRDefault="008B78FA" w:rsidP="008B78F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78FA">
        <w:rPr>
          <w:rFonts w:ascii="Times New Roman" w:hAnsi="Times New Roman" w:cs="Times New Roman"/>
          <w:sz w:val="28"/>
          <w:szCs w:val="28"/>
        </w:rPr>
        <w:lastRenderedPageBreak/>
        <w:t>- последовательного сокращения неэффективных налоговых льгот.</w:t>
      </w:r>
    </w:p>
    <w:p w14:paraId="2E3E72CA" w14:textId="77777777" w:rsidR="002E32D0" w:rsidRPr="00581C77" w:rsidRDefault="002E32D0" w:rsidP="00581C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C77">
        <w:rPr>
          <w:rFonts w:ascii="Times New Roman" w:hAnsi="Times New Roman" w:cs="Times New Roman"/>
          <w:sz w:val="28"/>
          <w:szCs w:val="28"/>
          <w:shd w:val="clear" w:color="auto" w:fill="FBFBFB"/>
        </w:rPr>
        <w:t>Свои коррективы по показателю «численность населения» внесут результаты Всероссийской переписи населения </w:t>
      </w:r>
      <w:r w:rsidRPr="00581C77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202</w:t>
      </w:r>
      <w:r w:rsidR="006122B7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1</w:t>
      </w:r>
      <w:r w:rsidRPr="00581C77">
        <w:rPr>
          <w:rFonts w:ascii="Times New Roman" w:hAnsi="Times New Roman" w:cs="Times New Roman"/>
          <w:sz w:val="28"/>
          <w:szCs w:val="28"/>
          <w:shd w:val="clear" w:color="auto" w:fill="FBFBFB"/>
        </w:rPr>
        <w:t> года, цель которой: получение обобщённых демографических, экономических и социальных сведений. </w:t>
      </w:r>
    </w:p>
    <w:p w14:paraId="2CC67EF5" w14:textId="77777777" w:rsidR="003B5608" w:rsidRPr="00581C77" w:rsidRDefault="003B5608" w:rsidP="00581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C77">
        <w:rPr>
          <w:rFonts w:ascii="Times New Roman" w:hAnsi="Times New Roman" w:cs="Times New Roman"/>
          <w:sz w:val="28"/>
          <w:szCs w:val="28"/>
        </w:rPr>
        <w:t xml:space="preserve">В складывающихся условиях основными подходами к формированию бюджетной и налоговой политики </w:t>
      </w:r>
      <w:r w:rsidR="008B78F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122B7">
        <w:rPr>
          <w:rFonts w:ascii="Times New Roman" w:hAnsi="Times New Roman" w:cs="Times New Roman"/>
          <w:sz w:val="28"/>
          <w:szCs w:val="28"/>
        </w:rPr>
        <w:t>Суховское</w:t>
      </w:r>
      <w:r w:rsidR="008B78FA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Pr="00581C77"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 на долгосрочный период являются:</w:t>
      </w:r>
    </w:p>
    <w:p w14:paraId="56015318" w14:textId="77777777" w:rsidR="003B5608" w:rsidRPr="00581C77" w:rsidRDefault="003B5608" w:rsidP="00581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C77">
        <w:rPr>
          <w:rFonts w:ascii="Times New Roman" w:hAnsi="Times New Roman" w:cs="Times New Roman"/>
          <w:sz w:val="28"/>
          <w:szCs w:val="28"/>
        </w:rPr>
        <w:t>проведение консервативной бюджетной политики органами государственной власти Ленинградской области и местного самоуправления</w:t>
      </w:r>
      <w:r w:rsidR="008B78F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6122B7">
        <w:rPr>
          <w:rFonts w:ascii="Times New Roman" w:hAnsi="Times New Roman" w:cs="Times New Roman"/>
          <w:sz w:val="28"/>
          <w:szCs w:val="28"/>
        </w:rPr>
        <w:t>Суховское</w:t>
      </w:r>
      <w:r w:rsidR="008B78FA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581C77"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 Ленинградской области, одним из атрибутов которой является недопущение роста дефицита бюджета и сдерживание долговой нагрузки на безопасном уровне;</w:t>
      </w:r>
    </w:p>
    <w:p w14:paraId="0BDDB49C" w14:textId="77777777" w:rsidR="003B5608" w:rsidRPr="00581C77" w:rsidRDefault="003B5608" w:rsidP="00581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C77">
        <w:rPr>
          <w:rFonts w:ascii="Times New Roman" w:hAnsi="Times New Roman" w:cs="Times New Roman"/>
          <w:sz w:val="28"/>
          <w:szCs w:val="28"/>
        </w:rPr>
        <w:t>постоянная реализация мероприятий, направленных на повышение эффективности расходов бюджет</w:t>
      </w:r>
      <w:r w:rsidR="005B2A13" w:rsidRPr="00581C77">
        <w:rPr>
          <w:rFonts w:ascii="Times New Roman" w:hAnsi="Times New Roman" w:cs="Times New Roman"/>
          <w:sz w:val="28"/>
          <w:szCs w:val="28"/>
        </w:rPr>
        <w:t>а</w:t>
      </w:r>
      <w:r w:rsidRPr="00581C77">
        <w:rPr>
          <w:rFonts w:ascii="Times New Roman" w:hAnsi="Times New Roman" w:cs="Times New Roman"/>
          <w:sz w:val="28"/>
          <w:szCs w:val="28"/>
        </w:rPr>
        <w:t xml:space="preserve"> </w:t>
      </w:r>
      <w:r w:rsidR="008B78F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122B7">
        <w:rPr>
          <w:rFonts w:ascii="Times New Roman" w:hAnsi="Times New Roman" w:cs="Times New Roman"/>
          <w:sz w:val="28"/>
          <w:szCs w:val="28"/>
        </w:rPr>
        <w:t>Суховское</w:t>
      </w:r>
      <w:r w:rsidR="008B78FA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Pr="00581C77"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области;</w:t>
      </w:r>
    </w:p>
    <w:p w14:paraId="536685EF" w14:textId="77777777" w:rsidR="003B5608" w:rsidRPr="00581C77" w:rsidRDefault="003B5608" w:rsidP="00581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C77">
        <w:rPr>
          <w:rFonts w:ascii="Times New Roman" w:hAnsi="Times New Roman" w:cs="Times New Roman"/>
          <w:sz w:val="28"/>
          <w:szCs w:val="28"/>
        </w:rPr>
        <w:t>закрепление и развитие положительных темпов экономического роста.</w:t>
      </w:r>
    </w:p>
    <w:p w14:paraId="1F2D03AF" w14:textId="77777777" w:rsidR="00EC5923" w:rsidRPr="00581C77" w:rsidRDefault="00EC5923" w:rsidP="00581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C77">
        <w:rPr>
          <w:rFonts w:ascii="Times New Roman" w:hAnsi="Times New Roman" w:cs="Times New Roman"/>
          <w:sz w:val="28"/>
          <w:szCs w:val="28"/>
        </w:rPr>
        <w:t>Бюджетный прогноз сформирован по принципу сбалансированности бюджета: объем предусмотренных бюджетом расходов соответствует суммарному объему доходов бюджета.</w:t>
      </w:r>
    </w:p>
    <w:p w14:paraId="1CF30C98" w14:textId="77777777" w:rsidR="00EC5923" w:rsidRPr="00581C77" w:rsidRDefault="00EC5923" w:rsidP="00581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C7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71">
        <w:r w:rsidRPr="00581C77">
          <w:rPr>
            <w:rFonts w:ascii="Times New Roman" w:hAnsi="Times New Roman" w:cs="Times New Roman"/>
            <w:sz w:val="28"/>
            <w:szCs w:val="28"/>
          </w:rPr>
          <w:t>раздел</w:t>
        </w:r>
        <w:r w:rsidR="008B78FA">
          <w:rPr>
            <w:rFonts w:ascii="Times New Roman" w:hAnsi="Times New Roman" w:cs="Times New Roman"/>
            <w:sz w:val="28"/>
            <w:szCs w:val="28"/>
          </w:rPr>
          <w:t>е</w:t>
        </w:r>
        <w:r w:rsidRPr="00581C77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581C77">
        <w:rPr>
          <w:rFonts w:ascii="Times New Roman" w:hAnsi="Times New Roman" w:cs="Times New Roman"/>
          <w:sz w:val="28"/>
          <w:szCs w:val="28"/>
        </w:rPr>
        <w:t xml:space="preserve"> </w:t>
      </w:r>
      <w:r w:rsidR="00E45131" w:rsidRPr="00581C77">
        <w:rPr>
          <w:rFonts w:ascii="Times New Roman" w:hAnsi="Times New Roman" w:cs="Times New Roman"/>
          <w:sz w:val="28"/>
          <w:szCs w:val="28"/>
        </w:rPr>
        <w:t xml:space="preserve">представлены </w:t>
      </w:r>
      <w:r w:rsidRPr="00581C77">
        <w:rPr>
          <w:rFonts w:ascii="Times New Roman" w:hAnsi="Times New Roman" w:cs="Times New Roman"/>
          <w:sz w:val="28"/>
          <w:szCs w:val="28"/>
        </w:rPr>
        <w:t>показатели, характеризующие параметры бюджет</w:t>
      </w:r>
      <w:r w:rsidR="008B78FA">
        <w:rPr>
          <w:rFonts w:ascii="Times New Roman" w:hAnsi="Times New Roman" w:cs="Times New Roman"/>
          <w:sz w:val="28"/>
          <w:szCs w:val="28"/>
        </w:rPr>
        <w:t>а</w:t>
      </w:r>
      <w:r w:rsidR="00A7009A" w:rsidRPr="00581C77">
        <w:rPr>
          <w:rFonts w:ascii="Times New Roman" w:hAnsi="Times New Roman" w:cs="Times New Roman"/>
          <w:sz w:val="28"/>
          <w:szCs w:val="28"/>
        </w:rPr>
        <w:t xml:space="preserve"> </w:t>
      </w:r>
      <w:r w:rsidR="008B78F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83B4C">
        <w:rPr>
          <w:rFonts w:ascii="Times New Roman" w:hAnsi="Times New Roman" w:cs="Times New Roman"/>
          <w:sz w:val="28"/>
          <w:szCs w:val="28"/>
        </w:rPr>
        <w:t>Суховское</w:t>
      </w:r>
      <w:r w:rsidR="008B78FA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A7009A" w:rsidRPr="00581C77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</w:t>
      </w:r>
      <w:r w:rsidRPr="00581C77">
        <w:rPr>
          <w:rFonts w:ascii="Times New Roman" w:hAnsi="Times New Roman" w:cs="Times New Roman"/>
          <w:sz w:val="28"/>
          <w:szCs w:val="28"/>
        </w:rPr>
        <w:t xml:space="preserve"> Ленинградской области на период до 20</w:t>
      </w:r>
      <w:r w:rsidR="00A7009A" w:rsidRPr="00581C77">
        <w:rPr>
          <w:rFonts w:ascii="Times New Roman" w:hAnsi="Times New Roman" w:cs="Times New Roman"/>
          <w:sz w:val="28"/>
          <w:szCs w:val="28"/>
        </w:rPr>
        <w:t>2</w:t>
      </w:r>
      <w:r w:rsidR="008B78FA">
        <w:rPr>
          <w:rFonts w:ascii="Times New Roman" w:hAnsi="Times New Roman" w:cs="Times New Roman"/>
          <w:sz w:val="28"/>
          <w:szCs w:val="28"/>
        </w:rPr>
        <w:t>9</w:t>
      </w:r>
      <w:r w:rsidRPr="00581C77">
        <w:rPr>
          <w:rFonts w:ascii="Times New Roman" w:hAnsi="Times New Roman" w:cs="Times New Roman"/>
          <w:sz w:val="28"/>
          <w:szCs w:val="28"/>
        </w:rPr>
        <w:t xml:space="preserve"> года, в том числе структур</w:t>
      </w:r>
      <w:r w:rsidR="00E45131" w:rsidRPr="00581C77">
        <w:rPr>
          <w:rFonts w:ascii="Times New Roman" w:hAnsi="Times New Roman" w:cs="Times New Roman"/>
          <w:sz w:val="28"/>
          <w:szCs w:val="28"/>
        </w:rPr>
        <w:t>а</w:t>
      </w:r>
      <w:r w:rsidRPr="00581C77">
        <w:rPr>
          <w:rFonts w:ascii="Times New Roman" w:hAnsi="Times New Roman" w:cs="Times New Roman"/>
          <w:sz w:val="28"/>
          <w:szCs w:val="28"/>
        </w:rPr>
        <w:t xml:space="preserve"> и динамик</w:t>
      </w:r>
      <w:r w:rsidR="00E45131" w:rsidRPr="00581C77">
        <w:rPr>
          <w:rFonts w:ascii="Times New Roman" w:hAnsi="Times New Roman" w:cs="Times New Roman"/>
          <w:sz w:val="28"/>
          <w:szCs w:val="28"/>
        </w:rPr>
        <w:t>а</w:t>
      </w:r>
      <w:r w:rsidRPr="00581C77">
        <w:rPr>
          <w:rFonts w:ascii="Times New Roman" w:hAnsi="Times New Roman" w:cs="Times New Roman"/>
          <w:sz w:val="28"/>
          <w:szCs w:val="28"/>
        </w:rPr>
        <w:t xml:space="preserve"> доходной и расходной части.</w:t>
      </w:r>
    </w:p>
    <w:p w14:paraId="3336E9A7" w14:textId="77777777" w:rsidR="00EC5923" w:rsidRDefault="00EC5923" w:rsidP="002E32D0">
      <w:pPr>
        <w:pStyle w:val="ConsPlusNormal"/>
        <w:ind w:firstLine="709"/>
        <w:jc w:val="both"/>
      </w:pPr>
    </w:p>
    <w:p w14:paraId="5CAE7B9D" w14:textId="378B2BDB" w:rsidR="002376AB" w:rsidRDefault="00D323F7" w:rsidP="00602FB7">
      <w:pPr>
        <w:pStyle w:val="1"/>
        <w:spacing w:before="0" w:after="0"/>
        <w:rPr>
          <w:sz w:val="24"/>
          <w:szCs w:val="24"/>
        </w:rPr>
      </w:pPr>
      <w:bookmarkStart w:id="1" w:name="_Toc461786480"/>
      <w:r w:rsidRPr="00D37C25">
        <w:rPr>
          <w:sz w:val="24"/>
          <w:szCs w:val="24"/>
        </w:rPr>
        <w:t xml:space="preserve">2. </w:t>
      </w:r>
      <w:r w:rsidR="004465D9" w:rsidRPr="00D37C25">
        <w:rPr>
          <w:sz w:val="24"/>
          <w:szCs w:val="24"/>
        </w:rPr>
        <w:t xml:space="preserve">Прогноз основных параметров </w:t>
      </w:r>
      <w:r w:rsidR="00030421">
        <w:rPr>
          <w:sz w:val="24"/>
          <w:szCs w:val="24"/>
        </w:rPr>
        <w:t>бюджета муниципального образования Суховское сельское поселения</w:t>
      </w:r>
      <w:r w:rsidR="004465D9" w:rsidRPr="00D37C25">
        <w:rPr>
          <w:sz w:val="24"/>
          <w:szCs w:val="24"/>
        </w:rPr>
        <w:t xml:space="preserve"> </w:t>
      </w:r>
      <w:r w:rsidRPr="00D37C25">
        <w:rPr>
          <w:sz w:val="24"/>
          <w:szCs w:val="24"/>
        </w:rPr>
        <w:t>Кировского муниципального района</w:t>
      </w:r>
      <w:r w:rsidR="004465D9" w:rsidRPr="00D37C25">
        <w:rPr>
          <w:sz w:val="24"/>
          <w:szCs w:val="24"/>
        </w:rPr>
        <w:t xml:space="preserve"> Ленинградской области на период</w:t>
      </w:r>
    </w:p>
    <w:p w14:paraId="2CC92EF9" w14:textId="77777777" w:rsidR="004465D9" w:rsidRPr="00D37C25" w:rsidRDefault="004465D9" w:rsidP="00602FB7">
      <w:pPr>
        <w:pStyle w:val="1"/>
        <w:spacing w:before="0" w:after="0"/>
        <w:rPr>
          <w:sz w:val="24"/>
          <w:szCs w:val="24"/>
        </w:rPr>
      </w:pPr>
      <w:r w:rsidRPr="00D37C25">
        <w:rPr>
          <w:sz w:val="24"/>
          <w:szCs w:val="24"/>
        </w:rPr>
        <w:t>до 202</w:t>
      </w:r>
      <w:r w:rsidR="008B78FA">
        <w:rPr>
          <w:sz w:val="24"/>
          <w:szCs w:val="24"/>
        </w:rPr>
        <w:t>9</w:t>
      </w:r>
      <w:r w:rsidRPr="00D37C25">
        <w:rPr>
          <w:sz w:val="24"/>
          <w:szCs w:val="24"/>
        </w:rPr>
        <w:t xml:space="preserve"> года</w:t>
      </w:r>
      <w:bookmarkEnd w:id="1"/>
    </w:p>
    <w:p w14:paraId="3D1BC061" w14:textId="77777777" w:rsidR="00B91C65" w:rsidRPr="00D37C25" w:rsidRDefault="00B91C65" w:rsidP="00602F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B00C5F" w14:textId="77777777" w:rsidR="000D63C6" w:rsidRPr="00D37C25" w:rsidRDefault="004465D9" w:rsidP="00906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A13">
        <w:rPr>
          <w:rFonts w:ascii="Times New Roman" w:hAnsi="Times New Roman" w:cs="Times New Roman"/>
          <w:sz w:val="28"/>
          <w:szCs w:val="28"/>
        </w:rPr>
        <w:t xml:space="preserve">Расчеты объемов поступлений налоговых и неналоговых доходов в </w:t>
      </w:r>
      <w:r w:rsidR="00B346BC" w:rsidRPr="005B2A13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8B78F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83B4C">
        <w:rPr>
          <w:rFonts w:ascii="Times New Roman" w:hAnsi="Times New Roman" w:cs="Times New Roman"/>
          <w:sz w:val="28"/>
          <w:szCs w:val="28"/>
        </w:rPr>
        <w:t>Суховское</w:t>
      </w:r>
      <w:r w:rsidR="008B78FA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B346BC" w:rsidRPr="005B2A13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Ленинградской области (далее – </w:t>
      </w:r>
      <w:r w:rsidR="008B78FA">
        <w:rPr>
          <w:rFonts w:ascii="Times New Roman" w:hAnsi="Times New Roman" w:cs="Times New Roman"/>
          <w:sz w:val="28"/>
          <w:szCs w:val="28"/>
        </w:rPr>
        <w:t>местный</w:t>
      </w:r>
      <w:r w:rsidR="00B346BC" w:rsidRPr="005B2A13">
        <w:rPr>
          <w:rFonts w:ascii="Times New Roman" w:hAnsi="Times New Roman" w:cs="Times New Roman"/>
          <w:sz w:val="28"/>
          <w:szCs w:val="28"/>
        </w:rPr>
        <w:t xml:space="preserve"> бюджет)</w:t>
      </w:r>
      <w:r w:rsidRPr="005B2A13">
        <w:rPr>
          <w:rFonts w:ascii="Times New Roman" w:hAnsi="Times New Roman" w:cs="Times New Roman"/>
          <w:sz w:val="28"/>
          <w:szCs w:val="28"/>
        </w:rPr>
        <w:t xml:space="preserve"> в рамках составления Бюджетного прогноза основаны на показателях долгосрочного прогноза социально-экономического развития </w:t>
      </w:r>
      <w:r w:rsidR="008B78F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83B4C">
        <w:rPr>
          <w:rFonts w:ascii="Times New Roman" w:hAnsi="Times New Roman" w:cs="Times New Roman"/>
          <w:sz w:val="28"/>
          <w:szCs w:val="28"/>
        </w:rPr>
        <w:t>Суховское</w:t>
      </w:r>
      <w:r w:rsidR="008B78FA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D323F7" w:rsidRPr="005B2A13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</w:t>
      </w:r>
      <w:r w:rsidRPr="005B2A13">
        <w:rPr>
          <w:rFonts w:ascii="Times New Roman" w:hAnsi="Times New Roman" w:cs="Times New Roman"/>
          <w:sz w:val="28"/>
          <w:szCs w:val="28"/>
        </w:rPr>
        <w:t>Ленинградской области на период до 20</w:t>
      </w:r>
      <w:r w:rsidR="00D323F7" w:rsidRPr="005B2A13">
        <w:rPr>
          <w:rFonts w:ascii="Times New Roman" w:hAnsi="Times New Roman" w:cs="Times New Roman"/>
          <w:sz w:val="28"/>
          <w:szCs w:val="28"/>
        </w:rPr>
        <w:t>2</w:t>
      </w:r>
      <w:r w:rsidR="008B78FA">
        <w:rPr>
          <w:rFonts w:ascii="Times New Roman" w:hAnsi="Times New Roman" w:cs="Times New Roman"/>
          <w:sz w:val="28"/>
          <w:szCs w:val="28"/>
        </w:rPr>
        <w:t>9</w:t>
      </w:r>
      <w:r w:rsidRPr="005B2A13">
        <w:rPr>
          <w:rFonts w:ascii="Times New Roman" w:hAnsi="Times New Roman" w:cs="Times New Roman"/>
          <w:sz w:val="28"/>
          <w:szCs w:val="28"/>
        </w:rPr>
        <w:t xml:space="preserve"> года, характеризующих как общие тенденции развития экономики, так и изменение макроэкономических показателей, оказывающих непосредственное влияние на объемы поступлений по основным доходным источникам бюдж</w:t>
      </w:r>
      <w:r w:rsidR="00A01B40" w:rsidRPr="005B2A13">
        <w:rPr>
          <w:rFonts w:ascii="Times New Roman" w:hAnsi="Times New Roman" w:cs="Times New Roman"/>
          <w:sz w:val="28"/>
          <w:szCs w:val="28"/>
        </w:rPr>
        <w:t>ета</w:t>
      </w:r>
      <w:r w:rsidR="000D63C6" w:rsidRPr="005B2A13">
        <w:rPr>
          <w:rFonts w:ascii="Times New Roman" w:hAnsi="Times New Roman" w:cs="Times New Roman"/>
          <w:sz w:val="28"/>
          <w:szCs w:val="28"/>
        </w:rPr>
        <w:t>.</w:t>
      </w:r>
    </w:p>
    <w:p w14:paraId="38D78F20" w14:textId="77777777" w:rsidR="000D63C6" w:rsidRPr="00C0737D" w:rsidRDefault="000D63C6" w:rsidP="00906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37D">
        <w:rPr>
          <w:rFonts w:ascii="Times New Roman" w:hAnsi="Times New Roman" w:cs="Times New Roman"/>
          <w:sz w:val="28"/>
          <w:szCs w:val="28"/>
        </w:rPr>
        <w:lastRenderedPageBreak/>
        <w:t xml:space="preserve">При формировании бюджетного прогноза учитывались положения Бюджетного кодекса РФ, нормы налогового законодательства, действующие на момент составления </w:t>
      </w:r>
      <w:r w:rsidR="00B346BC" w:rsidRPr="00C0737D">
        <w:rPr>
          <w:rFonts w:ascii="Times New Roman" w:hAnsi="Times New Roman" w:cs="Times New Roman"/>
          <w:sz w:val="28"/>
          <w:szCs w:val="28"/>
        </w:rPr>
        <w:t>Б</w:t>
      </w:r>
      <w:r w:rsidR="00040196" w:rsidRPr="00C0737D">
        <w:rPr>
          <w:rFonts w:ascii="Times New Roman" w:hAnsi="Times New Roman" w:cs="Times New Roman"/>
          <w:sz w:val="28"/>
          <w:szCs w:val="28"/>
        </w:rPr>
        <w:t>юджетного прогноза, а также планируемые изменения и дополнения в законодательство Российской Федерации.</w:t>
      </w:r>
    </w:p>
    <w:p w14:paraId="409A86C8" w14:textId="77777777" w:rsidR="00A82B60" w:rsidRPr="00C0737D" w:rsidRDefault="00A82B60" w:rsidP="00906C5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0737D">
        <w:rPr>
          <w:rFonts w:ascii="Times New Roman" w:eastAsiaTheme="minorEastAsia" w:hAnsi="Times New Roman" w:cs="Times New Roman"/>
          <w:sz w:val="28"/>
          <w:szCs w:val="28"/>
        </w:rPr>
        <w:t xml:space="preserve">По налогу на доходы физических лиц расчет долгосрочного прогноза поступлений осуществлен исходя из показателей прогноза социально-экономического развития </w:t>
      </w:r>
      <w:r w:rsidR="008B78F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83B4C">
        <w:rPr>
          <w:rFonts w:ascii="Times New Roman" w:hAnsi="Times New Roman" w:cs="Times New Roman"/>
          <w:sz w:val="28"/>
          <w:szCs w:val="28"/>
        </w:rPr>
        <w:t>Суховское</w:t>
      </w:r>
      <w:r w:rsidR="008B78FA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Pr="00C0737D">
        <w:rPr>
          <w:rFonts w:ascii="Times New Roman" w:eastAsiaTheme="minorEastAsia" w:hAnsi="Times New Roman" w:cs="Times New Roman"/>
          <w:sz w:val="28"/>
          <w:szCs w:val="28"/>
        </w:rPr>
        <w:t>Кировского муниципального района Ленинградской области на очередной финансовый год и плановый период (темп роста фонд заработной платы, индекс потребительских цен), динамики налоговой базы по налогу, сложившейся за предыдущие периоды, динамики фактических поступлений по налогу, а также налоговых ставок,  установленных главой 23 Налогового кодекса Российской Федерации.</w:t>
      </w:r>
    </w:p>
    <w:p w14:paraId="03317D6D" w14:textId="77777777" w:rsidR="004465D9" w:rsidRPr="00C0737D" w:rsidRDefault="004465D9" w:rsidP="00906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37D">
        <w:rPr>
          <w:rFonts w:ascii="Times New Roman" w:hAnsi="Times New Roman" w:cs="Times New Roman"/>
          <w:sz w:val="28"/>
          <w:szCs w:val="28"/>
        </w:rPr>
        <w:t xml:space="preserve">По акцизам на нефтепродукты расчет поступлений на долгосрочный период осуществлен с учетом действующих ставок акцизов по подакцизной продукции, а также установленных бюджетным законодательством </w:t>
      </w:r>
      <w:r w:rsidR="00A01B40" w:rsidRPr="00C0737D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C0737D">
        <w:rPr>
          <w:rFonts w:ascii="Times New Roman" w:hAnsi="Times New Roman" w:cs="Times New Roman"/>
          <w:sz w:val="28"/>
          <w:szCs w:val="28"/>
        </w:rPr>
        <w:t xml:space="preserve"> нормативов распределения доходов от уплаты акцизов.</w:t>
      </w:r>
    </w:p>
    <w:p w14:paraId="1CA57F1D" w14:textId="77777777" w:rsidR="004465D9" w:rsidRPr="00C0737D" w:rsidRDefault="004465D9" w:rsidP="00906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37D">
        <w:rPr>
          <w:rFonts w:ascii="Times New Roman" w:hAnsi="Times New Roman" w:cs="Times New Roman"/>
          <w:sz w:val="28"/>
          <w:szCs w:val="28"/>
        </w:rPr>
        <w:t>Объемы поступлений по остальным налоговым доходам, а также неналоговым доходам на долгосрочный период в основном рассчитаны с применением ежегодной динамик</w:t>
      </w:r>
      <w:r w:rsidR="00F83B4C">
        <w:rPr>
          <w:rFonts w:ascii="Times New Roman" w:hAnsi="Times New Roman" w:cs="Times New Roman"/>
          <w:sz w:val="28"/>
          <w:szCs w:val="28"/>
        </w:rPr>
        <w:t>ой</w:t>
      </w:r>
      <w:r w:rsidRPr="00C0737D">
        <w:rPr>
          <w:rFonts w:ascii="Times New Roman" w:hAnsi="Times New Roman" w:cs="Times New Roman"/>
          <w:sz w:val="28"/>
          <w:szCs w:val="28"/>
        </w:rPr>
        <w:t xml:space="preserve"> роста, учтенной при формировании доходной части </w:t>
      </w:r>
      <w:r w:rsidR="008B78FA">
        <w:rPr>
          <w:rFonts w:ascii="Times New Roman" w:hAnsi="Times New Roman" w:cs="Times New Roman"/>
          <w:sz w:val="28"/>
          <w:szCs w:val="28"/>
        </w:rPr>
        <w:t>местного</w:t>
      </w:r>
      <w:r w:rsidRPr="00C0737D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8B78FA">
        <w:rPr>
          <w:rFonts w:ascii="Times New Roman" w:hAnsi="Times New Roman" w:cs="Times New Roman"/>
          <w:sz w:val="28"/>
          <w:szCs w:val="28"/>
        </w:rPr>
        <w:t>а</w:t>
      </w:r>
      <w:r w:rsidRPr="00C0737D">
        <w:rPr>
          <w:rFonts w:ascii="Times New Roman" w:hAnsi="Times New Roman" w:cs="Times New Roman"/>
          <w:sz w:val="28"/>
          <w:szCs w:val="28"/>
        </w:rPr>
        <w:t xml:space="preserve"> на период 20</w:t>
      </w:r>
      <w:r w:rsidR="00D70B96" w:rsidRPr="00C0737D">
        <w:rPr>
          <w:rFonts w:ascii="Times New Roman" w:hAnsi="Times New Roman" w:cs="Times New Roman"/>
          <w:sz w:val="28"/>
          <w:szCs w:val="28"/>
        </w:rPr>
        <w:t>2</w:t>
      </w:r>
      <w:r w:rsidR="008B78FA">
        <w:rPr>
          <w:rFonts w:ascii="Times New Roman" w:hAnsi="Times New Roman" w:cs="Times New Roman"/>
          <w:sz w:val="28"/>
          <w:szCs w:val="28"/>
        </w:rPr>
        <w:t>4</w:t>
      </w:r>
      <w:r w:rsidRPr="00C0737D">
        <w:rPr>
          <w:rFonts w:ascii="Times New Roman" w:hAnsi="Times New Roman" w:cs="Times New Roman"/>
          <w:sz w:val="28"/>
          <w:szCs w:val="28"/>
        </w:rPr>
        <w:t>-20</w:t>
      </w:r>
      <w:r w:rsidR="007F351D" w:rsidRPr="00C0737D">
        <w:rPr>
          <w:rFonts w:ascii="Times New Roman" w:hAnsi="Times New Roman" w:cs="Times New Roman"/>
          <w:sz w:val="28"/>
          <w:szCs w:val="28"/>
        </w:rPr>
        <w:t>2</w:t>
      </w:r>
      <w:r w:rsidR="008B78FA">
        <w:rPr>
          <w:rFonts w:ascii="Times New Roman" w:hAnsi="Times New Roman" w:cs="Times New Roman"/>
          <w:sz w:val="28"/>
          <w:szCs w:val="28"/>
        </w:rPr>
        <w:t>9</w:t>
      </w:r>
      <w:r w:rsidR="00A82B60" w:rsidRPr="00C0737D">
        <w:rPr>
          <w:rFonts w:ascii="Times New Roman" w:hAnsi="Times New Roman" w:cs="Times New Roman"/>
          <w:sz w:val="28"/>
          <w:szCs w:val="28"/>
        </w:rPr>
        <w:t xml:space="preserve"> </w:t>
      </w:r>
      <w:r w:rsidRPr="00C0737D">
        <w:rPr>
          <w:rFonts w:ascii="Times New Roman" w:hAnsi="Times New Roman" w:cs="Times New Roman"/>
          <w:sz w:val="28"/>
          <w:szCs w:val="28"/>
        </w:rPr>
        <w:t>годов.</w:t>
      </w:r>
    </w:p>
    <w:p w14:paraId="140A3E14" w14:textId="77777777" w:rsidR="004465D9" w:rsidRPr="00C0737D" w:rsidRDefault="00A01B40" w:rsidP="00906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37D">
        <w:rPr>
          <w:rFonts w:ascii="Times New Roman" w:hAnsi="Times New Roman" w:cs="Times New Roman"/>
          <w:sz w:val="28"/>
          <w:szCs w:val="28"/>
        </w:rPr>
        <w:t>Основные параметры</w:t>
      </w:r>
      <w:r w:rsidR="004465D9" w:rsidRPr="00C0737D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8B78F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83B4C">
        <w:rPr>
          <w:rFonts w:ascii="Times New Roman" w:hAnsi="Times New Roman" w:cs="Times New Roman"/>
          <w:sz w:val="28"/>
          <w:szCs w:val="28"/>
        </w:rPr>
        <w:t>Суховское</w:t>
      </w:r>
      <w:r w:rsidR="008B78FA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Pr="00C0737D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</w:t>
      </w:r>
      <w:r w:rsidR="004465D9" w:rsidRPr="00C0737D">
        <w:rPr>
          <w:rFonts w:ascii="Times New Roman" w:hAnsi="Times New Roman" w:cs="Times New Roman"/>
          <w:sz w:val="28"/>
          <w:szCs w:val="28"/>
        </w:rPr>
        <w:t>Ленинградской области на период до 202</w:t>
      </w:r>
      <w:r w:rsidR="008B78FA">
        <w:rPr>
          <w:rFonts w:ascii="Times New Roman" w:hAnsi="Times New Roman" w:cs="Times New Roman"/>
          <w:sz w:val="28"/>
          <w:szCs w:val="28"/>
        </w:rPr>
        <w:t>9</w:t>
      </w:r>
      <w:r w:rsidR="004465D9" w:rsidRPr="00C0737D">
        <w:rPr>
          <w:rFonts w:ascii="Times New Roman" w:hAnsi="Times New Roman" w:cs="Times New Roman"/>
          <w:sz w:val="28"/>
          <w:szCs w:val="28"/>
        </w:rPr>
        <w:t xml:space="preserve"> года представлены в </w:t>
      </w:r>
      <w:r w:rsidR="004465D9" w:rsidRPr="00906C59">
        <w:rPr>
          <w:rFonts w:ascii="Times New Roman" w:hAnsi="Times New Roman" w:cs="Times New Roman"/>
          <w:color w:val="7030A0"/>
          <w:sz w:val="28"/>
          <w:szCs w:val="28"/>
        </w:rPr>
        <w:t xml:space="preserve">Приложении </w:t>
      </w:r>
      <w:r w:rsidR="00141339">
        <w:rPr>
          <w:rFonts w:ascii="Times New Roman" w:hAnsi="Times New Roman" w:cs="Times New Roman"/>
          <w:color w:val="7030A0"/>
          <w:sz w:val="28"/>
          <w:szCs w:val="28"/>
        </w:rPr>
        <w:t>1</w:t>
      </w:r>
      <w:r w:rsidR="004465D9" w:rsidRPr="00C0737D">
        <w:rPr>
          <w:rFonts w:ascii="Times New Roman" w:hAnsi="Times New Roman" w:cs="Times New Roman"/>
          <w:sz w:val="28"/>
          <w:szCs w:val="28"/>
        </w:rPr>
        <w:t>.</w:t>
      </w:r>
    </w:p>
    <w:p w14:paraId="67FC34C5" w14:textId="77777777" w:rsidR="00902664" w:rsidRPr="00C0737D" w:rsidRDefault="004465D9" w:rsidP="00906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37D">
        <w:rPr>
          <w:rFonts w:ascii="Times New Roman" w:hAnsi="Times New Roman" w:cs="Times New Roman"/>
          <w:sz w:val="28"/>
          <w:szCs w:val="28"/>
        </w:rPr>
        <w:t xml:space="preserve">1. Структура и динамика доходной части </w:t>
      </w:r>
      <w:r w:rsidR="008B78FA">
        <w:rPr>
          <w:rFonts w:ascii="Times New Roman" w:hAnsi="Times New Roman" w:cs="Times New Roman"/>
          <w:sz w:val="28"/>
          <w:szCs w:val="28"/>
        </w:rPr>
        <w:t>местного</w:t>
      </w:r>
      <w:r w:rsidR="00A01B40" w:rsidRPr="00C0737D">
        <w:rPr>
          <w:rFonts w:ascii="Times New Roman" w:hAnsi="Times New Roman" w:cs="Times New Roman"/>
          <w:sz w:val="28"/>
          <w:szCs w:val="28"/>
        </w:rPr>
        <w:t xml:space="preserve"> </w:t>
      </w:r>
      <w:r w:rsidRPr="00C0737D">
        <w:rPr>
          <w:rFonts w:ascii="Times New Roman" w:hAnsi="Times New Roman" w:cs="Times New Roman"/>
          <w:sz w:val="28"/>
          <w:szCs w:val="28"/>
        </w:rPr>
        <w:t>бюджета за период 20</w:t>
      </w:r>
      <w:r w:rsidR="00D70B96" w:rsidRPr="00C0737D">
        <w:rPr>
          <w:rFonts w:ascii="Times New Roman" w:hAnsi="Times New Roman" w:cs="Times New Roman"/>
          <w:sz w:val="28"/>
          <w:szCs w:val="28"/>
        </w:rPr>
        <w:t>2</w:t>
      </w:r>
      <w:r w:rsidR="008B78FA">
        <w:rPr>
          <w:rFonts w:ascii="Times New Roman" w:hAnsi="Times New Roman" w:cs="Times New Roman"/>
          <w:sz w:val="28"/>
          <w:szCs w:val="28"/>
        </w:rPr>
        <w:t>4</w:t>
      </w:r>
      <w:r w:rsidRPr="00C0737D">
        <w:rPr>
          <w:rFonts w:ascii="Times New Roman" w:hAnsi="Times New Roman" w:cs="Times New Roman"/>
          <w:sz w:val="28"/>
          <w:szCs w:val="28"/>
        </w:rPr>
        <w:t>-202</w:t>
      </w:r>
      <w:r w:rsidR="008B78FA">
        <w:rPr>
          <w:rFonts w:ascii="Times New Roman" w:hAnsi="Times New Roman" w:cs="Times New Roman"/>
          <w:sz w:val="28"/>
          <w:szCs w:val="28"/>
        </w:rPr>
        <w:t>9</w:t>
      </w:r>
      <w:r w:rsidRPr="00C0737D">
        <w:rPr>
          <w:rFonts w:ascii="Times New Roman" w:hAnsi="Times New Roman" w:cs="Times New Roman"/>
          <w:sz w:val="28"/>
          <w:szCs w:val="28"/>
        </w:rPr>
        <w:t xml:space="preserve"> годов характеризуется следующими показателями:</w:t>
      </w:r>
    </w:p>
    <w:p w14:paraId="5181498C" w14:textId="77777777" w:rsidR="004465D9" w:rsidRPr="00C0737D" w:rsidRDefault="004465D9" w:rsidP="00A01B40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C0737D">
        <w:rPr>
          <w:rFonts w:ascii="Times New Roman" w:hAnsi="Times New Roman" w:cs="Times New Roman"/>
          <w:sz w:val="24"/>
          <w:szCs w:val="24"/>
        </w:rPr>
        <w:t>тыс.руб.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2425"/>
        <w:gridCol w:w="1380"/>
        <w:gridCol w:w="1180"/>
        <w:gridCol w:w="1360"/>
        <w:gridCol w:w="1175"/>
        <w:gridCol w:w="1547"/>
      </w:tblGrid>
      <w:tr w:rsidR="0099300D" w:rsidRPr="00C0737D" w14:paraId="545D30A1" w14:textId="77777777" w:rsidTr="00906C59">
        <w:trPr>
          <w:trHeight w:val="139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73D9" w14:textId="77777777" w:rsidR="0099300D" w:rsidRPr="00C0737D" w:rsidRDefault="0099300D" w:rsidP="0090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73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2C90" w14:textId="77777777" w:rsidR="0099300D" w:rsidRPr="00C0737D" w:rsidRDefault="0099300D" w:rsidP="008B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73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8B7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C073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7D42" w14:textId="77777777" w:rsidR="0099300D" w:rsidRPr="00C0737D" w:rsidRDefault="0099300D" w:rsidP="0090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73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вес в общей сумме доходов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2ADD" w14:textId="77777777" w:rsidR="0099300D" w:rsidRPr="00C0737D" w:rsidRDefault="0099300D" w:rsidP="008B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73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8B7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C073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2A9E" w14:textId="77777777" w:rsidR="0099300D" w:rsidRPr="00C0737D" w:rsidRDefault="0099300D" w:rsidP="0090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73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вес в общей сумме доходов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AA10" w14:textId="77777777" w:rsidR="0099300D" w:rsidRPr="00C0737D" w:rsidRDefault="0099300D" w:rsidP="008B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73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Динамика за период 202</w:t>
            </w:r>
            <w:r w:rsidR="008B7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C073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-202</w:t>
            </w:r>
            <w:r w:rsidR="008B7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C073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годы</w:t>
            </w:r>
          </w:p>
        </w:tc>
      </w:tr>
      <w:tr w:rsidR="0099300D" w:rsidRPr="00C0737D" w14:paraId="5921E033" w14:textId="77777777" w:rsidTr="0099300D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F8468" w14:textId="77777777" w:rsidR="0099300D" w:rsidRPr="00C0737D" w:rsidRDefault="0099300D" w:rsidP="00993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3D2E" w14:textId="77777777" w:rsidR="0099300D" w:rsidRPr="00C0737D" w:rsidRDefault="00F45C34" w:rsidP="009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25 807,6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FEC7" w14:textId="77777777" w:rsidR="0099300D" w:rsidRPr="00C0737D" w:rsidRDefault="0099300D" w:rsidP="009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F5CD" w14:textId="77777777" w:rsidR="0099300D" w:rsidRPr="00C0737D" w:rsidRDefault="00823445" w:rsidP="009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085,3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ADB0" w14:textId="77777777" w:rsidR="0099300D" w:rsidRPr="00C0737D" w:rsidRDefault="0099300D" w:rsidP="009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0836" w14:textId="77777777" w:rsidR="0099300D" w:rsidRPr="00C0737D" w:rsidRDefault="00836DFC" w:rsidP="00BA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BA24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BA24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9300D" w:rsidRPr="00C0737D" w14:paraId="71E9AA3C" w14:textId="77777777" w:rsidTr="0099300D">
        <w:trPr>
          <w:trHeight w:val="6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2E39E" w14:textId="77777777" w:rsidR="0099300D" w:rsidRPr="00C0737D" w:rsidRDefault="0099300D" w:rsidP="00993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1.Налоговые и неналоговые доходы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C4C5" w14:textId="77777777" w:rsidR="0099300D" w:rsidRPr="00C0737D" w:rsidRDefault="00F45C34" w:rsidP="009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10 980,6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7F06" w14:textId="77777777" w:rsidR="0099300D" w:rsidRPr="00C0737D" w:rsidRDefault="008B78FA" w:rsidP="00F4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F4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F4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F1A1" w14:textId="77777777" w:rsidR="0099300D" w:rsidRPr="00C0737D" w:rsidRDefault="00823445" w:rsidP="009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024,9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8F45" w14:textId="77777777" w:rsidR="0099300D" w:rsidRPr="00C0737D" w:rsidRDefault="00823445" w:rsidP="009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257B" w14:textId="77777777" w:rsidR="0099300D" w:rsidRPr="00C0737D" w:rsidRDefault="00836DFC" w:rsidP="00A93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93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A93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9300D" w:rsidRPr="00C0737D" w14:paraId="52441961" w14:textId="77777777" w:rsidTr="0099300D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4B5BC" w14:textId="77777777" w:rsidR="0099300D" w:rsidRPr="00C0737D" w:rsidRDefault="0099300D" w:rsidP="00993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 Налоговые доходы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C389" w14:textId="77777777" w:rsidR="0099300D" w:rsidRPr="00C0737D" w:rsidRDefault="00F45C34" w:rsidP="008B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6198" w14:textId="77777777" w:rsidR="0099300D" w:rsidRPr="00C0737D" w:rsidRDefault="00F45C34" w:rsidP="00F4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  <w:r w:rsidR="0028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E3C1" w14:textId="77777777" w:rsidR="0099300D" w:rsidRPr="00C0737D" w:rsidRDefault="00823445" w:rsidP="009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23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2D4A" w14:textId="77777777" w:rsidR="0099300D" w:rsidRPr="00C0737D" w:rsidRDefault="00823445" w:rsidP="009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6958" w14:textId="77777777" w:rsidR="0099300D" w:rsidRPr="00C0737D" w:rsidRDefault="00836DFC" w:rsidP="00A93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9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 w:rsidR="00A93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9300D" w:rsidRPr="00C0737D" w14:paraId="56F6B561" w14:textId="77777777" w:rsidTr="0099300D">
        <w:trPr>
          <w:trHeight w:val="6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E71DC" w14:textId="77777777" w:rsidR="0099300D" w:rsidRPr="00C0737D" w:rsidRDefault="0099300D" w:rsidP="00993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 Неналоговые доходы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D3AD" w14:textId="77777777" w:rsidR="0099300D" w:rsidRPr="00C0737D" w:rsidRDefault="00F45C34" w:rsidP="009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43A7" w14:textId="77777777" w:rsidR="0099300D" w:rsidRPr="00C0737D" w:rsidRDefault="00F45C34" w:rsidP="00F4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28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3328" w14:textId="77777777" w:rsidR="0099300D" w:rsidRPr="00C0737D" w:rsidRDefault="00823445" w:rsidP="009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3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8F67" w14:textId="77777777" w:rsidR="0099300D" w:rsidRPr="00C0737D" w:rsidRDefault="00823445" w:rsidP="009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1E49" w14:textId="77777777" w:rsidR="0099300D" w:rsidRPr="00C0737D" w:rsidRDefault="00A93CC3" w:rsidP="00A93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836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9300D" w:rsidRPr="00C0737D" w14:paraId="2F055ABF" w14:textId="77777777" w:rsidTr="0099300D">
        <w:trPr>
          <w:trHeight w:val="6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9226E" w14:textId="77777777" w:rsidR="0099300D" w:rsidRPr="00C0737D" w:rsidRDefault="0099300D" w:rsidP="00993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Безвозмездные поступления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A7C8" w14:textId="77777777" w:rsidR="0099300D" w:rsidRPr="00C0737D" w:rsidRDefault="00F45C34" w:rsidP="009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F4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8AFB" w14:textId="77777777" w:rsidR="0099300D" w:rsidRPr="00C0737D" w:rsidRDefault="00281E83" w:rsidP="00F4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F4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F4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AB9A" w14:textId="77777777" w:rsidR="0099300D" w:rsidRPr="00C0737D" w:rsidRDefault="00823445" w:rsidP="009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060,4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2CC8" w14:textId="77777777" w:rsidR="0099300D" w:rsidRPr="00C0737D" w:rsidRDefault="00823445" w:rsidP="0099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B59F" w14:textId="77777777" w:rsidR="0099300D" w:rsidRPr="00C0737D" w:rsidRDefault="00A93CC3" w:rsidP="00A93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  <w:r w:rsidR="00836D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14:paraId="7B771DE3" w14:textId="77777777" w:rsidR="006775F7" w:rsidRPr="00C0737D" w:rsidRDefault="006775F7" w:rsidP="00B346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3C278C4" w14:textId="77777777" w:rsidR="004465D9" w:rsidRPr="00C0737D" w:rsidRDefault="004465D9" w:rsidP="00906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37D">
        <w:rPr>
          <w:rFonts w:ascii="Times New Roman" w:hAnsi="Times New Roman" w:cs="Times New Roman"/>
          <w:sz w:val="28"/>
          <w:szCs w:val="28"/>
        </w:rPr>
        <w:lastRenderedPageBreak/>
        <w:t xml:space="preserve">В доходной части </w:t>
      </w:r>
      <w:r w:rsidR="00836DFC">
        <w:rPr>
          <w:rFonts w:ascii="Times New Roman" w:hAnsi="Times New Roman" w:cs="Times New Roman"/>
          <w:sz w:val="28"/>
          <w:szCs w:val="28"/>
        </w:rPr>
        <w:t>местного</w:t>
      </w:r>
      <w:r w:rsidRPr="00C0737D">
        <w:rPr>
          <w:rFonts w:ascii="Times New Roman" w:hAnsi="Times New Roman" w:cs="Times New Roman"/>
          <w:sz w:val="28"/>
          <w:szCs w:val="28"/>
        </w:rPr>
        <w:t xml:space="preserve"> бюджета в период 20</w:t>
      </w:r>
      <w:r w:rsidR="006775F7" w:rsidRPr="00C0737D">
        <w:rPr>
          <w:rFonts w:ascii="Times New Roman" w:hAnsi="Times New Roman" w:cs="Times New Roman"/>
          <w:sz w:val="28"/>
          <w:szCs w:val="28"/>
        </w:rPr>
        <w:t>2</w:t>
      </w:r>
      <w:r w:rsidR="00836DFC">
        <w:rPr>
          <w:rFonts w:ascii="Times New Roman" w:hAnsi="Times New Roman" w:cs="Times New Roman"/>
          <w:sz w:val="28"/>
          <w:szCs w:val="28"/>
        </w:rPr>
        <w:t>4</w:t>
      </w:r>
      <w:r w:rsidRPr="00C0737D">
        <w:rPr>
          <w:rFonts w:ascii="Times New Roman" w:hAnsi="Times New Roman" w:cs="Times New Roman"/>
          <w:sz w:val="28"/>
          <w:szCs w:val="28"/>
        </w:rPr>
        <w:t>-202</w:t>
      </w:r>
      <w:r w:rsidR="00836DFC">
        <w:rPr>
          <w:rFonts w:ascii="Times New Roman" w:hAnsi="Times New Roman" w:cs="Times New Roman"/>
          <w:sz w:val="28"/>
          <w:szCs w:val="28"/>
        </w:rPr>
        <w:t>9</w:t>
      </w:r>
      <w:r w:rsidRPr="00C0737D">
        <w:rPr>
          <w:rFonts w:ascii="Times New Roman" w:hAnsi="Times New Roman" w:cs="Times New Roman"/>
          <w:sz w:val="28"/>
          <w:szCs w:val="28"/>
        </w:rPr>
        <w:t xml:space="preserve"> годов удельный вес от </w:t>
      </w:r>
      <w:r w:rsidR="00836DFC">
        <w:rPr>
          <w:rFonts w:ascii="Times New Roman" w:hAnsi="Times New Roman" w:cs="Times New Roman"/>
          <w:sz w:val="28"/>
          <w:szCs w:val="28"/>
        </w:rPr>
        <w:t>4</w:t>
      </w:r>
      <w:r w:rsidR="00A93CC3">
        <w:rPr>
          <w:rFonts w:ascii="Times New Roman" w:hAnsi="Times New Roman" w:cs="Times New Roman"/>
          <w:sz w:val="28"/>
          <w:szCs w:val="28"/>
        </w:rPr>
        <w:t>2</w:t>
      </w:r>
      <w:r w:rsidR="00836DFC">
        <w:rPr>
          <w:rFonts w:ascii="Times New Roman" w:hAnsi="Times New Roman" w:cs="Times New Roman"/>
          <w:sz w:val="28"/>
          <w:szCs w:val="28"/>
        </w:rPr>
        <w:t>,</w:t>
      </w:r>
      <w:r w:rsidR="00A93CC3">
        <w:rPr>
          <w:rFonts w:ascii="Times New Roman" w:hAnsi="Times New Roman" w:cs="Times New Roman"/>
          <w:sz w:val="28"/>
          <w:szCs w:val="28"/>
        </w:rPr>
        <w:t>5</w:t>
      </w:r>
      <w:r w:rsidR="00795545" w:rsidRPr="00C0737D">
        <w:rPr>
          <w:rFonts w:ascii="Times New Roman" w:hAnsi="Times New Roman" w:cs="Times New Roman"/>
          <w:sz w:val="28"/>
          <w:szCs w:val="28"/>
        </w:rPr>
        <w:t xml:space="preserve">% до </w:t>
      </w:r>
      <w:r w:rsidR="00A93CC3">
        <w:rPr>
          <w:rFonts w:ascii="Times New Roman" w:hAnsi="Times New Roman" w:cs="Times New Roman"/>
          <w:sz w:val="28"/>
          <w:szCs w:val="28"/>
        </w:rPr>
        <w:t>63</w:t>
      </w:r>
      <w:r w:rsidR="00836DFC">
        <w:rPr>
          <w:rFonts w:ascii="Times New Roman" w:hAnsi="Times New Roman" w:cs="Times New Roman"/>
          <w:sz w:val="28"/>
          <w:szCs w:val="28"/>
        </w:rPr>
        <w:t>,</w:t>
      </w:r>
      <w:r w:rsidR="00A93CC3">
        <w:rPr>
          <w:rFonts w:ascii="Times New Roman" w:hAnsi="Times New Roman" w:cs="Times New Roman"/>
          <w:sz w:val="28"/>
          <w:szCs w:val="28"/>
        </w:rPr>
        <w:t>0</w:t>
      </w:r>
      <w:r w:rsidRPr="00C0737D">
        <w:rPr>
          <w:rFonts w:ascii="Times New Roman" w:hAnsi="Times New Roman" w:cs="Times New Roman"/>
          <w:sz w:val="28"/>
          <w:szCs w:val="28"/>
        </w:rPr>
        <w:t>%</w:t>
      </w:r>
      <w:r w:rsidR="00CB5250" w:rsidRPr="00C0737D">
        <w:rPr>
          <w:rFonts w:ascii="Times New Roman" w:hAnsi="Times New Roman" w:cs="Times New Roman"/>
          <w:sz w:val="28"/>
          <w:szCs w:val="28"/>
        </w:rPr>
        <w:t xml:space="preserve"> </w:t>
      </w:r>
      <w:r w:rsidRPr="00C0737D">
        <w:rPr>
          <w:rFonts w:ascii="Times New Roman" w:hAnsi="Times New Roman" w:cs="Times New Roman"/>
          <w:sz w:val="28"/>
          <w:szCs w:val="28"/>
        </w:rPr>
        <w:t>занимают налоговые и неналоговые доходы.</w:t>
      </w:r>
    </w:p>
    <w:p w14:paraId="769FAEDF" w14:textId="77777777" w:rsidR="00287177" w:rsidRPr="00C0737D" w:rsidRDefault="004465D9" w:rsidP="00906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37D">
        <w:rPr>
          <w:rFonts w:ascii="Times New Roman" w:hAnsi="Times New Roman" w:cs="Times New Roman"/>
          <w:sz w:val="28"/>
          <w:szCs w:val="28"/>
        </w:rPr>
        <w:t xml:space="preserve">Доля безвозмездных поступлений в общем объеме доходов </w:t>
      </w:r>
      <w:r w:rsidR="006775F7" w:rsidRPr="00C0737D">
        <w:rPr>
          <w:rFonts w:ascii="Times New Roman" w:hAnsi="Times New Roman" w:cs="Times New Roman"/>
          <w:sz w:val="28"/>
          <w:szCs w:val="28"/>
        </w:rPr>
        <w:t>снижается</w:t>
      </w:r>
      <w:r w:rsidRPr="00C0737D">
        <w:rPr>
          <w:rFonts w:ascii="Times New Roman" w:hAnsi="Times New Roman" w:cs="Times New Roman"/>
          <w:sz w:val="28"/>
          <w:szCs w:val="28"/>
        </w:rPr>
        <w:t xml:space="preserve"> с </w:t>
      </w:r>
      <w:r w:rsidR="00836DFC">
        <w:rPr>
          <w:rFonts w:ascii="Times New Roman" w:hAnsi="Times New Roman" w:cs="Times New Roman"/>
          <w:sz w:val="28"/>
          <w:szCs w:val="28"/>
        </w:rPr>
        <w:t>5</w:t>
      </w:r>
      <w:r w:rsidR="00A93CC3">
        <w:rPr>
          <w:rFonts w:ascii="Times New Roman" w:hAnsi="Times New Roman" w:cs="Times New Roman"/>
          <w:sz w:val="28"/>
          <w:szCs w:val="28"/>
        </w:rPr>
        <w:t>7</w:t>
      </w:r>
      <w:r w:rsidR="00836DFC">
        <w:rPr>
          <w:rFonts w:ascii="Times New Roman" w:hAnsi="Times New Roman" w:cs="Times New Roman"/>
          <w:sz w:val="28"/>
          <w:szCs w:val="28"/>
        </w:rPr>
        <w:t>,</w:t>
      </w:r>
      <w:r w:rsidR="00A93CC3">
        <w:rPr>
          <w:rFonts w:ascii="Times New Roman" w:hAnsi="Times New Roman" w:cs="Times New Roman"/>
          <w:sz w:val="28"/>
          <w:szCs w:val="28"/>
        </w:rPr>
        <w:t>5</w:t>
      </w:r>
      <w:r w:rsidRPr="00C0737D">
        <w:rPr>
          <w:rFonts w:ascii="Times New Roman" w:hAnsi="Times New Roman" w:cs="Times New Roman"/>
          <w:sz w:val="28"/>
          <w:szCs w:val="28"/>
        </w:rPr>
        <w:t>% в 20</w:t>
      </w:r>
      <w:r w:rsidR="006775F7" w:rsidRPr="00C0737D">
        <w:rPr>
          <w:rFonts w:ascii="Times New Roman" w:hAnsi="Times New Roman" w:cs="Times New Roman"/>
          <w:sz w:val="28"/>
          <w:szCs w:val="28"/>
        </w:rPr>
        <w:t>2</w:t>
      </w:r>
      <w:r w:rsidR="00836DFC">
        <w:rPr>
          <w:rFonts w:ascii="Times New Roman" w:hAnsi="Times New Roman" w:cs="Times New Roman"/>
          <w:sz w:val="28"/>
          <w:szCs w:val="28"/>
        </w:rPr>
        <w:t>4</w:t>
      </w:r>
      <w:r w:rsidRPr="00C0737D"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A93CC3">
        <w:rPr>
          <w:rFonts w:ascii="Times New Roman" w:hAnsi="Times New Roman" w:cs="Times New Roman"/>
          <w:sz w:val="28"/>
          <w:szCs w:val="28"/>
        </w:rPr>
        <w:t>37</w:t>
      </w:r>
      <w:r w:rsidR="00836DFC">
        <w:rPr>
          <w:rFonts w:ascii="Times New Roman" w:hAnsi="Times New Roman" w:cs="Times New Roman"/>
          <w:sz w:val="28"/>
          <w:szCs w:val="28"/>
        </w:rPr>
        <w:t>,</w:t>
      </w:r>
      <w:r w:rsidR="00A93CC3">
        <w:rPr>
          <w:rFonts w:ascii="Times New Roman" w:hAnsi="Times New Roman" w:cs="Times New Roman"/>
          <w:sz w:val="28"/>
          <w:szCs w:val="28"/>
        </w:rPr>
        <w:t>0</w:t>
      </w:r>
      <w:r w:rsidRPr="00C0737D">
        <w:rPr>
          <w:rFonts w:ascii="Times New Roman" w:hAnsi="Times New Roman" w:cs="Times New Roman"/>
          <w:sz w:val="28"/>
          <w:szCs w:val="28"/>
        </w:rPr>
        <w:t>% в 202</w:t>
      </w:r>
      <w:r w:rsidR="00836DFC">
        <w:rPr>
          <w:rFonts w:ascii="Times New Roman" w:hAnsi="Times New Roman" w:cs="Times New Roman"/>
          <w:sz w:val="28"/>
          <w:szCs w:val="28"/>
        </w:rPr>
        <w:t>9</w:t>
      </w:r>
      <w:r w:rsidR="0041242F" w:rsidRPr="00C0737D">
        <w:rPr>
          <w:rFonts w:ascii="Times New Roman" w:hAnsi="Times New Roman" w:cs="Times New Roman"/>
          <w:sz w:val="28"/>
          <w:szCs w:val="28"/>
        </w:rPr>
        <w:t xml:space="preserve"> году</w:t>
      </w:r>
      <w:r w:rsidR="005C4759" w:rsidRPr="00C0737D">
        <w:rPr>
          <w:rFonts w:ascii="Times New Roman" w:hAnsi="Times New Roman" w:cs="Times New Roman"/>
          <w:sz w:val="28"/>
          <w:szCs w:val="28"/>
        </w:rPr>
        <w:t>.</w:t>
      </w:r>
    </w:p>
    <w:p w14:paraId="67049FA3" w14:textId="77777777" w:rsidR="004465D9" w:rsidRPr="00C0737D" w:rsidRDefault="004465D9" w:rsidP="00906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37D">
        <w:rPr>
          <w:rFonts w:ascii="Times New Roman" w:hAnsi="Times New Roman" w:cs="Times New Roman"/>
          <w:sz w:val="28"/>
          <w:szCs w:val="28"/>
        </w:rPr>
        <w:t xml:space="preserve">Структура и динамика </w:t>
      </w:r>
      <w:r w:rsidR="006775F7" w:rsidRPr="00C0737D">
        <w:rPr>
          <w:rFonts w:ascii="Times New Roman" w:hAnsi="Times New Roman" w:cs="Times New Roman"/>
          <w:sz w:val="28"/>
          <w:szCs w:val="28"/>
        </w:rPr>
        <w:t xml:space="preserve">налоговых и неналоговых доходов </w:t>
      </w:r>
      <w:r w:rsidR="00A93CC3">
        <w:rPr>
          <w:rFonts w:ascii="Times New Roman" w:hAnsi="Times New Roman" w:cs="Times New Roman"/>
          <w:sz w:val="28"/>
          <w:szCs w:val="28"/>
        </w:rPr>
        <w:t>мест</w:t>
      </w:r>
      <w:r w:rsidRPr="00C0737D">
        <w:rPr>
          <w:rFonts w:ascii="Times New Roman" w:hAnsi="Times New Roman" w:cs="Times New Roman"/>
          <w:sz w:val="28"/>
          <w:szCs w:val="28"/>
        </w:rPr>
        <w:t>ного бюджета</w:t>
      </w:r>
      <w:r w:rsidR="0097417D" w:rsidRPr="00C0737D">
        <w:rPr>
          <w:rFonts w:ascii="Times New Roman" w:hAnsi="Times New Roman" w:cs="Times New Roman"/>
          <w:sz w:val="28"/>
          <w:szCs w:val="28"/>
        </w:rPr>
        <w:t xml:space="preserve"> </w:t>
      </w:r>
      <w:r w:rsidRPr="00C0737D">
        <w:rPr>
          <w:rFonts w:ascii="Times New Roman" w:hAnsi="Times New Roman" w:cs="Times New Roman"/>
          <w:sz w:val="28"/>
          <w:szCs w:val="28"/>
        </w:rPr>
        <w:t>за период 20</w:t>
      </w:r>
      <w:r w:rsidR="006775F7" w:rsidRPr="00C0737D">
        <w:rPr>
          <w:rFonts w:ascii="Times New Roman" w:hAnsi="Times New Roman" w:cs="Times New Roman"/>
          <w:sz w:val="28"/>
          <w:szCs w:val="28"/>
        </w:rPr>
        <w:t>2</w:t>
      </w:r>
      <w:r w:rsidR="00836DFC">
        <w:rPr>
          <w:rFonts w:ascii="Times New Roman" w:hAnsi="Times New Roman" w:cs="Times New Roman"/>
          <w:sz w:val="28"/>
          <w:szCs w:val="28"/>
        </w:rPr>
        <w:t>4</w:t>
      </w:r>
      <w:r w:rsidRPr="00C0737D">
        <w:rPr>
          <w:rFonts w:ascii="Times New Roman" w:hAnsi="Times New Roman" w:cs="Times New Roman"/>
          <w:sz w:val="28"/>
          <w:szCs w:val="28"/>
        </w:rPr>
        <w:t>-202</w:t>
      </w:r>
      <w:r w:rsidR="00836DFC">
        <w:rPr>
          <w:rFonts w:ascii="Times New Roman" w:hAnsi="Times New Roman" w:cs="Times New Roman"/>
          <w:sz w:val="28"/>
          <w:szCs w:val="28"/>
        </w:rPr>
        <w:t>9</w:t>
      </w:r>
      <w:r w:rsidRPr="00C0737D">
        <w:rPr>
          <w:rFonts w:ascii="Times New Roman" w:hAnsi="Times New Roman" w:cs="Times New Roman"/>
          <w:sz w:val="28"/>
          <w:szCs w:val="28"/>
        </w:rPr>
        <w:t xml:space="preserve"> годов характеризуется следующими показателями:</w:t>
      </w:r>
    </w:p>
    <w:p w14:paraId="376D2F85" w14:textId="77777777" w:rsidR="004465D9" w:rsidRPr="00C0737D" w:rsidRDefault="004465D9" w:rsidP="00A01B40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C0737D">
        <w:rPr>
          <w:rFonts w:ascii="Times New Roman" w:hAnsi="Times New Roman" w:cs="Times New Roman"/>
          <w:sz w:val="24"/>
          <w:szCs w:val="24"/>
        </w:rPr>
        <w:t>тыс.руб.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2425"/>
        <w:gridCol w:w="1380"/>
        <w:gridCol w:w="1180"/>
        <w:gridCol w:w="1360"/>
        <w:gridCol w:w="1175"/>
        <w:gridCol w:w="1547"/>
      </w:tblGrid>
      <w:tr w:rsidR="005C4759" w:rsidRPr="00C0737D" w14:paraId="1EF24DF4" w14:textId="77777777" w:rsidTr="00906C59">
        <w:trPr>
          <w:trHeight w:val="139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CC18" w14:textId="77777777" w:rsidR="005C4759" w:rsidRPr="00C0737D" w:rsidRDefault="005C4759" w:rsidP="0090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73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9934" w14:textId="77777777" w:rsidR="005C4759" w:rsidRPr="00C0737D" w:rsidRDefault="005C4759" w:rsidP="0083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73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836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C073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0354" w14:textId="77777777" w:rsidR="005C4759" w:rsidRPr="00C0737D" w:rsidRDefault="005C4759" w:rsidP="0090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73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вес в общей сумме доходов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AA80" w14:textId="77777777" w:rsidR="005C4759" w:rsidRPr="00C0737D" w:rsidRDefault="005C4759" w:rsidP="0083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73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836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C073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BA27" w14:textId="77777777" w:rsidR="005C4759" w:rsidRPr="00C0737D" w:rsidRDefault="005C4759" w:rsidP="0090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73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вес в общей сумме доходов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5935" w14:textId="77777777" w:rsidR="005C4759" w:rsidRPr="00C0737D" w:rsidRDefault="005C4759" w:rsidP="00836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73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Динамика за период 202</w:t>
            </w:r>
            <w:r w:rsidR="00836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C073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-202</w:t>
            </w:r>
            <w:r w:rsidR="00836D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C073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годы</w:t>
            </w:r>
          </w:p>
        </w:tc>
      </w:tr>
      <w:tr w:rsidR="005C4759" w:rsidRPr="00C0737D" w14:paraId="5DD7F66E" w14:textId="77777777" w:rsidTr="005C4759">
        <w:trPr>
          <w:trHeight w:val="6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53B51" w14:textId="77777777" w:rsidR="005C4759" w:rsidRPr="00C0737D" w:rsidRDefault="005C4759" w:rsidP="005C4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7CAC" w14:textId="77777777" w:rsidR="005C4759" w:rsidRPr="00C0737D" w:rsidRDefault="00A93CC3" w:rsidP="005C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10 980,6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C20D" w14:textId="77777777" w:rsidR="005C4759" w:rsidRPr="00C0737D" w:rsidRDefault="005C4759" w:rsidP="005C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5864" w14:textId="77777777" w:rsidR="005C4759" w:rsidRPr="00C0737D" w:rsidRDefault="003B5E97" w:rsidP="005C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024,9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F547" w14:textId="77777777" w:rsidR="005C4759" w:rsidRPr="00C0737D" w:rsidRDefault="005C4759" w:rsidP="005C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95DC" w14:textId="77777777" w:rsidR="005C4759" w:rsidRPr="00C0737D" w:rsidRDefault="00C76395" w:rsidP="0090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901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901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C4759" w:rsidRPr="00C0737D" w14:paraId="2E5DADD7" w14:textId="77777777" w:rsidTr="005C4759">
        <w:trPr>
          <w:trHeight w:val="6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5CE2D" w14:textId="77777777" w:rsidR="005C4759" w:rsidRPr="00C0737D" w:rsidRDefault="005C4759" w:rsidP="00236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доходы, в том числе: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639E" w14:textId="77777777" w:rsidR="005C4759" w:rsidRPr="00C0737D" w:rsidRDefault="00430562" w:rsidP="005C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9 686,4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AB58" w14:textId="77777777" w:rsidR="005C4759" w:rsidRPr="00C0737D" w:rsidRDefault="00430562" w:rsidP="005C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2E0D" w14:textId="77777777" w:rsidR="005C4759" w:rsidRPr="00C0737D" w:rsidRDefault="003B5E97" w:rsidP="005C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B5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95D2" w14:textId="77777777" w:rsidR="005C4759" w:rsidRPr="00C0737D" w:rsidRDefault="00C76395" w:rsidP="008B7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89,</w:t>
            </w:r>
            <w:r w:rsidR="008B7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5EBF" w14:textId="77777777" w:rsidR="005C4759" w:rsidRPr="00C0737D" w:rsidRDefault="00C76395" w:rsidP="0090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901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</w:t>
            </w:r>
            <w:r w:rsidR="00901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C4759" w:rsidRPr="00C0737D" w14:paraId="1FB1DB2C" w14:textId="77777777" w:rsidTr="005C4759">
        <w:trPr>
          <w:trHeight w:val="6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2CC86" w14:textId="77777777" w:rsidR="005C4759" w:rsidRPr="00C0737D" w:rsidRDefault="005C4759" w:rsidP="005C4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0C18" w14:textId="77777777" w:rsidR="005C4759" w:rsidRPr="00C0737D" w:rsidRDefault="00430562" w:rsidP="005C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BF45" w14:textId="77777777" w:rsidR="005C4759" w:rsidRPr="00C0737D" w:rsidRDefault="00430562" w:rsidP="005C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B001" w14:textId="77777777" w:rsidR="005C4759" w:rsidRPr="00C0737D" w:rsidRDefault="008B7E7E" w:rsidP="00495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1 112,6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EC75" w14:textId="77777777" w:rsidR="005C4759" w:rsidRPr="00C0737D" w:rsidRDefault="00901DFD" w:rsidP="005C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1307" w14:textId="77777777" w:rsidR="005C4759" w:rsidRPr="00C0737D" w:rsidRDefault="00C76395" w:rsidP="0090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01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01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957FF" w:rsidRPr="00C0737D" w14:paraId="23404E74" w14:textId="77777777" w:rsidTr="005C4759">
        <w:trPr>
          <w:trHeight w:val="6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1E28E" w14:textId="77777777" w:rsidR="004957FF" w:rsidRPr="00C0737D" w:rsidRDefault="004957FF" w:rsidP="005C4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2492" w14:textId="77777777" w:rsidR="004957FF" w:rsidRDefault="00430562" w:rsidP="005C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DDB8" w14:textId="77777777" w:rsidR="004957FF" w:rsidRDefault="003B5E97" w:rsidP="005C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85CD" w14:textId="77777777" w:rsidR="004957FF" w:rsidRDefault="008B7E7E" w:rsidP="005C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FEE2" w14:textId="77777777" w:rsidR="004957FF" w:rsidRPr="00C0737D" w:rsidRDefault="00901DFD" w:rsidP="005C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1624" w14:textId="77777777" w:rsidR="004957FF" w:rsidRPr="00C0737D" w:rsidRDefault="00C76395" w:rsidP="0090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901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01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C4759" w:rsidRPr="00C0737D" w14:paraId="29036CD7" w14:textId="77777777" w:rsidTr="005C4759">
        <w:trPr>
          <w:trHeight w:val="6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E76C7" w14:textId="77777777" w:rsidR="005C4759" w:rsidRPr="00C0737D" w:rsidRDefault="005C4759" w:rsidP="005C4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AACD" w14:textId="77777777" w:rsidR="005C4759" w:rsidRPr="00C0737D" w:rsidRDefault="00430562" w:rsidP="005C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</w:t>
            </w:r>
            <w:r w:rsidR="00495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53B6" w14:textId="77777777" w:rsidR="005C4759" w:rsidRPr="00C0737D" w:rsidRDefault="003B5E97" w:rsidP="005C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53C4" w14:textId="77777777" w:rsidR="005C4759" w:rsidRPr="00C0737D" w:rsidRDefault="008B7E7E" w:rsidP="005C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80B6" w14:textId="77777777" w:rsidR="005C4759" w:rsidRPr="00C0737D" w:rsidRDefault="00901DFD" w:rsidP="005C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9F48" w14:textId="77777777" w:rsidR="005C4759" w:rsidRPr="00C0737D" w:rsidRDefault="00C76395" w:rsidP="0090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01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01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C4759" w:rsidRPr="00C0737D" w14:paraId="7FDFA1BA" w14:textId="77777777" w:rsidTr="005C4759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34C3A" w14:textId="77777777" w:rsidR="005C4759" w:rsidRPr="00C0737D" w:rsidRDefault="005C4759" w:rsidP="005C4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F18F" w14:textId="77777777" w:rsidR="005C4759" w:rsidRPr="00C0737D" w:rsidRDefault="004957FF" w:rsidP="0043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30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271,1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E666" w14:textId="77777777" w:rsidR="005C4759" w:rsidRPr="00C0737D" w:rsidRDefault="003B5E97" w:rsidP="005C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9CD0" w14:textId="77777777" w:rsidR="005C4759" w:rsidRPr="00C0737D" w:rsidRDefault="004957FF" w:rsidP="008B7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8B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8B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B586" w14:textId="77777777" w:rsidR="005C4759" w:rsidRPr="00C0737D" w:rsidRDefault="00901DFD" w:rsidP="005C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A6FB" w14:textId="77777777" w:rsidR="005C4759" w:rsidRPr="00C0737D" w:rsidRDefault="00C76395" w:rsidP="0090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01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01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C4759" w:rsidRPr="00C0737D" w14:paraId="0CA74D07" w14:textId="77777777" w:rsidTr="005C4759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C65C4" w14:textId="77777777" w:rsidR="005C4759" w:rsidRPr="00C0737D" w:rsidRDefault="005C4759" w:rsidP="005C4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Госпошлина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8DA29" w14:textId="77777777" w:rsidR="005C4759" w:rsidRPr="00C0737D" w:rsidRDefault="00A93CC3" w:rsidP="00A93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495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1516" w14:textId="77777777" w:rsidR="005C4759" w:rsidRPr="00C0737D" w:rsidRDefault="004957FF" w:rsidP="003B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3B5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BDB0" w14:textId="77777777" w:rsidR="005C4759" w:rsidRPr="00C0737D" w:rsidRDefault="008B7E7E" w:rsidP="005C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495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FAD4" w14:textId="77777777" w:rsidR="005C4759" w:rsidRPr="00C0737D" w:rsidRDefault="00C76395" w:rsidP="0090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901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7474" w14:textId="77777777" w:rsidR="005C4759" w:rsidRPr="00C0737D" w:rsidRDefault="00C76395" w:rsidP="005C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C4759" w:rsidRPr="005C4759" w14:paraId="68D8703B" w14:textId="77777777" w:rsidTr="005C4759">
        <w:trPr>
          <w:trHeight w:val="6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2B294" w14:textId="77777777" w:rsidR="005C4759" w:rsidRPr="00C0737D" w:rsidRDefault="005C4759" w:rsidP="005C4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919C" w14:textId="77777777" w:rsidR="005C4759" w:rsidRPr="00C0737D" w:rsidRDefault="00430562" w:rsidP="005C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1 294,2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F033" w14:textId="77777777" w:rsidR="005C4759" w:rsidRPr="00C0737D" w:rsidRDefault="003B5E97" w:rsidP="005C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CF43" w14:textId="77777777" w:rsidR="005C4759" w:rsidRPr="00C0737D" w:rsidRDefault="008B7E7E" w:rsidP="005C4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1 242,9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0532" w14:textId="77777777" w:rsidR="005C4759" w:rsidRPr="00C0737D" w:rsidRDefault="00C76395" w:rsidP="0090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</w:t>
            </w:r>
            <w:r w:rsidR="00901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306C" w14:textId="77777777" w:rsidR="005C4759" w:rsidRPr="005C4759" w:rsidRDefault="00901DFD" w:rsidP="0090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C76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14:paraId="52566ED5" w14:textId="77777777" w:rsidR="00C76395" w:rsidRDefault="004465D9" w:rsidP="00B34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37D">
        <w:rPr>
          <w:rFonts w:ascii="Times New Roman" w:hAnsi="Times New Roman" w:cs="Times New Roman"/>
          <w:sz w:val="28"/>
          <w:szCs w:val="28"/>
        </w:rPr>
        <w:t xml:space="preserve">В долгосрочной перспективе </w:t>
      </w:r>
      <w:r w:rsidR="00271E10" w:rsidRPr="00C0737D">
        <w:rPr>
          <w:rFonts w:ascii="Times New Roman" w:hAnsi="Times New Roman" w:cs="Times New Roman"/>
          <w:sz w:val="28"/>
          <w:szCs w:val="28"/>
        </w:rPr>
        <w:t xml:space="preserve">прогнозируется увеличение доли налога на доходы физических лиц с </w:t>
      </w:r>
      <w:r w:rsidR="00901DFD">
        <w:rPr>
          <w:rFonts w:ascii="Times New Roman" w:hAnsi="Times New Roman" w:cs="Times New Roman"/>
          <w:sz w:val="28"/>
          <w:szCs w:val="28"/>
        </w:rPr>
        <w:t>8</w:t>
      </w:r>
      <w:r w:rsidR="00C76395">
        <w:rPr>
          <w:rFonts w:ascii="Times New Roman" w:hAnsi="Times New Roman" w:cs="Times New Roman"/>
          <w:sz w:val="28"/>
          <w:szCs w:val="28"/>
        </w:rPr>
        <w:t>,</w:t>
      </w:r>
      <w:r w:rsidR="00901DFD">
        <w:rPr>
          <w:rFonts w:ascii="Times New Roman" w:hAnsi="Times New Roman" w:cs="Times New Roman"/>
          <w:sz w:val="28"/>
          <w:szCs w:val="28"/>
        </w:rPr>
        <w:t>8</w:t>
      </w:r>
      <w:r w:rsidR="00271E10" w:rsidRPr="00C0737D">
        <w:rPr>
          <w:rFonts w:ascii="Times New Roman" w:hAnsi="Times New Roman" w:cs="Times New Roman"/>
          <w:sz w:val="28"/>
          <w:szCs w:val="28"/>
        </w:rPr>
        <w:t xml:space="preserve">% до </w:t>
      </w:r>
      <w:r w:rsidR="00C76395">
        <w:rPr>
          <w:rFonts w:ascii="Times New Roman" w:hAnsi="Times New Roman" w:cs="Times New Roman"/>
          <w:sz w:val="28"/>
          <w:szCs w:val="28"/>
        </w:rPr>
        <w:t>9,3</w:t>
      </w:r>
      <w:r w:rsidR="00271E10" w:rsidRPr="00C0737D">
        <w:rPr>
          <w:rFonts w:ascii="Times New Roman" w:hAnsi="Times New Roman" w:cs="Times New Roman"/>
          <w:sz w:val="28"/>
          <w:szCs w:val="28"/>
        </w:rPr>
        <w:t xml:space="preserve">% </w:t>
      </w:r>
      <w:r w:rsidR="00C76395">
        <w:rPr>
          <w:rFonts w:ascii="Times New Roman" w:hAnsi="Times New Roman" w:cs="Times New Roman"/>
          <w:sz w:val="28"/>
          <w:szCs w:val="28"/>
        </w:rPr>
        <w:t>.</w:t>
      </w:r>
    </w:p>
    <w:p w14:paraId="58E6D4B1" w14:textId="77777777" w:rsidR="000D4212" w:rsidRPr="00C0737D" w:rsidRDefault="004465D9" w:rsidP="00B34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37D">
        <w:rPr>
          <w:rFonts w:ascii="Times New Roman" w:hAnsi="Times New Roman" w:cs="Times New Roman"/>
          <w:sz w:val="28"/>
          <w:szCs w:val="28"/>
        </w:rPr>
        <w:t>Основными налоговыми доходными источниками</w:t>
      </w:r>
      <w:r w:rsidR="00892685" w:rsidRPr="00C0737D">
        <w:rPr>
          <w:rFonts w:ascii="Times New Roman" w:hAnsi="Times New Roman" w:cs="Times New Roman"/>
          <w:sz w:val="28"/>
          <w:szCs w:val="28"/>
        </w:rPr>
        <w:t xml:space="preserve"> </w:t>
      </w:r>
      <w:r w:rsidR="00C43ACE">
        <w:rPr>
          <w:rFonts w:ascii="Times New Roman" w:hAnsi="Times New Roman" w:cs="Times New Roman"/>
          <w:sz w:val="28"/>
          <w:szCs w:val="28"/>
        </w:rPr>
        <w:t>местного</w:t>
      </w:r>
      <w:r w:rsidRPr="00C0737D">
        <w:rPr>
          <w:rFonts w:ascii="Times New Roman" w:hAnsi="Times New Roman" w:cs="Times New Roman"/>
          <w:sz w:val="28"/>
          <w:szCs w:val="28"/>
        </w:rPr>
        <w:t xml:space="preserve"> бюджета по-прежнему останутся налог на доходы физических лиц, налог</w:t>
      </w:r>
      <w:r w:rsidR="00DD2015" w:rsidRPr="00C0737D">
        <w:rPr>
          <w:rFonts w:ascii="Times New Roman" w:hAnsi="Times New Roman" w:cs="Times New Roman"/>
          <w:sz w:val="28"/>
          <w:szCs w:val="28"/>
        </w:rPr>
        <w:t>и</w:t>
      </w:r>
      <w:r w:rsidR="0097417D" w:rsidRPr="00C0737D">
        <w:rPr>
          <w:rFonts w:ascii="Times New Roman" w:hAnsi="Times New Roman" w:cs="Times New Roman"/>
          <w:sz w:val="28"/>
          <w:szCs w:val="28"/>
        </w:rPr>
        <w:t xml:space="preserve"> </w:t>
      </w:r>
      <w:r w:rsidR="00C76395">
        <w:rPr>
          <w:rFonts w:ascii="Times New Roman" w:hAnsi="Times New Roman" w:cs="Times New Roman"/>
          <w:sz w:val="28"/>
          <w:szCs w:val="28"/>
        </w:rPr>
        <w:t>на имущество</w:t>
      </w:r>
      <w:r w:rsidRPr="00C0737D">
        <w:rPr>
          <w:rFonts w:ascii="Times New Roman" w:hAnsi="Times New Roman" w:cs="Times New Roman"/>
          <w:sz w:val="28"/>
          <w:szCs w:val="28"/>
        </w:rPr>
        <w:t xml:space="preserve">. Удельный вес перечисленных налогов составит в общем объеме налоговых и неналоговых доходов </w:t>
      </w:r>
      <w:r w:rsidR="00C76395">
        <w:rPr>
          <w:rFonts w:ascii="Times New Roman" w:hAnsi="Times New Roman" w:cs="Times New Roman"/>
          <w:sz w:val="28"/>
          <w:szCs w:val="28"/>
        </w:rPr>
        <w:t>местного</w:t>
      </w:r>
      <w:r w:rsidR="00B346BC" w:rsidRPr="00C0737D">
        <w:rPr>
          <w:rFonts w:ascii="Times New Roman" w:hAnsi="Times New Roman" w:cs="Times New Roman"/>
          <w:sz w:val="28"/>
          <w:szCs w:val="28"/>
        </w:rPr>
        <w:t xml:space="preserve"> </w:t>
      </w:r>
      <w:r w:rsidRPr="00C0737D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C76395">
        <w:rPr>
          <w:rFonts w:ascii="Times New Roman" w:hAnsi="Times New Roman" w:cs="Times New Roman"/>
          <w:sz w:val="28"/>
          <w:szCs w:val="28"/>
        </w:rPr>
        <w:t xml:space="preserve">к 2029 году </w:t>
      </w:r>
      <w:r w:rsidRPr="00C0737D">
        <w:rPr>
          <w:rFonts w:ascii="Times New Roman" w:hAnsi="Times New Roman" w:cs="Times New Roman"/>
          <w:sz w:val="28"/>
          <w:szCs w:val="28"/>
        </w:rPr>
        <w:t xml:space="preserve">в среднем </w:t>
      </w:r>
      <w:r w:rsidR="0051149F">
        <w:rPr>
          <w:rFonts w:ascii="Times New Roman" w:hAnsi="Times New Roman" w:cs="Times New Roman"/>
          <w:sz w:val="28"/>
          <w:szCs w:val="28"/>
        </w:rPr>
        <w:t>14,7</w:t>
      </w:r>
      <w:r w:rsidRPr="00C0737D">
        <w:rPr>
          <w:rFonts w:ascii="Times New Roman" w:hAnsi="Times New Roman" w:cs="Times New Roman"/>
          <w:sz w:val="28"/>
          <w:szCs w:val="28"/>
        </w:rPr>
        <w:t>%.</w:t>
      </w:r>
      <w:r w:rsidR="001652C6" w:rsidRPr="00C0737D">
        <w:rPr>
          <w:rFonts w:ascii="Times New Roman" w:hAnsi="Times New Roman" w:cs="Times New Roman"/>
          <w:sz w:val="28"/>
          <w:szCs w:val="28"/>
        </w:rPr>
        <w:t xml:space="preserve"> По данным налогам </w:t>
      </w:r>
      <w:r w:rsidR="000D4212" w:rsidRPr="00C0737D">
        <w:rPr>
          <w:rFonts w:ascii="Times New Roman" w:hAnsi="Times New Roman" w:cs="Times New Roman"/>
          <w:sz w:val="28"/>
          <w:szCs w:val="28"/>
        </w:rPr>
        <w:t>прослеживается тенденция к росту поступлений.</w:t>
      </w:r>
    </w:p>
    <w:p w14:paraId="2A7A790C" w14:textId="77777777" w:rsidR="001652C6" w:rsidRPr="00C0737D" w:rsidRDefault="001652C6" w:rsidP="00B34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37D">
        <w:rPr>
          <w:rFonts w:ascii="Times New Roman" w:hAnsi="Times New Roman" w:cs="Times New Roman"/>
          <w:sz w:val="28"/>
          <w:szCs w:val="28"/>
        </w:rPr>
        <w:t xml:space="preserve">Снижение поступлений по неналоговым доходам планируется за счет сокращения поступлений по доходам </w:t>
      </w:r>
      <w:r w:rsidR="00C76395">
        <w:rPr>
          <w:rFonts w:ascii="Times New Roman" w:hAnsi="Times New Roman" w:cs="Times New Roman"/>
          <w:sz w:val="28"/>
          <w:szCs w:val="28"/>
        </w:rPr>
        <w:t>от</w:t>
      </w:r>
      <w:r w:rsidR="00C76395" w:rsidRPr="00C76395">
        <w:rPr>
          <w:rFonts w:ascii="Times New Roman" w:hAnsi="Times New Roman" w:cs="Times New Roman"/>
          <w:sz w:val="28"/>
          <w:szCs w:val="28"/>
        </w:rPr>
        <w:t xml:space="preserve"> сдачи в аренду имущества, находя</w:t>
      </w:r>
      <w:r w:rsidR="0051149F">
        <w:rPr>
          <w:rFonts w:ascii="Times New Roman" w:hAnsi="Times New Roman" w:cs="Times New Roman"/>
          <w:sz w:val="28"/>
          <w:szCs w:val="28"/>
        </w:rPr>
        <w:t>щегося в оперативном управлении органов местного самоуправления</w:t>
      </w:r>
      <w:r w:rsidRPr="00C0737D">
        <w:rPr>
          <w:rFonts w:ascii="Times New Roman" w:hAnsi="Times New Roman" w:cs="Times New Roman"/>
          <w:sz w:val="28"/>
          <w:szCs w:val="28"/>
        </w:rPr>
        <w:t>.</w:t>
      </w:r>
    </w:p>
    <w:p w14:paraId="378286AB" w14:textId="77777777" w:rsidR="0097417D" w:rsidRPr="00C0737D" w:rsidRDefault="006A2E45" w:rsidP="00B34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37D">
        <w:rPr>
          <w:rFonts w:ascii="Times New Roman" w:hAnsi="Times New Roman" w:cs="Times New Roman"/>
          <w:sz w:val="28"/>
          <w:szCs w:val="28"/>
        </w:rPr>
        <w:t xml:space="preserve">Структура и динамика безвозмездных поступлений в </w:t>
      </w:r>
      <w:r w:rsidR="00F2074E">
        <w:rPr>
          <w:rFonts w:ascii="Times New Roman" w:hAnsi="Times New Roman" w:cs="Times New Roman"/>
          <w:sz w:val="28"/>
          <w:szCs w:val="28"/>
        </w:rPr>
        <w:t>местный</w:t>
      </w:r>
      <w:r w:rsidRPr="00C0737D">
        <w:rPr>
          <w:rFonts w:ascii="Times New Roman" w:hAnsi="Times New Roman" w:cs="Times New Roman"/>
          <w:sz w:val="28"/>
          <w:szCs w:val="28"/>
        </w:rPr>
        <w:t xml:space="preserve"> бюджет за период 202</w:t>
      </w:r>
      <w:r w:rsidR="00F2074E">
        <w:rPr>
          <w:rFonts w:ascii="Times New Roman" w:hAnsi="Times New Roman" w:cs="Times New Roman"/>
          <w:sz w:val="28"/>
          <w:szCs w:val="28"/>
        </w:rPr>
        <w:t>4</w:t>
      </w:r>
      <w:r w:rsidRPr="00C0737D">
        <w:rPr>
          <w:rFonts w:ascii="Times New Roman" w:hAnsi="Times New Roman" w:cs="Times New Roman"/>
          <w:sz w:val="28"/>
          <w:szCs w:val="28"/>
        </w:rPr>
        <w:t>-202</w:t>
      </w:r>
      <w:r w:rsidR="00F2074E">
        <w:rPr>
          <w:rFonts w:ascii="Times New Roman" w:hAnsi="Times New Roman" w:cs="Times New Roman"/>
          <w:sz w:val="28"/>
          <w:szCs w:val="28"/>
        </w:rPr>
        <w:t>9</w:t>
      </w:r>
      <w:r w:rsidRPr="00C0737D">
        <w:rPr>
          <w:rFonts w:ascii="Times New Roman" w:hAnsi="Times New Roman" w:cs="Times New Roman"/>
          <w:sz w:val="28"/>
          <w:szCs w:val="28"/>
        </w:rPr>
        <w:t xml:space="preserve"> годов характеризуются следующими показателями:</w:t>
      </w:r>
    </w:p>
    <w:p w14:paraId="257528A3" w14:textId="77777777" w:rsidR="0051149F" w:rsidRDefault="0051149F" w:rsidP="006A2E4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AA4B8E1" w14:textId="77777777" w:rsidR="0051149F" w:rsidRDefault="0051149F" w:rsidP="006A2E4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C55440A" w14:textId="77777777" w:rsidR="006A2E45" w:rsidRPr="00C0737D" w:rsidRDefault="006A2E45" w:rsidP="006A2E4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0737D">
        <w:rPr>
          <w:rFonts w:ascii="Times New Roman" w:hAnsi="Times New Roman" w:cs="Times New Roman"/>
          <w:sz w:val="24"/>
          <w:szCs w:val="24"/>
        </w:rPr>
        <w:t>тыс.руб.</w:t>
      </w:r>
    </w:p>
    <w:tbl>
      <w:tblPr>
        <w:tblW w:w="9040" w:type="dxa"/>
        <w:tblLook w:val="04A0" w:firstRow="1" w:lastRow="0" w:firstColumn="1" w:lastColumn="0" w:noHBand="0" w:noVBand="1"/>
      </w:tblPr>
      <w:tblGrid>
        <w:gridCol w:w="2480"/>
        <w:gridCol w:w="1380"/>
        <w:gridCol w:w="1280"/>
        <w:gridCol w:w="1360"/>
        <w:gridCol w:w="1240"/>
        <w:gridCol w:w="1300"/>
      </w:tblGrid>
      <w:tr w:rsidR="006A2E45" w:rsidRPr="00C0737D" w14:paraId="40D91812" w14:textId="77777777" w:rsidTr="00C0737D">
        <w:trPr>
          <w:trHeight w:val="9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053B" w14:textId="77777777" w:rsidR="006A2E45" w:rsidRPr="00C0737D" w:rsidRDefault="006A2E45" w:rsidP="00C0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3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Показатель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7ADB" w14:textId="77777777" w:rsidR="006A2E45" w:rsidRPr="00C0737D" w:rsidRDefault="006A2E45" w:rsidP="00F20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37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207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0737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F5E8" w14:textId="77777777" w:rsidR="006A2E45" w:rsidRPr="00C0737D" w:rsidRDefault="006A2E45" w:rsidP="00C0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37D">
              <w:rPr>
                <w:rFonts w:ascii="Times New Roman" w:hAnsi="Times New Roman" w:cs="Times New Roman"/>
                <w:sz w:val="20"/>
                <w:szCs w:val="20"/>
              </w:rPr>
              <w:t>Удельный вес в общей сумме доходов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90A9" w14:textId="77777777" w:rsidR="006A2E45" w:rsidRPr="00C0737D" w:rsidRDefault="00F2074E" w:rsidP="00C0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  <w:r w:rsidR="006A2E45" w:rsidRPr="00C0737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72E5" w14:textId="77777777" w:rsidR="006A2E45" w:rsidRPr="00C0737D" w:rsidRDefault="006A2E45" w:rsidP="00C0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37D">
              <w:rPr>
                <w:rFonts w:ascii="Times New Roman" w:hAnsi="Times New Roman" w:cs="Times New Roman"/>
                <w:sz w:val="20"/>
                <w:szCs w:val="20"/>
              </w:rPr>
              <w:t>Удельный вес в общей сумме доходов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8A50" w14:textId="77777777" w:rsidR="006A2E45" w:rsidRPr="00C0737D" w:rsidRDefault="006A2E45" w:rsidP="00446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37D">
              <w:rPr>
                <w:rFonts w:ascii="Times New Roman" w:hAnsi="Times New Roman" w:cs="Times New Roman"/>
                <w:sz w:val="20"/>
                <w:szCs w:val="20"/>
              </w:rPr>
              <w:t>Динамика за период 202</w:t>
            </w:r>
            <w:r w:rsidR="00446E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0737D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446E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0737D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</w:tr>
      <w:tr w:rsidR="006A2E45" w:rsidRPr="00C0737D" w14:paraId="7ACB4B41" w14:textId="77777777" w:rsidTr="006A2E45">
        <w:trPr>
          <w:trHeight w:val="936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D51CA" w14:textId="77777777" w:rsidR="006A2E45" w:rsidRPr="00C0737D" w:rsidRDefault="006A2E45" w:rsidP="006A2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поступления, в том числе: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97C2" w14:textId="77777777" w:rsidR="006A2E45" w:rsidRPr="00C0737D" w:rsidRDefault="0051149F" w:rsidP="006A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F4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E476" w14:textId="77777777" w:rsidR="006A2E45" w:rsidRPr="00C0737D" w:rsidRDefault="006A2E45" w:rsidP="006A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6DCA" w14:textId="77777777" w:rsidR="006A2E45" w:rsidRPr="00C0737D" w:rsidRDefault="0051149F" w:rsidP="006A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C004" w14:textId="77777777" w:rsidR="006A2E45" w:rsidRPr="00C0737D" w:rsidRDefault="006A2E45" w:rsidP="006A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26EE" w14:textId="77777777" w:rsidR="006A2E45" w:rsidRPr="00C0737D" w:rsidRDefault="00A643A5" w:rsidP="006A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47,6</w:t>
            </w:r>
          </w:p>
        </w:tc>
      </w:tr>
      <w:tr w:rsidR="006A2E45" w:rsidRPr="00C0737D" w14:paraId="16C231F4" w14:textId="77777777" w:rsidTr="006A2E45">
        <w:trPr>
          <w:trHeight w:val="312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2F1CD" w14:textId="77777777" w:rsidR="006A2E45" w:rsidRPr="00C0737D" w:rsidRDefault="006A2E45" w:rsidP="006A2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229C" w14:textId="77777777" w:rsidR="006A2E45" w:rsidRPr="00C0737D" w:rsidRDefault="0051149F" w:rsidP="006A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5 428,1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8C0B" w14:textId="77777777" w:rsidR="006A2E45" w:rsidRPr="00C0737D" w:rsidRDefault="0051149F" w:rsidP="006A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65E0" w14:textId="77777777" w:rsidR="006A2E45" w:rsidRPr="00C0737D" w:rsidRDefault="0051149F" w:rsidP="006A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5 915,2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2116" w14:textId="77777777" w:rsidR="006A2E45" w:rsidRPr="00C0737D" w:rsidRDefault="0051149F" w:rsidP="006A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133F" w14:textId="77777777" w:rsidR="006A2E45" w:rsidRPr="00C0737D" w:rsidRDefault="00A643A5" w:rsidP="006A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108,9</w:t>
            </w:r>
          </w:p>
        </w:tc>
      </w:tr>
      <w:tr w:rsidR="006A2E45" w:rsidRPr="00C0737D" w14:paraId="2D688E61" w14:textId="77777777" w:rsidTr="006A2E45">
        <w:trPr>
          <w:trHeight w:val="312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31DDB" w14:textId="77777777" w:rsidR="006A2E45" w:rsidRPr="00C0737D" w:rsidRDefault="006A2E45" w:rsidP="006A2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2796" w14:textId="77777777" w:rsidR="006A2E45" w:rsidRPr="00C0737D" w:rsidRDefault="0051149F" w:rsidP="006A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5 976,4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74D7" w14:textId="77777777" w:rsidR="006A2E45" w:rsidRPr="00C0737D" w:rsidRDefault="0051149F" w:rsidP="006A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43A7" w14:textId="77777777" w:rsidR="006A2E45" w:rsidRPr="00C0737D" w:rsidRDefault="0051149F" w:rsidP="006A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5EEB" w14:textId="77777777" w:rsidR="006A2E45" w:rsidRPr="00C0737D" w:rsidRDefault="00A643A5" w:rsidP="00A64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46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43F3" w14:textId="77777777" w:rsidR="006A2E45" w:rsidRPr="00C0737D" w:rsidRDefault="00A643A5" w:rsidP="006A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</w:t>
            </w:r>
          </w:p>
        </w:tc>
      </w:tr>
      <w:tr w:rsidR="006A2E45" w:rsidRPr="00C0737D" w14:paraId="5FFA53F0" w14:textId="77777777" w:rsidTr="006A2E45">
        <w:trPr>
          <w:trHeight w:val="312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AF58F" w14:textId="77777777" w:rsidR="006A2E45" w:rsidRPr="00C0737D" w:rsidRDefault="006A2E45" w:rsidP="006A2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2C04" w14:textId="77777777" w:rsidR="006A2E45" w:rsidRPr="00C0737D" w:rsidRDefault="0051149F" w:rsidP="006A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70B8" w14:textId="77777777" w:rsidR="006A2E45" w:rsidRPr="00C0737D" w:rsidRDefault="00446E0F" w:rsidP="006A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FF76" w14:textId="77777777" w:rsidR="006A2E45" w:rsidRPr="00C0737D" w:rsidRDefault="00F2074E" w:rsidP="0051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</w:t>
            </w:r>
            <w:r w:rsidR="00511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29AF" w14:textId="77777777" w:rsidR="006A2E45" w:rsidRPr="00C0737D" w:rsidRDefault="00446E0F" w:rsidP="00A64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A64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F3EB" w14:textId="77777777" w:rsidR="006A2E45" w:rsidRPr="00C0737D" w:rsidRDefault="00A643A5" w:rsidP="00A64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46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A2E45" w:rsidRPr="006A2E45" w14:paraId="05377318" w14:textId="77777777" w:rsidTr="006A2E45">
        <w:trPr>
          <w:trHeight w:val="624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308AA" w14:textId="77777777" w:rsidR="006A2E45" w:rsidRPr="00C0737D" w:rsidRDefault="006A2E45" w:rsidP="006A2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1981" w14:textId="77777777" w:rsidR="006A2E45" w:rsidRPr="00C0737D" w:rsidRDefault="0051149F" w:rsidP="006A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3 250,4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4919" w14:textId="77777777" w:rsidR="006A2E45" w:rsidRPr="00C0737D" w:rsidRDefault="0051149F" w:rsidP="0051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18C0" w14:textId="77777777" w:rsidR="006A2E45" w:rsidRPr="00C0737D" w:rsidRDefault="0051149F" w:rsidP="006A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66155" w14:textId="77777777" w:rsidR="006A2E45" w:rsidRPr="00C0737D" w:rsidRDefault="00A643A5" w:rsidP="006A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BCCA" w14:textId="77777777" w:rsidR="006A2E45" w:rsidRPr="00C0737D" w:rsidRDefault="00A643A5" w:rsidP="006A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</w:tbl>
    <w:p w14:paraId="3B470DCD" w14:textId="77777777" w:rsidR="006A2E45" w:rsidRPr="006A2E45" w:rsidRDefault="006A2E45" w:rsidP="006A2E4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14:paraId="2FE94026" w14:textId="77777777" w:rsidR="006A2E45" w:rsidRPr="00C0737D" w:rsidRDefault="006A2E45" w:rsidP="00B34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37D">
        <w:rPr>
          <w:rFonts w:ascii="Times New Roman" w:hAnsi="Times New Roman" w:cs="Times New Roman"/>
          <w:sz w:val="28"/>
          <w:szCs w:val="28"/>
        </w:rPr>
        <w:t xml:space="preserve">В структуре безвозмездных поступлений </w:t>
      </w:r>
      <w:r w:rsidR="00CB5C36">
        <w:rPr>
          <w:rFonts w:ascii="Times New Roman" w:hAnsi="Times New Roman" w:cs="Times New Roman"/>
          <w:sz w:val="28"/>
          <w:szCs w:val="28"/>
        </w:rPr>
        <w:t>основной удельный вес занимают дотации</w:t>
      </w:r>
      <w:r w:rsidRPr="00C0737D">
        <w:rPr>
          <w:rFonts w:ascii="Times New Roman" w:hAnsi="Times New Roman" w:cs="Times New Roman"/>
          <w:sz w:val="28"/>
          <w:szCs w:val="28"/>
        </w:rPr>
        <w:t>, доля которых к 202</w:t>
      </w:r>
      <w:r w:rsidR="00CB5C36">
        <w:rPr>
          <w:rFonts w:ascii="Times New Roman" w:hAnsi="Times New Roman" w:cs="Times New Roman"/>
          <w:sz w:val="28"/>
          <w:szCs w:val="28"/>
        </w:rPr>
        <w:t>9</w:t>
      </w:r>
      <w:r w:rsidRPr="00C0737D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A643A5">
        <w:rPr>
          <w:rFonts w:ascii="Times New Roman" w:hAnsi="Times New Roman" w:cs="Times New Roman"/>
          <w:sz w:val="28"/>
          <w:szCs w:val="28"/>
        </w:rPr>
        <w:t>83</w:t>
      </w:r>
      <w:r w:rsidR="00CB5C36">
        <w:rPr>
          <w:rFonts w:ascii="Times New Roman" w:hAnsi="Times New Roman" w:cs="Times New Roman"/>
          <w:sz w:val="28"/>
          <w:szCs w:val="28"/>
        </w:rPr>
        <w:t>,</w:t>
      </w:r>
      <w:r w:rsidR="00A643A5">
        <w:rPr>
          <w:rFonts w:ascii="Times New Roman" w:hAnsi="Times New Roman" w:cs="Times New Roman"/>
          <w:sz w:val="28"/>
          <w:szCs w:val="28"/>
        </w:rPr>
        <w:t>8</w:t>
      </w:r>
      <w:r w:rsidRPr="00C0737D">
        <w:rPr>
          <w:rFonts w:ascii="Times New Roman" w:hAnsi="Times New Roman" w:cs="Times New Roman"/>
          <w:sz w:val="28"/>
          <w:szCs w:val="28"/>
        </w:rPr>
        <w:t>%.</w:t>
      </w:r>
    </w:p>
    <w:p w14:paraId="224EC102" w14:textId="77777777" w:rsidR="006A2E45" w:rsidRPr="00D37C25" w:rsidRDefault="006A2E45" w:rsidP="00B34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37D">
        <w:rPr>
          <w:rFonts w:ascii="Times New Roman" w:hAnsi="Times New Roman" w:cs="Times New Roman"/>
          <w:sz w:val="28"/>
          <w:szCs w:val="28"/>
        </w:rPr>
        <w:t xml:space="preserve">В целях формирования </w:t>
      </w:r>
      <w:r w:rsidR="00B346BC" w:rsidRPr="00C0737D">
        <w:rPr>
          <w:rFonts w:ascii="Times New Roman" w:hAnsi="Times New Roman" w:cs="Times New Roman"/>
          <w:sz w:val="28"/>
          <w:szCs w:val="28"/>
        </w:rPr>
        <w:t>Б</w:t>
      </w:r>
      <w:r w:rsidRPr="00C0737D">
        <w:rPr>
          <w:rFonts w:ascii="Times New Roman" w:hAnsi="Times New Roman" w:cs="Times New Roman"/>
          <w:sz w:val="28"/>
          <w:szCs w:val="28"/>
        </w:rPr>
        <w:t xml:space="preserve">юджетного прогноза начиная с 2026 года темпы роста объемов поступлений безвозмездных поступлений из бюджетов бюджетной системы Российской Федерации приняты за единицу за исключением </w:t>
      </w:r>
      <w:r w:rsidR="00D442FD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Pr="00C0737D">
        <w:rPr>
          <w:rFonts w:ascii="Times New Roman" w:hAnsi="Times New Roman" w:cs="Times New Roman"/>
          <w:sz w:val="28"/>
          <w:szCs w:val="28"/>
        </w:rPr>
        <w:t>, суммы по которым не запланированы. Также прогнозируется снижение сумм дотаций на выравнивание бюджетной обеспеченности.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424F1CFA" w14:textId="77777777" w:rsidR="006A2E45" w:rsidRDefault="006A2E45" w:rsidP="006A2E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01785F3" w14:textId="77777777" w:rsidR="00624C0A" w:rsidRPr="00C43ACE" w:rsidRDefault="00624C0A" w:rsidP="00624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ACE">
        <w:rPr>
          <w:rFonts w:ascii="Times New Roman" w:hAnsi="Times New Roman" w:cs="Times New Roman"/>
          <w:sz w:val="28"/>
          <w:szCs w:val="28"/>
        </w:rPr>
        <w:t xml:space="preserve">2. Структура и динамика расходной части </w:t>
      </w:r>
      <w:r w:rsidR="00D442FD" w:rsidRPr="00C43ACE">
        <w:rPr>
          <w:rFonts w:ascii="Times New Roman" w:hAnsi="Times New Roman" w:cs="Times New Roman"/>
          <w:sz w:val="28"/>
          <w:szCs w:val="28"/>
        </w:rPr>
        <w:t>местного</w:t>
      </w:r>
      <w:r w:rsidRPr="00C43ACE">
        <w:rPr>
          <w:rFonts w:ascii="Times New Roman" w:hAnsi="Times New Roman" w:cs="Times New Roman"/>
          <w:sz w:val="28"/>
          <w:szCs w:val="28"/>
        </w:rPr>
        <w:t xml:space="preserve"> бюджета за период 202</w:t>
      </w:r>
      <w:r w:rsidR="00D442FD" w:rsidRPr="00C43ACE">
        <w:rPr>
          <w:rFonts w:ascii="Times New Roman" w:hAnsi="Times New Roman" w:cs="Times New Roman"/>
          <w:sz w:val="28"/>
          <w:szCs w:val="28"/>
        </w:rPr>
        <w:t>4</w:t>
      </w:r>
      <w:r w:rsidRPr="00C43ACE">
        <w:rPr>
          <w:rFonts w:ascii="Times New Roman" w:hAnsi="Times New Roman" w:cs="Times New Roman"/>
          <w:sz w:val="28"/>
          <w:szCs w:val="28"/>
        </w:rPr>
        <w:t>-202</w:t>
      </w:r>
      <w:r w:rsidR="00D442FD" w:rsidRPr="00C43ACE">
        <w:rPr>
          <w:rFonts w:ascii="Times New Roman" w:hAnsi="Times New Roman" w:cs="Times New Roman"/>
          <w:sz w:val="28"/>
          <w:szCs w:val="28"/>
        </w:rPr>
        <w:t>9</w:t>
      </w:r>
      <w:r w:rsidRPr="00C43ACE">
        <w:rPr>
          <w:rFonts w:ascii="Times New Roman" w:hAnsi="Times New Roman" w:cs="Times New Roman"/>
          <w:sz w:val="28"/>
          <w:szCs w:val="28"/>
        </w:rPr>
        <w:t xml:space="preserve"> годов характеризуется следующими показателями:</w:t>
      </w:r>
    </w:p>
    <w:p w14:paraId="517AA107" w14:textId="77777777" w:rsidR="00624C0A" w:rsidRPr="00C43ACE" w:rsidRDefault="00624C0A" w:rsidP="00624C0A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C43ACE">
        <w:rPr>
          <w:rFonts w:ascii="Times New Roman" w:hAnsi="Times New Roman" w:cs="Times New Roman"/>
          <w:sz w:val="24"/>
          <w:szCs w:val="24"/>
        </w:rPr>
        <w:t>тыс.руб.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418"/>
        <w:gridCol w:w="1134"/>
        <w:gridCol w:w="1417"/>
        <w:gridCol w:w="1276"/>
        <w:gridCol w:w="1417"/>
      </w:tblGrid>
      <w:tr w:rsidR="009A7675" w:rsidRPr="00C43ACE" w14:paraId="4EE891F3" w14:textId="77777777" w:rsidTr="00C0737D">
        <w:trPr>
          <w:trHeight w:val="5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807D28" w14:textId="77777777" w:rsidR="00624C0A" w:rsidRPr="00C43ACE" w:rsidRDefault="00624C0A" w:rsidP="00C0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ACE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4E4BCA" w14:textId="77777777" w:rsidR="00624C0A" w:rsidRPr="00C43ACE" w:rsidRDefault="00624C0A" w:rsidP="00D4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AC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442FD" w:rsidRPr="00C43A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43AC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E3934" w14:textId="77777777" w:rsidR="00624C0A" w:rsidRPr="00C43ACE" w:rsidRDefault="00624C0A" w:rsidP="00C0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ACE">
              <w:rPr>
                <w:rFonts w:ascii="Times New Roman" w:hAnsi="Times New Roman" w:cs="Times New Roman"/>
                <w:sz w:val="20"/>
                <w:szCs w:val="20"/>
              </w:rPr>
              <w:t>Удельный вес в общей сумме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58245" w14:textId="77777777" w:rsidR="00624C0A" w:rsidRPr="00C43ACE" w:rsidRDefault="00624C0A" w:rsidP="00D4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AC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442FD" w:rsidRPr="00C43A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43AC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8346A4" w14:textId="77777777" w:rsidR="00624C0A" w:rsidRPr="00C43ACE" w:rsidRDefault="00624C0A" w:rsidP="00C0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ACE">
              <w:rPr>
                <w:rFonts w:ascii="Times New Roman" w:hAnsi="Times New Roman" w:cs="Times New Roman"/>
                <w:sz w:val="20"/>
                <w:szCs w:val="20"/>
              </w:rPr>
              <w:t>Удельный вес в общей сумме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39D68D" w14:textId="77777777" w:rsidR="00624C0A" w:rsidRPr="00C43ACE" w:rsidRDefault="00624C0A" w:rsidP="00C0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ACE">
              <w:rPr>
                <w:rFonts w:ascii="Times New Roman" w:hAnsi="Times New Roman" w:cs="Times New Roman"/>
                <w:sz w:val="20"/>
                <w:szCs w:val="20"/>
              </w:rPr>
              <w:t>Динамика за период 20</w:t>
            </w:r>
            <w:r w:rsidR="00143497" w:rsidRPr="00C43AC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C43ACE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143497" w:rsidRPr="00C43A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43ACE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</w:tr>
      <w:tr w:rsidR="009A7675" w:rsidRPr="00C43ACE" w14:paraId="2E2CB1DC" w14:textId="77777777" w:rsidTr="00624C0A">
        <w:trPr>
          <w:trHeight w:val="2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33EFFE" w14:textId="77777777" w:rsidR="00624C0A" w:rsidRPr="00C43ACE" w:rsidRDefault="00624C0A" w:rsidP="00624C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Расходы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8ABF83" w14:textId="77777777" w:rsidR="00624C0A" w:rsidRPr="00C43ACE" w:rsidRDefault="00A643A5" w:rsidP="00624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25 807,6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1CF12" w14:textId="77777777" w:rsidR="00624C0A" w:rsidRPr="00C43ACE" w:rsidRDefault="00624C0A" w:rsidP="00624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ACE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D1AE25" w14:textId="77777777" w:rsidR="00624C0A" w:rsidRPr="00C43ACE" w:rsidRDefault="00437088" w:rsidP="004370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C43ACE" w:rsidRPr="00C43ACE">
              <w:rPr>
                <w:rFonts w:ascii="Times New Roman" w:hAnsi="Times New Roman" w:cs="Times New Roman"/>
                <w:b/>
                <w:sz w:val="24"/>
                <w:szCs w:val="24"/>
              </w:rPr>
              <w:t> 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  <w:r w:rsidR="00C43ACE" w:rsidRPr="00C43AC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129BA9" w14:textId="77777777" w:rsidR="00624C0A" w:rsidRPr="00C43ACE" w:rsidRDefault="00624C0A" w:rsidP="00624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ACE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EA4A2E" w14:textId="77777777" w:rsidR="00624C0A" w:rsidRPr="00C43ACE" w:rsidRDefault="00437088" w:rsidP="004370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C43ACE" w:rsidRPr="00C43ACE"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A7675" w:rsidRPr="00C43ACE" w14:paraId="7FC9E535" w14:textId="77777777" w:rsidTr="00143497">
        <w:trPr>
          <w:trHeight w:val="11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B01506" w14:textId="77777777" w:rsidR="00624C0A" w:rsidRPr="00C43ACE" w:rsidRDefault="00624C0A" w:rsidP="00624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ACE">
              <w:rPr>
                <w:rFonts w:ascii="Times New Roman" w:hAnsi="Times New Roman" w:cs="Times New Roman"/>
                <w:sz w:val="24"/>
                <w:szCs w:val="24"/>
              </w:rPr>
              <w:t>1.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234154" w14:textId="77777777" w:rsidR="00624C0A" w:rsidRPr="00C43ACE" w:rsidRDefault="00A643A5" w:rsidP="0062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8DE532" w14:textId="77777777" w:rsidR="00624C0A" w:rsidRPr="00C43ACE" w:rsidRDefault="00A643A5" w:rsidP="0062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E730C" w14:textId="77777777" w:rsidR="00624C0A" w:rsidRPr="00C43ACE" w:rsidRDefault="00437088" w:rsidP="0062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B082EE" w14:textId="77777777" w:rsidR="00624C0A" w:rsidRPr="00C43ACE" w:rsidRDefault="00437088" w:rsidP="00437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3ACE" w:rsidRPr="00C43A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9BA9B2" w14:textId="77777777" w:rsidR="00624C0A" w:rsidRPr="00C43ACE" w:rsidRDefault="00437088" w:rsidP="00437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43ACE" w:rsidRPr="00C43A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7675" w:rsidRPr="00C43ACE" w14:paraId="04F5EDA2" w14:textId="77777777" w:rsidTr="00143497">
        <w:trPr>
          <w:trHeight w:val="5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6B1065" w14:textId="77777777" w:rsidR="00624C0A" w:rsidRPr="00C43ACE" w:rsidRDefault="00624C0A" w:rsidP="00624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ACE">
              <w:rPr>
                <w:rFonts w:ascii="Times New Roman" w:hAnsi="Times New Roman" w:cs="Times New Roman"/>
                <w:sz w:val="24"/>
                <w:szCs w:val="24"/>
              </w:rPr>
              <w:t>2. Расходы без учета межбюджетных трансфертов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60F37E" w14:textId="77777777" w:rsidR="00624C0A" w:rsidRPr="00C43ACE" w:rsidRDefault="00A643A5" w:rsidP="00A64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43ACE" w:rsidRPr="00C43A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  <w:r w:rsidR="00C43ACE" w:rsidRPr="00C43A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6A0BE8" w14:textId="77777777" w:rsidR="00624C0A" w:rsidRPr="00C43ACE" w:rsidRDefault="00A643A5" w:rsidP="0062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782AC" w14:textId="77777777" w:rsidR="00624C0A" w:rsidRPr="00C43ACE" w:rsidRDefault="00437088" w:rsidP="00437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43ACE" w:rsidRPr="00C43A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824</w:t>
            </w:r>
            <w:r w:rsidR="00C43ACE" w:rsidRPr="00C43A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3CCD95" w14:textId="77777777" w:rsidR="00624C0A" w:rsidRPr="00C43ACE" w:rsidRDefault="00437088" w:rsidP="0062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A7C9D0" w14:textId="77777777" w:rsidR="00624C0A" w:rsidRPr="00C43ACE" w:rsidRDefault="00437088" w:rsidP="00437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C43ACE" w:rsidRPr="00C43A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69AA14C0" w14:textId="77777777" w:rsidR="00624C0A" w:rsidRPr="00C43ACE" w:rsidRDefault="00624C0A" w:rsidP="00503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EAECBB" w14:textId="77777777" w:rsidR="00395B67" w:rsidRPr="004B4AB2" w:rsidRDefault="00FB1D7F" w:rsidP="00395B6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ACE">
        <w:rPr>
          <w:rFonts w:ascii="Times New Roman" w:hAnsi="Times New Roman" w:cs="Times New Roman"/>
          <w:sz w:val="28"/>
          <w:szCs w:val="28"/>
        </w:rPr>
        <w:t>Р</w:t>
      </w:r>
      <w:r w:rsidR="00503654" w:rsidRPr="00C43ACE">
        <w:rPr>
          <w:rFonts w:ascii="Times New Roman" w:hAnsi="Times New Roman" w:cs="Times New Roman"/>
          <w:sz w:val="28"/>
          <w:szCs w:val="28"/>
        </w:rPr>
        <w:t>асход</w:t>
      </w:r>
      <w:r w:rsidRPr="00C43ACE">
        <w:rPr>
          <w:rFonts w:ascii="Times New Roman" w:hAnsi="Times New Roman" w:cs="Times New Roman"/>
          <w:sz w:val="28"/>
          <w:szCs w:val="28"/>
        </w:rPr>
        <w:t>ы</w:t>
      </w:r>
      <w:r w:rsidR="00B71D91" w:rsidRPr="00C43ACE">
        <w:rPr>
          <w:rFonts w:ascii="Times New Roman" w:hAnsi="Times New Roman" w:cs="Times New Roman"/>
          <w:sz w:val="28"/>
          <w:szCs w:val="28"/>
        </w:rPr>
        <w:t xml:space="preserve"> </w:t>
      </w:r>
      <w:r w:rsidR="009452BF">
        <w:rPr>
          <w:rFonts w:ascii="Times New Roman" w:hAnsi="Times New Roman" w:cs="Times New Roman"/>
          <w:sz w:val="28"/>
          <w:szCs w:val="28"/>
        </w:rPr>
        <w:t>местного</w:t>
      </w:r>
      <w:r w:rsidR="009A741F" w:rsidRPr="00C43ACE">
        <w:rPr>
          <w:rFonts w:ascii="Times New Roman" w:hAnsi="Times New Roman" w:cs="Times New Roman"/>
          <w:sz w:val="28"/>
          <w:szCs w:val="28"/>
        </w:rPr>
        <w:t xml:space="preserve"> </w:t>
      </w:r>
      <w:r w:rsidR="00503654" w:rsidRPr="00C43ACE">
        <w:rPr>
          <w:rFonts w:ascii="Times New Roman" w:hAnsi="Times New Roman" w:cs="Times New Roman"/>
          <w:sz w:val="28"/>
          <w:szCs w:val="28"/>
        </w:rPr>
        <w:t>бюджета за период 20</w:t>
      </w:r>
      <w:r w:rsidR="00FE2664" w:rsidRPr="00C43ACE">
        <w:rPr>
          <w:rFonts w:ascii="Times New Roman" w:hAnsi="Times New Roman" w:cs="Times New Roman"/>
          <w:sz w:val="28"/>
          <w:szCs w:val="28"/>
        </w:rPr>
        <w:t>2</w:t>
      </w:r>
      <w:r w:rsidR="00C43ACE" w:rsidRPr="00C43ACE">
        <w:rPr>
          <w:rFonts w:ascii="Times New Roman" w:hAnsi="Times New Roman" w:cs="Times New Roman"/>
          <w:sz w:val="28"/>
          <w:szCs w:val="28"/>
        </w:rPr>
        <w:t>4</w:t>
      </w:r>
      <w:r w:rsidR="00503654" w:rsidRPr="00C43ACE">
        <w:rPr>
          <w:rFonts w:ascii="Times New Roman" w:hAnsi="Times New Roman" w:cs="Times New Roman"/>
          <w:sz w:val="28"/>
          <w:szCs w:val="28"/>
        </w:rPr>
        <w:t>-202</w:t>
      </w:r>
      <w:r w:rsidR="00C43ACE" w:rsidRPr="00C43ACE">
        <w:rPr>
          <w:rFonts w:ascii="Times New Roman" w:hAnsi="Times New Roman" w:cs="Times New Roman"/>
          <w:sz w:val="28"/>
          <w:szCs w:val="28"/>
        </w:rPr>
        <w:t>9</w:t>
      </w:r>
      <w:r w:rsidR="00503654" w:rsidRPr="00C43ACE">
        <w:rPr>
          <w:rFonts w:ascii="Times New Roman" w:hAnsi="Times New Roman" w:cs="Times New Roman"/>
          <w:sz w:val="28"/>
          <w:szCs w:val="28"/>
        </w:rPr>
        <w:t xml:space="preserve"> годы </w:t>
      </w:r>
      <w:r w:rsidRPr="00C43ACE">
        <w:rPr>
          <w:rFonts w:ascii="Times New Roman" w:hAnsi="Times New Roman" w:cs="Times New Roman"/>
          <w:sz w:val="28"/>
          <w:szCs w:val="28"/>
        </w:rPr>
        <w:t xml:space="preserve">спрогнозированы </w:t>
      </w:r>
      <w:r w:rsidR="00503654" w:rsidRPr="00C43ACE">
        <w:rPr>
          <w:rFonts w:ascii="Times New Roman" w:hAnsi="Times New Roman" w:cs="Times New Roman"/>
          <w:sz w:val="28"/>
          <w:szCs w:val="28"/>
        </w:rPr>
        <w:t xml:space="preserve">с учетом прогноза социально-экономического развития </w:t>
      </w:r>
      <w:r w:rsidR="00C43AC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452BF">
        <w:rPr>
          <w:rFonts w:ascii="Times New Roman" w:hAnsi="Times New Roman" w:cs="Times New Roman"/>
          <w:sz w:val="28"/>
          <w:szCs w:val="28"/>
        </w:rPr>
        <w:t>Суховское</w:t>
      </w:r>
      <w:r w:rsidR="00C43ACE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C43ACE" w:rsidRPr="005B2A13"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</w:t>
      </w:r>
      <w:r w:rsidR="00503654" w:rsidRPr="004B4AB2">
        <w:rPr>
          <w:rFonts w:ascii="Times New Roman" w:hAnsi="Times New Roman" w:cs="Times New Roman"/>
          <w:sz w:val="28"/>
          <w:szCs w:val="28"/>
        </w:rPr>
        <w:t xml:space="preserve">. </w:t>
      </w:r>
      <w:r w:rsidR="00395B67" w:rsidRPr="004B4AB2">
        <w:rPr>
          <w:rFonts w:ascii="Times New Roman" w:hAnsi="Times New Roman" w:cs="Times New Roman"/>
          <w:sz w:val="28"/>
          <w:szCs w:val="28"/>
        </w:rPr>
        <w:t xml:space="preserve">Отмечается </w:t>
      </w:r>
      <w:r w:rsidR="009452BF">
        <w:rPr>
          <w:rFonts w:ascii="Times New Roman" w:hAnsi="Times New Roman" w:cs="Times New Roman"/>
          <w:sz w:val="28"/>
          <w:szCs w:val="28"/>
        </w:rPr>
        <w:t>снижение</w:t>
      </w:r>
      <w:r w:rsidR="00362F85" w:rsidRPr="004B4AB2">
        <w:rPr>
          <w:rFonts w:ascii="Times New Roman" w:hAnsi="Times New Roman" w:cs="Times New Roman"/>
          <w:sz w:val="28"/>
          <w:szCs w:val="28"/>
        </w:rPr>
        <w:t xml:space="preserve"> </w:t>
      </w:r>
      <w:r w:rsidR="00395B67" w:rsidRPr="004B4AB2">
        <w:rPr>
          <w:rFonts w:ascii="Times New Roman" w:hAnsi="Times New Roman" w:cs="Times New Roman"/>
          <w:sz w:val="28"/>
          <w:szCs w:val="28"/>
        </w:rPr>
        <w:t xml:space="preserve">расходов (на </w:t>
      </w:r>
      <w:r w:rsidR="009452BF">
        <w:rPr>
          <w:rFonts w:ascii="Times New Roman" w:hAnsi="Times New Roman" w:cs="Times New Roman"/>
          <w:sz w:val="28"/>
          <w:szCs w:val="28"/>
        </w:rPr>
        <w:t>26</w:t>
      </w:r>
      <w:r w:rsidR="00395B67" w:rsidRPr="004B4AB2">
        <w:rPr>
          <w:rFonts w:ascii="Times New Roman" w:hAnsi="Times New Roman" w:cs="Times New Roman"/>
          <w:sz w:val="28"/>
          <w:szCs w:val="28"/>
        </w:rPr>
        <w:t xml:space="preserve">%), как и в предыдущие годы сохранена социальная направленность </w:t>
      </w:r>
      <w:r w:rsidR="009452BF">
        <w:rPr>
          <w:rFonts w:ascii="Times New Roman" w:hAnsi="Times New Roman" w:cs="Times New Roman"/>
          <w:sz w:val="28"/>
          <w:szCs w:val="28"/>
        </w:rPr>
        <w:t>местного</w:t>
      </w:r>
      <w:r w:rsidR="00395B67" w:rsidRPr="004B4AB2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14:paraId="1B8899C1" w14:textId="77777777" w:rsidR="00395B67" w:rsidRPr="008F375A" w:rsidRDefault="00395B67" w:rsidP="00395B6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AB2">
        <w:rPr>
          <w:rFonts w:ascii="Times New Roman" w:hAnsi="Times New Roman" w:cs="Times New Roman"/>
          <w:sz w:val="28"/>
          <w:szCs w:val="28"/>
        </w:rPr>
        <w:t xml:space="preserve">Спад расходов за счет межбюджетных трансфертов с </w:t>
      </w:r>
      <w:r w:rsidR="009452BF">
        <w:rPr>
          <w:rFonts w:ascii="Times New Roman" w:hAnsi="Times New Roman" w:cs="Times New Roman"/>
          <w:sz w:val="28"/>
          <w:szCs w:val="28"/>
        </w:rPr>
        <w:t>12</w:t>
      </w:r>
      <w:r w:rsidR="00362F85" w:rsidRPr="004B4AB2">
        <w:rPr>
          <w:rFonts w:ascii="Times New Roman" w:hAnsi="Times New Roman" w:cs="Times New Roman"/>
          <w:sz w:val="28"/>
          <w:szCs w:val="28"/>
        </w:rPr>
        <w:t>,</w:t>
      </w:r>
      <w:r w:rsidR="009452BF">
        <w:rPr>
          <w:rFonts w:ascii="Times New Roman" w:hAnsi="Times New Roman" w:cs="Times New Roman"/>
          <w:sz w:val="28"/>
          <w:szCs w:val="28"/>
        </w:rPr>
        <w:t>6</w:t>
      </w:r>
      <w:r w:rsidRPr="004B4AB2">
        <w:rPr>
          <w:rFonts w:ascii="Times New Roman" w:hAnsi="Times New Roman" w:cs="Times New Roman"/>
          <w:sz w:val="28"/>
          <w:szCs w:val="28"/>
        </w:rPr>
        <w:t>% в 202</w:t>
      </w:r>
      <w:r w:rsidR="00362F85" w:rsidRPr="004B4AB2">
        <w:rPr>
          <w:rFonts w:ascii="Times New Roman" w:hAnsi="Times New Roman" w:cs="Times New Roman"/>
          <w:sz w:val="28"/>
          <w:szCs w:val="28"/>
        </w:rPr>
        <w:t xml:space="preserve">4 </w:t>
      </w:r>
      <w:r w:rsidRPr="004B4AB2">
        <w:rPr>
          <w:rFonts w:ascii="Times New Roman" w:hAnsi="Times New Roman" w:cs="Times New Roman"/>
          <w:sz w:val="28"/>
          <w:szCs w:val="28"/>
        </w:rPr>
        <w:t xml:space="preserve">году до </w:t>
      </w:r>
      <w:r w:rsidR="009452BF">
        <w:rPr>
          <w:rFonts w:ascii="Times New Roman" w:hAnsi="Times New Roman" w:cs="Times New Roman"/>
          <w:sz w:val="28"/>
          <w:szCs w:val="28"/>
        </w:rPr>
        <w:t>1</w:t>
      </w:r>
      <w:r w:rsidR="00362F85" w:rsidRPr="004B4AB2">
        <w:rPr>
          <w:rFonts w:ascii="Times New Roman" w:hAnsi="Times New Roman" w:cs="Times New Roman"/>
          <w:sz w:val="28"/>
          <w:szCs w:val="28"/>
        </w:rPr>
        <w:t>,</w:t>
      </w:r>
      <w:r w:rsidR="009452BF">
        <w:rPr>
          <w:rFonts w:ascii="Times New Roman" w:hAnsi="Times New Roman" w:cs="Times New Roman"/>
          <w:sz w:val="28"/>
          <w:szCs w:val="28"/>
        </w:rPr>
        <w:t>4</w:t>
      </w:r>
      <w:r w:rsidRPr="004B4AB2">
        <w:rPr>
          <w:rFonts w:ascii="Times New Roman" w:hAnsi="Times New Roman" w:cs="Times New Roman"/>
          <w:sz w:val="28"/>
          <w:szCs w:val="28"/>
        </w:rPr>
        <w:t>% в 202</w:t>
      </w:r>
      <w:r w:rsidR="00362F85" w:rsidRPr="004B4AB2">
        <w:rPr>
          <w:rFonts w:ascii="Times New Roman" w:hAnsi="Times New Roman" w:cs="Times New Roman"/>
          <w:sz w:val="28"/>
          <w:szCs w:val="28"/>
        </w:rPr>
        <w:t>9</w:t>
      </w:r>
      <w:r w:rsidRPr="004B4AB2">
        <w:rPr>
          <w:rFonts w:ascii="Times New Roman" w:hAnsi="Times New Roman" w:cs="Times New Roman"/>
          <w:sz w:val="28"/>
          <w:szCs w:val="28"/>
        </w:rPr>
        <w:t xml:space="preserve"> году связан со снижением уровня безвозмездных</w:t>
      </w:r>
      <w:r w:rsidRPr="008F375A">
        <w:rPr>
          <w:rFonts w:ascii="Times New Roman" w:hAnsi="Times New Roman" w:cs="Times New Roman"/>
          <w:sz w:val="28"/>
          <w:szCs w:val="28"/>
        </w:rPr>
        <w:t xml:space="preserve"> поступлений, так как в плановых 202</w:t>
      </w:r>
      <w:r w:rsidR="00362F85">
        <w:rPr>
          <w:rFonts w:ascii="Times New Roman" w:hAnsi="Times New Roman" w:cs="Times New Roman"/>
          <w:sz w:val="28"/>
          <w:szCs w:val="28"/>
        </w:rPr>
        <w:t>6</w:t>
      </w:r>
      <w:r w:rsidRPr="008F375A">
        <w:rPr>
          <w:rFonts w:ascii="Times New Roman" w:hAnsi="Times New Roman" w:cs="Times New Roman"/>
          <w:sz w:val="28"/>
          <w:szCs w:val="28"/>
        </w:rPr>
        <w:t>, 202</w:t>
      </w:r>
      <w:r w:rsidR="00362F85">
        <w:rPr>
          <w:rFonts w:ascii="Times New Roman" w:hAnsi="Times New Roman" w:cs="Times New Roman"/>
          <w:sz w:val="28"/>
          <w:szCs w:val="28"/>
        </w:rPr>
        <w:t>7</w:t>
      </w:r>
      <w:r w:rsidRPr="008F375A">
        <w:rPr>
          <w:rFonts w:ascii="Times New Roman" w:hAnsi="Times New Roman" w:cs="Times New Roman"/>
          <w:sz w:val="28"/>
          <w:szCs w:val="28"/>
        </w:rPr>
        <w:t>, 202</w:t>
      </w:r>
      <w:r w:rsidR="00362F85">
        <w:rPr>
          <w:rFonts w:ascii="Times New Roman" w:hAnsi="Times New Roman" w:cs="Times New Roman"/>
          <w:sz w:val="28"/>
          <w:szCs w:val="28"/>
        </w:rPr>
        <w:t>8</w:t>
      </w:r>
      <w:r w:rsidRPr="008F375A">
        <w:rPr>
          <w:rFonts w:ascii="Times New Roman" w:hAnsi="Times New Roman" w:cs="Times New Roman"/>
          <w:sz w:val="28"/>
          <w:szCs w:val="28"/>
        </w:rPr>
        <w:t xml:space="preserve"> и 202</w:t>
      </w:r>
      <w:r w:rsidR="00362F85">
        <w:rPr>
          <w:rFonts w:ascii="Times New Roman" w:hAnsi="Times New Roman" w:cs="Times New Roman"/>
          <w:sz w:val="28"/>
          <w:szCs w:val="28"/>
        </w:rPr>
        <w:t>9</w:t>
      </w:r>
      <w:r w:rsidRPr="008F375A">
        <w:rPr>
          <w:rFonts w:ascii="Times New Roman" w:hAnsi="Times New Roman" w:cs="Times New Roman"/>
          <w:sz w:val="28"/>
          <w:szCs w:val="28"/>
        </w:rPr>
        <w:t xml:space="preserve"> годах не предусмотрены расходы за счет субвенций из областного бюджета Ленинградской области за счет фе</w:t>
      </w:r>
      <w:r w:rsidR="00362F85">
        <w:rPr>
          <w:rFonts w:ascii="Times New Roman" w:hAnsi="Times New Roman" w:cs="Times New Roman"/>
          <w:sz w:val="28"/>
          <w:szCs w:val="28"/>
        </w:rPr>
        <w:t>деральных средств</w:t>
      </w:r>
      <w:r w:rsidRPr="008F375A">
        <w:rPr>
          <w:rFonts w:ascii="Times New Roman" w:hAnsi="Times New Roman" w:cs="Times New Roman"/>
          <w:sz w:val="28"/>
          <w:szCs w:val="28"/>
        </w:rPr>
        <w:t xml:space="preserve">. Соответственно в </w:t>
      </w:r>
      <w:r w:rsidRPr="008F375A">
        <w:rPr>
          <w:rFonts w:ascii="Times New Roman" w:hAnsi="Times New Roman" w:cs="Times New Roman"/>
          <w:sz w:val="28"/>
          <w:szCs w:val="28"/>
        </w:rPr>
        <w:lastRenderedPageBreak/>
        <w:t xml:space="preserve">долгосрочной перспективе в структуре расходов </w:t>
      </w:r>
      <w:r w:rsidR="00362F85">
        <w:rPr>
          <w:rFonts w:ascii="Times New Roman" w:hAnsi="Times New Roman" w:cs="Times New Roman"/>
          <w:sz w:val="28"/>
          <w:szCs w:val="28"/>
        </w:rPr>
        <w:t>местного</w:t>
      </w:r>
      <w:r w:rsidRPr="008F375A">
        <w:rPr>
          <w:rFonts w:ascii="Times New Roman" w:hAnsi="Times New Roman" w:cs="Times New Roman"/>
          <w:sz w:val="28"/>
          <w:szCs w:val="28"/>
        </w:rPr>
        <w:t xml:space="preserve"> бюджета наблюдается увеличение доли расходов без учета межбюджетных трансфертов с </w:t>
      </w:r>
      <w:r w:rsidR="009452BF">
        <w:rPr>
          <w:rFonts w:ascii="Times New Roman" w:hAnsi="Times New Roman" w:cs="Times New Roman"/>
          <w:sz w:val="28"/>
          <w:szCs w:val="28"/>
        </w:rPr>
        <w:t>87</w:t>
      </w:r>
      <w:r w:rsidR="00362F85">
        <w:rPr>
          <w:rFonts w:ascii="Times New Roman" w:hAnsi="Times New Roman" w:cs="Times New Roman"/>
          <w:sz w:val="28"/>
          <w:szCs w:val="28"/>
        </w:rPr>
        <w:t>,</w:t>
      </w:r>
      <w:r w:rsidR="009452BF">
        <w:rPr>
          <w:rFonts w:ascii="Times New Roman" w:hAnsi="Times New Roman" w:cs="Times New Roman"/>
          <w:sz w:val="28"/>
          <w:szCs w:val="28"/>
        </w:rPr>
        <w:t>4</w:t>
      </w:r>
      <w:r w:rsidRPr="008F375A">
        <w:rPr>
          <w:rFonts w:ascii="Times New Roman" w:hAnsi="Times New Roman" w:cs="Times New Roman"/>
          <w:sz w:val="28"/>
          <w:szCs w:val="28"/>
        </w:rPr>
        <w:t>% в 202</w:t>
      </w:r>
      <w:r w:rsidR="00362F85">
        <w:rPr>
          <w:rFonts w:ascii="Times New Roman" w:hAnsi="Times New Roman" w:cs="Times New Roman"/>
          <w:sz w:val="28"/>
          <w:szCs w:val="28"/>
        </w:rPr>
        <w:t>4</w:t>
      </w:r>
      <w:r w:rsidRPr="008F375A"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362F85">
        <w:rPr>
          <w:rFonts w:ascii="Times New Roman" w:hAnsi="Times New Roman" w:cs="Times New Roman"/>
          <w:sz w:val="28"/>
          <w:szCs w:val="28"/>
        </w:rPr>
        <w:t>9</w:t>
      </w:r>
      <w:r w:rsidR="009452BF">
        <w:rPr>
          <w:rFonts w:ascii="Times New Roman" w:hAnsi="Times New Roman" w:cs="Times New Roman"/>
          <w:sz w:val="28"/>
          <w:szCs w:val="28"/>
        </w:rPr>
        <w:t>8</w:t>
      </w:r>
      <w:r w:rsidR="00362F85">
        <w:rPr>
          <w:rFonts w:ascii="Times New Roman" w:hAnsi="Times New Roman" w:cs="Times New Roman"/>
          <w:sz w:val="28"/>
          <w:szCs w:val="28"/>
        </w:rPr>
        <w:t>,</w:t>
      </w:r>
      <w:r w:rsidR="009452BF">
        <w:rPr>
          <w:rFonts w:ascii="Times New Roman" w:hAnsi="Times New Roman" w:cs="Times New Roman"/>
          <w:sz w:val="28"/>
          <w:szCs w:val="28"/>
        </w:rPr>
        <w:t>6</w:t>
      </w:r>
      <w:r w:rsidRPr="008F375A">
        <w:rPr>
          <w:rFonts w:ascii="Times New Roman" w:hAnsi="Times New Roman" w:cs="Times New Roman"/>
          <w:sz w:val="28"/>
          <w:szCs w:val="28"/>
        </w:rPr>
        <w:t>% в 202</w:t>
      </w:r>
      <w:r w:rsidR="00362F85">
        <w:rPr>
          <w:rFonts w:ascii="Times New Roman" w:hAnsi="Times New Roman" w:cs="Times New Roman"/>
          <w:sz w:val="28"/>
          <w:szCs w:val="28"/>
        </w:rPr>
        <w:t>9</w:t>
      </w:r>
      <w:r w:rsidRPr="008F375A">
        <w:rPr>
          <w:rFonts w:ascii="Times New Roman" w:hAnsi="Times New Roman" w:cs="Times New Roman"/>
          <w:sz w:val="28"/>
          <w:szCs w:val="28"/>
        </w:rPr>
        <w:t xml:space="preserve"> году за счет налоговых доходов районного бюджета. Информация представлена на основании данных проекта областного закона Ленинградской области на 202</w:t>
      </w:r>
      <w:r w:rsidR="004B4AB2">
        <w:rPr>
          <w:rFonts w:ascii="Times New Roman" w:hAnsi="Times New Roman" w:cs="Times New Roman"/>
          <w:sz w:val="28"/>
          <w:szCs w:val="28"/>
        </w:rPr>
        <w:t>4</w:t>
      </w:r>
      <w:r w:rsidRPr="008F375A">
        <w:rPr>
          <w:rFonts w:ascii="Times New Roman" w:hAnsi="Times New Roman" w:cs="Times New Roman"/>
          <w:sz w:val="28"/>
          <w:szCs w:val="28"/>
        </w:rPr>
        <w:t>-202</w:t>
      </w:r>
      <w:r w:rsidR="004B4AB2">
        <w:rPr>
          <w:rFonts w:ascii="Times New Roman" w:hAnsi="Times New Roman" w:cs="Times New Roman"/>
          <w:sz w:val="28"/>
          <w:szCs w:val="28"/>
        </w:rPr>
        <w:t>6</w:t>
      </w:r>
      <w:r w:rsidRPr="008F375A">
        <w:rPr>
          <w:rFonts w:ascii="Times New Roman" w:hAnsi="Times New Roman" w:cs="Times New Roman"/>
          <w:sz w:val="28"/>
          <w:szCs w:val="28"/>
        </w:rPr>
        <w:t xml:space="preserve"> г.г.</w:t>
      </w:r>
    </w:p>
    <w:p w14:paraId="627F3017" w14:textId="77777777" w:rsidR="000A269B" w:rsidRPr="008F375A" w:rsidRDefault="00113B1F" w:rsidP="000A2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75A">
        <w:rPr>
          <w:rFonts w:ascii="Times New Roman" w:hAnsi="Times New Roman" w:cs="Times New Roman"/>
          <w:sz w:val="28"/>
          <w:szCs w:val="28"/>
        </w:rPr>
        <w:t xml:space="preserve">В прогнозируемом периоде планируется бездефицитное исполнение </w:t>
      </w:r>
      <w:r w:rsidR="004B4AB2">
        <w:rPr>
          <w:rFonts w:ascii="Times New Roman" w:hAnsi="Times New Roman" w:cs="Times New Roman"/>
          <w:sz w:val="28"/>
          <w:szCs w:val="28"/>
        </w:rPr>
        <w:t>местного</w:t>
      </w:r>
      <w:r w:rsidR="009452BF">
        <w:rPr>
          <w:rFonts w:ascii="Times New Roman" w:hAnsi="Times New Roman" w:cs="Times New Roman"/>
          <w:sz w:val="28"/>
          <w:szCs w:val="28"/>
        </w:rPr>
        <w:t xml:space="preserve"> бюджета,</w:t>
      </w:r>
      <w:r w:rsidR="000A269B" w:rsidRPr="008F375A">
        <w:rPr>
          <w:rFonts w:ascii="Times New Roman" w:hAnsi="Times New Roman" w:cs="Times New Roman"/>
          <w:sz w:val="28"/>
          <w:szCs w:val="28"/>
        </w:rPr>
        <w:t xml:space="preserve"> привлечение кредитов коммерческих организаций не планируется. </w:t>
      </w:r>
    </w:p>
    <w:p w14:paraId="4464DE49" w14:textId="77777777" w:rsidR="005D751C" w:rsidRPr="008F375A" w:rsidRDefault="005D751C" w:rsidP="005D7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B080FD" w14:textId="77777777" w:rsidR="00860928" w:rsidRPr="008F375A" w:rsidRDefault="00860928" w:rsidP="008E7A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14:paraId="4A516E62" w14:textId="77777777" w:rsidR="004B4AB2" w:rsidRPr="004B4AB2" w:rsidRDefault="004B4AB2" w:rsidP="004B4AB2">
      <w:pPr>
        <w:pStyle w:val="1"/>
        <w:spacing w:before="160" w:after="160"/>
        <w:rPr>
          <w:rFonts w:eastAsiaTheme="minorHAnsi" w:cs="Times New Roman"/>
          <w:b w:val="0"/>
          <w:bCs w:val="0"/>
        </w:rPr>
      </w:pPr>
      <w:bookmarkStart w:id="2" w:name="_Toc63667623"/>
      <w:r w:rsidRPr="00D14558">
        <w:rPr>
          <w:rFonts w:cs="Times New Roman"/>
          <w:sz w:val="24"/>
          <w:szCs w:val="24"/>
        </w:rPr>
        <w:t xml:space="preserve">3. Прогноз основных характеристик бюджета муниципального образования </w:t>
      </w:r>
      <w:r w:rsidRPr="00D14558">
        <w:rPr>
          <w:rFonts w:cs="Times New Roman"/>
          <w:sz w:val="24"/>
          <w:szCs w:val="24"/>
        </w:rPr>
        <w:br/>
      </w:r>
      <w:r w:rsidR="009452BF">
        <w:rPr>
          <w:rFonts w:cs="Times New Roman"/>
          <w:sz w:val="24"/>
          <w:szCs w:val="24"/>
        </w:rPr>
        <w:t>Суховское</w:t>
      </w:r>
      <w:r w:rsidRPr="00D14558">
        <w:rPr>
          <w:rFonts w:cs="Times New Roman"/>
          <w:sz w:val="24"/>
          <w:szCs w:val="24"/>
        </w:rPr>
        <w:t xml:space="preserve"> сельское поселение </w:t>
      </w:r>
      <w:r>
        <w:rPr>
          <w:rFonts w:cs="Times New Roman"/>
          <w:sz w:val="24"/>
          <w:szCs w:val="24"/>
        </w:rPr>
        <w:t xml:space="preserve">Кировского муниципального района Ленинградской </w:t>
      </w:r>
      <w:r w:rsidRPr="009452BF">
        <w:rPr>
          <w:rFonts w:eastAsiaTheme="minorHAnsi" w:cs="Times New Roman"/>
          <w:bCs w:val="0"/>
          <w:sz w:val="24"/>
          <w:szCs w:val="24"/>
        </w:rPr>
        <w:t>области на период до 2029 года</w:t>
      </w:r>
      <w:bookmarkEnd w:id="2"/>
    </w:p>
    <w:p w14:paraId="310484D6" w14:textId="77777777" w:rsidR="004B4AB2" w:rsidRPr="004B4AB2" w:rsidRDefault="004B4AB2" w:rsidP="004B4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AB2">
        <w:rPr>
          <w:rFonts w:ascii="Times New Roman" w:hAnsi="Times New Roman" w:cs="Times New Roman"/>
          <w:sz w:val="28"/>
          <w:szCs w:val="28"/>
        </w:rPr>
        <w:t xml:space="preserve">Прогноз основных характеристик бюджета муниципального образования </w:t>
      </w:r>
      <w:r w:rsidR="009D2614">
        <w:rPr>
          <w:rFonts w:ascii="Times New Roman" w:hAnsi="Times New Roman" w:cs="Times New Roman"/>
          <w:sz w:val="28"/>
          <w:szCs w:val="28"/>
        </w:rPr>
        <w:t>Суховское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4B4A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Кировского муниципального</w:t>
      </w:r>
      <w:r w:rsidRPr="004B4AB2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4AB2">
        <w:rPr>
          <w:rFonts w:ascii="Times New Roman" w:hAnsi="Times New Roman" w:cs="Times New Roman"/>
          <w:sz w:val="28"/>
          <w:szCs w:val="28"/>
        </w:rPr>
        <w:t xml:space="preserve"> Ленинградской области на период до 202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B4AB2">
        <w:rPr>
          <w:rFonts w:ascii="Times New Roman" w:hAnsi="Times New Roman" w:cs="Times New Roman"/>
          <w:sz w:val="28"/>
          <w:szCs w:val="28"/>
        </w:rPr>
        <w:t xml:space="preserve"> года представлен в Приложении.</w:t>
      </w:r>
    </w:p>
    <w:p w14:paraId="1568DA6A" w14:textId="77777777" w:rsidR="004B4AB2" w:rsidRPr="004B4AB2" w:rsidRDefault="004B4AB2" w:rsidP="004B4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AB2">
        <w:rPr>
          <w:rFonts w:ascii="Times New Roman" w:hAnsi="Times New Roman" w:cs="Times New Roman"/>
          <w:sz w:val="28"/>
          <w:szCs w:val="28"/>
        </w:rPr>
        <w:t>Исходя из показателей прогноза, доходы бюджета снизятся к уровню 202</w:t>
      </w:r>
      <w:r w:rsidR="006275BC">
        <w:rPr>
          <w:rFonts w:ascii="Times New Roman" w:hAnsi="Times New Roman" w:cs="Times New Roman"/>
          <w:sz w:val="28"/>
          <w:szCs w:val="28"/>
        </w:rPr>
        <w:t>3</w:t>
      </w:r>
      <w:r w:rsidRPr="004B4AB2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C640FD">
        <w:rPr>
          <w:rFonts w:ascii="Times New Roman" w:hAnsi="Times New Roman" w:cs="Times New Roman"/>
          <w:sz w:val="28"/>
          <w:szCs w:val="28"/>
        </w:rPr>
        <w:t>1</w:t>
      </w:r>
      <w:r w:rsidR="006275BC">
        <w:rPr>
          <w:rFonts w:ascii="Times New Roman" w:hAnsi="Times New Roman" w:cs="Times New Roman"/>
          <w:sz w:val="28"/>
          <w:szCs w:val="28"/>
        </w:rPr>
        <w:t>1</w:t>
      </w:r>
      <w:r w:rsidR="00C640FD">
        <w:rPr>
          <w:rFonts w:ascii="Times New Roman" w:hAnsi="Times New Roman" w:cs="Times New Roman"/>
          <w:sz w:val="28"/>
          <w:szCs w:val="28"/>
        </w:rPr>
        <w:t> </w:t>
      </w:r>
      <w:r w:rsidR="006275BC">
        <w:rPr>
          <w:rFonts w:ascii="Times New Roman" w:hAnsi="Times New Roman" w:cs="Times New Roman"/>
          <w:sz w:val="28"/>
          <w:szCs w:val="28"/>
        </w:rPr>
        <w:t>13</w:t>
      </w:r>
      <w:r w:rsidR="00C640FD">
        <w:rPr>
          <w:rFonts w:ascii="Times New Roman" w:hAnsi="Times New Roman" w:cs="Times New Roman"/>
          <w:sz w:val="28"/>
          <w:szCs w:val="28"/>
        </w:rPr>
        <w:t>1,</w:t>
      </w:r>
      <w:r w:rsidR="006275BC">
        <w:rPr>
          <w:rFonts w:ascii="Times New Roman" w:hAnsi="Times New Roman" w:cs="Times New Roman"/>
          <w:sz w:val="28"/>
          <w:szCs w:val="28"/>
        </w:rPr>
        <w:t>2</w:t>
      </w:r>
      <w:r w:rsidRPr="004B4AB2">
        <w:rPr>
          <w:rFonts w:ascii="Times New Roman" w:hAnsi="Times New Roman" w:cs="Times New Roman"/>
          <w:sz w:val="28"/>
          <w:szCs w:val="28"/>
        </w:rPr>
        <w:t xml:space="preserve"> тыс. руб. и  к 202</w:t>
      </w:r>
      <w:r w:rsidR="00C640FD">
        <w:rPr>
          <w:rFonts w:ascii="Times New Roman" w:hAnsi="Times New Roman" w:cs="Times New Roman"/>
          <w:sz w:val="28"/>
          <w:szCs w:val="28"/>
        </w:rPr>
        <w:t>9</w:t>
      </w:r>
      <w:r w:rsidRPr="004B4AB2">
        <w:rPr>
          <w:rFonts w:ascii="Times New Roman" w:hAnsi="Times New Roman" w:cs="Times New Roman"/>
          <w:sz w:val="28"/>
          <w:szCs w:val="28"/>
        </w:rPr>
        <w:t xml:space="preserve"> году составят </w:t>
      </w:r>
      <w:r w:rsidR="006275BC">
        <w:rPr>
          <w:rFonts w:ascii="Times New Roman" w:hAnsi="Times New Roman" w:cs="Times New Roman"/>
          <w:sz w:val="28"/>
          <w:szCs w:val="28"/>
        </w:rPr>
        <w:t>19</w:t>
      </w:r>
      <w:r w:rsidR="00C640FD">
        <w:rPr>
          <w:rFonts w:ascii="Times New Roman" w:hAnsi="Times New Roman" w:cs="Times New Roman"/>
          <w:sz w:val="28"/>
          <w:szCs w:val="28"/>
        </w:rPr>
        <w:t> 0</w:t>
      </w:r>
      <w:r w:rsidR="006275BC">
        <w:rPr>
          <w:rFonts w:ascii="Times New Roman" w:hAnsi="Times New Roman" w:cs="Times New Roman"/>
          <w:sz w:val="28"/>
          <w:szCs w:val="28"/>
        </w:rPr>
        <w:t>85</w:t>
      </w:r>
      <w:r w:rsidR="00C640FD">
        <w:rPr>
          <w:rFonts w:ascii="Times New Roman" w:hAnsi="Times New Roman" w:cs="Times New Roman"/>
          <w:sz w:val="28"/>
          <w:szCs w:val="28"/>
        </w:rPr>
        <w:t>,</w:t>
      </w:r>
      <w:r w:rsidR="006275BC">
        <w:rPr>
          <w:rFonts w:ascii="Times New Roman" w:hAnsi="Times New Roman" w:cs="Times New Roman"/>
          <w:sz w:val="28"/>
          <w:szCs w:val="28"/>
        </w:rPr>
        <w:t>3</w:t>
      </w:r>
      <w:r w:rsidRPr="004B4AB2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14:paraId="728FD1B9" w14:textId="77777777" w:rsidR="004B4AB2" w:rsidRPr="004B4AB2" w:rsidRDefault="004B4AB2" w:rsidP="004B4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AB2">
        <w:rPr>
          <w:rFonts w:ascii="Times New Roman" w:hAnsi="Times New Roman" w:cs="Times New Roman"/>
          <w:sz w:val="28"/>
          <w:szCs w:val="28"/>
        </w:rPr>
        <w:t xml:space="preserve">Расходы бюджета муниципального образования </w:t>
      </w:r>
      <w:r w:rsidR="006275BC">
        <w:rPr>
          <w:rFonts w:ascii="Times New Roman" w:hAnsi="Times New Roman" w:cs="Times New Roman"/>
          <w:sz w:val="28"/>
          <w:szCs w:val="28"/>
        </w:rPr>
        <w:t>Суховское</w:t>
      </w:r>
      <w:r w:rsidR="00C640FD">
        <w:rPr>
          <w:rFonts w:ascii="Times New Roman" w:hAnsi="Times New Roman" w:cs="Times New Roman"/>
          <w:sz w:val="28"/>
          <w:szCs w:val="28"/>
        </w:rPr>
        <w:t xml:space="preserve"> </w:t>
      </w:r>
      <w:r w:rsidRPr="004B4AB2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C640FD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</w:t>
      </w:r>
      <w:r w:rsidRPr="004B4AB2">
        <w:rPr>
          <w:rFonts w:ascii="Times New Roman" w:hAnsi="Times New Roman" w:cs="Times New Roman"/>
          <w:sz w:val="28"/>
          <w:szCs w:val="28"/>
        </w:rPr>
        <w:t>Ленинградской области снизятся в 202</w:t>
      </w:r>
      <w:r w:rsidR="00C640FD">
        <w:rPr>
          <w:rFonts w:ascii="Times New Roman" w:hAnsi="Times New Roman" w:cs="Times New Roman"/>
          <w:sz w:val="28"/>
          <w:szCs w:val="28"/>
        </w:rPr>
        <w:t>9</w:t>
      </w:r>
      <w:r w:rsidRPr="004B4AB2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6275BC">
        <w:rPr>
          <w:rFonts w:ascii="Times New Roman" w:hAnsi="Times New Roman" w:cs="Times New Roman"/>
          <w:sz w:val="28"/>
          <w:szCs w:val="28"/>
        </w:rPr>
        <w:t>15</w:t>
      </w:r>
      <w:r w:rsidR="00C640FD">
        <w:rPr>
          <w:rFonts w:ascii="Times New Roman" w:hAnsi="Times New Roman" w:cs="Times New Roman"/>
          <w:sz w:val="28"/>
          <w:szCs w:val="28"/>
        </w:rPr>
        <w:t> </w:t>
      </w:r>
      <w:r w:rsidR="006275BC">
        <w:rPr>
          <w:rFonts w:ascii="Times New Roman" w:hAnsi="Times New Roman" w:cs="Times New Roman"/>
          <w:sz w:val="28"/>
          <w:szCs w:val="28"/>
        </w:rPr>
        <w:t>089</w:t>
      </w:r>
      <w:r w:rsidR="00C640FD">
        <w:rPr>
          <w:rFonts w:ascii="Times New Roman" w:hAnsi="Times New Roman" w:cs="Times New Roman"/>
          <w:sz w:val="28"/>
          <w:szCs w:val="28"/>
        </w:rPr>
        <w:t>,</w:t>
      </w:r>
      <w:r w:rsidR="006275BC">
        <w:rPr>
          <w:rFonts w:ascii="Times New Roman" w:hAnsi="Times New Roman" w:cs="Times New Roman"/>
          <w:sz w:val="28"/>
          <w:szCs w:val="28"/>
        </w:rPr>
        <w:t>3</w:t>
      </w:r>
      <w:r w:rsidRPr="004B4AB2">
        <w:rPr>
          <w:rFonts w:ascii="Times New Roman" w:hAnsi="Times New Roman" w:cs="Times New Roman"/>
          <w:sz w:val="28"/>
          <w:szCs w:val="28"/>
        </w:rPr>
        <w:t xml:space="preserve"> тыс. руб. по сравнению с 202</w:t>
      </w:r>
      <w:r w:rsidR="006275BC">
        <w:rPr>
          <w:rFonts w:ascii="Times New Roman" w:hAnsi="Times New Roman" w:cs="Times New Roman"/>
          <w:sz w:val="28"/>
          <w:szCs w:val="28"/>
        </w:rPr>
        <w:t>3</w:t>
      </w:r>
      <w:r w:rsidRPr="004B4AB2">
        <w:rPr>
          <w:rFonts w:ascii="Times New Roman" w:hAnsi="Times New Roman" w:cs="Times New Roman"/>
          <w:sz w:val="28"/>
          <w:szCs w:val="28"/>
        </w:rPr>
        <w:t xml:space="preserve"> годом.</w:t>
      </w:r>
    </w:p>
    <w:p w14:paraId="126D8F69" w14:textId="77777777" w:rsidR="004B4AB2" w:rsidRPr="004B4AB2" w:rsidRDefault="004B4AB2" w:rsidP="004B4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AB2">
        <w:rPr>
          <w:rFonts w:ascii="Times New Roman" w:hAnsi="Times New Roman" w:cs="Times New Roman"/>
          <w:sz w:val="28"/>
          <w:szCs w:val="28"/>
        </w:rPr>
        <w:t xml:space="preserve">Муниципальный долг муниципального образования </w:t>
      </w:r>
      <w:r w:rsidR="006275BC">
        <w:rPr>
          <w:rFonts w:ascii="Times New Roman" w:hAnsi="Times New Roman" w:cs="Times New Roman"/>
          <w:sz w:val="28"/>
          <w:szCs w:val="28"/>
        </w:rPr>
        <w:t>Суховское</w:t>
      </w:r>
      <w:r w:rsidR="00C640FD">
        <w:rPr>
          <w:rFonts w:ascii="Times New Roman" w:hAnsi="Times New Roman" w:cs="Times New Roman"/>
          <w:sz w:val="28"/>
          <w:szCs w:val="28"/>
        </w:rPr>
        <w:t xml:space="preserve"> </w:t>
      </w:r>
      <w:r w:rsidRPr="004B4AB2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C640FD">
        <w:rPr>
          <w:rFonts w:ascii="Times New Roman" w:hAnsi="Times New Roman" w:cs="Times New Roman"/>
          <w:sz w:val="28"/>
          <w:szCs w:val="28"/>
        </w:rPr>
        <w:t xml:space="preserve">Кировского муниципального </w:t>
      </w:r>
      <w:r w:rsidRPr="004B4AB2">
        <w:rPr>
          <w:rFonts w:ascii="Times New Roman" w:hAnsi="Times New Roman" w:cs="Times New Roman"/>
          <w:sz w:val="28"/>
          <w:szCs w:val="28"/>
        </w:rPr>
        <w:t>район</w:t>
      </w:r>
      <w:r w:rsidR="00C640FD">
        <w:rPr>
          <w:rFonts w:ascii="Times New Roman" w:hAnsi="Times New Roman" w:cs="Times New Roman"/>
          <w:sz w:val="28"/>
          <w:szCs w:val="28"/>
        </w:rPr>
        <w:t>а</w:t>
      </w:r>
      <w:r w:rsidRPr="004B4AB2">
        <w:rPr>
          <w:rFonts w:ascii="Times New Roman" w:hAnsi="Times New Roman" w:cs="Times New Roman"/>
          <w:sz w:val="28"/>
          <w:szCs w:val="28"/>
        </w:rPr>
        <w:t xml:space="preserve"> Ленинградской области планируется не менять в течение 202</w:t>
      </w:r>
      <w:r w:rsidR="00C640FD">
        <w:rPr>
          <w:rFonts w:ascii="Times New Roman" w:hAnsi="Times New Roman" w:cs="Times New Roman"/>
          <w:sz w:val="28"/>
          <w:szCs w:val="28"/>
        </w:rPr>
        <w:t>4</w:t>
      </w:r>
      <w:r w:rsidRPr="004B4AB2">
        <w:rPr>
          <w:rFonts w:ascii="Times New Roman" w:hAnsi="Times New Roman" w:cs="Times New Roman"/>
          <w:sz w:val="28"/>
          <w:szCs w:val="28"/>
        </w:rPr>
        <w:t>-202</w:t>
      </w:r>
      <w:r w:rsidR="00C640FD">
        <w:rPr>
          <w:rFonts w:ascii="Times New Roman" w:hAnsi="Times New Roman" w:cs="Times New Roman"/>
          <w:sz w:val="28"/>
          <w:szCs w:val="28"/>
        </w:rPr>
        <w:t>9</w:t>
      </w:r>
      <w:r w:rsidRPr="004B4AB2">
        <w:rPr>
          <w:rFonts w:ascii="Times New Roman" w:hAnsi="Times New Roman" w:cs="Times New Roman"/>
          <w:sz w:val="28"/>
          <w:szCs w:val="28"/>
        </w:rPr>
        <w:t xml:space="preserve"> годов. По состоянию на 01.01.202</w:t>
      </w:r>
      <w:r w:rsidR="006275BC">
        <w:rPr>
          <w:rFonts w:ascii="Times New Roman" w:hAnsi="Times New Roman" w:cs="Times New Roman"/>
          <w:sz w:val="28"/>
          <w:szCs w:val="28"/>
        </w:rPr>
        <w:t>4</w:t>
      </w:r>
      <w:r w:rsidRPr="004B4AB2">
        <w:rPr>
          <w:rFonts w:ascii="Times New Roman" w:hAnsi="Times New Roman" w:cs="Times New Roman"/>
          <w:sz w:val="28"/>
          <w:szCs w:val="28"/>
        </w:rPr>
        <w:t xml:space="preserve"> года муниципальный долг поселения составил 0,0 тыс. руб. </w:t>
      </w:r>
    </w:p>
    <w:p w14:paraId="10236386" w14:textId="77777777" w:rsidR="00EB3165" w:rsidRPr="004B4AB2" w:rsidRDefault="00EB3165" w:rsidP="00B13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ADBDE2" w14:textId="77777777" w:rsidR="002376AB" w:rsidRDefault="004465D9" w:rsidP="002376AB">
      <w:pPr>
        <w:pStyle w:val="1"/>
        <w:numPr>
          <w:ilvl w:val="0"/>
          <w:numId w:val="6"/>
        </w:numPr>
        <w:spacing w:before="0" w:after="0"/>
        <w:ind w:left="0"/>
        <w:rPr>
          <w:rFonts w:cs="Times New Roman"/>
          <w:sz w:val="24"/>
          <w:szCs w:val="24"/>
        </w:rPr>
      </w:pPr>
      <w:bookmarkStart w:id="3" w:name="_Toc461786482"/>
      <w:r w:rsidRPr="00BE259F">
        <w:rPr>
          <w:rFonts w:cs="Times New Roman"/>
          <w:sz w:val="24"/>
          <w:szCs w:val="24"/>
        </w:rPr>
        <w:t xml:space="preserve">Показатели финансового обеспечения </w:t>
      </w:r>
      <w:r w:rsidR="00526769" w:rsidRPr="00BE259F">
        <w:rPr>
          <w:rFonts w:cs="Times New Roman"/>
          <w:sz w:val="24"/>
          <w:szCs w:val="24"/>
        </w:rPr>
        <w:t>муниципаль</w:t>
      </w:r>
      <w:r w:rsidRPr="00BE259F">
        <w:rPr>
          <w:rFonts w:cs="Times New Roman"/>
          <w:sz w:val="24"/>
          <w:szCs w:val="24"/>
        </w:rPr>
        <w:t>ных программ</w:t>
      </w:r>
    </w:p>
    <w:p w14:paraId="7C5A5566" w14:textId="77777777" w:rsidR="002376AB" w:rsidRDefault="00526769" w:rsidP="002376AB">
      <w:pPr>
        <w:pStyle w:val="1"/>
        <w:spacing w:before="0" w:after="0"/>
        <w:rPr>
          <w:rFonts w:cs="Times New Roman"/>
          <w:sz w:val="24"/>
          <w:szCs w:val="24"/>
        </w:rPr>
      </w:pPr>
      <w:r w:rsidRPr="00BE259F">
        <w:rPr>
          <w:rFonts w:cs="Times New Roman"/>
          <w:sz w:val="24"/>
          <w:szCs w:val="24"/>
        </w:rPr>
        <w:t xml:space="preserve">Кировского муниципального района </w:t>
      </w:r>
      <w:r w:rsidR="004465D9" w:rsidRPr="00BE259F">
        <w:rPr>
          <w:rFonts w:cs="Times New Roman"/>
          <w:sz w:val="24"/>
          <w:szCs w:val="24"/>
        </w:rPr>
        <w:t xml:space="preserve">Ленинградской области на период </w:t>
      </w:r>
    </w:p>
    <w:p w14:paraId="308B2324" w14:textId="77777777" w:rsidR="004465D9" w:rsidRPr="00BE259F" w:rsidRDefault="004465D9" w:rsidP="002376AB">
      <w:pPr>
        <w:pStyle w:val="1"/>
        <w:spacing w:before="0" w:after="0"/>
        <w:rPr>
          <w:rFonts w:cs="Times New Roman"/>
          <w:sz w:val="24"/>
          <w:szCs w:val="24"/>
        </w:rPr>
      </w:pPr>
      <w:r w:rsidRPr="00BE259F">
        <w:rPr>
          <w:rFonts w:cs="Times New Roman"/>
          <w:sz w:val="24"/>
          <w:szCs w:val="24"/>
        </w:rPr>
        <w:t>до 20</w:t>
      </w:r>
      <w:r w:rsidR="00E046B0">
        <w:rPr>
          <w:rFonts w:cs="Times New Roman"/>
          <w:sz w:val="24"/>
          <w:szCs w:val="24"/>
        </w:rPr>
        <w:t>2</w:t>
      </w:r>
      <w:r w:rsidR="00C640FD">
        <w:rPr>
          <w:rFonts w:cs="Times New Roman"/>
          <w:sz w:val="24"/>
          <w:szCs w:val="24"/>
        </w:rPr>
        <w:t>9</w:t>
      </w:r>
      <w:r w:rsidRPr="00BE259F">
        <w:rPr>
          <w:rFonts w:cs="Times New Roman"/>
          <w:sz w:val="24"/>
          <w:szCs w:val="24"/>
        </w:rPr>
        <w:t xml:space="preserve"> года</w:t>
      </w:r>
      <w:bookmarkEnd w:id="3"/>
    </w:p>
    <w:p w14:paraId="64CFE3EF" w14:textId="77777777" w:rsidR="004E73B5" w:rsidRPr="004E73B5" w:rsidRDefault="004E73B5" w:rsidP="004E7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3B5">
        <w:rPr>
          <w:rFonts w:ascii="Times New Roman" w:hAnsi="Times New Roman" w:cs="Times New Roman"/>
          <w:sz w:val="28"/>
          <w:szCs w:val="28"/>
        </w:rPr>
        <w:t>Показатели финансового обеспечения муниципальных программ Кировского муниципального района Ленинградской области на период до 202</w:t>
      </w:r>
      <w:r w:rsidR="00C640FD">
        <w:rPr>
          <w:rFonts w:ascii="Times New Roman" w:hAnsi="Times New Roman" w:cs="Times New Roman"/>
          <w:sz w:val="28"/>
          <w:szCs w:val="28"/>
        </w:rPr>
        <w:t>9</w:t>
      </w:r>
      <w:r w:rsidRPr="004E73B5">
        <w:rPr>
          <w:rFonts w:ascii="Times New Roman" w:hAnsi="Times New Roman" w:cs="Times New Roman"/>
          <w:sz w:val="28"/>
          <w:szCs w:val="28"/>
        </w:rPr>
        <w:t xml:space="preserve"> года представлены </w:t>
      </w:r>
      <w:r w:rsidR="000C21D5">
        <w:rPr>
          <w:rFonts w:ascii="Times New Roman" w:hAnsi="Times New Roman" w:cs="Times New Roman"/>
          <w:sz w:val="28"/>
          <w:szCs w:val="28"/>
        </w:rPr>
        <w:t>ниже.</w:t>
      </w:r>
    </w:p>
    <w:p w14:paraId="16682916" w14:textId="77777777" w:rsidR="004E73B5" w:rsidRDefault="004E73B5" w:rsidP="00792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3B5">
        <w:rPr>
          <w:rFonts w:ascii="Times New Roman" w:hAnsi="Times New Roman" w:cs="Times New Roman"/>
          <w:sz w:val="28"/>
          <w:szCs w:val="28"/>
        </w:rPr>
        <w:t xml:space="preserve">В </w:t>
      </w:r>
      <w:r w:rsidR="00C640FD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="006275BC">
        <w:rPr>
          <w:rFonts w:ascii="Times New Roman" w:hAnsi="Times New Roman" w:cs="Times New Roman"/>
          <w:sz w:val="28"/>
          <w:szCs w:val="28"/>
        </w:rPr>
        <w:t>Суховское</w:t>
      </w:r>
      <w:r w:rsidR="00C640FD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Pr="004E73B5">
        <w:rPr>
          <w:rFonts w:ascii="Times New Roman" w:hAnsi="Times New Roman" w:cs="Times New Roman"/>
          <w:sz w:val="28"/>
          <w:szCs w:val="28"/>
        </w:rPr>
        <w:t>Кировско</w:t>
      </w:r>
      <w:r w:rsidR="00C640FD">
        <w:rPr>
          <w:rFonts w:ascii="Times New Roman" w:hAnsi="Times New Roman" w:cs="Times New Roman"/>
          <w:sz w:val="28"/>
          <w:szCs w:val="28"/>
        </w:rPr>
        <w:t>го</w:t>
      </w:r>
      <w:r w:rsidRPr="004E73B5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C640FD">
        <w:rPr>
          <w:rFonts w:ascii="Times New Roman" w:hAnsi="Times New Roman" w:cs="Times New Roman"/>
          <w:sz w:val="28"/>
          <w:szCs w:val="28"/>
        </w:rPr>
        <w:t>го</w:t>
      </w:r>
      <w:r w:rsidRPr="004E73B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640FD">
        <w:rPr>
          <w:rFonts w:ascii="Times New Roman" w:hAnsi="Times New Roman" w:cs="Times New Roman"/>
          <w:sz w:val="28"/>
          <w:szCs w:val="28"/>
        </w:rPr>
        <w:t>а</w:t>
      </w:r>
      <w:r w:rsidRPr="004E73B5">
        <w:rPr>
          <w:rFonts w:ascii="Times New Roman" w:hAnsi="Times New Roman" w:cs="Times New Roman"/>
          <w:sz w:val="28"/>
          <w:szCs w:val="28"/>
        </w:rPr>
        <w:t xml:space="preserve"> Ленинградской области реализуется </w:t>
      </w:r>
      <w:r w:rsidRPr="000C21D5">
        <w:rPr>
          <w:rFonts w:ascii="Times New Roman" w:hAnsi="Times New Roman" w:cs="Times New Roman"/>
          <w:sz w:val="28"/>
          <w:szCs w:val="28"/>
        </w:rPr>
        <w:t>1</w:t>
      </w:r>
      <w:r w:rsidR="000C21D5" w:rsidRPr="000C21D5">
        <w:rPr>
          <w:rFonts w:ascii="Times New Roman" w:hAnsi="Times New Roman" w:cs="Times New Roman"/>
          <w:sz w:val="28"/>
          <w:szCs w:val="28"/>
        </w:rPr>
        <w:t>1</w:t>
      </w:r>
      <w:r w:rsidRPr="004E73B5">
        <w:rPr>
          <w:rFonts w:ascii="Times New Roman" w:hAnsi="Times New Roman" w:cs="Times New Roman"/>
          <w:sz w:val="28"/>
          <w:szCs w:val="28"/>
        </w:rPr>
        <w:t xml:space="preserve"> муниципальных программ, срок реализации по которым, подходит к концу в 202</w:t>
      </w:r>
      <w:r w:rsidR="00C640FD">
        <w:rPr>
          <w:rFonts w:ascii="Times New Roman" w:hAnsi="Times New Roman" w:cs="Times New Roman"/>
          <w:sz w:val="28"/>
          <w:szCs w:val="28"/>
        </w:rPr>
        <w:t>6</w:t>
      </w:r>
      <w:r w:rsidRPr="004E73B5">
        <w:rPr>
          <w:rFonts w:ascii="Times New Roman" w:hAnsi="Times New Roman" w:cs="Times New Roman"/>
          <w:sz w:val="28"/>
          <w:szCs w:val="28"/>
        </w:rPr>
        <w:t xml:space="preserve"> году:</w:t>
      </w:r>
    </w:p>
    <w:tbl>
      <w:tblPr>
        <w:tblW w:w="9358" w:type="dxa"/>
        <w:tblInd w:w="97" w:type="dxa"/>
        <w:tblLook w:val="04A0" w:firstRow="1" w:lastRow="0" w:firstColumn="1" w:lastColumn="0" w:noHBand="0" w:noVBand="1"/>
      </w:tblPr>
      <w:tblGrid>
        <w:gridCol w:w="1017"/>
        <w:gridCol w:w="8341"/>
      </w:tblGrid>
      <w:tr w:rsidR="000C21D5" w:rsidRPr="000C21D5" w14:paraId="1E23B7FF" w14:textId="77777777" w:rsidTr="000C21D5">
        <w:trPr>
          <w:trHeight w:val="316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DBA1" w14:textId="77777777" w:rsidR="000C21D5" w:rsidRPr="000C21D5" w:rsidRDefault="000C21D5" w:rsidP="000C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1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7086" w14:textId="77777777" w:rsidR="000C21D5" w:rsidRPr="000C21D5" w:rsidRDefault="000C21D5" w:rsidP="000C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1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программы</w:t>
            </w:r>
          </w:p>
        </w:tc>
      </w:tr>
      <w:tr w:rsidR="000C21D5" w:rsidRPr="000C21D5" w14:paraId="05B0C124" w14:textId="77777777" w:rsidTr="000C21D5">
        <w:trPr>
          <w:trHeight w:val="767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7A04" w14:textId="77777777" w:rsidR="000C21D5" w:rsidRPr="000C21D5" w:rsidRDefault="000C21D5" w:rsidP="000C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D721" w14:textId="77777777" w:rsidR="000C21D5" w:rsidRPr="000C21D5" w:rsidRDefault="000C21D5" w:rsidP="000C2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"Безопасность муниципального образования Суховское сельское поселение Кировского муниципального района Ленинградской области"</w:t>
            </w:r>
          </w:p>
        </w:tc>
      </w:tr>
      <w:tr w:rsidR="000C21D5" w:rsidRPr="000C21D5" w14:paraId="5CC1C7BF" w14:textId="77777777" w:rsidTr="000C21D5">
        <w:trPr>
          <w:trHeight w:val="767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45BC" w14:textId="77777777" w:rsidR="000C21D5" w:rsidRPr="000C21D5" w:rsidRDefault="000C21D5" w:rsidP="000C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8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3E53" w14:textId="77777777" w:rsidR="000C21D5" w:rsidRPr="000C21D5" w:rsidRDefault="000C21D5" w:rsidP="000C2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Подпрограмма:  Комплекс процессных мероприятий "Обеспечение и поддержание в готовности сил и средств ГО и ЧС"</w:t>
            </w:r>
          </w:p>
        </w:tc>
      </w:tr>
      <w:tr w:rsidR="000C21D5" w:rsidRPr="000C21D5" w14:paraId="7C044541" w14:textId="77777777" w:rsidTr="000C21D5">
        <w:trPr>
          <w:trHeight w:val="767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E32D" w14:textId="77777777" w:rsidR="000C21D5" w:rsidRPr="000C21D5" w:rsidRDefault="000C21D5" w:rsidP="000C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8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E156" w14:textId="77777777" w:rsidR="000C21D5" w:rsidRPr="000C21D5" w:rsidRDefault="000C21D5" w:rsidP="000C2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Подпрограмма:   Комплекс процессных мероприятий "Обеспечение пожарной безопасности на территории муниципального образования Суховское сельское поселение"</w:t>
            </w:r>
          </w:p>
        </w:tc>
      </w:tr>
      <w:tr w:rsidR="000C21D5" w:rsidRPr="000C21D5" w14:paraId="4B3C9F5B" w14:textId="77777777" w:rsidTr="000C21D5">
        <w:trPr>
          <w:trHeight w:val="511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C47A" w14:textId="77777777" w:rsidR="000C21D5" w:rsidRPr="000C21D5" w:rsidRDefault="000C21D5" w:rsidP="000C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8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6272" w14:textId="77777777" w:rsidR="000C21D5" w:rsidRPr="000C21D5" w:rsidRDefault="000C21D5" w:rsidP="000C2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Подпрограмма:   Противодействие экстремизму и профилактика терроризма на территории МО Суховское сельское поселение</w:t>
            </w:r>
          </w:p>
        </w:tc>
      </w:tr>
      <w:tr w:rsidR="000C21D5" w:rsidRPr="000C21D5" w14:paraId="131A1DB0" w14:textId="77777777" w:rsidTr="000C21D5">
        <w:trPr>
          <w:trHeight w:val="1684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4E22" w14:textId="77777777" w:rsidR="000C21D5" w:rsidRPr="000C21D5" w:rsidRDefault="000C21D5" w:rsidP="000C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53A7" w14:textId="77777777" w:rsidR="000C21D5" w:rsidRPr="000C21D5" w:rsidRDefault="000C21D5" w:rsidP="000C2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"Совершенствование и развитие автомобильных дорог муниципального образования Суховское сельское поселение Кировского муниципального района Ленинградской области"</w:t>
            </w:r>
          </w:p>
        </w:tc>
      </w:tr>
      <w:tr w:rsidR="000C21D5" w:rsidRPr="000C21D5" w14:paraId="23EFAD3C" w14:textId="77777777" w:rsidTr="000C21D5">
        <w:trPr>
          <w:trHeight w:val="767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B19E" w14:textId="77777777" w:rsidR="000C21D5" w:rsidRPr="000C21D5" w:rsidRDefault="000C21D5" w:rsidP="000C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8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DB95" w14:textId="77777777" w:rsidR="000C21D5" w:rsidRPr="000C21D5" w:rsidRDefault="000C21D5" w:rsidP="000C2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Подпрограмма:   Комплекс процессных мероприятий "Содержание, капитальный ремонт и ремонт автомобильных дорог общего пользования"</w:t>
            </w:r>
          </w:p>
        </w:tc>
      </w:tr>
      <w:tr w:rsidR="000C21D5" w:rsidRPr="000C21D5" w14:paraId="014BE1DE" w14:textId="77777777" w:rsidTr="000C21D5">
        <w:trPr>
          <w:trHeight w:val="511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A2ED" w14:textId="77777777" w:rsidR="000C21D5" w:rsidRPr="000C21D5" w:rsidRDefault="000C21D5" w:rsidP="000C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268D" w14:textId="77777777" w:rsidR="000C21D5" w:rsidRPr="000C21D5" w:rsidRDefault="000C21D5" w:rsidP="000C2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повышения энергоэффективности в МО Суховское сельское поселение</w:t>
            </w:r>
          </w:p>
        </w:tc>
      </w:tr>
      <w:tr w:rsidR="000C21D5" w:rsidRPr="000C21D5" w14:paraId="2A253B46" w14:textId="77777777" w:rsidTr="000C21D5">
        <w:trPr>
          <w:trHeight w:val="767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B1D4" w14:textId="77777777" w:rsidR="000C21D5" w:rsidRPr="000C21D5" w:rsidRDefault="000C21D5" w:rsidP="000C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E3FD" w14:textId="77777777" w:rsidR="000C21D5" w:rsidRPr="000C21D5" w:rsidRDefault="000C21D5" w:rsidP="000C2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муниципальной службы в администрации муниципального образования Суховское сельское поселение Кировского муниципального района Ленинградской области</w:t>
            </w:r>
          </w:p>
        </w:tc>
      </w:tr>
      <w:tr w:rsidR="000C21D5" w:rsidRPr="000C21D5" w14:paraId="422392C5" w14:textId="77777777" w:rsidTr="000C21D5">
        <w:trPr>
          <w:trHeight w:val="963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C884" w14:textId="77777777" w:rsidR="000C21D5" w:rsidRPr="000C21D5" w:rsidRDefault="000C21D5" w:rsidP="000C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8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52DD" w14:textId="77777777" w:rsidR="000C21D5" w:rsidRPr="000C21D5" w:rsidRDefault="000C21D5" w:rsidP="000C2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Подпрограмма: Комплекс процессных мероприятий "Развитие и совершенствование муниципальной службы"</w:t>
            </w:r>
          </w:p>
        </w:tc>
      </w:tr>
      <w:tr w:rsidR="000C21D5" w:rsidRPr="000C21D5" w14:paraId="6FF57E5F" w14:textId="77777777" w:rsidTr="000C21D5">
        <w:trPr>
          <w:trHeight w:val="511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6908" w14:textId="77777777" w:rsidR="000C21D5" w:rsidRPr="000C21D5" w:rsidRDefault="000C21D5" w:rsidP="000C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441A" w14:textId="77777777" w:rsidR="000C21D5" w:rsidRPr="000C21D5" w:rsidRDefault="000C21D5" w:rsidP="000C2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культуры, физической культуры и спорта в МО Суховское сельское поселение</w:t>
            </w:r>
          </w:p>
        </w:tc>
      </w:tr>
      <w:tr w:rsidR="000C21D5" w:rsidRPr="000C21D5" w14:paraId="2158A1C7" w14:textId="77777777" w:rsidTr="000C21D5">
        <w:trPr>
          <w:trHeight w:val="511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F60D" w14:textId="77777777" w:rsidR="000C21D5" w:rsidRPr="000C21D5" w:rsidRDefault="000C21D5" w:rsidP="000C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8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2E29" w14:textId="77777777" w:rsidR="000C21D5" w:rsidRPr="000C21D5" w:rsidRDefault="000C21D5" w:rsidP="000C2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Подпрограмма:  Комплекс процессных мероприятий "Развитие культуры и модернизация учреждений культуры"</w:t>
            </w:r>
          </w:p>
        </w:tc>
      </w:tr>
      <w:tr w:rsidR="000C21D5" w:rsidRPr="000C21D5" w14:paraId="4EA45FF9" w14:textId="77777777" w:rsidTr="000C21D5">
        <w:trPr>
          <w:trHeight w:val="511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22B0" w14:textId="77777777" w:rsidR="000C21D5" w:rsidRPr="000C21D5" w:rsidRDefault="000C21D5" w:rsidP="000C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8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9A26" w14:textId="77777777" w:rsidR="000C21D5" w:rsidRPr="000C21D5" w:rsidRDefault="000C21D5" w:rsidP="000C2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Подпрограмма:   Комплекс процессных мероприятий "Мероприятия организационного характера"</w:t>
            </w:r>
          </w:p>
        </w:tc>
      </w:tr>
      <w:tr w:rsidR="000C21D5" w:rsidRPr="000C21D5" w14:paraId="127F8788" w14:textId="77777777" w:rsidTr="000C21D5">
        <w:trPr>
          <w:trHeight w:val="767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A7D4" w14:textId="77777777" w:rsidR="000C21D5" w:rsidRPr="000C21D5" w:rsidRDefault="000C21D5" w:rsidP="000C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8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37B8" w14:textId="77777777" w:rsidR="000C21D5" w:rsidRPr="000C21D5" w:rsidRDefault="000C21D5" w:rsidP="000C2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Подпрограмма: Комплекс процессных мероприятий "Развитие физической культуры и спорта в МО Суховское сельское поселение"</w:t>
            </w:r>
          </w:p>
        </w:tc>
      </w:tr>
      <w:tr w:rsidR="000C21D5" w:rsidRPr="000C21D5" w14:paraId="5E992031" w14:textId="77777777" w:rsidTr="000C21D5">
        <w:trPr>
          <w:trHeight w:val="767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1F48" w14:textId="77777777" w:rsidR="000C21D5" w:rsidRPr="000C21D5" w:rsidRDefault="000C21D5" w:rsidP="000C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F3CF" w14:textId="77777777" w:rsidR="000C21D5" w:rsidRPr="000C21D5" w:rsidRDefault="000C21D5" w:rsidP="000C2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Устойчивое общественное развитие в муниципальном образовании Суховское сельское поселение Кировского муниципального района Ленинградской области</w:t>
            </w:r>
          </w:p>
        </w:tc>
      </w:tr>
      <w:tr w:rsidR="000C21D5" w:rsidRPr="000C21D5" w14:paraId="25E059FB" w14:textId="77777777" w:rsidTr="000C21D5">
        <w:trPr>
          <w:trHeight w:val="511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E965" w14:textId="77777777" w:rsidR="000C21D5" w:rsidRPr="000C21D5" w:rsidRDefault="000C21D5" w:rsidP="000C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8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8941" w14:textId="77777777" w:rsidR="000C21D5" w:rsidRPr="000C21D5" w:rsidRDefault="000C21D5" w:rsidP="000C2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Подпрограмма: Комплекс процессных мероприятий "Поддержка проектов инициатив граждан"</w:t>
            </w:r>
          </w:p>
        </w:tc>
      </w:tr>
      <w:tr w:rsidR="000C21D5" w:rsidRPr="000C21D5" w14:paraId="128F532D" w14:textId="77777777" w:rsidTr="000C21D5">
        <w:trPr>
          <w:trHeight w:val="1519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C415" w14:textId="77777777" w:rsidR="000C21D5" w:rsidRPr="000C21D5" w:rsidRDefault="000C21D5" w:rsidP="000C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218F" w14:textId="77777777" w:rsidR="000C21D5" w:rsidRPr="000C21D5" w:rsidRDefault="000C21D5" w:rsidP="000C2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"Благоустройство территории муниципального образования Суховское сельское поселение Кировского муниципального района Ленинградской области"</w:t>
            </w:r>
          </w:p>
        </w:tc>
      </w:tr>
      <w:tr w:rsidR="000C21D5" w:rsidRPr="000C21D5" w14:paraId="44718A7A" w14:textId="77777777" w:rsidTr="000C21D5">
        <w:trPr>
          <w:trHeight w:val="1519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B23A" w14:textId="77777777" w:rsidR="000C21D5" w:rsidRPr="000C21D5" w:rsidRDefault="000C21D5" w:rsidP="000C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8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1C7C" w14:textId="19E651EA" w:rsidR="000C21D5" w:rsidRPr="000C21D5" w:rsidRDefault="00030421" w:rsidP="000C2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Подпрограмма: Комплекс</w:t>
            </w:r>
            <w:r w:rsidR="000C21D5" w:rsidRPr="000C2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процессных мероприятий "Организация благоустройства на территории поселения"</w:t>
            </w:r>
          </w:p>
        </w:tc>
      </w:tr>
      <w:tr w:rsidR="000C21D5" w:rsidRPr="000C21D5" w14:paraId="6836FDA0" w14:textId="77777777" w:rsidTr="000C21D5">
        <w:trPr>
          <w:trHeight w:val="1519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4475" w14:textId="77777777" w:rsidR="000C21D5" w:rsidRPr="000C21D5" w:rsidRDefault="000C21D5" w:rsidP="000C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8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2A0D" w14:textId="77777777" w:rsidR="000C21D5" w:rsidRPr="000C21D5" w:rsidRDefault="000C21D5" w:rsidP="000C2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Подпрограмма: Мероприятия, направленные на достижение цели федерального проекта "Комплексная система обращения с твердыми коммунальными отходами"</w:t>
            </w:r>
          </w:p>
        </w:tc>
      </w:tr>
      <w:tr w:rsidR="000C21D5" w:rsidRPr="000C21D5" w14:paraId="39F23697" w14:textId="77777777" w:rsidTr="000C21D5">
        <w:trPr>
          <w:trHeight w:val="1023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D937" w14:textId="77777777" w:rsidR="000C21D5" w:rsidRPr="000C21D5" w:rsidRDefault="000C21D5" w:rsidP="000C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8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D0A6" w14:textId="77777777" w:rsidR="000C21D5" w:rsidRPr="000C21D5" w:rsidRDefault="000C21D5" w:rsidP="000C2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"Содействие части территории д.Сухое, являющейся административным центром муниципального образования Суховское сельское поселение Кировского муниципального района Ленинградской области"</w:t>
            </w:r>
          </w:p>
        </w:tc>
      </w:tr>
      <w:tr w:rsidR="000C21D5" w:rsidRPr="000C21D5" w14:paraId="3D86D167" w14:textId="77777777" w:rsidTr="000C21D5">
        <w:trPr>
          <w:trHeight w:val="511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00DF" w14:textId="77777777" w:rsidR="000C21D5" w:rsidRPr="000C21D5" w:rsidRDefault="000C21D5" w:rsidP="000C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8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1F76" w14:textId="77777777" w:rsidR="000C21D5" w:rsidRPr="000C21D5" w:rsidRDefault="000C21D5" w:rsidP="000C2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Подпрограмма: Комплекс процессных мероприятий "Благоустройство деревни Сухое"</w:t>
            </w:r>
          </w:p>
        </w:tc>
      </w:tr>
      <w:tr w:rsidR="000C21D5" w:rsidRPr="000C21D5" w14:paraId="35CB6D9F" w14:textId="77777777" w:rsidTr="000C21D5">
        <w:trPr>
          <w:trHeight w:val="1278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2698" w14:textId="77777777" w:rsidR="000C21D5" w:rsidRPr="000C21D5" w:rsidRDefault="000C21D5" w:rsidP="000C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8EAD" w14:textId="77777777" w:rsidR="000C21D5" w:rsidRPr="000C21D5" w:rsidRDefault="000C21D5" w:rsidP="000C2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"Профилактика незаконного потребления наркотических средств и психотропных веществ, наркомании на территории муниципального образования Суховское сельское поселение Кировского муниципального района </w:t>
            </w:r>
          </w:p>
        </w:tc>
      </w:tr>
      <w:tr w:rsidR="000C21D5" w:rsidRPr="000C21D5" w14:paraId="4044C2C1" w14:textId="77777777" w:rsidTr="000C21D5">
        <w:trPr>
          <w:trHeight w:val="767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4075" w14:textId="77777777" w:rsidR="000C21D5" w:rsidRPr="000C21D5" w:rsidRDefault="000C21D5" w:rsidP="000C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8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9E39" w14:textId="77777777" w:rsidR="000C21D5" w:rsidRPr="000C21D5" w:rsidRDefault="000C21D5" w:rsidP="000C2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Подпрограмма: Комплекс процессных мероприятий "Профилактика асоциального поведения и употребления психоактивных веществ в подростковой и молодежной среде"</w:t>
            </w:r>
          </w:p>
        </w:tc>
      </w:tr>
      <w:tr w:rsidR="000C21D5" w:rsidRPr="000C21D5" w14:paraId="0025FB40" w14:textId="77777777" w:rsidTr="000C21D5">
        <w:trPr>
          <w:trHeight w:val="1023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3BFC" w14:textId="77777777" w:rsidR="000C21D5" w:rsidRPr="000C21D5" w:rsidRDefault="000C21D5" w:rsidP="000C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EC2B" w14:textId="77777777" w:rsidR="000C21D5" w:rsidRPr="000C21D5" w:rsidRDefault="000C21D5" w:rsidP="000C2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"Развитие и поддержка малого и среднего предпринимательства в муниципальном образовании Суховское сельское поселение Кировского муниципального района </w:t>
            </w:r>
            <w:proofErr w:type="spellStart"/>
            <w:r w:rsidRPr="000C2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Ленинградсой</w:t>
            </w:r>
            <w:proofErr w:type="spellEnd"/>
            <w:r w:rsidRPr="000C2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области"</w:t>
            </w:r>
          </w:p>
        </w:tc>
      </w:tr>
      <w:tr w:rsidR="000C21D5" w:rsidRPr="000C21D5" w14:paraId="216A8E3E" w14:textId="77777777" w:rsidTr="000C21D5">
        <w:trPr>
          <w:trHeight w:val="1023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809E" w14:textId="77777777" w:rsidR="000C21D5" w:rsidRPr="000C21D5" w:rsidRDefault="000C21D5" w:rsidP="000C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8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1A59" w14:textId="77777777" w:rsidR="000C21D5" w:rsidRPr="000C21D5" w:rsidRDefault="000C21D5" w:rsidP="000C2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Подпрограмма: Комплекс процессных мероприятий "Обеспечение информационной, консультационной, организационно-методической поддержки малого и среднего предпринимательства"</w:t>
            </w:r>
          </w:p>
        </w:tc>
      </w:tr>
      <w:tr w:rsidR="000C21D5" w:rsidRPr="000C21D5" w14:paraId="18ED7087" w14:textId="77777777" w:rsidTr="000C21D5">
        <w:trPr>
          <w:trHeight w:val="1023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A60F" w14:textId="77777777" w:rsidR="000C21D5" w:rsidRPr="000C21D5" w:rsidRDefault="000C21D5" w:rsidP="000C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5682" w14:textId="77777777" w:rsidR="000C21D5" w:rsidRPr="000C21D5" w:rsidRDefault="000C21D5" w:rsidP="000C2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"Борьба с борщевиком Сосновского на территории муниципального образования Суховское сельское поселение Кировского муниципального района Ленинградской области"</w:t>
            </w:r>
          </w:p>
        </w:tc>
      </w:tr>
      <w:tr w:rsidR="000C21D5" w:rsidRPr="000C21D5" w14:paraId="004CF576" w14:textId="77777777" w:rsidTr="000C21D5">
        <w:trPr>
          <w:trHeight w:val="511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A077" w14:textId="77777777" w:rsidR="000C21D5" w:rsidRPr="000C21D5" w:rsidRDefault="000C21D5" w:rsidP="000C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8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E2A0" w14:textId="77777777" w:rsidR="000C21D5" w:rsidRPr="000C21D5" w:rsidRDefault="000C21D5" w:rsidP="000C2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"Мероприятия по борьбе с борщевиком Сосновского"</w:t>
            </w:r>
          </w:p>
        </w:tc>
      </w:tr>
    </w:tbl>
    <w:p w14:paraId="23716179" w14:textId="77777777" w:rsidR="000C21D5" w:rsidRDefault="000C21D5" w:rsidP="00792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B51BE0" w14:textId="77777777" w:rsidR="004E73B5" w:rsidRPr="00AE69EC" w:rsidRDefault="004E73B5" w:rsidP="00FF4F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3B5">
        <w:rPr>
          <w:rFonts w:ascii="Times New Roman" w:hAnsi="Times New Roman" w:cs="Times New Roman"/>
          <w:sz w:val="28"/>
          <w:szCs w:val="28"/>
        </w:rPr>
        <w:t xml:space="preserve">Уровень программных расходов в структуре бюджета </w:t>
      </w:r>
      <w:r w:rsidR="000C21D5">
        <w:rPr>
          <w:rFonts w:ascii="Times New Roman" w:hAnsi="Times New Roman" w:cs="Times New Roman"/>
          <w:sz w:val="28"/>
          <w:szCs w:val="28"/>
        </w:rPr>
        <w:t xml:space="preserve">Суховского сельского поселения </w:t>
      </w:r>
      <w:r w:rsidRPr="004E73B5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Ленинградской области планируется сохранить в размере не ниже </w:t>
      </w:r>
      <w:r w:rsidR="00C640FD">
        <w:rPr>
          <w:rFonts w:ascii="Times New Roman" w:hAnsi="Times New Roman" w:cs="Times New Roman"/>
          <w:sz w:val="28"/>
          <w:szCs w:val="28"/>
        </w:rPr>
        <w:t>60</w:t>
      </w:r>
      <w:r w:rsidRPr="004E73B5">
        <w:rPr>
          <w:rFonts w:ascii="Times New Roman" w:hAnsi="Times New Roman" w:cs="Times New Roman"/>
          <w:sz w:val="28"/>
          <w:szCs w:val="28"/>
        </w:rPr>
        <w:t>%.</w:t>
      </w:r>
    </w:p>
    <w:p w14:paraId="71FB3C16" w14:textId="77777777" w:rsidR="007C4F69" w:rsidRDefault="007C4F69" w:rsidP="00A36F12">
      <w:pPr>
        <w:jc w:val="center"/>
        <w:rPr>
          <w:rFonts w:ascii="Times New Roman" w:hAnsi="Times New Roman" w:cs="Times New Roman"/>
          <w:sz w:val="28"/>
          <w:szCs w:val="28"/>
        </w:rPr>
        <w:sectPr w:rsidR="007C4F69" w:rsidSect="0057676F">
          <w:headerReference w:type="default" r:id="rId9"/>
          <w:footerReference w:type="default" r:id="rId10"/>
          <w:pgSz w:w="11906" w:h="16838" w:code="9"/>
          <w:pgMar w:top="993" w:right="1276" w:bottom="1134" w:left="1559" w:header="709" w:footer="709" w:gutter="0"/>
          <w:pgNumType w:start="63"/>
          <w:cols w:space="720"/>
        </w:sectPr>
      </w:pPr>
    </w:p>
    <w:p w14:paraId="4E3CFE6B" w14:textId="77777777" w:rsidR="00A36F12" w:rsidRPr="007513A3" w:rsidRDefault="007513A3" w:rsidP="001413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513A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bookmarkStart w:id="4" w:name="Par97"/>
      <w:bookmarkEnd w:id="4"/>
      <w:r w:rsidR="00141339">
        <w:rPr>
          <w:rFonts w:ascii="Times New Roman" w:hAnsi="Times New Roman" w:cs="Times New Roman"/>
          <w:sz w:val="24"/>
          <w:szCs w:val="24"/>
        </w:rPr>
        <w:t>1</w:t>
      </w:r>
    </w:p>
    <w:p w14:paraId="14F93467" w14:textId="77777777" w:rsidR="00F21508" w:rsidRPr="007513A3" w:rsidRDefault="00F21508" w:rsidP="00F21508">
      <w:pPr>
        <w:widowControl w:val="0"/>
        <w:autoSpaceDE w:val="0"/>
        <w:autoSpaceDN w:val="0"/>
        <w:adjustRightInd w:val="0"/>
        <w:jc w:val="right"/>
      </w:pPr>
    </w:p>
    <w:p w14:paraId="375C0B9D" w14:textId="33E14EC8" w:rsidR="00F21508" w:rsidRPr="00F21508" w:rsidRDefault="00F21508" w:rsidP="00F215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F21508">
        <w:rPr>
          <w:rFonts w:ascii="Times New Roman" w:hAnsi="Times New Roman" w:cs="Times New Roman"/>
          <w:b/>
          <w:bCs/>
        </w:rPr>
        <w:t>Основные параметры бюджета муниципального образования Суховское сельское поселение</w:t>
      </w:r>
    </w:p>
    <w:p w14:paraId="613668B7" w14:textId="77777777" w:rsidR="00F21508" w:rsidRPr="00F21508" w:rsidRDefault="00F21508" w:rsidP="00F215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F21508">
        <w:rPr>
          <w:rFonts w:ascii="Times New Roman" w:hAnsi="Times New Roman" w:cs="Times New Roman"/>
          <w:b/>
        </w:rPr>
        <w:t xml:space="preserve">Кировского муниципального района </w:t>
      </w:r>
      <w:r w:rsidRPr="00F21508">
        <w:rPr>
          <w:rFonts w:ascii="Times New Roman" w:hAnsi="Times New Roman" w:cs="Times New Roman"/>
          <w:b/>
          <w:bCs/>
        </w:rPr>
        <w:t>Ленинградской области на долгосрочный период</w:t>
      </w:r>
    </w:p>
    <w:p w14:paraId="7F5C16C8" w14:textId="77777777" w:rsidR="00F21508" w:rsidRPr="00F21508" w:rsidRDefault="00F21508" w:rsidP="00F2150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tbl>
      <w:tblPr>
        <w:tblW w:w="503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39"/>
        <w:gridCol w:w="1461"/>
        <w:gridCol w:w="1458"/>
        <w:gridCol w:w="1458"/>
        <w:gridCol w:w="1418"/>
        <w:gridCol w:w="1418"/>
        <w:gridCol w:w="1415"/>
        <w:gridCol w:w="1415"/>
      </w:tblGrid>
      <w:tr w:rsidR="00F21508" w:rsidRPr="00F21508" w14:paraId="42ACF15C" w14:textId="77777777" w:rsidTr="00F21508"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302DA" w14:textId="77777777" w:rsidR="00F21508" w:rsidRPr="00F21508" w:rsidRDefault="00F21508" w:rsidP="007F4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Показатель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12FA" w14:textId="77777777" w:rsidR="00F21508" w:rsidRPr="00F21508" w:rsidRDefault="00F21508" w:rsidP="007F4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2023 год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D9FC" w14:textId="77777777" w:rsidR="00F21508" w:rsidRPr="00F21508" w:rsidRDefault="00F21508" w:rsidP="007F4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2024 год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783B" w14:textId="77777777" w:rsidR="00F21508" w:rsidRPr="00F21508" w:rsidRDefault="00F21508" w:rsidP="007F4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2025 год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5478C" w14:textId="77777777" w:rsidR="00F21508" w:rsidRPr="00F21508" w:rsidRDefault="00F21508" w:rsidP="007F4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2026 год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B714" w14:textId="77777777" w:rsidR="00F21508" w:rsidRPr="00F21508" w:rsidRDefault="00F21508" w:rsidP="007F4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2027 год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3F59" w14:textId="77777777" w:rsidR="00F21508" w:rsidRPr="00F76E69" w:rsidRDefault="00F21508" w:rsidP="007F4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6E69">
              <w:rPr>
                <w:rFonts w:ascii="Times New Roman" w:hAnsi="Times New Roman" w:cs="Times New Roman"/>
                <w:b/>
                <w:bCs/>
              </w:rPr>
              <w:t>2028 год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254D" w14:textId="77777777" w:rsidR="00F21508" w:rsidRPr="00F76E69" w:rsidRDefault="00F21508" w:rsidP="007F4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6E69">
              <w:rPr>
                <w:rFonts w:ascii="Times New Roman" w:hAnsi="Times New Roman" w:cs="Times New Roman"/>
                <w:b/>
                <w:bCs/>
              </w:rPr>
              <w:t>2029 год</w:t>
            </w:r>
          </w:p>
        </w:tc>
      </w:tr>
      <w:tr w:rsidR="00F76E69" w:rsidRPr="00F21508" w14:paraId="4362DFE2" w14:textId="77777777" w:rsidTr="00F21508"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42FF5" w14:textId="77777777" w:rsidR="00F76E69" w:rsidRPr="00F21508" w:rsidRDefault="00F76E69" w:rsidP="007F46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Доходы</w:t>
            </w:r>
            <w:r w:rsidRPr="00F2150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(</w:t>
            </w:r>
            <w:r w:rsidRPr="00F21508">
              <w:rPr>
                <w:rFonts w:ascii="Times New Roman" w:hAnsi="Times New Roman" w:cs="Times New Roman"/>
                <w:b/>
                <w:bCs/>
              </w:rPr>
              <w:t>тыс.руб.)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CC88" w14:textId="77777777" w:rsidR="00F76E69" w:rsidRPr="00F21508" w:rsidRDefault="00F76E69" w:rsidP="007F4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33 146,4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4111" w14:textId="77777777" w:rsidR="00F76E69" w:rsidRPr="00F21508" w:rsidRDefault="00F76E69" w:rsidP="007F4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40 500,9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03D6" w14:textId="77777777" w:rsidR="00F76E69" w:rsidRPr="00F21508" w:rsidRDefault="00F76E69" w:rsidP="007F4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22 192,1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420B5" w14:textId="77777777" w:rsidR="00F76E69" w:rsidRPr="00F21508" w:rsidRDefault="00F76E69" w:rsidP="007F4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22 911,5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6BE4" w14:textId="77777777" w:rsidR="00F76E69" w:rsidRPr="00F21508" w:rsidRDefault="00F76E69" w:rsidP="007F4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19 394,1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BCC8" w14:textId="77777777" w:rsidR="00F76E69" w:rsidRPr="00F21508" w:rsidRDefault="00F76E69" w:rsidP="00AF4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19 394,1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0BEA" w14:textId="77777777" w:rsidR="00F76E69" w:rsidRPr="00F21508" w:rsidRDefault="00F76E69" w:rsidP="00AF4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19 394,1</w:t>
            </w:r>
          </w:p>
        </w:tc>
      </w:tr>
      <w:tr w:rsidR="00F76E69" w:rsidRPr="00F21508" w14:paraId="7271709A" w14:textId="77777777" w:rsidTr="00F21508"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3ACB4" w14:textId="77777777" w:rsidR="00F76E69" w:rsidRPr="00F21508" w:rsidRDefault="00F76E69" w:rsidP="007F46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21508">
              <w:rPr>
                <w:rFonts w:ascii="Times New Roman" w:hAnsi="Times New Roman" w:cs="Times New Roman"/>
              </w:rPr>
              <w:t xml:space="preserve">  1. Налоговые доходы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59CC" w14:textId="77777777" w:rsidR="00F76E69" w:rsidRPr="00F21508" w:rsidRDefault="00F76E69" w:rsidP="007F4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8 261,7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A9DF" w14:textId="77777777" w:rsidR="00F76E69" w:rsidRPr="00F21508" w:rsidRDefault="00F76E69" w:rsidP="007F4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8 300,0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A3C7" w14:textId="77777777" w:rsidR="00F76E69" w:rsidRPr="00F21508" w:rsidRDefault="00F76E69" w:rsidP="007F4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8 440,2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0C58" w14:textId="77777777" w:rsidR="00F76E69" w:rsidRPr="00F21508" w:rsidRDefault="00F76E69" w:rsidP="007F4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8 638,8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59F9" w14:textId="77777777" w:rsidR="00F76E69" w:rsidRPr="00F21508" w:rsidRDefault="00F76E69" w:rsidP="007F4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8 812,4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5C4F" w14:textId="77777777" w:rsidR="00F76E69" w:rsidRPr="00F21508" w:rsidRDefault="00F76E69" w:rsidP="00AF4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8 812,4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F4AE" w14:textId="77777777" w:rsidR="00F76E69" w:rsidRPr="00F21508" w:rsidRDefault="00F76E69" w:rsidP="00AF4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8 812,4</w:t>
            </w:r>
          </w:p>
        </w:tc>
      </w:tr>
      <w:tr w:rsidR="00F76E69" w:rsidRPr="00F21508" w14:paraId="0C4BB319" w14:textId="77777777" w:rsidTr="00F21508"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9C966" w14:textId="77777777" w:rsidR="00F76E69" w:rsidRPr="00F21508" w:rsidRDefault="00F76E69" w:rsidP="007F46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F21508">
              <w:rPr>
                <w:rFonts w:ascii="Times New Roman" w:hAnsi="Times New Roman" w:cs="Times New Roman"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EE7F" w14:textId="77777777" w:rsidR="00F76E69" w:rsidRPr="00F21508" w:rsidRDefault="00F76E69" w:rsidP="007F4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459,6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70ED" w14:textId="77777777" w:rsidR="00F76E69" w:rsidRPr="00F21508" w:rsidRDefault="00F76E69" w:rsidP="007F4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827,0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186D" w14:textId="77777777" w:rsidR="00F76E69" w:rsidRPr="00F21508" w:rsidRDefault="00F76E69" w:rsidP="007F4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580,7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EFC1" w14:textId="77777777" w:rsidR="00F76E69" w:rsidRPr="00F21508" w:rsidRDefault="00F76E69" w:rsidP="007F4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624,2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9701" w14:textId="77777777" w:rsidR="00F76E69" w:rsidRPr="00F21508" w:rsidRDefault="00F76E69" w:rsidP="007F4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671,0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DDAD" w14:textId="77777777" w:rsidR="00F76E69" w:rsidRPr="00F21508" w:rsidRDefault="00F76E69" w:rsidP="00AF4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671,0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074D" w14:textId="77777777" w:rsidR="00F76E69" w:rsidRPr="00F21508" w:rsidRDefault="00F76E69" w:rsidP="00AF4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671,0</w:t>
            </w:r>
          </w:p>
        </w:tc>
      </w:tr>
      <w:tr w:rsidR="00F76E69" w:rsidRPr="00F21508" w14:paraId="03D8B037" w14:textId="77777777" w:rsidTr="00F21508"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27A4F" w14:textId="77777777" w:rsidR="00F76E69" w:rsidRPr="00F21508" w:rsidRDefault="00F76E69" w:rsidP="007F46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F21508">
              <w:rPr>
                <w:rFonts w:ascii="Times New Roman" w:hAnsi="Times New Roman" w:cs="Times New Roman"/>
                <w:iCs/>
              </w:rPr>
              <w:t>Акцизы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01B4" w14:textId="77777777" w:rsidR="00F76E69" w:rsidRPr="00F21508" w:rsidRDefault="00F76E69" w:rsidP="007F4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2 412,9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3F37" w14:textId="77777777" w:rsidR="00F76E69" w:rsidRPr="00F21508" w:rsidRDefault="00F76E69" w:rsidP="007F4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2 071,0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FF50" w14:textId="77777777" w:rsidR="00F76E69" w:rsidRPr="00F21508" w:rsidRDefault="00F76E69" w:rsidP="007F463F">
            <w:pPr>
              <w:jc w:val="center"/>
              <w:rPr>
                <w:rFonts w:ascii="Times New Roman" w:hAnsi="Times New Roman" w:cs="Times New Roman"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2 512,4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9434" w14:textId="77777777" w:rsidR="00F76E69" w:rsidRPr="00F21508" w:rsidRDefault="00F76E69" w:rsidP="007F463F">
            <w:pPr>
              <w:jc w:val="center"/>
              <w:rPr>
                <w:rFonts w:ascii="Times New Roman" w:hAnsi="Times New Roman" w:cs="Times New Roman"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2 647,1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5759" w14:textId="77777777" w:rsidR="00F76E69" w:rsidRPr="00F21508" w:rsidRDefault="00F76E69" w:rsidP="007F4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2 753,0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BD9C" w14:textId="77777777" w:rsidR="00F76E69" w:rsidRPr="00F21508" w:rsidRDefault="00F76E69" w:rsidP="00AF4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2 753,0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E012" w14:textId="77777777" w:rsidR="00F76E69" w:rsidRPr="00F21508" w:rsidRDefault="00F76E69" w:rsidP="00AF4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2 753,0</w:t>
            </w:r>
          </w:p>
        </w:tc>
      </w:tr>
      <w:tr w:rsidR="00F76E69" w:rsidRPr="00F21508" w14:paraId="1D30689A" w14:textId="77777777" w:rsidTr="00F21508"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CDEC3" w14:textId="77777777" w:rsidR="00F76E69" w:rsidRPr="00F21508" w:rsidRDefault="00F76E69" w:rsidP="007F46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F21508">
              <w:rPr>
                <w:rFonts w:ascii="Times New Roman" w:hAnsi="Times New Roman" w:cs="Times New Roman"/>
                <w:iCs/>
              </w:rPr>
              <w:t>Земельный налог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A754" w14:textId="77777777" w:rsidR="00F76E69" w:rsidRPr="00F21508" w:rsidRDefault="00F76E69" w:rsidP="007F4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4 479,4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1CD0" w14:textId="77777777" w:rsidR="00F76E69" w:rsidRPr="00F21508" w:rsidRDefault="00F76E69" w:rsidP="007F4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4 800,0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513F" w14:textId="77777777" w:rsidR="00F76E69" w:rsidRPr="00F21508" w:rsidRDefault="00F76E69" w:rsidP="007F4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4 418,4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B721" w14:textId="77777777" w:rsidR="00F76E69" w:rsidRPr="00F21508" w:rsidRDefault="00F76E69" w:rsidP="007F4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4 436,1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2D47" w14:textId="77777777" w:rsidR="00F76E69" w:rsidRPr="00F21508" w:rsidRDefault="00F76E69" w:rsidP="007F4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4 453,9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D0CA" w14:textId="77777777" w:rsidR="00F76E69" w:rsidRPr="00F21508" w:rsidRDefault="00F76E69" w:rsidP="00AF4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4 453,9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A09D" w14:textId="77777777" w:rsidR="00F76E69" w:rsidRPr="00F21508" w:rsidRDefault="00F76E69" w:rsidP="00AF4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4 453,9</w:t>
            </w:r>
          </w:p>
        </w:tc>
      </w:tr>
      <w:tr w:rsidR="00F76E69" w:rsidRPr="00F21508" w14:paraId="6AC37804" w14:textId="77777777" w:rsidTr="0027514F"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98CF2" w14:textId="77777777" w:rsidR="00F76E69" w:rsidRPr="00F21508" w:rsidRDefault="00F76E69" w:rsidP="007F46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F21508">
              <w:rPr>
                <w:rFonts w:ascii="Times New Roman" w:hAnsi="Times New Roman" w:cs="Times New Roman"/>
                <w:iCs/>
              </w:rPr>
              <w:t>Налог на имущество физических лиц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182E" w14:textId="77777777" w:rsidR="00F76E69" w:rsidRPr="00F21508" w:rsidRDefault="00F76E69" w:rsidP="007F4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649,0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3E47" w14:textId="77777777" w:rsidR="00F76E69" w:rsidRPr="00F21508" w:rsidRDefault="00F76E69" w:rsidP="007F4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500,0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1205" w14:textId="77777777" w:rsidR="00F76E69" w:rsidRPr="00F21508" w:rsidRDefault="00F76E69" w:rsidP="007F46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1508">
              <w:rPr>
                <w:rFonts w:ascii="Times New Roman" w:hAnsi="Times New Roman" w:cs="Times New Roman"/>
                <w:b/>
              </w:rPr>
              <w:t>691,7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16B1" w14:textId="77777777" w:rsidR="00F76E69" w:rsidRPr="00F21508" w:rsidRDefault="00F76E69" w:rsidP="007F46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1508">
              <w:rPr>
                <w:rFonts w:ascii="Times New Roman" w:hAnsi="Times New Roman" w:cs="Times New Roman"/>
                <w:b/>
              </w:rPr>
              <w:t>692,9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6C14" w14:textId="77777777" w:rsidR="00F76E69" w:rsidRPr="00F21508" w:rsidRDefault="00F76E69" w:rsidP="007F46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1508">
              <w:rPr>
                <w:rFonts w:ascii="Times New Roman" w:hAnsi="Times New Roman" w:cs="Times New Roman"/>
                <w:b/>
              </w:rPr>
              <w:t>694,5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04B3" w14:textId="77777777" w:rsidR="00F76E69" w:rsidRPr="00F21508" w:rsidRDefault="00F76E69" w:rsidP="00AF4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1508">
              <w:rPr>
                <w:rFonts w:ascii="Times New Roman" w:hAnsi="Times New Roman" w:cs="Times New Roman"/>
                <w:b/>
              </w:rPr>
              <w:t>694,5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FACD" w14:textId="77777777" w:rsidR="00F76E69" w:rsidRPr="00F21508" w:rsidRDefault="00F76E69" w:rsidP="00AF4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1508">
              <w:rPr>
                <w:rFonts w:ascii="Times New Roman" w:hAnsi="Times New Roman" w:cs="Times New Roman"/>
                <w:b/>
              </w:rPr>
              <w:t>694,5</w:t>
            </w:r>
          </w:p>
        </w:tc>
      </w:tr>
      <w:tr w:rsidR="00F76E69" w:rsidRPr="00F21508" w14:paraId="0554E0ED" w14:textId="77777777" w:rsidTr="00F21508">
        <w:trPr>
          <w:trHeight w:val="239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020B8" w14:textId="77777777" w:rsidR="00F76E69" w:rsidRPr="00F21508" w:rsidRDefault="00F76E69" w:rsidP="007F46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F21508">
              <w:rPr>
                <w:rFonts w:ascii="Times New Roman" w:hAnsi="Times New Roman" w:cs="Times New Roman"/>
                <w:iCs/>
              </w:rPr>
              <w:t>Государственная пошлина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428EF" w14:textId="77777777" w:rsidR="00F76E69" w:rsidRPr="00F21508" w:rsidRDefault="00F76E69" w:rsidP="007F4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3167D" w14:textId="77777777" w:rsidR="00F76E69" w:rsidRPr="00F21508" w:rsidRDefault="00F76E69" w:rsidP="007F4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2A60E" w14:textId="77777777" w:rsidR="00F76E69" w:rsidRPr="00F21508" w:rsidRDefault="00F76E69" w:rsidP="007F4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94F77" w14:textId="77777777" w:rsidR="00F76E69" w:rsidRPr="00F21508" w:rsidRDefault="00F76E69" w:rsidP="007F4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A3CAF" w14:textId="77777777" w:rsidR="00F76E69" w:rsidRPr="00F21508" w:rsidRDefault="00F76E69" w:rsidP="007F4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BEBE" w14:textId="77777777" w:rsidR="00F76E69" w:rsidRPr="00F21508" w:rsidRDefault="00F76E69" w:rsidP="00AF4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6F92" w14:textId="77777777" w:rsidR="00F76E69" w:rsidRPr="00F21508" w:rsidRDefault="00F76E69" w:rsidP="00AF4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F76E69" w:rsidRPr="00F21508" w14:paraId="5EC016B2" w14:textId="77777777" w:rsidTr="00F21508"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59002" w14:textId="77777777" w:rsidR="00F76E69" w:rsidRPr="00F21508" w:rsidRDefault="00F76E69" w:rsidP="007F46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21508">
              <w:rPr>
                <w:rFonts w:ascii="Times New Roman" w:hAnsi="Times New Roman" w:cs="Times New Roman"/>
              </w:rPr>
              <w:t xml:space="preserve">  2. Неналоговые доходы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6123" w14:textId="77777777" w:rsidR="00F76E69" w:rsidRPr="00F21508" w:rsidRDefault="00F76E69" w:rsidP="007F4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1 297,2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4F56" w14:textId="77777777" w:rsidR="00F76E69" w:rsidRPr="00F21508" w:rsidRDefault="00F76E69" w:rsidP="007F4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1 260,0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64FD" w14:textId="77777777" w:rsidR="00F76E69" w:rsidRPr="00F21508" w:rsidRDefault="00F76E69" w:rsidP="007F4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1 037,1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3A71" w14:textId="77777777" w:rsidR="00F76E69" w:rsidRPr="00F21508" w:rsidRDefault="00F76E69" w:rsidP="007F4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1 037,1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D6B1" w14:textId="77777777" w:rsidR="00F76E69" w:rsidRPr="00F21508" w:rsidRDefault="00F76E69" w:rsidP="007F4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1 037,1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35BF" w14:textId="77777777" w:rsidR="00F76E69" w:rsidRPr="00F21508" w:rsidRDefault="00F76E69" w:rsidP="00AF4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1 037,1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9403" w14:textId="77777777" w:rsidR="00F76E69" w:rsidRPr="00F21508" w:rsidRDefault="00F76E69" w:rsidP="00AF4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1 037,1</w:t>
            </w:r>
          </w:p>
        </w:tc>
      </w:tr>
      <w:tr w:rsidR="00F76E69" w:rsidRPr="00F21508" w14:paraId="7830AC66" w14:textId="77777777" w:rsidTr="0027514F">
        <w:trPr>
          <w:trHeight w:val="195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3A22E" w14:textId="77777777" w:rsidR="00F76E69" w:rsidRPr="00F21508" w:rsidRDefault="00F76E69" w:rsidP="007F46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21508">
              <w:rPr>
                <w:rFonts w:ascii="Times New Roman" w:hAnsi="Times New Roman" w:cs="Times New Roman"/>
              </w:rPr>
              <w:t>Поступления от использования имущества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6752" w14:textId="77777777" w:rsidR="00F76E69" w:rsidRPr="00F21508" w:rsidRDefault="00F76E69" w:rsidP="007F4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283,3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9FDC" w14:textId="77777777" w:rsidR="00F76E69" w:rsidRPr="00F21508" w:rsidRDefault="00F76E69" w:rsidP="007F4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500,0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AA7E" w14:textId="77777777" w:rsidR="00F76E69" w:rsidRPr="00F21508" w:rsidRDefault="00F76E69" w:rsidP="007F46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1508">
              <w:rPr>
                <w:rFonts w:ascii="Times New Roman" w:hAnsi="Times New Roman" w:cs="Times New Roman"/>
                <w:b/>
              </w:rPr>
              <w:t>984,1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6902" w14:textId="77777777" w:rsidR="00F76E69" w:rsidRPr="00F21508" w:rsidRDefault="00F76E69" w:rsidP="007F46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1508">
              <w:rPr>
                <w:rFonts w:ascii="Times New Roman" w:hAnsi="Times New Roman" w:cs="Times New Roman"/>
                <w:b/>
              </w:rPr>
              <w:t>984,1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4545" w14:textId="77777777" w:rsidR="00F76E69" w:rsidRPr="00F21508" w:rsidRDefault="00F76E69" w:rsidP="007F46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1508">
              <w:rPr>
                <w:rFonts w:ascii="Times New Roman" w:hAnsi="Times New Roman" w:cs="Times New Roman"/>
                <w:b/>
              </w:rPr>
              <w:t>984,1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5637" w14:textId="77777777" w:rsidR="00F76E69" w:rsidRPr="00F21508" w:rsidRDefault="00F76E69" w:rsidP="00AF4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1508">
              <w:rPr>
                <w:rFonts w:ascii="Times New Roman" w:hAnsi="Times New Roman" w:cs="Times New Roman"/>
                <w:b/>
              </w:rPr>
              <w:t>984,1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2FE8" w14:textId="77777777" w:rsidR="00F76E69" w:rsidRPr="00F21508" w:rsidRDefault="00F76E69" w:rsidP="00AF4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1508">
              <w:rPr>
                <w:rFonts w:ascii="Times New Roman" w:hAnsi="Times New Roman" w:cs="Times New Roman"/>
                <w:b/>
              </w:rPr>
              <w:t>984,1</w:t>
            </w:r>
          </w:p>
        </w:tc>
      </w:tr>
      <w:tr w:rsidR="00F76E69" w:rsidRPr="00F21508" w14:paraId="14B433D0" w14:textId="77777777" w:rsidTr="00F21508">
        <w:trPr>
          <w:trHeight w:val="110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2AC14" w14:textId="77777777" w:rsidR="00F76E69" w:rsidRPr="00F21508" w:rsidRDefault="00F76E69" w:rsidP="007F46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21508">
              <w:rPr>
                <w:rFonts w:ascii="Times New Roman" w:hAnsi="Times New Roman" w:cs="Times New Roman"/>
              </w:rPr>
              <w:t xml:space="preserve">  3. Безвозмездные поступления 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722D" w14:textId="77777777" w:rsidR="00F76E69" w:rsidRPr="00F21508" w:rsidRDefault="00F76E69" w:rsidP="007F4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23 587,5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0C60" w14:textId="77777777" w:rsidR="00F76E69" w:rsidRPr="00F21508" w:rsidRDefault="00F76E69" w:rsidP="007F4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30 940,9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AB85" w14:textId="77777777" w:rsidR="00F76E69" w:rsidRPr="00F21508" w:rsidRDefault="00F76E69" w:rsidP="007F4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12 714,8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F5B1" w14:textId="77777777" w:rsidR="00F76E69" w:rsidRPr="00F21508" w:rsidRDefault="00F76E69" w:rsidP="007F4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13 235,6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621C" w14:textId="77777777" w:rsidR="00F76E69" w:rsidRPr="00F21508" w:rsidRDefault="00F76E69" w:rsidP="007F4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9 544,6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D212" w14:textId="77777777" w:rsidR="00F76E69" w:rsidRPr="00F21508" w:rsidRDefault="00F76E69" w:rsidP="00AF4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9 544,6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C6CB" w14:textId="77777777" w:rsidR="00F76E69" w:rsidRPr="00F21508" w:rsidRDefault="00F76E69" w:rsidP="00AF4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9 544,6</w:t>
            </w:r>
          </w:p>
        </w:tc>
      </w:tr>
      <w:tr w:rsidR="00F76E69" w:rsidRPr="00F21508" w14:paraId="0241FA59" w14:textId="77777777" w:rsidTr="00F21508"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472C6" w14:textId="77777777" w:rsidR="00F76E69" w:rsidRPr="00F21508" w:rsidRDefault="00F76E69" w:rsidP="007F46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F21508">
              <w:rPr>
                <w:rFonts w:ascii="Times New Roman" w:hAnsi="Times New Roman" w:cs="Times New Roman"/>
                <w:i/>
                <w:iCs/>
              </w:rPr>
              <w:t>В том числе: из областного бюджета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0951" w14:textId="77777777" w:rsidR="00F76E69" w:rsidRPr="00F21508" w:rsidRDefault="00F76E69" w:rsidP="007F4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5E24" w14:textId="77777777" w:rsidR="00F76E69" w:rsidRPr="00F21508" w:rsidRDefault="00F76E69" w:rsidP="007F4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4C43" w14:textId="77777777" w:rsidR="00F76E69" w:rsidRPr="00F21508" w:rsidRDefault="00F76E69" w:rsidP="007F4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A797" w14:textId="77777777" w:rsidR="00F76E69" w:rsidRPr="00F21508" w:rsidRDefault="00F76E69" w:rsidP="007F4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325B" w14:textId="77777777" w:rsidR="00F76E69" w:rsidRPr="00F21508" w:rsidRDefault="00F76E69" w:rsidP="007F4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B97B" w14:textId="77777777" w:rsidR="00F76E69" w:rsidRPr="00F21508" w:rsidRDefault="00F76E69" w:rsidP="00AF4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7727" w14:textId="77777777" w:rsidR="00F76E69" w:rsidRPr="00F21508" w:rsidRDefault="00F76E69" w:rsidP="00AF4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76E69" w:rsidRPr="00F21508" w14:paraId="5BA12AE5" w14:textId="77777777" w:rsidTr="00F21508"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DE061" w14:textId="77777777" w:rsidR="00F76E69" w:rsidRPr="00F21508" w:rsidRDefault="00F76E69" w:rsidP="007F46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F21508">
              <w:rPr>
                <w:rFonts w:ascii="Times New Roman" w:hAnsi="Times New Roman" w:cs="Times New Roman"/>
                <w:i/>
                <w:iCs/>
              </w:rPr>
              <w:t>Дотации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BDFC" w14:textId="77777777" w:rsidR="00F76E69" w:rsidRPr="00F21508" w:rsidRDefault="00F76E69" w:rsidP="007F4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3 745,0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47BD" w14:textId="77777777" w:rsidR="00F76E69" w:rsidRPr="00F21508" w:rsidRDefault="00F76E69" w:rsidP="007F4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5 428,1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D34E" w14:textId="77777777" w:rsidR="00F76E69" w:rsidRPr="00F21508" w:rsidRDefault="00F76E69" w:rsidP="007F4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7 334,2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59A4" w14:textId="77777777" w:rsidR="00F76E69" w:rsidRPr="00F21508" w:rsidRDefault="00F76E69" w:rsidP="007F4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6 560,8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9742" w14:textId="77777777" w:rsidR="00F76E69" w:rsidRPr="00F21508" w:rsidRDefault="00F76E69" w:rsidP="007F4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6 868,6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9F09" w14:textId="77777777" w:rsidR="00F76E69" w:rsidRPr="00F21508" w:rsidRDefault="00F76E69" w:rsidP="00AF4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6 868,6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F0DD" w14:textId="77777777" w:rsidR="00F76E69" w:rsidRPr="00F21508" w:rsidRDefault="00F76E69" w:rsidP="00AF4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6 868,6</w:t>
            </w:r>
          </w:p>
        </w:tc>
      </w:tr>
      <w:tr w:rsidR="00F76E69" w:rsidRPr="00F21508" w14:paraId="3BC679E4" w14:textId="77777777" w:rsidTr="00F21508"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78083" w14:textId="77777777" w:rsidR="00F76E69" w:rsidRPr="00F21508" w:rsidRDefault="00F76E69" w:rsidP="007F46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F21508">
              <w:rPr>
                <w:rFonts w:ascii="Times New Roman" w:hAnsi="Times New Roman" w:cs="Times New Roman"/>
                <w:i/>
                <w:iCs/>
              </w:rPr>
              <w:lastRenderedPageBreak/>
              <w:t>Субсидии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FBF4" w14:textId="77777777" w:rsidR="00F76E69" w:rsidRPr="00F21508" w:rsidRDefault="00F76E69" w:rsidP="007F4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4 944,0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9BBB" w14:textId="77777777" w:rsidR="00F76E69" w:rsidRPr="00F21508" w:rsidRDefault="00F76E69" w:rsidP="007F4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5 954,5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117A" w14:textId="77777777" w:rsidR="00F76E69" w:rsidRPr="00F21508" w:rsidRDefault="00F76E69" w:rsidP="007F4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4 779,3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462A" w14:textId="77777777" w:rsidR="00F76E69" w:rsidRPr="00F21508" w:rsidRDefault="00F76E69" w:rsidP="007F4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6 056,2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B916" w14:textId="77777777" w:rsidR="00F76E69" w:rsidRPr="00F21508" w:rsidRDefault="00F76E69" w:rsidP="007F4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2 274,6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5630" w14:textId="77777777" w:rsidR="00F76E69" w:rsidRPr="00F21508" w:rsidRDefault="00F76E69" w:rsidP="00AF4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2 274,6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3711" w14:textId="77777777" w:rsidR="00F76E69" w:rsidRPr="00F21508" w:rsidRDefault="00F76E69" w:rsidP="00AF4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2 274,6</w:t>
            </w:r>
          </w:p>
        </w:tc>
      </w:tr>
      <w:tr w:rsidR="00F76E69" w:rsidRPr="00F21508" w14:paraId="7ACF4189" w14:textId="77777777" w:rsidTr="00F21508"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FD30" w14:textId="77777777" w:rsidR="00F76E69" w:rsidRPr="00F21508" w:rsidRDefault="00F76E69" w:rsidP="007F46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F21508">
              <w:rPr>
                <w:rFonts w:ascii="Times New Roman" w:hAnsi="Times New Roman" w:cs="Times New Roman"/>
                <w:i/>
                <w:iCs/>
              </w:rPr>
              <w:t>Субвенции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00B7" w14:textId="77777777" w:rsidR="00F76E69" w:rsidRPr="00F21508" w:rsidRDefault="00F76E69" w:rsidP="007F4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165,2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43FF" w14:textId="77777777" w:rsidR="00F76E69" w:rsidRPr="00F21508" w:rsidRDefault="00F76E69" w:rsidP="007F4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186,5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6D78" w14:textId="77777777" w:rsidR="00F76E69" w:rsidRPr="00F21508" w:rsidRDefault="00F76E69" w:rsidP="007F4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203,47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7AA6" w14:textId="77777777" w:rsidR="00F76E69" w:rsidRPr="00F21508" w:rsidRDefault="00F76E69" w:rsidP="007F4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220,7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F4EA" w14:textId="77777777" w:rsidR="00F76E69" w:rsidRPr="00F21508" w:rsidRDefault="00F76E69" w:rsidP="007F4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3,5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A134" w14:textId="77777777" w:rsidR="00F76E69" w:rsidRPr="00F21508" w:rsidRDefault="00F76E69" w:rsidP="00AF4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3,5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2CD2" w14:textId="77777777" w:rsidR="00F76E69" w:rsidRPr="00F21508" w:rsidRDefault="00F76E69" w:rsidP="00AF4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3,5</w:t>
            </w:r>
          </w:p>
        </w:tc>
      </w:tr>
      <w:tr w:rsidR="00F76E69" w:rsidRPr="00F21508" w14:paraId="1F1DABA9" w14:textId="77777777" w:rsidTr="0027514F"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22F62" w14:textId="77777777" w:rsidR="00F76E69" w:rsidRPr="00F21508" w:rsidRDefault="00F76E69" w:rsidP="007F46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F21508">
              <w:rPr>
                <w:rFonts w:ascii="Times New Roman" w:hAnsi="Times New Roman" w:cs="Times New Roman"/>
                <w:i/>
                <w:iCs/>
              </w:rPr>
              <w:t>Иные</w:t>
            </w:r>
            <w:r w:rsidRPr="00F21508">
              <w:rPr>
                <w:rFonts w:ascii="Times New Roman" w:hAnsi="Times New Roman" w:cs="Times New Roman"/>
              </w:rPr>
              <w:t xml:space="preserve">  </w:t>
            </w:r>
            <w:r w:rsidRPr="00F21508">
              <w:rPr>
                <w:rFonts w:ascii="Times New Roman" w:hAnsi="Times New Roman" w:cs="Times New Roman"/>
                <w:i/>
              </w:rPr>
              <w:t>межбюджетные трансферты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C44D" w14:textId="77777777" w:rsidR="00F76E69" w:rsidRPr="00F21508" w:rsidRDefault="00F76E69" w:rsidP="007F4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11 930,7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A7FE" w14:textId="77777777" w:rsidR="00F76E69" w:rsidRPr="00F21508" w:rsidRDefault="00F76E69" w:rsidP="007F4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12 000,0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BC4D" w14:textId="77777777" w:rsidR="00F76E69" w:rsidRPr="00F21508" w:rsidRDefault="00F76E69" w:rsidP="007F46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1508">
              <w:rPr>
                <w:rFonts w:ascii="Times New Roman" w:hAnsi="Times New Roman" w:cs="Times New Roman"/>
                <w:b/>
              </w:rPr>
              <w:t>397,9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A7B8" w14:textId="77777777" w:rsidR="00F76E69" w:rsidRPr="00F21508" w:rsidRDefault="00F76E69" w:rsidP="007F46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1508">
              <w:rPr>
                <w:rFonts w:ascii="Times New Roman" w:hAnsi="Times New Roman" w:cs="Times New Roman"/>
                <w:b/>
              </w:rPr>
              <w:t>397,9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1E34" w14:textId="77777777" w:rsidR="00F76E69" w:rsidRPr="00F21508" w:rsidRDefault="00F76E69" w:rsidP="007F46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1508">
              <w:rPr>
                <w:rFonts w:ascii="Times New Roman" w:hAnsi="Times New Roman" w:cs="Times New Roman"/>
                <w:b/>
              </w:rPr>
              <w:t>397,9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7AFE" w14:textId="77777777" w:rsidR="00F76E69" w:rsidRPr="00F21508" w:rsidRDefault="00F76E69" w:rsidP="00AF4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1508">
              <w:rPr>
                <w:rFonts w:ascii="Times New Roman" w:hAnsi="Times New Roman" w:cs="Times New Roman"/>
                <w:b/>
              </w:rPr>
              <w:t>397,9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54C5" w14:textId="77777777" w:rsidR="00F76E69" w:rsidRPr="00F21508" w:rsidRDefault="00F76E69" w:rsidP="00AF4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1508">
              <w:rPr>
                <w:rFonts w:ascii="Times New Roman" w:hAnsi="Times New Roman" w:cs="Times New Roman"/>
                <w:b/>
              </w:rPr>
              <w:t>397,9</w:t>
            </w:r>
          </w:p>
        </w:tc>
      </w:tr>
      <w:tr w:rsidR="00F76E69" w:rsidRPr="00F21508" w14:paraId="6369DCC0" w14:textId="77777777" w:rsidTr="00F21508"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F3EAC" w14:textId="77777777" w:rsidR="00F76E69" w:rsidRPr="00F21508" w:rsidRDefault="00F76E69" w:rsidP="007F46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 xml:space="preserve">Расходы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22E1" w14:textId="77777777" w:rsidR="00F76E69" w:rsidRPr="00F21508" w:rsidRDefault="00F76E69" w:rsidP="007F4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30 239,2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D5C7" w14:textId="77777777" w:rsidR="00F76E69" w:rsidRPr="00F21508" w:rsidRDefault="00F76E69" w:rsidP="007F4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40 500,9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E413" w14:textId="77777777" w:rsidR="00F76E69" w:rsidRPr="00F21508" w:rsidRDefault="00F76E69" w:rsidP="007F4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22 192,1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69E5" w14:textId="77777777" w:rsidR="00F76E69" w:rsidRPr="00F21508" w:rsidRDefault="00F76E69" w:rsidP="007F4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22 911,5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4A7C" w14:textId="77777777" w:rsidR="00F76E69" w:rsidRPr="00F21508" w:rsidRDefault="00F76E69" w:rsidP="007F4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19 394,1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5E26" w14:textId="77777777" w:rsidR="00F76E69" w:rsidRPr="00F21508" w:rsidRDefault="00F76E69" w:rsidP="00AF4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19 394,1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AF40" w14:textId="77777777" w:rsidR="00F76E69" w:rsidRPr="00F21508" w:rsidRDefault="00F76E69" w:rsidP="00AF4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19 394,1</w:t>
            </w:r>
          </w:p>
        </w:tc>
      </w:tr>
      <w:tr w:rsidR="00F76E69" w:rsidRPr="00F21508" w14:paraId="71ACEC98" w14:textId="77777777" w:rsidTr="00F21508"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69BEC" w14:textId="77777777" w:rsidR="00F76E69" w:rsidRPr="00F21508" w:rsidRDefault="00F76E69" w:rsidP="007F46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Cs/>
              </w:rPr>
              <w:t>Дефицит</w:t>
            </w:r>
            <w:r w:rsidRPr="00F21508">
              <w:rPr>
                <w:rFonts w:ascii="Times New Roman" w:hAnsi="Times New Roman" w:cs="Times New Roman"/>
                <w:b/>
                <w:bCs/>
              </w:rPr>
              <w:t>/профицит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9557" w14:textId="77777777" w:rsidR="00F76E69" w:rsidRPr="00F21508" w:rsidRDefault="00F76E69" w:rsidP="007F4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2 907,3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CD99" w14:textId="77777777" w:rsidR="00F76E69" w:rsidRPr="00F21508" w:rsidRDefault="00F76E69" w:rsidP="007F4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39C2" w14:textId="77777777" w:rsidR="00F76E69" w:rsidRPr="00F21508" w:rsidRDefault="00F76E69" w:rsidP="007F4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836B" w14:textId="77777777" w:rsidR="00F76E69" w:rsidRPr="00F21508" w:rsidRDefault="00F76E69" w:rsidP="007F4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85B4" w14:textId="77777777" w:rsidR="00F76E69" w:rsidRPr="00F21508" w:rsidRDefault="00F76E69" w:rsidP="007F4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F819" w14:textId="77777777" w:rsidR="00F76E69" w:rsidRPr="00F21508" w:rsidRDefault="00F76E69" w:rsidP="00AF4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A948" w14:textId="77777777" w:rsidR="00F76E69" w:rsidRPr="00F21508" w:rsidRDefault="00F76E69" w:rsidP="00AF4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F76E69" w:rsidRPr="00F21508" w14:paraId="0AD015EF" w14:textId="77777777" w:rsidTr="00F21508">
        <w:trPr>
          <w:trHeight w:val="154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D8154" w14:textId="77777777" w:rsidR="00F76E69" w:rsidRPr="00F21508" w:rsidRDefault="00F76E69" w:rsidP="007F46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1B9A" w14:textId="77777777" w:rsidR="00F76E69" w:rsidRPr="00F21508" w:rsidRDefault="00F76E69" w:rsidP="007F4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+9,6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C39A" w14:textId="77777777" w:rsidR="00F76E69" w:rsidRPr="00F21508" w:rsidRDefault="00F76E69" w:rsidP="007F4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D0ED" w14:textId="77777777" w:rsidR="00F76E69" w:rsidRPr="00F21508" w:rsidRDefault="00F76E69" w:rsidP="007F4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CFBD" w14:textId="77777777" w:rsidR="00F76E69" w:rsidRPr="00F21508" w:rsidRDefault="00F76E69" w:rsidP="007F4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75FB" w14:textId="77777777" w:rsidR="00F76E69" w:rsidRPr="00F21508" w:rsidRDefault="00F76E69" w:rsidP="007F4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DC61" w14:textId="77777777" w:rsidR="00F76E69" w:rsidRPr="00F21508" w:rsidRDefault="00F76E69" w:rsidP="00AF4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1F92" w14:textId="77777777" w:rsidR="00F76E69" w:rsidRPr="00F21508" w:rsidRDefault="00F76E69" w:rsidP="00AF4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50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</w:tbl>
    <w:p w14:paraId="6BE628E5" w14:textId="77777777" w:rsidR="00A36F12" w:rsidRPr="00F21508" w:rsidRDefault="00A36F12" w:rsidP="00B93BF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14:paraId="77BBC66F" w14:textId="77777777" w:rsidR="00141339" w:rsidRPr="00F21508" w:rsidRDefault="00141339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79B88A3B" w14:textId="77777777" w:rsidR="00A36F12" w:rsidRPr="001A52B2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A52B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41339">
        <w:rPr>
          <w:rFonts w:ascii="Times New Roman" w:hAnsi="Times New Roman" w:cs="Times New Roman"/>
          <w:sz w:val="24"/>
          <w:szCs w:val="24"/>
        </w:rPr>
        <w:t>2</w:t>
      </w:r>
    </w:p>
    <w:p w14:paraId="379BE7A7" w14:textId="77777777" w:rsidR="00A36F12" w:rsidRPr="001A52B2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312D2FF" w14:textId="77777777" w:rsidR="00A36F12" w:rsidRPr="001A52B2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2B2">
        <w:rPr>
          <w:rFonts w:ascii="Times New Roman" w:hAnsi="Times New Roman" w:cs="Times New Roman"/>
          <w:b/>
          <w:bCs/>
          <w:sz w:val="28"/>
          <w:szCs w:val="28"/>
        </w:rPr>
        <w:t>Показатели финансового обеспечения муниципальных программ</w:t>
      </w:r>
    </w:p>
    <w:p w14:paraId="34357EF8" w14:textId="77777777" w:rsidR="00A36F12" w:rsidRPr="001A52B2" w:rsidRDefault="00C859D1" w:rsidP="00A36F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 Суховское сельское поселение </w:t>
      </w:r>
      <w:r w:rsidR="00A36F12" w:rsidRPr="001A52B2">
        <w:rPr>
          <w:rFonts w:ascii="Times New Roman" w:hAnsi="Times New Roman" w:cs="Times New Roman"/>
          <w:b/>
          <w:sz w:val="28"/>
          <w:szCs w:val="28"/>
        </w:rPr>
        <w:t xml:space="preserve">Кировского муниципального района </w:t>
      </w:r>
      <w:r w:rsidR="00A36F12" w:rsidRPr="001A52B2">
        <w:rPr>
          <w:rFonts w:ascii="Times New Roman" w:hAnsi="Times New Roman" w:cs="Times New Roman"/>
          <w:b/>
          <w:bCs/>
          <w:sz w:val="28"/>
          <w:szCs w:val="28"/>
        </w:rPr>
        <w:t>Ленинградской области</w:t>
      </w:r>
    </w:p>
    <w:p w14:paraId="0354AD2A" w14:textId="77777777" w:rsidR="00A36F12" w:rsidRPr="007513A3" w:rsidRDefault="00A36F12" w:rsidP="00A36F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3240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5740"/>
        <w:gridCol w:w="1360"/>
        <w:gridCol w:w="1360"/>
        <w:gridCol w:w="1360"/>
        <w:gridCol w:w="1360"/>
        <w:gridCol w:w="1360"/>
      </w:tblGrid>
      <w:tr w:rsidR="00C859D1" w:rsidRPr="00C859D1" w14:paraId="03C0CD04" w14:textId="77777777" w:rsidTr="00C859D1">
        <w:trPr>
          <w:trHeight w:val="315"/>
        </w:trPr>
        <w:tc>
          <w:tcPr>
            <w:tcW w:w="700" w:type="dxa"/>
            <w:shd w:val="clear" w:color="auto" w:fill="auto"/>
            <w:vAlign w:val="center"/>
            <w:hideMark/>
          </w:tcPr>
          <w:p w14:paraId="6283D928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740" w:type="dxa"/>
            <w:shd w:val="clear" w:color="auto" w:fill="auto"/>
            <w:vAlign w:val="center"/>
            <w:hideMark/>
          </w:tcPr>
          <w:p w14:paraId="772EB683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561CAE68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255BBE80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4BA7EB7F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60" w:type="dxa"/>
            <w:vAlign w:val="center"/>
          </w:tcPr>
          <w:p w14:paraId="04024D6B" w14:textId="77777777" w:rsidR="00C859D1" w:rsidRPr="00C859D1" w:rsidRDefault="00C859D1" w:rsidP="00E2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E251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60" w:type="dxa"/>
            <w:vAlign w:val="center"/>
          </w:tcPr>
          <w:p w14:paraId="6760B306" w14:textId="77777777" w:rsidR="00C859D1" w:rsidRPr="00C859D1" w:rsidRDefault="00C859D1" w:rsidP="00E2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E251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C859D1" w:rsidRPr="00C859D1" w14:paraId="5AF8F665" w14:textId="77777777" w:rsidTr="00C859D1">
        <w:trPr>
          <w:trHeight w:val="765"/>
        </w:trPr>
        <w:tc>
          <w:tcPr>
            <w:tcW w:w="700" w:type="dxa"/>
            <w:shd w:val="clear" w:color="auto" w:fill="auto"/>
            <w:vAlign w:val="center"/>
            <w:hideMark/>
          </w:tcPr>
          <w:p w14:paraId="1685D225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40" w:type="dxa"/>
            <w:shd w:val="clear" w:color="auto" w:fill="auto"/>
            <w:vAlign w:val="center"/>
            <w:hideMark/>
          </w:tcPr>
          <w:p w14:paraId="26DB980E" w14:textId="77777777" w:rsidR="00C859D1" w:rsidRPr="00C859D1" w:rsidRDefault="00C859D1" w:rsidP="00C8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"Безопасность муниципального образования Суховское сельское поселение Кировского муниципального района Ленинградской области"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16516EB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859D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257,80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E2D1A4D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859D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356C927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859D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vAlign w:val="bottom"/>
          </w:tcPr>
          <w:p w14:paraId="036F9418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859D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vAlign w:val="bottom"/>
          </w:tcPr>
          <w:p w14:paraId="6A9115A9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859D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59D1" w:rsidRPr="00C859D1" w14:paraId="0BE43BCC" w14:textId="77777777" w:rsidTr="00C859D1">
        <w:trPr>
          <w:trHeight w:val="765"/>
        </w:trPr>
        <w:tc>
          <w:tcPr>
            <w:tcW w:w="700" w:type="dxa"/>
            <w:shd w:val="clear" w:color="auto" w:fill="auto"/>
            <w:vAlign w:val="center"/>
            <w:hideMark/>
          </w:tcPr>
          <w:p w14:paraId="1C116027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740" w:type="dxa"/>
            <w:shd w:val="clear" w:color="auto" w:fill="auto"/>
            <w:vAlign w:val="center"/>
            <w:hideMark/>
          </w:tcPr>
          <w:p w14:paraId="61A27B60" w14:textId="77777777" w:rsidR="00C859D1" w:rsidRPr="00C859D1" w:rsidRDefault="00C859D1" w:rsidP="00C8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Подпрограмма:  Комплекс процессных мероприятий "Обеспечение и поддержание в готовности сил и средств ГО и ЧС"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31640F75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124,80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66B1BF76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4C0B0867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vAlign w:val="center"/>
          </w:tcPr>
          <w:p w14:paraId="5E4E3EE4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vAlign w:val="center"/>
          </w:tcPr>
          <w:p w14:paraId="7ACFAB1C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859D1" w:rsidRPr="00C859D1" w14:paraId="5A381905" w14:textId="77777777" w:rsidTr="00C859D1">
        <w:trPr>
          <w:trHeight w:val="765"/>
        </w:trPr>
        <w:tc>
          <w:tcPr>
            <w:tcW w:w="700" w:type="dxa"/>
            <w:shd w:val="clear" w:color="auto" w:fill="auto"/>
            <w:vAlign w:val="center"/>
            <w:hideMark/>
          </w:tcPr>
          <w:p w14:paraId="4DD6C6DE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740" w:type="dxa"/>
            <w:shd w:val="clear" w:color="auto" w:fill="auto"/>
            <w:vAlign w:val="center"/>
            <w:hideMark/>
          </w:tcPr>
          <w:p w14:paraId="4398109C" w14:textId="77777777" w:rsidR="00C859D1" w:rsidRPr="00C859D1" w:rsidRDefault="00C859D1" w:rsidP="00C8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Подпрограмма:   Комплекс процессных мероприятий "Обеспечение пожарной безопасности на территории муниципального образования Суховское сельское поселение"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3BC201F8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1CD26402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4E535D31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vAlign w:val="center"/>
          </w:tcPr>
          <w:p w14:paraId="6F2B110A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vAlign w:val="center"/>
          </w:tcPr>
          <w:p w14:paraId="6239B094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859D1" w:rsidRPr="00C859D1" w14:paraId="2FE39EBD" w14:textId="77777777" w:rsidTr="00C859D1">
        <w:trPr>
          <w:trHeight w:val="510"/>
        </w:trPr>
        <w:tc>
          <w:tcPr>
            <w:tcW w:w="700" w:type="dxa"/>
            <w:shd w:val="clear" w:color="auto" w:fill="auto"/>
            <w:vAlign w:val="center"/>
            <w:hideMark/>
          </w:tcPr>
          <w:p w14:paraId="3524CD4D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740" w:type="dxa"/>
            <w:shd w:val="clear" w:color="auto" w:fill="auto"/>
            <w:vAlign w:val="center"/>
            <w:hideMark/>
          </w:tcPr>
          <w:p w14:paraId="5FE4DFCF" w14:textId="77777777" w:rsidR="00C859D1" w:rsidRPr="00C859D1" w:rsidRDefault="00C859D1" w:rsidP="00C8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Подпрограмма:   Противодействие экстремизму и профилактика терроризма на территории МО Суховское сельское поселение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6A6AE40F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21BC07D1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458493C6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vAlign w:val="center"/>
          </w:tcPr>
          <w:p w14:paraId="0A25EB46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vAlign w:val="center"/>
          </w:tcPr>
          <w:p w14:paraId="6BBF95D3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859D1" w:rsidRPr="00C859D1" w14:paraId="28F51F70" w14:textId="77777777" w:rsidTr="00C859D1">
        <w:trPr>
          <w:trHeight w:val="1680"/>
        </w:trPr>
        <w:tc>
          <w:tcPr>
            <w:tcW w:w="700" w:type="dxa"/>
            <w:shd w:val="clear" w:color="auto" w:fill="auto"/>
            <w:vAlign w:val="center"/>
            <w:hideMark/>
          </w:tcPr>
          <w:p w14:paraId="4A4D7F78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5740" w:type="dxa"/>
            <w:shd w:val="clear" w:color="auto" w:fill="auto"/>
            <w:vAlign w:val="center"/>
            <w:hideMark/>
          </w:tcPr>
          <w:p w14:paraId="1A1FEB06" w14:textId="77777777" w:rsidR="00C859D1" w:rsidRPr="00C859D1" w:rsidRDefault="00C859D1" w:rsidP="00C8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"Совершенствование и развитие автомобильных дорог муниципального образования Суховское сельское поселение Кировского муниципального района Ленинградской области"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5880325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859D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3 240,90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DED8499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859D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8 244,70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C04B978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85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vAlign w:val="bottom"/>
          </w:tcPr>
          <w:p w14:paraId="5C4C3344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85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vAlign w:val="bottom"/>
          </w:tcPr>
          <w:p w14:paraId="7257AF83" w14:textId="77777777" w:rsidR="00C859D1" w:rsidRPr="00C859D1" w:rsidRDefault="00E2512B" w:rsidP="00C85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85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59D1" w:rsidRPr="00C859D1" w14:paraId="7B12C58E" w14:textId="77777777" w:rsidTr="00C859D1">
        <w:trPr>
          <w:trHeight w:val="765"/>
        </w:trPr>
        <w:tc>
          <w:tcPr>
            <w:tcW w:w="700" w:type="dxa"/>
            <w:shd w:val="clear" w:color="auto" w:fill="auto"/>
            <w:vAlign w:val="center"/>
            <w:hideMark/>
          </w:tcPr>
          <w:p w14:paraId="5EC3E66D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740" w:type="dxa"/>
            <w:shd w:val="clear" w:color="auto" w:fill="auto"/>
            <w:vAlign w:val="center"/>
            <w:hideMark/>
          </w:tcPr>
          <w:p w14:paraId="1C6BBC2A" w14:textId="77777777" w:rsidR="00C859D1" w:rsidRPr="00C859D1" w:rsidRDefault="00C859D1" w:rsidP="00C8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Подпрограмма:   Комплекс процессных мероприятий "Содержание, капитальный ремонт и ремонт автомобильных дорог общего пользования"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6C1E658E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3 240,90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652AF1AB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8 244,70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3B861B57" w14:textId="77777777" w:rsidR="00C859D1" w:rsidRPr="00C859D1" w:rsidRDefault="00E2512B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vAlign w:val="center"/>
          </w:tcPr>
          <w:p w14:paraId="22D3B9DD" w14:textId="77777777" w:rsidR="00C859D1" w:rsidRPr="00C859D1" w:rsidRDefault="00E2512B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vAlign w:val="center"/>
          </w:tcPr>
          <w:p w14:paraId="2F8E2449" w14:textId="77777777" w:rsidR="00C859D1" w:rsidRPr="00C859D1" w:rsidRDefault="00E2512B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859D1" w:rsidRPr="00C859D1" w14:paraId="2D79DD5C" w14:textId="77777777" w:rsidTr="00C859D1">
        <w:trPr>
          <w:trHeight w:val="510"/>
        </w:trPr>
        <w:tc>
          <w:tcPr>
            <w:tcW w:w="700" w:type="dxa"/>
            <w:shd w:val="clear" w:color="auto" w:fill="auto"/>
            <w:vAlign w:val="center"/>
            <w:hideMark/>
          </w:tcPr>
          <w:p w14:paraId="1A31CBE7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40" w:type="dxa"/>
            <w:shd w:val="clear" w:color="auto" w:fill="auto"/>
            <w:vAlign w:val="center"/>
            <w:hideMark/>
          </w:tcPr>
          <w:p w14:paraId="03682561" w14:textId="77777777" w:rsidR="00C859D1" w:rsidRPr="00C859D1" w:rsidRDefault="00C859D1" w:rsidP="00C8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повышения энергоэффективности в МО Суховское сельское поселение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D6EA027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5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802CE90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5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EBB2E5A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5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vAlign w:val="bottom"/>
          </w:tcPr>
          <w:p w14:paraId="3DEDE379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5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vAlign w:val="bottom"/>
          </w:tcPr>
          <w:p w14:paraId="6A3C7C4F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5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59D1" w:rsidRPr="00C859D1" w14:paraId="3CDE8146" w14:textId="77777777" w:rsidTr="00C859D1">
        <w:trPr>
          <w:trHeight w:val="765"/>
        </w:trPr>
        <w:tc>
          <w:tcPr>
            <w:tcW w:w="700" w:type="dxa"/>
            <w:shd w:val="clear" w:color="auto" w:fill="auto"/>
            <w:vAlign w:val="center"/>
            <w:hideMark/>
          </w:tcPr>
          <w:p w14:paraId="372DD329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40" w:type="dxa"/>
            <w:shd w:val="clear" w:color="auto" w:fill="auto"/>
            <w:vAlign w:val="center"/>
            <w:hideMark/>
          </w:tcPr>
          <w:p w14:paraId="740AA355" w14:textId="77777777" w:rsidR="00C859D1" w:rsidRPr="00C859D1" w:rsidRDefault="00C859D1" w:rsidP="00C8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муниципальной службы в администрации муниципального образования Суховское сельское поселение Кировского муниципального района Ленинградской области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5728F31B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59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59033D21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59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6C4D1186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59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vAlign w:val="center"/>
          </w:tcPr>
          <w:p w14:paraId="63A62927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59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vAlign w:val="center"/>
          </w:tcPr>
          <w:p w14:paraId="7885B786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59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859D1" w:rsidRPr="00C859D1" w14:paraId="427F50DF" w14:textId="77777777" w:rsidTr="00C859D1">
        <w:trPr>
          <w:trHeight w:val="960"/>
        </w:trPr>
        <w:tc>
          <w:tcPr>
            <w:tcW w:w="700" w:type="dxa"/>
            <w:shd w:val="clear" w:color="auto" w:fill="auto"/>
            <w:vAlign w:val="center"/>
            <w:hideMark/>
          </w:tcPr>
          <w:p w14:paraId="3F121BFE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5740" w:type="dxa"/>
            <w:shd w:val="clear" w:color="auto" w:fill="auto"/>
            <w:vAlign w:val="center"/>
            <w:hideMark/>
          </w:tcPr>
          <w:p w14:paraId="34C8B6A4" w14:textId="77777777" w:rsidR="00C859D1" w:rsidRPr="00C859D1" w:rsidRDefault="00C859D1" w:rsidP="00C8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Подпрограмма: Комплекс процессных мероприятий "Развитие и совершенствование муниципальной службы"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1313837A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6EA7A740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30C82A7A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vAlign w:val="center"/>
          </w:tcPr>
          <w:p w14:paraId="0A125746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vAlign w:val="center"/>
          </w:tcPr>
          <w:p w14:paraId="7CAAE0CF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859D1" w:rsidRPr="00C859D1" w14:paraId="35C1CB00" w14:textId="77777777" w:rsidTr="00C859D1">
        <w:trPr>
          <w:trHeight w:val="510"/>
        </w:trPr>
        <w:tc>
          <w:tcPr>
            <w:tcW w:w="700" w:type="dxa"/>
            <w:shd w:val="clear" w:color="auto" w:fill="auto"/>
            <w:vAlign w:val="center"/>
            <w:hideMark/>
          </w:tcPr>
          <w:p w14:paraId="294E559A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40" w:type="dxa"/>
            <w:shd w:val="clear" w:color="auto" w:fill="auto"/>
            <w:vAlign w:val="center"/>
            <w:hideMark/>
          </w:tcPr>
          <w:p w14:paraId="3D36BF93" w14:textId="77777777" w:rsidR="00C859D1" w:rsidRPr="00C859D1" w:rsidRDefault="00C859D1" w:rsidP="00C8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культуры, физической культуры и спорта в МО Суховское сельское поселение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86040F1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59D1">
              <w:rPr>
                <w:rFonts w:ascii="Arial CYR" w:eastAsia="Times New Roman" w:hAnsi="Arial CYR" w:cs="Arial"/>
                <w:b/>
                <w:bCs/>
                <w:color w:val="000000"/>
                <w:sz w:val="20"/>
                <w:szCs w:val="20"/>
                <w:lang w:eastAsia="ru-RU"/>
              </w:rPr>
              <w:t>2 431,90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FA855E3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59D1">
              <w:rPr>
                <w:rFonts w:ascii="Arial CYR" w:eastAsia="Times New Roman" w:hAnsi="Arial CYR" w:cs="Arial"/>
                <w:b/>
                <w:bCs/>
                <w:color w:val="000000"/>
                <w:sz w:val="20"/>
                <w:szCs w:val="20"/>
                <w:lang w:eastAsia="ru-RU"/>
              </w:rPr>
              <w:t>2 428,50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7F3B484" w14:textId="77777777" w:rsidR="00C859D1" w:rsidRPr="00C859D1" w:rsidRDefault="00E2512B" w:rsidP="00C859D1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59D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vAlign w:val="bottom"/>
          </w:tcPr>
          <w:p w14:paraId="7B60F7A1" w14:textId="77777777" w:rsidR="00C859D1" w:rsidRPr="00C859D1" w:rsidRDefault="00E2512B" w:rsidP="00C859D1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59D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vAlign w:val="bottom"/>
          </w:tcPr>
          <w:p w14:paraId="5208C6DC" w14:textId="77777777" w:rsidR="00C859D1" w:rsidRPr="00C859D1" w:rsidRDefault="00E2512B" w:rsidP="00C859D1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59D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59D1" w:rsidRPr="00C859D1" w14:paraId="44EA8BE3" w14:textId="77777777" w:rsidTr="00C859D1">
        <w:trPr>
          <w:trHeight w:val="510"/>
        </w:trPr>
        <w:tc>
          <w:tcPr>
            <w:tcW w:w="700" w:type="dxa"/>
            <w:shd w:val="clear" w:color="auto" w:fill="auto"/>
            <w:vAlign w:val="center"/>
            <w:hideMark/>
          </w:tcPr>
          <w:p w14:paraId="66959A1C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5740" w:type="dxa"/>
            <w:shd w:val="clear" w:color="auto" w:fill="auto"/>
            <w:vAlign w:val="center"/>
            <w:hideMark/>
          </w:tcPr>
          <w:p w14:paraId="14461F95" w14:textId="77777777" w:rsidR="00C859D1" w:rsidRPr="00C859D1" w:rsidRDefault="00C859D1" w:rsidP="00C8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Подпрограмма:  Комплекс процессных мероприятий "Развитие культуры и модернизация учреждений культуры"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613650D2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2 384,90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7BC7833E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2 381,50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3002E480" w14:textId="77777777" w:rsidR="00C859D1" w:rsidRPr="00C859D1" w:rsidRDefault="00E2512B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vAlign w:val="center"/>
          </w:tcPr>
          <w:p w14:paraId="7A04C974" w14:textId="77777777" w:rsidR="00C859D1" w:rsidRPr="00C859D1" w:rsidRDefault="00E2512B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vAlign w:val="center"/>
          </w:tcPr>
          <w:p w14:paraId="24B167DF" w14:textId="77777777" w:rsidR="00C859D1" w:rsidRPr="00C859D1" w:rsidRDefault="00E2512B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859D1" w:rsidRPr="00C859D1" w14:paraId="2B75ACE9" w14:textId="77777777" w:rsidTr="00C859D1">
        <w:trPr>
          <w:trHeight w:val="510"/>
        </w:trPr>
        <w:tc>
          <w:tcPr>
            <w:tcW w:w="700" w:type="dxa"/>
            <w:shd w:val="clear" w:color="auto" w:fill="auto"/>
            <w:vAlign w:val="center"/>
            <w:hideMark/>
          </w:tcPr>
          <w:p w14:paraId="75054DF1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5740" w:type="dxa"/>
            <w:shd w:val="clear" w:color="auto" w:fill="auto"/>
            <w:vAlign w:val="center"/>
            <w:hideMark/>
          </w:tcPr>
          <w:p w14:paraId="678C0584" w14:textId="77777777" w:rsidR="00C859D1" w:rsidRPr="00C859D1" w:rsidRDefault="00C859D1" w:rsidP="00C8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Подпрограмма:   Комплекс процессных мероприятий "Мероприятия организационного характера"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01BC999C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3B5DA46E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1279D0A1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vAlign w:val="center"/>
          </w:tcPr>
          <w:p w14:paraId="66457199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vAlign w:val="center"/>
          </w:tcPr>
          <w:p w14:paraId="1123F4DE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859D1" w:rsidRPr="00C859D1" w14:paraId="77260743" w14:textId="77777777" w:rsidTr="00C859D1">
        <w:trPr>
          <w:trHeight w:val="765"/>
        </w:trPr>
        <w:tc>
          <w:tcPr>
            <w:tcW w:w="700" w:type="dxa"/>
            <w:shd w:val="clear" w:color="auto" w:fill="auto"/>
            <w:vAlign w:val="center"/>
            <w:hideMark/>
          </w:tcPr>
          <w:p w14:paraId="5C772C54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5740" w:type="dxa"/>
            <w:shd w:val="clear" w:color="auto" w:fill="auto"/>
            <w:vAlign w:val="center"/>
            <w:hideMark/>
          </w:tcPr>
          <w:p w14:paraId="62EC6981" w14:textId="77777777" w:rsidR="00C859D1" w:rsidRPr="00C859D1" w:rsidRDefault="00C859D1" w:rsidP="00C8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Подпрограмма: Комплекс процессных мероприятий "Развитие физической культуры и спорта в МО Суховское сельское поселение"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229875A6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4DE6177A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0F1F89AD" w14:textId="77777777" w:rsidR="00C859D1" w:rsidRPr="00C859D1" w:rsidRDefault="00E2512B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vAlign w:val="center"/>
          </w:tcPr>
          <w:p w14:paraId="47F169F8" w14:textId="77777777" w:rsidR="00C859D1" w:rsidRPr="00C859D1" w:rsidRDefault="00E2512B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vAlign w:val="center"/>
          </w:tcPr>
          <w:p w14:paraId="137B2ACF" w14:textId="77777777" w:rsidR="00C859D1" w:rsidRPr="00C859D1" w:rsidRDefault="00E2512B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859D1" w:rsidRPr="00C859D1" w14:paraId="74B4B191" w14:textId="77777777" w:rsidTr="00C859D1">
        <w:trPr>
          <w:trHeight w:val="765"/>
        </w:trPr>
        <w:tc>
          <w:tcPr>
            <w:tcW w:w="700" w:type="dxa"/>
            <w:shd w:val="clear" w:color="auto" w:fill="auto"/>
            <w:vAlign w:val="center"/>
            <w:hideMark/>
          </w:tcPr>
          <w:p w14:paraId="08F17ACC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40" w:type="dxa"/>
            <w:shd w:val="clear" w:color="auto" w:fill="auto"/>
            <w:vAlign w:val="center"/>
            <w:hideMark/>
          </w:tcPr>
          <w:p w14:paraId="3300957D" w14:textId="77777777" w:rsidR="00C859D1" w:rsidRPr="00C859D1" w:rsidRDefault="00C859D1" w:rsidP="00C8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Устойчивое общественное развитие в муниципальном образовании Суховское сельское поселение Кировского муниципального района Ленинградской области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873AAC9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859D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86BBAB5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859D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7E69BDA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859D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vAlign w:val="bottom"/>
          </w:tcPr>
          <w:p w14:paraId="14F5DBD4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859D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vAlign w:val="bottom"/>
          </w:tcPr>
          <w:p w14:paraId="36FF217E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859D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59D1" w:rsidRPr="00C859D1" w14:paraId="0EEFF62C" w14:textId="77777777" w:rsidTr="00C859D1">
        <w:trPr>
          <w:trHeight w:val="510"/>
        </w:trPr>
        <w:tc>
          <w:tcPr>
            <w:tcW w:w="700" w:type="dxa"/>
            <w:shd w:val="clear" w:color="auto" w:fill="auto"/>
            <w:vAlign w:val="center"/>
            <w:hideMark/>
          </w:tcPr>
          <w:p w14:paraId="530CFCDD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5740" w:type="dxa"/>
            <w:shd w:val="clear" w:color="auto" w:fill="auto"/>
            <w:vAlign w:val="center"/>
            <w:hideMark/>
          </w:tcPr>
          <w:p w14:paraId="344D876C" w14:textId="77777777" w:rsidR="00C859D1" w:rsidRPr="00C859D1" w:rsidRDefault="00C859D1" w:rsidP="00C8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Подпрограмма: Комплекс процессных мероприятий "Поддержка проектов инициатив граждан"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D510B9C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9371D30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2679925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vAlign w:val="bottom"/>
          </w:tcPr>
          <w:p w14:paraId="3B6B110F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vAlign w:val="bottom"/>
          </w:tcPr>
          <w:p w14:paraId="157A4684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59D1" w:rsidRPr="00C859D1" w14:paraId="66CFFC3C" w14:textId="77777777" w:rsidTr="00C859D1">
        <w:trPr>
          <w:trHeight w:val="1515"/>
        </w:trPr>
        <w:tc>
          <w:tcPr>
            <w:tcW w:w="700" w:type="dxa"/>
            <w:shd w:val="clear" w:color="auto" w:fill="auto"/>
            <w:vAlign w:val="center"/>
            <w:hideMark/>
          </w:tcPr>
          <w:p w14:paraId="26C39CA6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5740" w:type="dxa"/>
            <w:shd w:val="clear" w:color="auto" w:fill="auto"/>
            <w:vAlign w:val="center"/>
            <w:hideMark/>
          </w:tcPr>
          <w:p w14:paraId="395D5BA8" w14:textId="77777777" w:rsidR="00C859D1" w:rsidRPr="00C859D1" w:rsidRDefault="00C859D1" w:rsidP="00C8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"Благоустройство территории муниципального образования Суховское сельское поселение Кировского муниципального района Ленинградской области"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D91FD38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859D1">
              <w:rPr>
                <w:rFonts w:ascii="Arial CYR" w:eastAsia="Times New Roman" w:hAnsi="Arial CYR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1 223,90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4AC283B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859D1">
              <w:rPr>
                <w:rFonts w:ascii="Arial CYR" w:eastAsia="Times New Roman" w:hAnsi="Arial CYR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1 481,50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B9045F0" w14:textId="77777777" w:rsidR="00C859D1" w:rsidRPr="00C859D1" w:rsidRDefault="00E2512B" w:rsidP="00C859D1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859D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vAlign w:val="bottom"/>
          </w:tcPr>
          <w:p w14:paraId="38D7CE3F" w14:textId="77777777" w:rsidR="00C859D1" w:rsidRPr="00C859D1" w:rsidRDefault="00E2512B" w:rsidP="00C859D1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859D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vAlign w:val="bottom"/>
          </w:tcPr>
          <w:p w14:paraId="4A101A5B" w14:textId="77777777" w:rsidR="00C859D1" w:rsidRPr="00C859D1" w:rsidRDefault="00E2512B" w:rsidP="00C859D1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859D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59D1" w:rsidRPr="00C859D1" w14:paraId="6E3189D2" w14:textId="77777777" w:rsidTr="00C859D1">
        <w:trPr>
          <w:trHeight w:val="1515"/>
        </w:trPr>
        <w:tc>
          <w:tcPr>
            <w:tcW w:w="700" w:type="dxa"/>
            <w:shd w:val="clear" w:color="auto" w:fill="auto"/>
            <w:vAlign w:val="center"/>
            <w:hideMark/>
          </w:tcPr>
          <w:p w14:paraId="540C6835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5740" w:type="dxa"/>
            <w:shd w:val="clear" w:color="auto" w:fill="auto"/>
            <w:vAlign w:val="center"/>
            <w:hideMark/>
          </w:tcPr>
          <w:p w14:paraId="7B068DFF" w14:textId="626B6250" w:rsidR="00C859D1" w:rsidRPr="00C859D1" w:rsidRDefault="0028352C" w:rsidP="00C8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Подпрограмма: Комплекс</w:t>
            </w:r>
            <w:r w:rsidR="00C859D1" w:rsidRPr="00C8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процессных мероприятий "Организация благоустройства на территории поселения"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5825A2F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809,50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4CAA24E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1 481,50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CC14D05" w14:textId="77777777" w:rsidR="00C859D1" w:rsidRPr="00C859D1" w:rsidRDefault="00E2512B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vAlign w:val="bottom"/>
          </w:tcPr>
          <w:p w14:paraId="7EB4ABFA" w14:textId="77777777" w:rsidR="00C859D1" w:rsidRPr="00C859D1" w:rsidRDefault="00E2512B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vAlign w:val="bottom"/>
          </w:tcPr>
          <w:p w14:paraId="74369CFD" w14:textId="77777777" w:rsidR="00C859D1" w:rsidRPr="00C859D1" w:rsidRDefault="00E2512B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59D1" w:rsidRPr="00C859D1" w14:paraId="37FF1DCE" w14:textId="77777777" w:rsidTr="00C859D1">
        <w:trPr>
          <w:trHeight w:val="1515"/>
        </w:trPr>
        <w:tc>
          <w:tcPr>
            <w:tcW w:w="700" w:type="dxa"/>
            <w:shd w:val="clear" w:color="auto" w:fill="auto"/>
            <w:vAlign w:val="center"/>
            <w:hideMark/>
          </w:tcPr>
          <w:p w14:paraId="7D813D7D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5740" w:type="dxa"/>
            <w:shd w:val="clear" w:color="auto" w:fill="auto"/>
            <w:vAlign w:val="center"/>
            <w:hideMark/>
          </w:tcPr>
          <w:p w14:paraId="6220DC85" w14:textId="77777777" w:rsidR="00C859D1" w:rsidRPr="00C859D1" w:rsidRDefault="00C859D1" w:rsidP="00C8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Подпрограмма: Мероприятия, направленные на достижение цели федерального проекта "Комплексная система обращения с твердыми коммунальными отходами"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1B8BAC0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414,40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6E128D3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6E7EEA9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vAlign w:val="bottom"/>
          </w:tcPr>
          <w:p w14:paraId="4ABB9239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vAlign w:val="bottom"/>
          </w:tcPr>
          <w:p w14:paraId="18E583D4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59D1" w:rsidRPr="00C859D1" w14:paraId="2CA3460E" w14:textId="77777777" w:rsidTr="00C859D1">
        <w:trPr>
          <w:trHeight w:val="1020"/>
        </w:trPr>
        <w:tc>
          <w:tcPr>
            <w:tcW w:w="700" w:type="dxa"/>
            <w:shd w:val="clear" w:color="auto" w:fill="auto"/>
            <w:vAlign w:val="center"/>
            <w:hideMark/>
          </w:tcPr>
          <w:p w14:paraId="51272DBE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40" w:type="dxa"/>
            <w:shd w:val="clear" w:color="auto" w:fill="auto"/>
            <w:vAlign w:val="center"/>
            <w:hideMark/>
          </w:tcPr>
          <w:p w14:paraId="6712BDEB" w14:textId="77777777" w:rsidR="00C859D1" w:rsidRPr="00C859D1" w:rsidRDefault="00C859D1" w:rsidP="00C8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"Содействие части территории д.Сухое, являющейся административным центром муниципального образования Суховское сельское поселение Кировского муниципального района Ленинградской области"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50CCFCA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59D1">
              <w:rPr>
                <w:rFonts w:ascii="Arial CYR" w:eastAsia="Times New Roman" w:hAnsi="Arial CYR" w:cs="Arial"/>
                <w:b/>
                <w:bCs/>
                <w:color w:val="000000"/>
                <w:sz w:val="20"/>
                <w:szCs w:val="20"/>
                <w:lang w:eastAsia="ru-RU"/>
              </w:rPr>
              <w:t>3 941,70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78C560B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59D1">
              <w:rPr>
                <w:rFonts w:ascii="Arial CYR" w:eastAsia="Times New Roman" w:hAnsi="Arial CYR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DCDBFC9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59D1">
              <w:rPr>
                <w:rFonts w:ascii="Arial CYR" w:eastAsia="Times New Roman" w:hAnsi="Arial CYR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vAlign w:val="bottom"/>
          </w:tcPr>
          <w:p w14:paraId="2943490E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59D1">
              <w:rPr>
                <w:rFonts w:ascii="Arial CYR" w:eastAsia="Times New Roman" w:hAnsi="Arial CYR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vAlign w:val="bottom"/>
          </w:tcPr>
          <w:p w14:paraId="1556590F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59D1">
              <w:rPr>
                <w:rFonts w:ascii="Arial CYR" w:eastAsia="Times New Roman" w:hAnsi="Arial CYR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59D1" w:rsidRPr="00C859D1" w14:paraId="1F5E5EE7" w14:textId="77777777" w:rsidTr="00C859D1">
        <w:trPr>
          <w:trHeight w:val="510"/>
        </w:trPr>
        <w:tc>
          <w:tcPr>
            <w:tcW w:w="700" w:type="dxa"/>
            <w:shd w:val="clear" w:color="auto" w:fill="auto"/>
            <w:vAlign w:val="center"/>
            <w:hideMark/>
          </w:tcPr>
          <w:p w14:paraId="0EC34402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5740" w:type="dxa"/>
            <w:shd w:val="clear" w:color="auto" w:fill="auto"/>
            <w:vAlign w:val="center"/>
            <w:hideMark/>
          </w:tcPr>
          <w:p w14:paraId="7414A7B0" w14:textId="77777777" w:rsidR="00C859D1" w:rsidRPr="00C859D1" w:rsidRDefault="00C859D1" w:rsidP="00C8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Подпрограмма: Комплекс процессных мероприятий "Благоустройство деревни Сухое"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771F629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3 941,70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9FD5A09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773EEA1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vAlign w:val="bottom"/>
          </w:tcPr>
          <w:p w14:paraId="5596446B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vAlign w:val="bottom"/>
          </w:tcPr>
          <w:p w14:paraId="00CBA3FA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59D1" w:rsidRPr="00C859D1" w14:paraId="10121CBE" w14:textId="77777777" w:rsidTr="00C859D1">
        <w:trPr>
          <w:trHeight w:val="1275"/>
        </w:trPr>
        <w:tc>
          <w:tcPr>
            <w:tcW w:w="700" w:type="dxa"/>
            <w:shd w:val="clear" w:color="auto" w:fill="auto"/>
            <w:vAlign w:val="center"/>
            <w:hideMark/>
          </w:tcPr>
          <w:p w14:paraId="026B766D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40" w:type="dxa"/>
            <w:shd w:val="clear" w:color="auto" w:fill="auto"/>
            <w:vAlign w:val="center"/>
            <w:hideMark/>
          </w:tcPr>
          <w:p w14:paraId="6FAADC8B" w14:textId="77777777" w:rsidR="00C859D1" w:rsidRPr="00C859D1" w:rsidRDefault="00C859D1" w:rsidP="00C8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"Профилактика незаконного потребления наркотических средств и психотропных веществ, наркомании на территории муниципального образования Суховское сельское поселение Кировского муниципального района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8DBB7C0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5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024FB44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5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5C85A96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5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vAlign w:val="bottom"/>
          </w:tcPr>
          <w:p w14:paraId="02480224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5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vAlign w:val="bottom"/>
          </w:tcPr>
          <w:p w14:paraId="1F86C3CC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5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59D1" w:rsidRPr="00C859D1" w14:paraId="26DA511F" w14:textId="77777777" w:rsidTr="00C859D1">
        <w:trPr>
          <w:trHeight w:val="765"/>
        </w:trPr>
        <w:tc>
          <w:tcPr>
            <w:tcW w:w="700" w:type="dxa"/>
            <w:shd w:val="clear" w:color="auto" w:fill="auto"/>
            <w:vAlign w:val="center"/>
            <w:hideMark/>
          </w:tcPr>
          <w:p w14:paraId="21E54EE9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5740" w:type="dxa"/>
            <w:shd w:val="clear" w:color="auto" w:fill="auto"/>
            <w:vAlign w:val="center"/>
            <w:hideMark/>
          </w:tcPr>
          <w:p w14:paraId="751108B9" w14:textId="77777777" w:rsidR="00C859D1" w:rsidRPr="00C859D1" w:rsidRDefault="00C859D1" w:rsidP="00C8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Подпрограмма: Комплекс процессных мероприятий "Профилактика асоциального поведения и употребления психоактивных веществ в подростковой и молодежной среде"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988975F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823DC38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2C43FD7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vAlign w:val="bottom"/>
          </w:tcPr>
          <w:p w14:paraId="0DD1D960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vAlign w:val="bottom"/>
          </w:tcPr>
          <w:p w14:paraId="468CE92E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59D1" w:rsidRPr="00C859D1" w14:paraId="672285D5" w14:textId="77777777" w:rsidTr="00C859D1">
        <w:trPr>
          <w:trHeight w:val="1020"/>
        </w:trPr>
        <w:tc>
          <w:tcPr>
            <w:tcW w:w="700" w:type="dxa"/>
            <w:shd w:val="clear" w:color="auto" w:fill="auto"/>
            <w:vAlign w:val="center"/>
            <w:hideMark/>
          </w:tcPr>
          <w:p w14:paraId="2066C9B6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5740" w:type="dxa"/>
            <w:shd w:val="clear" w:color="auto" w:fill="auto"/>
            <w:vAlign w:val="center"/>
            <w:hideMark/>
          </w:tcPr>
          <w:p w14:paraId="22550E7B" w14:textId="4E857753" w:rsidR="00C859D1" w:rsidRPr="00C859D1" w:rsidRDefault="00C859D1" w:rsidP="00C8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"Развитие и поддержка малого и среднего предпринимательства в муниципальном образовании Суховское сельское поселение Кировского муниципального района </w:t>
            </w:r>
            <w:r w:rsidR="0028352C" w:rsidRPr="00C8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Ленинградской</w:t>
            </w:r>
            <w:r w:rsidRPr="00C8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области"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4194379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5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483E5B0A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5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B375F8F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5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vAlign w:val="bottom"/>
          </w:tcPr>
          <w:p w14:paraId="3659AB05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5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vAlign w:val="bottom"/>
          </w:tcPr>
          <w:p w14:paraId="2902AFE4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5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59D1" w:rsidRPr="00C859D1" w14:paraId="43DCAB08" w14:textId="77777777" w:rsidTr="00C859D1">
        <w:trPr>
          <w:trHeight w:val="1020"/>
        </w:trPr>
        <w:tc>
          <w:tcPr>
            <w:tcW w:w="700" w:type="dxa"/>
            <w:shd w:val="clear" w:color="auto" w:fill="auto"/>
            <w:vAlign w:val="center"/>
            <w:hideMark/>
          </w:tcPr>
          <w:p w14:paraId="32752B93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5740" w:type="dxa"/>
            <w:shd w:val="clear" w:color="auto" w:fill="auto"/>
            <w:vAlign w:val="center"/>
            <w:hideMark/>
          </w:tcPr>
          <w:p w14:paraId="54156F28" w14:textId="77777777" w:rsidR="00C859D1" w:rsidRPr="00C859D1" w:rsidRDefault="00C859D1" w:rsidP="00C8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Подпрограмма: Комплекс процессных мероприятий "Обеспечение информационной, консультационной, организационно-методической поддержки малого и среднего предпринимательства"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55639AE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67EFB47B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1EBBE94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vAlign w:val="bottom"/>
          </w:tcPr>
          <w:p w14:paraId="7BFB232E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vAlign w:val="bottom"/>
          </w:tcPr>
          <w:p w14:paraId="6C819FCF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59D1" w:rsidRPr="00C859D1" w14:paraId="069A8161" w14:textId="77777777" w:rsidTr="00C859D1">
        <w:trPr>
          <w:trHeight w:val="1020"/>
        </w:trPr>
        <w:tc>
          <w:tcPr>
            <w:tcW w:w="700" w:type="dxa"/>
            <w:shd w:val="clear" w:color="auto" w:fill="auto"/>
            <w:vAlign w:val="center"/>
            <w:hideMark/>
          </w:tcPr>
          <w:p w14:paraId="039A1BDD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40" w:type="dxa"/>
            <w:shd w:val="clear" w:color="auto" w:fill="auto"/>
            <w:vAlign w:val="center"/>
            <w:hideMark/>
          </w:tcPr>
          <w:p w14:paraId="4A2BAB7A" w14:textId="77777777" w:rsidR="00C859D1" w:rsidRPr="00C859D1" w:rsidRDefault="00C859D1" w:rsidP="00C8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"Борьба с борщевиком Сосновского на территории муниципального образования Суховское сельское поселение Кировского муниципального района Ленинградской области"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085E3806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859D1">
              <w:rPr>
                <w:rFonts w:ascii="Arial CYR" w:eastAsia="Times New Roman" w:hAnsi="Arial CYR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2197E359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859D1">
              <w:rPr>
                <w:rFonts w:ascii="Arial CYR" w:eastAsia="Times New Roman" w:hAnsi="Arial CYR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96,60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AF98467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859D1">
              <w:rPr>
                <w:rFonts w:ascii="Arial CYR" w:eastAsia="Times New Roman" w:hAnsi="Arial CYR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96,60</w:t>
            </w:r>
          </w:p>
        </w:tc>
        <w:tc>
          <w:tcPr>
            <w:tcW w:w="1360" w:type="dxa"/>
            <w:vAlign w:val="bottom"/>
          </w:tcPr>
          <w:p w14:paraId="315950AA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859D1">
              <w:rPr>
                <w:rFonts w:ascii="Arial CYR" w:eastAsia="Times New Roman" w:hAnsi="Arial CYR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96,60</w:t>
            </w:r>
          </w:p>
        </w:tc>
        <w:tc>
          <w:tcPr>
            <w:tcW w:w="1360" w:type="dxa"/>
            <w:vAlign w:val="bottom"/>
          </w:tcPr>
          <w:p w14:paraId="4A785D27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859D1">
              <w:rPr>
                <w:rFonts w:ascii="Arial CYR" w:eastAsia="Times New Roman" w:hAnsi="Arial CYR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96,60</w:t>
            </w:r>
          </w:p>
        </w:tc>
      </w:tr>
      <w:tr w:rsidR="00C859D1" w:rsidRPr="00C859D1" w14:paraId="79832E54" w14:textId="77777777" w:rsidTr="00C859D1">
        <w:trPr>
          <w:trHeight w:val="510"/>
        </w:trPr>
        <w:tc>
          <w:tcPr>
            <w:tcW w:w="700" w:type="dxa"/>
            <w:shd w:val="clear" w:color="auto" w:fill="auto"/>
            <w:vAlign w:val="center"/>
            <w:hideMark/>
          </w:tcPr>
          <w:p w14:paraId="70622267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5740" w:type="dxa"/>
            <w:shd w:val="clear" w:color="auto" w:fill="auto"/>
            <w:vAlign w:val="center"/>
            <w:hideMark/>
          </w:tcPr>
          <w:p w14:paraId="7FCEC426" w14:textId="77777777" w:rsidR="00C859D1" w:rsidRPr="00C859D1" w:rsidRDefault="00C859D1" w:rsidP="00C8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"Мероприятия по борьбе с борщевиком Сосновского"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A47D406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09DCB82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96,60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095388E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96,60</w:t>
            </w:r>
          </w:p>
        </w:tc>
        <w:tc>
          <w:tcPr>
            <w:tcW w:w="1360" w:type="dxa"/>
            <w:vAlign w:val="bottom"/>
          </w:tcPr>
          <w:p w14:paraId="27A78305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96,60</w:t>
            </w:r>
          </w:p>
        </w:tc>
        <w:tc>
          <w:tcPr>
            <w:tcW w:w="1360" w:type="dxa"/>
            <w:vAlign w:val="bottom"/>
          </w:tcPr>
          <w:p w14:paraId="605A0BCA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96,60</w:t>
            </w:r>
          </w:p>
        </w:tc>
      </w:tr>
      <w:tr w:rsidR="00C859D1" w:rsidRPr="00C859D1" w14:paraId="583DACE7" w14:textId="77777777" w:rsidTr="00C859D1">
        <w:trPr>
          <w:trHeight w:val="315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8954693" w14:textId="77777777" w:rsidR="00C859D1" w:rsidRPr="00C859D1" w:rsidRDefault="00C859D1" w:rsidP="00C85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0" w:type="dxa"/>
            <w:shd w:val="clear" w:color="auto" w:fill="auto"/>
            <w:noWrap/>
            <w:vAlign w:val="bottom"/>
            <w:hideMark/>
          </w:tcPr>
          <w:p w14:paraId="51C14B32" w14:textId="77777777" w:rsidR="00C859D1" w:rsidRPr="00C859D1" w:rsidRDefault="00C859D1" w:rsidP="00C85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F6E962D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11 180,20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50843475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12 410,30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ADD4CEF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4 392,70</w:t>
            </w:r>
          </w:p>
        </w:tc>
        <w:tc>
          <w:tcPr>
            <w:tcW w:w="1360" w:type="dxa"/>
            <w:vAlign w:val="bottom"/>
          </w:tcPr>
          <w:p w14:paraId="16DD6443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4 392,70</w:t>
            </w:r>
          </w:p>
        </w:tc>
        <w:tc>
          <w:tcPr>
            <w:tcW w:w="1360" w:type="dxa"/>
            <w:vAlign w:val="bottom"/>
          </w:tcPr>
          <w:p w14:paraId="465C267F" w14:textId="77777777" w:rsidR="00C859D1" w:rsidRPr="00C859D1" w:rsidRDefault="00C859D1" w:rsidP="00C8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59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4 392,70</w:t>
            </w:r>
          </w:p>
        </w:tc>
      </w:tr>
    </w:tbl>
    <w:p w14:paraId="511F00CB" w14:textId="77777777" w:rsidR="001A52B2" w:rsidRPr="00F42A01" w:rsidRDefault="001A52B2" w:rsidP="002F5F8A">
      <w:pPr>
        <w:rPr>
          <w:rFonts w:ascii="Times New Roman" w:hAnsi="Times New Roman" w:cs="Times New Roman"/>
          <w:sz w:val="24"/>
          <w:szCs w:val="24"/>
        </w:rPr>
      </w:pPr>
    </w:p>
    <w:sectPr w:rsidR="001A52B2" w:rsidRPr="00F42A01" w:rsidSect="002F5F8A">
      <w:pgSz w:w="16838" w:h="11906" w:orient="landscape"/>
      <w:pgMar w:top="1559" w:right="1418" w:bottom="1276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4B735" w14:textId="77777777" w:rsidR="004209FE" w:rsidRDefault="004209FE">
      <w:pPr>
        <w:spacing w:after="0" w:line="240" w:lineRule="auto"/>
      </w:pPr>
      <w:r>
        <w:separator/>
      </w:r>
    </w:p>
  </w:endnote>
  <w:endnote w:type="continuationSeparator" w:id="0">
    <w:p w14:paraId="676A4311" w14:textId="77777777" w:rsidR="004209FE" w:rsidRDefault="00420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ED6C8" w14:textId="77777777" w:rsidR="00C859D1" w:rsidRDefault="00C859D1">
    <w:pPr>
      <w:pStyle w:val="a6"/>
    </w:pPr>
  </w:p>
  <w:p w14:paraId="241262F1" w14:textId="77777777" w:rsidR="00C859D1" w:rsidRDefault="00C859D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A430E" w14:textId="77777777" w:rsidR="004209FE" w:rsidRDefault="004209FE">
      <w:pPr>
        <w:spacing w:after="0" w:line="240" w:lineRule="auto"/>
      </w:pPr>
      <w:r>
        <w:separator/>
      </w:r>
    </w:p>
  </w:footnote>
  <w:footnote w:type="continuationSeparator" w:id="0">
    <w:p w14:paraId="21EEAA5A" w14:textId="77777777" w:rsidR="004209FE" w:rsidRDefault="00420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88866" w14:textId="77777777" w:rsidR="00C859D1" w:rsidRDefault="00C859D1">
    <w:pPr>
      <w:pStyle w:val="ad"/>
    </w:pPr>
  </w:p>
  <w:p w14:paraId="3FD57C6F" w14:textId="77777777" w:rsidR="00C859D1" w:rsidRDefault="00C859D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B0695"/>
    <w:multiLevelType w:val="hybridMultilevel"/>
    <w:tmpl w:val="F9C6DB3C"/>
    <w:lvl w:ilvl="0" w:tplc="D92E3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2606994"/>
    <w:multiLevelType w:val="hybridMultilevel"/>
    <w:tmpl w:val="8F8A4030"/>
    <w:lvl w:ilvl="0" w:tplc="D92E3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9401922"/>
    <w:multiLevelType w:val="hybridMultilevel"/>
    <w:tmpl w:val="98629796"/>
    <w:lvl w:ilvl="0" w:tplc="FF56534A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52F6FD9"/>
    <w:multiLevelType w:val="hybridMultilevel"/>
    <w:tmpl w:val="641AB9CA"/>
    <w:lvl w:ilvl="0" w:tplc="D92E345A">
      <w:start w:val="1"/>
      <w:numFmt w:val="bullet"/>
      <w:lvlText w:val=""/>
      <w:lvlJc w:val="left"/>
      <w:pPr>
        <w:ind w:left="3621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510" w:hanging="360"/>
      </w:pPr>
    </w:lvl>
    <w:lvl w:ilvl="2" w:tplc="0419001B">
      <w:start w:val="1"/>
      <w:numFmt w:val="lowerRoman"/>
      <w:lvlText w:val="%3."/>
      <w:lvlJc w:val="right"/>
      <w:pPr>
        <w:ind w:left="3230" w:hanging="180"/>
      </w:pPr>
    </w:lvl>
    <w:lvl w:ilvl="3" w:tplc="0419000F">
      <w:start w:val="1"/>
      <w:numFmt w:val="decimal"/>
      <w:lvlText w:val="%4."/>
      <w:lvlJc w:val="left"/>
      <w:pPr>
        <w:ind w:left="3950" w:hanging="360"/>
      </w:pPr>
    </w:lvl>
    <w:lvl w:ilvl="4" w:tplc="04190019">
      <w:start w:val="1"/>
      <w:numFmt w:val="lowerLetter"/>
      <w:lvlText w:val="%5."/>
      <w:lvlJc w:val="left"/>
      <w:pPr>
        <w:ind w:left="4670" w:hanging="360"/>
      </w:pPr>
    </w:lvl>
    <w:lvl w:ilvl="5" w:tplc="0419001B">
      <w:start w:val="1"/>
      <w:numFmt w:val="lowerRoman"/>
      <w:lvlText w:val="%6."/>
      <w:lvlJc w:val="right"/>
      <w:pPr>
        <w:ind w:left="5390" w:hanging="180"/>
      </w:pPr>
    </w:lvl>
    <w:lvl w:ilvl="6" w:tplc="0419000F">
      <w:start w:val="1"/>
      <w:numFmt w:val="decimal"/>
      <w:lvlText w:val="%7."/>
      <w:lvlJc w:val="left"/>
      <w:pPr>
        <w:ind w:left="6110" w:hanging="360"/>
      </w:pPr>
    </w:lvl>
    <w:lvl w:ilvl="7" w:tplc="04190019">
      <w:start w:val="1"/>
      <w:numFmt w:val="lowerLetter"/>
      <w:lvlText w:val="%8."/>
      <w:lvlJc w:val="left"/>
      <w:pPr>
        <w:ind w:left="6830" w:hanging="360"/>
      </w:pPr>
    </w:lvl>
    <w:lvl w:ilvl="8" w:tplc="0419001B">
      <w:start w:val="1"/>
      <w:numFmt w:val="lowerRoman"/>
      <w:lvlText w:val="%9."/>
      <w:lvlJc w:val="right"/>
      <w:pPr>
        <w:ind w:left="7550" w:hanging="180"/>
      </w:pPr>
    </w:lvl>
  </w:abstractNum>
  <w:abstractNum w:abstractNumId="4" w15:restartNumberingAfterBreak="0">
    <w:nsid w:val="56460E83"/>
    <w:multiLevelType w:val="multilevel"/>
    <w:tmpl w:val="E1D2C6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66FA48D6"/>
    <w:multiLevelType w:val="hybridMultilevel"/>
    <w:tmpl w:val="DFAE8FE8"/>
    <w:lvl w:ilvl="0" w:tplc="A4B8C862">
      <w:start w:val="4"/>
      <w:numFmt w:val="decimal"/>
      <w:lvlText w:val="%1."/>
      <w:lvlJc w:val="left"/>
      <w:pPr>
        <w:ind w:left="2204" w:hanging="360"/>
      </w:p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>
      <w:start w:val="1"/>
      <w:numFmt w:val="lowerRoman"/>
      <w:lvlText w:val="%3."/>
      <w:lvlJc w:val="right"/>
      <w:pPr>
        <w:ind w:left="3644" w:hanging="180"/>
      </w:pPr>
    </w:lvl>
    <w:lvl w:ilvl="3" w:tplc="0419000F">
      <w:start w:val="1"/>
      <w:numFmt w:val="decimal"/>
      <w:lvlText w:val="%4."/>
      <w:lvlJc w:val="left"/>
      <w:pPr>
        <w:ind w:left="4364" w:hanging="360"/>
      </w:pPr>
    </w:lvl>
    <w:lvl w:ilvl="4" w:tplc="04190019">
      <w:start w:val="1"/>
      <w:numFmt w:val="lowerLetter"/>
      <w:lvlText w:val="%5."/>
      <w:lvlJc w:val="left"/>
      <w:pPr>
        <w:ind w:left="5084" w:hanging="360"/>
      </w:pPr>
    </w:lvl>
    <w:lvl w:ilvl="5" w:tplc="0419001B">
      <w:start w:val="1"/>
      <w:numFmt w:val="lowerRoman"/>
      <w:lvlText w:val="%6."/>
      <w:lvlJc w:val="right"/>
      <w:pPr>
        <w:ind w:left="5804" w:hanging="180"/>
      </w:pPr>
    </w:lvl>
    <w:lvl w:ilvl="6" w:tplc="0419000F">
      <w:start w:val="1"/>
      <w:numFmt w:val="decimal"/>
      <w:lvlText w:val="%7."/>
      <w:lvlJc w:val="left"/>
      <w:pPr>
        <w:ind w:left="6524" w:hanging="360"/>
      </w:pPr>
    </w:lvl>
    <w:lvl w:ilvl="7" w:tplc="04190019">
      <w:start w:val="1"/>
      <w:numFmt w:val="lowerLetter"/>
      <w:lvlText w:val="%8."/>
      <w:lvlJc w:val="left"/>
      <w:pPr>
        <w:ind w:left="7244" w:hanging="360"/>
      </w:pPr>
    </w:lvl>
    <w:lvl w:ilvl="8" w:tplc="0419001B">
      <w:start w:val="1"/>
      <w:numFmt w:val="lowerRoman"/>
      <w:lvlText w:val="%9."/>
      <w:lvlJc w:val="right"/>
      <w:pPr>
        <w:ind w:left="7964" w:hanging="180"/>
      </w:pPr>
    </w:lvl>
  </w:abstractNum>
  <w:abstractNum w:abstractNumId="6" w15:restartNumberingAfterBreak="0">
    <w:nsid w:val="76CF34B6"/>
    <w:multiLevelType w:val="hybridMultilevel"/>
    <w:tmpl w:val="D0061364"/>
    <w:lvl w:ilvl="0" w:tplc="D92E3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AF00F54"/>
    <w:multiLevelType w:val="hybridMultilevel"/>
    <w:tmpl w:val="68D2A22A"/>
    <w:lvl w:ilvl="0" w:tplc="D92E34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 w16cid:durableId="15634476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9694313">
    <w:abstractNumId w:val="1"/>
  </w:num>
  <w:num w:numId="3" w16cid:durableId="218328688">
    <w:abstractNumId w:val="4"/>
  </w:num>
  <w:num w:numId="4" w16cid:durableId="859855048">
    <w:abstractNumId w:val="0"/>
  </w:num>
  <w:num w:numId="5" w16cid:durableId="1522475892">
    <w:abstractNumId w:val="6"/>
  </w:num>
  <w:num w:numId="6" w16cid:durableId="36171295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62319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36718760">
    <w:abstractNumId w:val="7"/>
  </w:num>
  <w:num w:numId="9" w16cid:durableId="38360099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66463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2F3"/>
    <w:rsid w:val="00003923"/>
    <w:rsid w:val="00006B3E"/>
    <w:rsid w:val="00011A00"/>
    <w:rsid w:val="00013E7A"/>
    <w:rsid w:val="000163A0"/>
    <w:rsid w:val="0001696C"/>
    <w:rsid w:val="00023DCC"/>
    <w:rsid w:val="0002679E"/>
    <w:rsid w:val="00030421"/>
    <w:rsid w:val="00030AD6"/>
    <w:rsid w:val="00030C65"/>
    <w:rsid w:val="00031B06"/>
    <w:rsid w:val="00037757"/>
    <w:rsid w:val="00040196"/>
    <w:rsid w:val="00040D9C"/>
    <w:rsid w:val="00041327"/>
    <w:rsid w:val="000423A1"/>
    <w:rsid w:val="0004383F"/>
    <w:rsid w:val="0004517A"/>
    <w:rsid w:val="00054077"/>
    <w:rsid w:val="000561CA"/>
    <w:rsid w:val="00056FFB"/>
    <w:rsid w:val="00057D27"/>
    <w:rsid w:val="000601BF"/>
    <w:rsid w:val="00061ECF"/>
    <w:rsid w:val="00062FE4"/>
    <w:rsid w:val="000630E9"/>
    <w:rsid w:val="00065419"/>
    <w:rsid w:val="00066C3B"/>
    <w:rsid w:val="00071948"/>
    <w:rsid w:val="00071DA4"/>
    <w:rsid w:val="00073C13"/>
    <w:rsid w:val="000765F4"/>
    <w:rsid w:val="00076A8A"/>
    <w:rsid w:val="00077F08"/>
    <w:rsid w:val="00083293"/>
    <w:rsid w:val="000907C3"/>
    <w:rsid w:val="000911B8"/>
    <w:rsid w:val="00091635"/>
    <w:rsid w:val="00092B3F"/>
    <w:rsid w:val="00094D8B"/>
    <w:rsid w:val="00095339"/>
    <w:rsid w:val="000A269B"/>
    <w:rsid w:val="000A5078"/>
    <w:rsid w:val="000A56E6"/>
    <w:rsid w:val="000B0D76"/>
    <w:rsid w:val="000B40A7"/>
    <w:rsid w:val="000B4F8A"/>
    <w:rsid w:val="000B5144"/>
    <w:rsid w:val="000C1442"/>
    <w:rsid w:val="000C21D5"/>
    <w:rsid w:val="000C6F88"/>
    <w:rsid w:val="000C7391"/>
    <w:rsid w:val="000D1AFF"/>
    <w:rsid w:val="000D4212"/>
    <w:rsid w:val="000D63C6"/>
    <w:rsid w:val="000D6882"/>
    <w:rsid w:val="000E1096"/>
    <w:rsid w:val="000E7B40"/>
    <w:rsid w:val="000E7BDC"/>
    <w:rsid w:val="000F0D4E"/>
    <w:rsid w:val="000F1107"/>
    <w:rsid w:val="000F178B"/>
    <w:rsid w:val="000F75F1"/>
    <w:rsid w:val="000F78BC"/>
    <w:rsid w:val="00101DB9"/>
    <w:rsid w:val="00105491"/>
    <w:rsid w:val="00106B4B"/>
    <w:rsid w:val="0011023A"/>
    <w:rsid w:val="0011398E"/>
    <w:rsid w:val="00113A52"/>
    <w:rsid w:val="00113B1F"/>
    <w:rsid w:val="00115194"/>
    <w:rsid w:val="00115E80"/>
    <w:rsid w:val="0012060C"/>
    <w:rsid w:val="00124478"/>
    <w:rsid w:val="00131076"/>
    <w:rsid w:val="00135F80"/>
    <w:rsid w:val="00141339"/>
    <w:rsid w:val="00142CCF"/>
    <w:rsid w:val="00143497"/>
    <w:rsid w:val="00143CBD"/>
    <w:rsid w:val="0014692C"/>
    <w:rsid w:val="00146A22"/>
    <w:rsid w:val="001518AA"/>
    <w:rsid w:val="001540F0"/>
    <w:rsid w:val="00154A44"/>
    <w:rsid w:val="00155088"/>
    <w:rsid w:val="00156047"/>
    <w:rsid w:val="00156B25"/>
    <w:rsid w:val="0016070D"/>
    <w:rsid w:val="001652C6"/>
    <w:rsid w:val="00174A7C"/>
    <w:rsid w:val="001765F0"/>
    <w:rsid w:val="00176C99"/>
    <w:rsid w:val="00177C7A"/>
    <w:rsid w:val="001830A6"/>
    <w:rsid w:val="00186040"/>
    <w:rsid w:val="00187F8A"/>
    <w:rsid w:val="00197D13"/>
    <w:rsid w:val="001A0C37"/>
    <w:rsid w:val="001A52B2"/>
    <w:rsid w:val="001A7EA7"/>
    <w:rsid w:val="001B320F"/>
    <w:rsid w:val="001C1BE4"/>
    <w:rsid w:val="001C23BB"/>
    <w:rsid w:val="001C39E9"/>
    <w:rsid w:val="001D1F22"/>
    <w:rsid w:val="001D53C0"/>
    <w:rsid w:val="001D7ACF"/>
    <w:rsid w:val="001E0804"/>
    <w:rsid w:val="001F03BD"/>
    <w:rsid w:val="001F115E"/>
    <w:rsid w:val="001F395C"/>
    <w:rsid w:val="00200F99"/>
    <w:rsid w:val="002027DA"/>
    <w:rsid w:val="002030A3"/>
    <w:rsid w:val="00203693"/>
    <w:rsid w:val="002041D4"/>
    <w:rsid w:val="00204B5B"/>
    <w:rsid w:val="00211488"/>
    <w:rsid w:val="00213DA6"/>
    <w:rsid w:val="0022292E"/>
    <w:rsid w:val="00223AA5"/>
    <w:rsid w:val="00224FFB"/>
    <w:rsid w:val="00236006"/>
    <w:rsid w:val="002376AB"/>
    <w:rsid w:val="0024290F"/>
    <w:rsid w:val="00244F23"/>
    <w:rsid w:val="0024652E"/>
    <w:rsid w:val="0024747D"/>
    <w:rsid w:val="002527FA"/>
    <w:rsid w:val="002629F3"/>
    <w:rsid w:val="00267260"/>
    <w:rsid w:val="0027074F"/>
    <w:rsid w:val="00271E10"/>
    <w:rsid w:val="002723BF"/>
    <w:rsid w:val="00272AB0"/>
    <w:rsid w:val="00273565"/>
    <w:rsid w:val="00274DE4"/>
    <w:rsid w:val="00277BE8"/>
    <w:rsid w:val="00281E83"/>
    <w:rsid w:val="00282203"/>
    <w:rsid w:val="00283133"/>
    <w:rsid w:val="0028352C"/>
    <w:rsid w:val="00283768"/>
    <w:rsid w:val="00285F4B"/>
    <w:rsid w:val="00287177"/>
    <w:rsid w:val="00287EE7"/>
    <w:rsid w:val="0029113B"/>
    <w:rsid w:val="002928BD"/>
    <w:rsid w:val="002936CC"/>
    <w:rsid w:val="00293BD5"/>
    <w:rsid w:val="002959A9"/>
    <w:rsid w:val="002974FF"/>
    <w:rsid w:val="0029772B"/>
    <w:rsid w:val="002A7887"/>
    <w:rsid w:val="002B341B"/>
    <w:rsid w:val="002B5A72"/>
    <w:rsid w:val="002C3108"/>
    <w:rsid w:val="002C67D3"/>
    <w:rsid w:val="002D7E7D"/>
    <w:rsid w:val="002E32D0"/>
    <w:rsid w:val="002E333A"/>
    <w:rsid w:val="002E48F1"/>
    <w:rsid w:val="002F5F8A"/>
    <w:rsid w:val="00300E54"/>
    <w:rsid w:val="00307F3B"/>
    <w:rsid w:val="003109D8"/>
    <w:rsid w:val="00333BEA"/>
    <w:rsid w:val="00334D1A"/>
    <w:rsid w:val="00340FF8"/>
    <w:rsid w:val="00346F9A"/>
    <w:rsid w:val="00352C9E"/>
    <w:rsid w:val="00354328"/>
    <w:rsid w:val="00354750"/>
    <w:rsid w:val="003559F6"/>
    <w:rsid w:val="00361269"/>
    <w:rsid w:val="00362F85"/>
    <w:rsid w:val="003739EB"/>
    <w:rsid w:val="0037412E"/>
    <w:rsid w:val="0037625F"/>
    <w:rsid w:val="00383340"/>
    <w:rsid w:val="00384CA1"/>
    <w:rsid w:val="00385170"/>
    <w:rsid w:val="003857DA"/>
    <w:rsid w:val="003912D9"/>
    <w:rsid w:val="00395B67"/>
    <w:rsid w:val="00396D2E"/>
    <w:rsid w:val="003975D7"/>
    <w:rsid w:val="003A1EEC"/>
    <w:rsid w:val="003A25D1"/>
    <w:rsid w:val="003A5871"/>
    <w:rsid w:val="003A60C8"/>
    <w:rsid w:val="003B2771"/>
    <w:rsid w:val="003B4678"/>
    <w:rsid w:val="003B5608"/>
    <w:rsid w:val="003B5E97"/>
    <w:rsid w:val="003C1188"/>
    <w:rsid w:val="003C3DE4"/>
    <w:rsid w:val="003C491E"/>
    <w:rsid w:val="003C623B"/>
    <w:rsid w:val="003C7A23"/>
    <w:rsid w:val="003D37A7"/>
    <w:rsid w:val="003E0A82"/>
    <w:rsid w:val="003E3970"/>
    <w:rsid w:val="003E60B8"/>
    <w:rsid w:val="003F4FB1"/>
    <w:rsid w:val="003F617E"/>
    <w:rsid w:val="003F67A0"/>
    <w:rsid w:val="00402162"/>
    <w:rsid w:val="00402328"/>
    <w:rsid w:val="004122FA"/>
    <w:rsid w:val="0041242F"/>
    <w:rsid w:val="00417DEA"/>
    <w:rsid w:val="004209FE"/>
    <w:rsid w:val="00423C1A"/>
    <w:rsid w:val="00425F0F"/>
    <w:rsid w:val="00430562"/>
    <w:rsid w:val="00432165"/>
    <w:rsid w:val="0043286B"/>
    <w:rsid w:val="00437088"/>
    <w:rsid w:val="004376F9"/>
    <w:rsid w:val="00437ADD"/>
    <w:rsid w:val="00440DB6"/>
    <w:rsid w:val="00441828"/>
    <w:rsid w:val="004465D9"/>
    <w:rsid w:val="00446E0F"/>
    <w:rsid w:val="00447B5E"/>
    <w:rsid w:val="00467593"/>
    <w:rsid w:val="00467E84"/>
    <w:rsid w:val="0047410A"/>
    <w:rsid w:val="00477AEB"/>
    <w:rsid w:val="00477FF6"/>
    <w:rsid w:val="00480702"/>
    <w:rsid w:val="00485523"/>
    <w:rsid w:val="00485C93"/>
    <w:rsid w:val="00490633"/>
    <w:rsid w:val="00494643"/>
    <w:rsid w:val="004957FF"/>
    <w:rsid w:val="004B459B"/>
    <w:rsid w:val="004B4AB2"/>
    <w:rsid w:val="004C4A93"/>
    <w:rsid w:val="004C7175"/>
    <w:rsid w:val="004D280A"/>
    <w:rsid w:val="004D3AD9"/>
    <w:rsid w:val="004D5828"/>
    <w:rsid w:val="004D6FDA"/>
    <w:rsid w:val="004E70BE"/>
    <w:rsid w:val="004E73B5"/>
    <w:rsid w:val="004F08C4"/>
    <w:rsid w:val="004F4FCE"/>
    <w:rsid w:val="004F720F"/>
    <w:rsid w:val="00500018"/>
    <w:rsid w:val="00503654"/>
    <w:rsid w:val="00503A16"/>
    <w:rsid w:val="00505171"/>
    <w:rsid w:val="00506B11"/>
    <w:rsid w:val="0051075D"/>
    <w:rsid w:val="0051149F"/>
    <w:rsid w:val="0051420E"/>
    <w:rsid w:val="005160F7"/>
    <w:rsid w:val="005173A1"/>
    <w:rsid w:val="005202A9"/>
    <w:rsid w:val="00520F67"/>
    <w:rsid w:val="00526769"/>
    <w:rsid w:val="00532B2E"/>
    <w:rsid w:val="00532D31"/>
    <w:rsid w:val="005378C2"/>
    <w:rsid w:val="0054067F"/>
    <w:rsid w:val="0054502D"/>
    <w:rsid w:val="00547D87"/>
    <w:rsid w:val="00550250"/>
    <w:rsid w:val="005505F7"/>
    <w:rsid w:val="0055109C"/>
    <w:rsid w:val="00554DB8"/>
    <w:rsid w:val="0055558D"/>
    <w:rsid w:val="00560644"/>
    <w:rsid w:val="00565408"/>
    <w:rsid w:val="00567F0A"/>
    <w:rsid w:val="00570E15"/>
    <w:rsid w:val="005751CB"/>
    <w:rsid w:val="0057676F"/>
    <w:rsid w:val="00577B2C"/>
    <w:rsid w:val="0058037B"/>
    <w:rsid w:val="00581C77"/>
    <w:rsid w:val="00581DBA"/>
    <w:rsid w:val="005915DF"/>
    <w:rsid w:val="005974D9"/>
    <w:rsid w:val="005A07BA"/>
    <w:rsid w:val="005B0F46"/>
    <w:rsid w:val="005B2A13"/>
    <w:rsid w:val="005B6283"/>
    <w:rsid w:val="005C3142"/>
    <w:rsid w:val="005C3599"/>
    <w:rsid w:val="005C4759"/>
    <w:rsid w:val="005D018F"/>
    <w:rsid w:val="005D0A92"/>
    <w:rsid w:val="005D5767"/>
    <w:rsid w:val="005D6492"/>
    <w:rsid w:val="005D751C"/>
    <w:rsid w:val="005E0061"/>
    <w:rsid w:val="005E0BF6"/>
    <w:rsid w:val="005E15E5"/>
    <w:rsid w:val="005E199D"/>
    <w:rsid w:val="005E433A"/>
    <w:rsid w:val="005E4490"/>
    <w:rsid w:val="005E5DE2"/>
    <w:rsid w:val="005E71FB"/>
    <w:rsid w:val="005F27EA"/>
    <w:rsid w:val="005F48DF"/>
    <w:rsid w:val="0060297F"/>
    <w:rsid w:val="00602FB7"/>
    <w:rsid w:val="00604DC8"/>
    <w:rsid w:val="00611B4B"/>
    <w:rsid w:val="006122B7"/>
    <w:rsid w:val="00612737"/>
    <w:rsid w:val="00612AB1"/>
    <w:rsid w:val="0061475E"/>
    <w:rsid w:val="00614DE9"/>
    <w:rsid w:val="00615BAE"/>
    <w:rsid w:val="00617362"/>
    <w:rsid w:val="00623F6F"/>
    <w:rsid w:val="00624C0A"/>
    <w:rsid w:val="006252EF"/>
    <w:rsid w:val="006275BC"/>
    <w:rsid w:val="006334DD"/>
    <w:rsid w:val="006345FD"/>
    <w:rsid w:val="006355C9"/>
    <w:rsid w:val="00636C63"/>
    <w:rsid w:val="0064162A"/>
    <w:rsid w:val="00643B90"/>
    <w:rsid w:val="00644DC2"/>
    <w:rsid w:val="006630B5"/>
    <w:rsid w:val="006634BA"/>
    <w:rsid w:val="00664064"/>
    <w:rsid w:val="006646B6"/>
    <w:rsid w:val="0066679A"/>
    <w:rsid w:val="00667C80"/>
    <w:rsid w:val="00673692"/>
    <w:rsid w:val="006736BD"/>
    <w:rsid w:val="00673E6F"/>
    <w:rsid w:val="006775F7"/>
    <w:rsid w:val="00677A3F"/>
    <w:rsid w:val="00681141"/>
    <w:rsid w:val="00681711"/>
    <w:rsid w:val="00683B76"/>
    <w:rsid w:val="00694524"/>
    <w:rsid w:val="0069745A"/>
    <w:rsid w:val="006A2E45"/>
    <w:rsid w:val="006A58F8"/>
    <w:rsid w:val="006A78F7"/>
    <w:rsid w:val="006B2986"/>
    <w:rsid w:val="006B577A"/>
    <w:rsid w:val="006C4852"/>
    <w:rsid w:val="006C6219"/>
    <w:rsid w:val="006D14BF"/>
    <w:rsid w:val="006D3B0E"/>
    <w:rsid w:val="006D3BBA"/>
    <w:rsid w:val="006D4BB8"/>
    <w:rsid w:val="006D513E"/>
    <w:rsid w:val="006D536E"/>
    <w:rsid w:val="006D74E3"/>
    <w:rsid w:val="006D7918"/>
    <w:rsid w:val="006E072D"/>
    <w:rsid w:val="006E0EA7"/>
    <w:rsid w:val="006E2443"/>
    <w:rsid w:val="006E2D69"/>
    <w:rsid w:val="006E67F5"/>
    <w:rsid w:val="006F07B3"/>
    <w:rsid w:val="006F2113"/>
    <w:rsid w:val="006F237E"/>
    <w:rsid w:val="006F5946"/>
    <w:rsid w:val="0070324E"/>
    <w:rsid w:val="007230BE"/>
    <w:rsid w:val="0073020D"/>
    <w:rsid w:val="0074476D"/>
    <w:rsid w:val="007453EC"/>
    <w:rsid w:val="0074616B"/>
    <w:rsid w:val="0075138A"/>
    <w:rsid w:val="007513A3"/>
    <w:rsid w:val="007652CD"/>
    <w:rsid w:val="007703FC"/>
    <w:rsid w:val="007709A8"/>
    <w:rsid w:val="007801F2"/>
    <w:rsid w:val="00780F6C"/>
    <w:rsid w:val="00790A38"/>
    <w:rsid w:val="00792DAD"/>
    <w:rsid w:val="007951AD"/>
    <w:rsid w:val="00795545"/>
    <w:rsid w:val="00796A87"/>
    <w:rsid w:val="007A079C"/>
    <w:rsid w:val="007A5904"/>
    <w:rsid w:val="007A6D41"/>
    <w:rsid w:val="007B5254"/>
    <w:rsid w:val="007C4F69"/>
    <w:rsid w:val="007C7B0F"/>
    <w:rsid w:val="007D13BF"/>
    <w:rsid w:val="007D63E2"/>
    <w:rsid w:val="007D6FF9"/>
    <w:rsid w:val="007E3B89"/>
    <w:rsid w:val="007E3BF9"/>
    <w:rsid w:val="007E6099"/>
    <w:rsid w:val="007E621A"/>
    <w:rsid w:val="007F16A2"/>
    <w:rsid w:val="007F26DB"/>
    <w:rsid w:val="007F351D"/>
    <w:rsid w:val="007F691C"/>
    <w:rsid w:val="008014A4"/>
    <w:rsid w:val="00801EB9"/>
    <w:rsid w:val="00803464"/>
    <w:rsid w:val="00803514"/>
    <w:rsid w:val="00803AE1"/>
    <w:rsid w:val="00805A20"/>
    <w:rsid w:val="0080617D"/>
    <w:rsid w:val="00806AE4"/>
    <w:rsid w:val="008074D5"/>
    <w:rsid w:val="0081169F"/>
    <w:rsid w:val="0081449D"/>
    <w:rsid w:val="00815DCC"/>
    <w:rsid w:val="0081687A"/>
    <w:rsid w:val="008214F9"/>
    <w:rsid w:val="00822B0D"/>
    <w:rsid w:val="00823445"/>
    <w:rsid w:val="00823633"/>
    <w:rsid w:val="00825B10"/>
    <w:rsid w:val="00830DC3"/>
    <w:rsid w:val="0083437D"/>
    <w:rsid w:val="00836DFC"/>
    <w:rsid w:val="008427EC"/>
    <w:rsid w:val="00842AAA"/>
    <w:rsid w:val="008450BD"/>
    <w:rsid w:val="008451A8"/>
    <w:rsid w:val="008465B3"/>
    <w:rsid w:val="0084766B"/>
    <w:rsid w:val="008521FC"/>
    <w:rsid w:val="00853613"/>
    <w:rsid w:val="00860928"/>
    <w:rsid w:val="00863D1E"/>
    <w:rsid w:val="00864999"/>
    <w:rsid w:val="00865746"/>
    <w:rsid w:val="008661F0"/>
    <w:rsid w:val="008670DC"/>
    <w:rsid w:val="008717C6"/>
    <w:rsid w:val="008733EA"/>
    <w:rsid w:val="008742FD"/>
    <w:rsid w:val="00877889"/>
    <w:rsid w:val="0088211B"/>
    <w:rsid w:val="00882F65"/>
    <w:rsid w:val="00884C7B"/>
    <w:rsid w:val="00892685"/>
    <w:rsid w:val="008A3295"/>
    <w:rsid w:val="008B78FA"/>
    <w:rsid w:val="008B7A79"/>
    <w:rsid w:val="008B7E7E"/>
    <w:rsid w:val="008C0841"/>
    <w:rsid w:val="008C0A7C"/>
    <w:rsid w:val="008C2222"/>
    <w:rsid w:val="008C696C"/>
    <w:rsid w:val="008D05F0"/>
    <w:rsid w:val="008D098D"/>
    <w:rsid w:val="008D22D8"/>
    <w:rsid w:val="008D2368"/>
    <w:rsid w:val="008D2DE1"/>
    <w:rsid w:val="008D74A9"/>
    <w:rsid w:val="008D77A2"/>
    <w:rsid w:val="008E279A"/>
    <w:rsid w:val="008E5406"/>
    <w:rsid w:val="008E7AB9"/>
    <w:rsid w:val="008F0417"/>
    <w:rsid w:val="008F23FE"/>
    <w:rsid w:val="008F375A"/>
    <w:rsid w:val="008F4C61"/>
    <w:rsid w:val="00900405"/>
    <w:rsid w:val="00901DFD"/>
    <w:rsid w:val="00902664"/>
    <w:rsid w:val="009026E1"/>
    <w:rsid w:val="00903683"/>
    <w:rsid w:val="00906C59"/>
    <w:rsid w:val="00912DFB"/>
    <w:rsid w:val="00913527"/>
    <w:rsid w:val="00914BA6"/>
    <w:rsid w:val="0092219D"/>
    <w:rsid w:val="009261CB"/>
    <w:rsid w:val="00930A47"/>
    <w:rsid w:val="00931E22"/>
    <w:rsid w:val="009350FF"/>
    <w:rsid w:val="00935614"/>
    <w:rsid w:val="00936493"/>
    <w:rsid w:val="00936895"/>
    <w:rsid w:val="00936FB2"/>
    <w:rsid w:val="00940E76"/>
    <w:rsid w:val="00942818"/>
    <w:rsid w:val="009452BF"/>
    <w:rsid w:val="009453F2"/>
    <w:rsid w:val="009623AB"/>
    <w:rsid w:val="00967AB6"/>
    <w:rsid w:val="00973F43"/>
    <w:rsid w:val="0097417D"/>
    <w:rsid w:val="009768C8"/>
    <w:rsid w:val="00976AD2"/>
    <w:rsid w:val="00981E10"/>
    <w:rsid w:val="00982AA9"/>
    <w:rsid w:val="009841DE"/>
    <w:rsid w:val="00985DF5"/>
    <w:rsid w:val="00985E61"/>
    <w:rsid w:val="00986DEC"/>
    <w:rsid w:val="0099300D"/>
    <w:rsid w:val="00996EBD"/>
    <w:rsid w:val="009A40BE"/>
    <w:rsid w:val="009A50F5"/>
    <w:rsid w:val="009A5931"/>
    <w:rsid w:val="009A7376"/>
    <w:rsid w:val="009A741F"/>
    <w:rsid w:val="009A7675"/>
    <w:rsid w:val="009A76B8"/>
    <w:rsid w:val="009B36B5"/>
    <w:rsid w:val="009C12B6"/>
    <w:rsid w:val="009C1E6B"/>
    <w:rsid w:val="009C4043"/>
    <w:rsid w:val="009C520C"/>
    <w:rsid w:val="009D0DB2"/>
    <w:rsid w:val="009D14DA"/>
    <w:rsid w:val="009D2614"/>
    <w:rsid w:val="009D49D5"/>
    <w:rsid w:val="009D6D41"/>
    <w:rsid w:val="009E2303"/>
    <w:rsid w:val="009E6976"/>
    <w:rsid w:val="009F0B0C"/>
    <w:rsid w:val="009F36FA"/>
    <w:rsid w:val="009F58DD"/>
    <w:rsid w:val="009F6145"/>
    <w:rsid w:val="009F6C90"/>
    <w:rsid w:val="009F7857"/>
    <w:rsid w:val="00A00F23"/>
    <w:rsid w:val="00A01B40"/>
    <w:rsid w:val="00A10E31"/>
    <w:rsid w:val="00A174F8"/>
    <w:rsid w:val="00A21738"/>
    <w:rsid w:val="00A2496E"/>
    <w:rsid w:val="00A309D4"/>
    <w:rsid w:val="00A32073"/>
    <w:rsid w:val="00A34D24"/>
    <w:rsid w:val="00A36665"/>
    <w:rsid w:val="00A36F12"/>
    <w:rsid w:val="00A418C8"/>
    <w:rsid w:val="00A432F4"/>
    <w:rsid w:val="00A448C8"/>
    <w:rsid w:val="00A512F3"/>
    <w:rsid w:val="00A5329B"/>
    <w:rsid w:val="00A56B75"/>
    <w:rsid w:val="00A577BB"/>
    <w:rsid w:val="00A607BE"/>
    <w:rsid w:val="00A628DA"/>
    <w:rsid w:val="00A63E6F"/>
    <w:rsid w:val="00A643A5"/>
    <w:rsid w:val="00A65273"/>
    <w:rsid w:val="00A66772"/>
    <w:rsid w:val="00A7009A"/>
    <w:rsid w:val="00A7015A"/>
    <w:rsid w:val="00A70E9F"/>
    <w:rsid w:val="00A7386B"/>
    <w:rsid w:val="00A82B60"/>
    <w:rsid w:val="00A85D47"/>
    <w:rsid w:val="00A91F54"/>
    <w:rsid w:val="00A92314"/>
    <w:rsid w:val="00A93CC3"/>
    <w:rsid w:val="00AA1698"/>
    <w:rsid w:val="00AA212E"/>
    <w:rsid w:val="00AA2278"/>
    <w:rsid w:val="00AA341E"/>
    <w:rsid w:val="00AA4176"/>
    <w:rsid w:val="00AA58BF"/>
    <w:rsid w:val="00AB1B3F"/>
    <w:rsid w:val="00AB3527"/>
    <w:rsid w:val="00AB41C2"/>
    <w:rsid w:val="00AB6EA9"/>
    <w:rsid w:val="00AB768A"/>
    <w:rsid w:val="00AC0EDF"/>
    <w:rsid w:val="00AC23C0"/>
    <w:rsid w:val="00AC2505"/>
    <w:rsid w:val="00AD22A4"/>
    <w:rsid w:val="00AD4149"/>
    <w:rsid w:val="00AD4299"/>
    <w:rsid w:val="00AD5605"/>
    <w:rsid w:val="00AE2659"/>
    <w:rsid w:val="00AE69EC"/>
    <w:rsid w:val="00AE6ACE"/>
    <w:rsid w:val="00AE6B34"/>
    <w:rsid w:val="00AF5DA8"/>
    <w:rsid w:val="00AF7C62"/>
    <w:rsid w:val="00B12C8F"/>
    <w:rsid w:val="00B12CD3"/>
    <w:rsid w:val="00B138D5"/>
    <w:rsid w:val="00B160EE"/>
    <w:rsid w:val="00B16868"/>
    <w:rsid w:val="00B17006"/>
    <w:rsid w:val="00B21451"/>
    <w:rsid w:val="00B2635A"/>
    <w:rsid w:val="00B27CDA"/>
    <w:rsid w:val="00B30EC7"/>
    <w:rsid w:val="00B33023"/>
    <w:rsid w:val="00B346BC"/>
    <w:rsid w:val="00B3476B"/>
    <w:rsid w:val="00B36298"/>
    <w:rsid w:val="00B3792D"/>
    <w:rsid w:val="00B37E5D"/>
    <w:rsid w:val="00B40B3C"/>
    <w:rsid w:val="00B43E30"/>
    <w:rsid w:val="00B4424C"/>
    <w:rsid w:val="00B53F43"/>
    <w:rsid w:val="00B54B36"/>
    <w:rsid w:val="00B55119"/>
    <w:rsid w:val="00B57838"/>
    <w:rsid w:val="00B57F2D"/>
    <w:rsid w:val="00B611D8"/>
    <w:rsid w:val="00B61593"/>
    <w:rsid w:val="00B65388"/>
    <w:rsid w:val="00B6649D"/>
    <w:rsid w:val="00B66711"/>
    <w:rsid w:val="00B71314"/>
    <w:rsid w:val="00B71D91"/>
    <w:rsid w:val="00B839E2"/>
    <w:rsid w:val="00B8657B"/>
    <w:rsid w:val="00B91C65"/>
    <w:rsid w:val="00B93BFD"/>
    <w:rsid w:val="00B971DA"/>
    <w:rsid w:val="00B973D0"/>
    <w:rsid w:val="00B97951"/>
    <w:rsid w:val="00BA1300"/>
    <w:rsid w:val="00BA1ADE"/>
    <w:rsid w:val="00BA2454"/>
    <w:rsid w:val="00BA6FD3"/>
    <w:rsid w:val="00BB505C"/>
    <w:rsid w:val="00BB6B75"/>
    <w:rsid w:val="00BB7331"/>
    <w:rsid w:val="00BC6298"/>
    <w:rsid w:val="00BC7287"/>
    <w:rsid w:val="00BC74CE"/>
    <w:rsid w:val="00BD2BE3"/>
    <w:rsid w:val="00BD31DD"/>
    <w:rsid w:val="00BD5811"/>
    <w:rsid w:val="00BE259F"/>
    <w:rsid w:val="00BE71D5"/>
    <w:rsid w:val="00BE7456"/>
    <w:rsid w:val="00BE7ADA"/>
    <w:rsid w:val="00BF07FA"/>
    <w:rsid w:val="00C02C5C"/>
    <w:rsid w:val="00C03427"/>
    <w:rsid w:val="00C04553"/>
    <w:rsid w:val="00C065C4"/>
    <w:rsid w:val="00C0737D"/>
    <w:rsid w:val="00C134C3"/>
    <w:rsid w:val="00C1409B"/>
    <w:rsid w:val="00C150FD"/>
    <w:rsid w:val="00C157E4"/>
    <w:rsid w:val="00C23D58"/>
    <w:rsid w:val="00C272FD"/>
    <w:rsid w:val="00C279E8"/>
    <w:rsid w:val="00C27B21"/>
    <w:rsid w:val="00C43ACE"/>
    <w:rsid w:val="00C4474A"/>
    <w:rsid w:val="00C45FE5"/>
    <w:rsid w:val="00C57D54"/>
    <w:rsid w:val="00C6108B"/>
    <w:rsid w:val="00C6150E"/>
    <w:rsid w:val="00C631A0"/>
    <w:rsid w:val="00C640FD"/>
    <w:rsid w:val="00C64552"/>
    <w:rsid w:val="00C76395"/>
    <w:rsid w:val="00C808D8"/>
    <w:rsid w:val="00C859D1"/>
    <w:rsid w:val="00C86290"/>
    <w:rsid w:val="00C87A9C"/>
    <w:rsid w:val="00C9334B"/>
    <w:rsid w:val="00C96A41"/>
    <w:rsid w:val="00C97711"/>
    <w:rsid w:val="00C97DCE"/>
    <w:rsid w:val="00CA4526"/>
    <w:rsid w:val="00CB5250"/>
    <w:rsid w:val="00CB5C36"/>
    <w:rsid w:val="00CB6AB2"/>
    <w:rsid w:val="00CB7EDC"/>
    <w:rsid w:val="00CC643D"/>
    <w:rsid w:val="00CC6851"/>
    <w:rsid w:val="00CD2A66"/>
    <w:rsid w:val="00CD66A8"/>
    <w:rsid w:val="00CD76FC"/>
    <w:rsid w:val="00CD7D4B"/>
    <w:rsid w:val="00CE1B62"/>
    <w:rsid w:val="00CE3823"/>
    <w:rsid w:val="00CE38EC"/>
    <w:rsid w:val="00CE417D"/>
    <w:rsid w:val="00CE63F6"/>
    <w:rsid w:val="00CF3E9D"/>
    <w:rsid w:val="00CF79D0"/>
    <w:rsid w:val="00D008C9"/>
    <w:rsid w:val="00D00DCA"/>
    <w:rsid w:val="00D0122D"/>
    <w:rsid w:val="00D02AF7"/>
    <w:rsid w:val="00D03B23"/>
    <w:rsid w:val="00D040A9"/>
    <w:rsid w:val="00D058BA"/>
    <w:rsid w:val="00D1133C"/>
    <w:rsid w:val="00D1265F"/>
    <w:rsid w:val="00D15EEC"/>
    <w:rsid w:val="00D226CC"/>
    <w:rsid w:val="00D23CDD"/>
    <w:rsid w:val="00D2425F"/>
    <w:rsid w:val="00D30FBC"/>
    <w:rsid w:val="00D323F7"/>
    <w:rsid w:val="00D343CA"/>
    <w:rsid w:val="00D35467"/>
    <w:rsid w:val="00D37C25"/>
    <w:rsid w:val="00D416BE"/>
    <w:rsid w:val="00D44288"/>
    <w:rsid w:val="00D442FD"/>
    <w:rsid w:val="00D54526"/>
    <w:rsid w:val="00D55340"/>
    <w:rsid w:val="00D55BD5"/>
    <w:rsid w:val="00D57841"/>
    <w:rsid w:val="00D57959"/>
    <w:rsid w:val="00D57DB5"/>
    <w:rsid w:val="00D62D73"/>
    <w:rsid w:val="00D66013"/>
    <w:rsid w:val="00D70B96"/>
    <w:rsid w:val="00D74126"/>
    <w:rsid w:val="00D86A7E"/>
    <w:rsid w:val="00D92F85"/>
    <w:rsid w:val="00DA11A4"/>
    <w:rsid w:val="00DB0711"/>
    <w:rsid w:val="00DB1373"/>
    <w:rsid w:val="00DB1F03"/>
    <w:rsid w:val="00DB5279"/>
    <w:rsid w:val="00DB53A9"/>
    <w:rsid w:val="00DC0702"/>
    <w:rsid w:val="00DC1EA2"/>
    <w:rsid w:val="00DC3254"/>
    <w:rsid w:val="00DC3260"/>
    <w:rsid w:val="00DC71BB"/>
    <w:rsid w:val="00DD2015"/>
    <w:rsid w:val="00DD61BA"/>
    <w:rsid w:val="00DE4525"/>
    <w:rsid w:val="00DF1C25"/>
    <w:rsid w:val="00DF512B"/>
    <w:rsid w:val="00E046B0"/>
    <w:rsid w:val="00E0771B"/>
    <w:rsid w:val="00E10330"/>
    <w:rsid w:val="00E1219F"/>
    <w:rsid w:val="00E16EF4"/>
    <w:rsid w:val="00E210EE"/>
    <w:rsid w:val="00E21F71"/>
    <w:rsid w:val="00E22606"/>
    <w:rsid w:val="00E2302E"/>
    <w:rsid w:val="00E2512B"/>
    <w:rsid w:val="00E31839"/>
    <w:rsid w:val="00E32443"/>
    <w:rsid w:val="00E33131"/>
    <w:rsid w:val="00E37661"/>
    <w:rsid w:val="00E44E1A"/>
    <w:rsid w:val="00E45131"/>
    <w:rsid w:val="00E57D96"/>
    <w:rsid w:val="00E6095E"/>
    <w:rsid w:val="00E615C3"/>
    <w:rsid w:val="00E61B95"/>
    <w:rsid w:val="00E62BA0"/>
    <w:rsid w:val="00E67E47"/>
    <w:rsid w:val="00E70F2F"/>
    <w:rsid w:val="00E74059"/>
    <w:rsid w:val="00E7411D"/>
    <w:rsid w:val="00E77B30"/>
    <w:rsid w:val="00E80F2A"/>
    <w:rsid w:val="00E837D5"/>
    <w:rsid w:val="00E838FD"/>
    <w:rsid w:val="00E91D9A"/>
    <w:rsid w:val="00E92CD0"/>
    <w:rsid w:val="00E92D44"/>
    <w:rsid w:val="00EA1118"/>
    <w:rsid w:val="00EA2A38"/>
    <w:rsid w:val="00EA7D32"/>
    <w:rsid w:val="00EB3021"/>
    <w:rsid w:val="00EB3165"/>
    <w:rsid w:val="00EB40EE"/>
    <w:rsid w:val="00EB7B37"/>
    <w:rsid w:val="00EC1C72"/>
    <w:rsid w:val="00EC46DA"/>
    <w:rsid w:val="00EC5923"/>
    <w:rsid w:val="00ED4785"/>
    <w:rsid w:val="00EE2565"/>
    <w:rsid w:val="00EE4853"/>
    <w:rsid w:val="00EE4CC1"/>
    <w:rsid w:val="00EF43B3"/>
    <w:rsid w:val="00EF561B"/>
    <w:rsid w:val="00F0162A"/>
    <w:rsid w:val="00F04E55"/>
    <w:rsid w:val="00F0799A"/>
    <w:rsid w:val="00F15D4B"/>
    <w:rsid w:val="00F2074E"/>
    <w:rsid w:val="00F21508"/>
    <w:rsid w:val="00F2465D"/>
    <w:rsid w:val="00F3097B"/>
    <w:rsid w:val="00F31A5A"/>
    <w:rsid w:val="00F3206B"/>
    <w:rsid w:val="00F33F59"/>
    <w:rsid w:val="00F35BD9"/>
    <w:rsid w:val="00F40410"/>
    <w:rsid w:val="00F42A01"/>
    <w:rsid w:val="00F4354E"/>
    <w:rsid w:val="00F4508E"/>
    <w:rsid w:val="00F45938"/>
    <w:rsid w:val="00F45C34"/>
    <w:rsid w:val="00F47C11"/>
    <w:rsid w:val="00F507F5"/>
    <w:rsid w:val="00F564AB"/>
    <w:rsid w:val="00F5691D"/>
    <w:rsid w:val="00F57555"/>
    <w:rsid w:val="00F62FE5"/>
    <w:rsid w:val="00F67CBF"/>
    <w:rsid w:val="00F67D00"/>
    <w:rsid w:val="00F70C6A"/>
    <w:rsid w:val="00F71737"/>
    <w:rsid w:val="00F717F3"/>
    <w:rsid w:val="00F71EC1"/>
    <w:rsid w:val="00F76E69"/>
    <w:rsid w:val="00F83B4C"/>
    <w:rsid w:val="00F85550"/>
    <w:rsid w:val="00F87F36"/>
    <w:rsid w:val="00F91EC2"/>
    <w:rsid w:val="00F9216D"/>
    <w:rsid w:val="00F95BD3"/>
    <w:rsid w:val="00FA024A"/>
    <w:rsid w:val="00FA0907"/>
    <w:rsid w:val="00FA1E9E"/>
    <w:rsid w:val="00FA48D7"/>
    <w:rsid w:val="00FA64CA"/>
    <w:rsid w:val="00FA6B43"/>
    <w:rsid w:val="00FB1D7F"/>
    <w:rsid w:val="00FB28AB"/>
    <w:rsid w:val="00FB383F"/>
    <w:rsid w:val="00FB7925"/>
    <w:rsid w:val="00FC6991"/>
    <w:rsid w:val="00FD0B12"/>
    <w:rsid w:val="00FD1F75"/>
    <w:rsid w:val="00FE2147"/>
    <w:rsid w:val="00FE2664"/>
    <w:rsid w:val="00FE6451"/>
    <w:rsid w:val="00FE77CC"/>
    <w:rsid w:val="00FF0CCC"/>
    <w:rsid w:val="00FF17C1"/>
    <w:rsid w:val="00FF4FE8"/>
    <w:rsid w:val="00FF7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2BEE8"/>
  <w15:docId w15:val="{2E29E3A1-6BAC-4285-A6D5-D11112AC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3EA"/>
  </w:style>
  <w:style w:type="paragraph" w:styleId="1">
    <w:name w:val="heading 1"/>
    <w:basedOn w:val="a"/>
    <w:next w:val="a"/>
    <w:link w:val="10"/>
    <w:uiPriority w:val="9"/>
    <w:qFormat/>
    <w:rsid w:val="004465D9"/>
    <w:pPr>
      <w:keepNext/>
      <w:keepLines/>
      <w:spacing w:before="120" w:after="12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733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1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3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465D9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7C4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4F69"/>
  </w:style>
  <w:style w:type="paragraph" w:customStyle="1" w:styleId="11">
    <w:name w:val="Знак Знак1 Знак Знак"/>
    <w:basedOn w:val="a"/>
    <w:rsid w:val="00DE452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8">
    <w:name w:val="annotation reference"/>
    <w:basedOn w:val="a0"/>
    <w:uiPriority w:val="99"/>
    <w:semiHidden/>
    <w:unhideWhenUsed/>
    <w:rsid w:val="0050517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0517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0517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0517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05171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CE3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E38EC"/>
  </w:style>
  <w:style w:type="paragraph" w:styleId="2">
    <w:name w:val="Body Text Indent 2"/>
    <w:basedOn w:val="a"/>
    <w:link w:val="20"/>
    <w:rsid w:val="00361269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6126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"/>
    <w:basedOn w:val="a"/>
    <w:link w:val="af0"/>
    <w:rsid w:val="0036126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3612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00E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rmal">
    <w:name w:val="ConsPlusNormal"/>
    <w:rsid w:val="00300E5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00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Body Text Indent"/>
    <w:basedOn w:val="a"/>
    <w:link w:val="af2"/>
    <w:rsid w:val="0091352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9135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">
    <w:name w:val="Основной текст 24"/>
    <w:basedOn w:val="a"/>
    <w:rsid w:val="00BB505C"/>
    <w:pPr>
      <w:widowControl w:val="0"/>
      <w:spacing w:after="6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1 Знак Знак"/>
    <w:basedOn w:val="a"/>
    <w:rsid w:val="00981E1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f3">
    <w:name w:val="Table Grid"/>
    <w:basedOn w:val="a1"/>
    <w:uiPriority w:val="59"/>
    <w:rsid w:val="0086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B6D1C-BBC7-4EC3-BDC8-15600B49C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14</Pages>
  <Words>3490</Words>
  <Characters>19897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2023-11-14T05:04:00Z</cp:lastPrinted>
  <dcterms:created xsi:type="dcterms:W3CDTF">2025-03-06T10:59:00Z</dcterms:created>
  <dcterms:modified xsi:type="dcterms:W3CDTF">2025-03-06T11:00:00Z</dcterms:modified>
</cp:coreProperties>
</file>