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drawing>
          <wp:inline distT="0" distB="0" distL="0" distR="0">
            <wp:extent cx="619125" cy="724829"/>
            <wp:effectExtent l="19050" t="0" r="9525" b="0"/>
            <wp:docPr id="6" name="Рисунок 6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4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proofErr w:type="spellStart"/>
      <w:r w:rsidRPr="002D70A3">
        <w:rPr>
          <w:rFonts w:ascii="Times New Roman" w:eastAsia="Times New Roman" w:hAnsi="Times New Roman" w:cs="Times New Roman"/>
          <w:bCs/>
          <w:sz w:val="36"/>
          <w:szCs w:val="36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36"/>
          <w:szCs w:val="36"/>
        </w:rPr>
        <w:t xml:space="preserve"> сельское поселение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70A3" w:rsidRPr="002D70A3" w:rsidRDefault="002D70A3" w:rsidP="002D70A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40"/>
          <w:szCs w:val="40"/>
        </w:rPr>
      </w:pPr>
      <w:r w:rsidRPr="002D70A3">
        <w:rPr>
          <w:rFonts w:ascii="Times New Roman" w:eastAsia="Arial Unicode MS" w:hAnsi="Times New Roman" w:cs="Times New Roman"/>
          <w:b/>
          <w:bCs/>
          <w:sz w:val="40"/>
          <w:szCs w:val="40"/>
        </w:rPr>
        <w:t>ПОСТАНОВЛЕНИЕ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98118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22 апреля 2014 года </w:t>
      </w: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981189">
        <w:rPr>
          <w:rFonts w:ascii="Times New Roman" w:eastAsia="Times New Roman" w:hAnsi="Times New Roman" w:cs="Times New Roman"/>
          <w:b/>
          <w:bCs/>
          <w:sz w:val="24"/>
          <w:szCs w:val="24"/>
        </w:rPr>
        <w:t>47</w:t>
      </w: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перерегистрации очереди граждан, состоящих на учете в качестве 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нуждающихся в жилых помещениях, предоставляемых </w:t>
      </w:r>
      <w:proofErr w:type="gramEnd"/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договорам  социального найма в администрации 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образования  </w:t>
      </w:r>
      <w:proofErr w:type="spell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>сельское</w:t>
      </w:r>
      <w:proofErr w:type="gramEnd"/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поселение Кировского муниципального района 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соответствии со статьями 55, 56 Жилищного Кодекса </w:t>
      </w:r>
      <w:proofErr w:type="gram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Российской</w:t>
      </w:r>
      <w:proofErr w:type="gram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Федерации, статьей 5 областного закона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в целях упорядочения очереди граждан, состоящих на учете в качестве нуждающихся в жилых помещениях, предоставляемых по договорам социального найма: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 1. Произвести перерегистрацию граждан, состоящих на учете в качестве нуждающихся в жилых помещениях, предоставляемых по договорам социального найма, в соответствии с порядком очередности граждан в книге регистрации заявлений о принятии на учет, а также с учетом ранее снятых с учета граждан.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2. </w:t>
      </w:r>
      <w:proofErr w:type="gram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Утвердить 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811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список учета граждан, 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Кировский муниципального района Ленинградской области в качестве нуждающихся в жилых помещениях, предоставляемых по договорам социального найма, согласно приложению.</w:t>
      </w:r>
      <w:proofErr w:type="gramEnd"/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 Специалисту администрации Гусевой А.А.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ab/>
        <w:t>3.1. Внести изменения в книгу учета граждан, состоящих на учете в качестве нуждающихся в жилых помещениях, предоставляемых по договорам социального найма, с учетом п. 1 настоящего распоряжения, в части регистрационных номеров очереди.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3.2. Постановление вступает в силу со дня его официального опубликования в газете «Ладога».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Глава администрации                                                                     О.В.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Бармина</w:t>
      </w:r>
      <w:proofErr w:type="spellEnd"/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2D70A3" w:rsidRPr="002D70A3" w:rsidRDefault="002D70A3" w:rsidP="002D70A3">
      <w:pPr>
        <w:tabs>
          <w:tab w:val="left" w:pos="648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У Т В Е </w:t>
      </w:r>
      <w:proofErr w:type="gramStart"/>
      <w:r w:rsidRPr="002D70A3">
        <w:rPr>
          <w:rFonts w:ascii="Times New Roman" w:eastAsia="Times New Roman" w:hAnsi="Times New Roman" w:cs="Times New Roman"/>
          <w:sz w:val="28"/>
          <w:szCs w:val="24"/>
        </w:rPr>
        <w:t>Р</w:t>
      </w:r>
      <w:proofErr w:type="gramEnd"/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Ж Д Е Н</w:t>
      </w:r>
    </w:p>
    <w:p w:rsidR="002D70A3" w:rsidRPr="002D70A3" w:rsidRDefault="002D70A3" w:rsidP="002D70A3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>Постановлением администрации</w:t>
      </w:r>
    </w:p>
    <w:p w:rsidR="002D70A3" w:rsidRPr="002D70A3" w:rsidRDefault="002D70A3" w:rsidP="002D70A3">
      <w:pPr>
        <w:tabs>
          <w:tab w:val="left" w:pos="540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Муниципального образования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2D70A3">
        <w:rPr>
          <w:rFonts w:ascii="Times New Roman" w:eastAsia="Times New Roman" w:hAnsi="Times New Roman" w:cs="Times New Roman"/>
          <w:sz w:val="24"/>
          <w:szCs w:val="24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Муниципального образования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Кировский муниципальный район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>Ленинградской области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0A3">
        <w:rPr>
          <w:rFonts w:ascii="Times New Roman" w:eastAsia="Times New Roman" w:hAnsi="Times New Roman" w:cs="Times New Roman"/>
          <w:sz w:val="24"/>
          <w:szCs w:val="24"/>
        </w:rPr>
        <w:tab/>
        <w:t xml:space="preserve">От  </w:t>
      </w:r>
      <w:r w:rsidR="00981189">
        <w:rPr>
          <w:rFonts w:ascii="Times New Roman" w:eastAsia="Times New Roman" w:hAnsi="Times New Roman" w:cs="Times New Roman"/>
          <w:sz w:val="24"/>
          <w:szCs w:val="24"/>
        </w:rPr>
        <w:t>22.04.2014 г.</w:t>
      </w:r>
      <w:r w:rsidRPr="002D70A3">
        <w:rPr>
          <w:rFonts w:ascii="Times New Roman" w:eastAsia="Times New Roman" w:hAnsi="Times New Roman" w:cs="Times New Roman"/>
          <w:sz w:val="24"/>
          <w:szCs w:val="24"/>
        </w:rPr>
        <w:t xml:space="preserve">  №  </w:t>
      </w:r>
      <w:r w:rsidR="00981189">
        <w:rPr>
          <w:rFonts w:ascii="Times New Roman" w:eastAsia="Times New Roman" w:hAnsi="Times New Roman" w:cs="Times New Roman"/>
          <w:sz w:val="24"/>
          <w:szCs w:val="24"/>
        </w:rPr>
        <w:t>47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A3" w:rsidRPr="002D70A3" w:rsidRDefault="002D70A3" w:rsidP="002D70A3">
      <w:pPr>
        <w:tabs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70A3" w:rsidRPr="002D70A3" w:rsidRDefault="002D70A3" w:rsidP="002D70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/>
          <w:sz w:val="28"/>
          <w:szCs w:val="28"/>
        </w:rPr>
        <w:t>СПИСОК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sz w:val="28"/>
          <w:szCs w:val="28"/>
        </w:rPr>
        <w:t xml:space="preserve">Учета граждан, 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состоящих на учете в администрации муниципального образования </w:t>
      </w:r>
      <w:proofErr w:type="spellStart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Суховское</w:t>
      </w:r>
      <w:proofErr w:type="spellEnd"/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 Кировского муниципального района Ленинградской области по состоянию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8118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апреля  201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</w:p>
    <w:p w:rsidR="002D70A3" w:rsidRPr="002D70A3" w:rsidRDefault="002D70A3" w:rsidP="002D70A3">
      <w:pPr>
        <w:tabs>
          <w:tab w:val="left" w:pos="540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828"/>
        <w:gridCol w:w="3300"/>
        <w:gridCol w:w="2393"/>
        <w:gridCol w:w="2393"/>
      </w:tblGrid>
      <w:tr w:rsidR="002D70A3" w:rsidRPr="002D70A3" w:rsidTr="00110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70A3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70A3">
              <w:rPr>
                <w:sz w:val="28"/>
                <w:szCs w:val="28"/>
              </w:rPr>
              <w:t>/</w:t>
            </w:r>
            <w:proofErr w:type="spellStart"/>
            <w:r w:rsidRPr="002D70A3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Дата постановки на учет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Номер очереди</w:t>
            </w:r>
          </w:p>
        </w:tc>
      </w:tr>
      <w:tr w:rsidR="002D70A3" w:rsidRPr="002D70A3" w:rsidTr="00110D94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D70A3">
              <w:rPr>
                <w:sz w:val="28"/>
                <w:szCs w:val="28"/>
              </w:rPr>
              <w:t>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2D70A3">
              <w:rPr>
                <w:sz w:val="28"/>
                <w:szCs w:val="28"/>
              </w:rPr>
              <w:t>Токин</w:t>
            </w:r>
            <w:proofErr w:type="spellEnd"/>
          </w:p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Анатолий</w:t>
            </w:r>
          </w:p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Васильевич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09.12.2011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</w:p>
          <w:p w:rsidR="002D70A3" w:rsidRPr="002D70A3" w:rsidRDefault="002D70A3" w:rsidP="002D70A3">
            <w:pPr>
              <w:tabs>
                <w:tab w:val="left" w:pos="5400"/>
              </w:tabs>
              <w:jc w:val="center"/>
              <w:rPr>
                <w:sz w:val="28"/>
                <w:szCs w:val="28"/>
              </w:rPr>
            </w:pPr>
            <w:r w:rsidRPr="002D70A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</w:tr>
    </w:tbl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D70A3">
        <w:rPr>
          <w:rFonts w:ascii="Times New Roman" w:eastAsia="Times New Roman" w:hAnsi="Times New Roman" w:cs="Times New Roman"/>
          <w:bCs/>
          <w:sz w:val="32"/>
          <w:szCs w:val="32"/>
        </w:rPr>
        <w:lastRenderedPageBreak/>
        <w:t>СОГЛАСОВАНО</w:t>
      </w: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D70A3" w:rsidRPr="002D70A3" w:rsidRDefault="002D70A3" w:rsidP="002D70A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D70A3">
        <w:rPr>
          <w:rFonts w:ascii="Times New Roman" w:eastAsia="Times New Roman" w:hAnsi="Times New Roman" w:cs="Times New Roman"/>
          <w:bCs/>
          <w:sz w:val="28"/>
          <w:szCs w:val="28"/>
        </w:rPr>
        <w:t>Специалист администрации                                     Гусева А.А.</w:t>
      </w: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D70A3" w:rsidRPr="002D70A3" w:rsidRDefault="002D70A3" w:rsidP="002D70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2D70A3">
        <w:rPr>
          <w:rFonts w:ascii="Times New Roman" w:eastAsia="Times New Roman" w:hAnsi="Times New Roman" w:cs="Times New Roman"/>
          <w:bCs/>
          <w:sz w:val="24"/>
          <w:szCs w:val="24"/>
        </w:rPr>
        <w:t>Разослано: дело, УКХ администрации МО Кировский район ЛО.</w:t>
      </w:r>
    </w:p>
    <w:p w:rsidR="004A06F4" w:rsidRDefault="004A06F4"/>
    <w:sectPr w:rsidR="004A06F4" w:rsidSect="002D70A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0A3"/>
    <w:rsid w:val="002D70A3"/>
    <w:rsid w:val="004A06F4"/>
    <w:rsid w:val="007D4898"/>
    <w:rsid w:val="00981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"/>
    <w:basedOn w:val="a"/>
    <w:rsid w:val="002D70A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2D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0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451</Words>
  <Characters>2576</Characters>
  <Application>Microsoft Office Word</Application>
  <DocSecurity>0</DocSecurity>
  <Lines>21</Lines>
  <Paragraphs>6</Paragraphs>
  <ScaleCrop>false</ScaleCrop>
  <Company>Администрация МО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3</cp:revision>
  <dcterms:created xsi:type="dcterms:W3CDTF">2014-04-21T06:52:00Z</dcterms:created>
  <dcterms:modified xsi:type="dcterms:W3CDTF">2014-04-22T08:38:00Z</dcterms:modified>
</cp:coreProperties>
</file>