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81" w:rsidRDefault="00F10981" w:rsidP="00F10981">
      <w:pPr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                                         </w:t>
      </w:r>
    </w:p>
    <w:p w:rsidR="00F10981" w:rsidRDefault="00F10981" w:rsidP="00F1098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>
            <wp:extent cx="518160" cy="617220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81" w:rsidRPr="003D0238" w:rsidRDefault="00F10981" w:rsidP="00F10981">
      <w:pPr>
        <w:jc w:val="center"/>
        <w:rPr>
          <w:sz w:val="32"/>
          <w:szCs w:val="32"/>
        </w:rPr>
      </w:pPr>
      <w:r w:rsidRPr="003D0238">
        <w:rPr>
          <w:sz w:val="32"/>
          <w:szCs w:val="32"/>
        </w:rPr>
        <w:t>Администрация муниципального образования</w:t>
      </w:r>
    </w:p>
    <w:p w:rsidR="00F10981" w:rsidRPr="003D0238" w:rsidRDefault="00F10981" w:rsidP="00F10981">
      <w:pPr>
        <w:jc w:val="center"/>
        <w:rPr>
          <w:sz w:val="36"/>
          <w:szCs w:val="36"/>
        </w:rPr>
      </w:pPr>
      <w:proofErr w:type="spellStart"/>
      <w:r w:rsidRPr="003D0238">
        <w:rPr>
          <w:bCs/>
          <w:sz w:val="36"/>
          <w:szCs w:val="36"/>
        </w:rPr>
        <w:t>Суховское</w:t>
      </w:r>
      <w:proofErr w:type="spellEnd"/>
      <w:r w:rsidRPr="003D0238">
        <w:rPr>
          <w:bCs/>
          <w:sz w:val="36"/>
          <w:szCs w:val="36"/>
        </w:rPr>
        <w:t xml:space="preserve"> сельское поселение</w:t>
      </w:r>
    </w:p>
    <w:p w:rsidR="00F10981" w:rsidRPr="003D0238" w:rsidRDefault="00F10981" w:rsidP="00F10981">
      <w:pPr>
        <w:jc w:val="center"/>
        <w:rPr>
          <w:sz w:val="32"/>
          <w:szCs w:val="32"/>
        </w:rPr>
      </w:pPr>
      <w:r w:rsidRPr="003D0238">
        <w:rPr>
          <w:sz w:val="32"/>
          <w:szCs w:val="32"/>
        </w:rPr>
        <w:t>Кировского муниципального района Ленинградской области</w:t>
      </w:r>
    </w:p>
    <w:p w:rsidR="00F10981" w:rsidRDefault="00F10981" w:rsidP="00F10981">
      <w:pPr>
        <w:pStyle w:val="a4"/>
        <w:rPr>
          <w:caps/>
          <w:sz w:val="32"/>
          <w:szCs w:val="32"/>
        </w:rPr>
      </w:pPr>
    </w:p>
    <w:p w:rsidR="00F10981" w:rsidRPr="00E260F7" w:rsidRDefault="00F10981" w:rsidP="00F10981">
      <w:pPr>
        <w:pStyle w:val="a4"/>
        <w:rPr>
          <w:b/>
          <w:caps/>
          <w:sz w:val="32"/>
          <w:szCs w:val="32"/>
        </w:rPr>
      </w:pPr>
      <w:proofErr w:type="gramStart"/>
      <w:r w:rsidRPr="00E260F7">
        <w:rPr>
          <w:b/>
          <w:caps/>
          <w:sz w:val="32"/>
          <w:szCs w:val="32"/>
        </w:rPr>
        <w:t>П</w:t>
      </w:r>
      <w:proofErr w:type="gramEnd"/>
      <w:r w:rsidRPr="00E260F7">
        <w:rPr>
          <w:b/>
          <w:caps/>
          <w:sz w:val="32"/>
          <w:szCs w:val="32"/>
        </w:rPr>
        <w:t xml:space="preserve"> О С Т А Н О В Л Е Н И Е</w:t>
      </w:r>
    </w:p>
    <w:p w:rsidR="00F10981" w:rsidRPr="00DA30F3" w:rsidRDefault="00F10981" w:rsidP="00F109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0981" w:rsidRPr="0059181B" w:rsidRDefault="00CA11C5" w:rsidP="00F10981">
      <w:pPr>
        <w:jc w:val="center"/>
        <w:rPr>
          <w:rFonts w:eastAsia="Times New Roman"/>
          <w:sz w:val="26"/>
          <w:szCs w:val="26"/>
        </w:rPr>
      </w:pPr>
      <w:r w:rsidRPr="00CA11C5">
        <w:rPr>
          <w:rFonts w:eastAsia="Times New Roman"/>
          <w:b/>
          <w:sz w:val="24"/>
          <w:szCs w:val="24"/>
        </w:rPr>
        <w:t>от 06 ноября 2014 года № 159</w:t>
      </w:r>
    </w:p>
    <w:p w:rsidR="00E47FD7" w:rsidRDefault="00E47FD7" w:rsidP="008E72C3">
      <w:pPr>
        <w:shd w:val="clear" w:color="auto" w:fill="FFFFFF"/>
        <w:spacing w:before="643" w:line="322" w:lineRule="exact"/>
        <w:ind w:left="58" w:right="67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8E72C3">
        <w:rPr>
          <w:rFonts w:eastAsia="Times New Roman"/>
          <w:b/>
          <w:color w:val="000000"/>
          <w:spacing w:val="-2"/>
          <w:sz w:val="24"/>
          <w:szCs w:val="24"/>
        </w:rPr>
        <w:t xml:space="preserve">Об утверждении Положения об </w:t>
      </w:r>
      <w:r w:rsidRPr="008E72C3">
        <w:rPr>
          <w:rFonts w:eastAsia="Times New Roman"/>
          <w:b/>
          <w:color w:val="000000"/>
          <w:spacing w:val="1"/>
          <w:sz w:val="24"/>
          <w:szCs w:val="24"/>
        </w:rPr>
        <w:t xml:space="preserve">организации и осуществлении </w:t>
      </w:r>
      <w:r w:rsidRPr="008E72C3">
        <w:rPr>
          <w:rFonts w:eastAsia="Times New Roman"/>
          <w:b/>
          <w:color w:val="000000"/>
          <w:sz w:val="24"/>
          <w:szCs w:val="24"/>
        </w:rPr>
        <w:t xml:space="preserve">мероприятий по увековечению памяти погибших при защите </w:t>
      </w:r>
      <w:r w:rsidRPr="008E72C3">
        <w:rPr>
          <w:rFonts w:eastAsia="Times New Roman"/>
          <w:b/>
          <w:color w:val="000000"/>
          <w:spacing w:val="1"/>
          <w:sz w:val="24"/>
          <w:szCs w:val="24"/>
        </w:rPr>
        <w:t xml:space="preserve">Отечества на территории </w:t>
      </w:r>
      <w:r w:rsidRPr="008E72C3">
        <w:rPr>
          <w:rFonts w:eastAsia="Times New Roman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8E72C3">
        <w:rPr>
          <w:rFonts w:eastAsia="Times New Roman"/>
          <w:b/>
          <w:color w:val="000000"/>
          <w:spacing w:val="1"/>
          <w:sz w:val="24"/>
          <w:szCs w:val="24"/>
        </w:rPr>
        <w:t>Суховское</w:t>
      </w:r>
      <w:proofErr w:type="spellEnd"/>
      <w:r w:rsidRPr="008E72C3">
        <w:rPr>
          <w:rFonts w:eastAsia="Times New Roman"/>
          <w:b/>
          <w:color w:val="000000"/>
          <w:spacing w:val="1"/>
          <w:sz w:val="24"/>
          <w:szCs w:val="24"/>
        </w:rPr>
        <w:t xml:space="preserve"> сельское поселение Кировского</w:t>
      </w:r>
      <w:r w:rsidR="008E72C3">
        <w:rPr>
          <w:rFonts w:eastAsia="Times New Roman"/>
          <w:b/>
          <w:color w:val="000000"/>
          <w:spacing w:val="1"/>
          <w:sz w:val="24"/>
          <w:szCs w:val="24"/>
        </w:rPr>
        <w:t xml:space="preserve"> </w:t>
      </w:r>
      <w:r w:rsidRPr="008E72C3">
        <w:rPr>
          <w:rFonts w:eastAsia="Times New Roman"/>
          <w:b/>
          <w:color w:val="000000"/>
          <w:spacing w:val="1"/>
          <w:sz w:val="24"/>
          <w:szCs w:val="24"/>
        </w:rPr>
        <w:t xml:space="preserve">муниципального </w:t>
      </w:r>
      <w:r w:rsidRPr="008E72C3">
        <w:rPr>
          <w:rFonts w:eastAsia="Times New Roman"/>
          <w:b/>
          <w:color w:val="000000"/>
          <w:spacing w:val="-1"/>
          <w:sz w:val="24"/>
          <w:szCs w:val="24"/>
        </w:rPr>
        <w:t>района Ленинградской области</w:t>
      </w:r>
    </w:p>
    <w:p w:rsidR="00080793" w:rsidRDefault="00080793" w:rsidP="00441006">
      <w:pPr>
        <w:shd w:val="clear" w:color="auto" w:fill="FFFFFF"/>
        <w:ind w:left="53" w:right="5" w:firstLine="701"/>
        <w:jc w:val="both"/>
        <w:rPr>
          <w:rFonts w:eastAsia="Times New Roman"/>
          <w:color w:val="000000"/>
          <w:spacing w:val="7"/>
          <w:sz w:val="28"/>
          <w:szCs w:val="28"/>
        </w:rPr>
      </w:pPr>
    </w:p>
    <w:p w:rsidR="00E47FD7" w:rsidRDefault="00E47FD7" w:rsidP="00441006">
      <w:pPr>
        <w:shd w:val="clear" w:color="auto" w:fill="FFFFFF"/>
        <w:ind w:left="53" w:right="5" w:firstLine="701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соответствии с Федеральным законом от 14 января 1993 года № </w:t>
      </w:r>
      <w:r>
        <w:rPr>
          <w:rFonts w:eastAsia="Times New Roman"/>
          <w:color w:val="000000"/>
          <w:sz w:val="28"/>
          <w:szCs w:val="28"/>
        </w:rPr>
        <w:t xml:space="preserve">4292-1 «Об увековечении памяти погибших при защите Отечества», Уставом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Суховское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сельское поселение Кировского </w:t>
      </w:r>
      <w:r>
        <w:rPr>
          <w:rFonts w:eastAsia="Times New Roman"/>
          <w:color w:val="000000"/>
          <w:sz w:val="28"/>
          <w:szCs w:val="28"/>
        </w:rPr>
        <w:t>муниципального района Ленинградской области</w:t>
      </w:r>
      <w:r w:rsidR="0044100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ПОСТАНОВЛЯЮ:</w:t>
      </w:r>
    </w:p>
    <w:p w:rsidR="00E47FD7" w:rsidRDefault="00E47FD7" w:rsidP="00441006">
      <w:pPr>
        <w:shd w:val="clear" w:color="auto" w:fill="FFFFFF"/>
        <w:ind w:left="48" w:firstLine="660"/>
        <w:jc w:val="both"/>
      </w:pPr>
      <w:r>
        <w:rPr>
          <w:color w:val="000000"/>
          <w:spacing w:val="1"/>
          <w:sz w:val="28"/>
          <w:szCs w:val="28"/>
        </w:rPr>
        <w:t>1.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Утвердить Положение об организации и осуществлении мероприятий по увековечению памяти погибших при защите Отечества на территории муниципального образования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Суховское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сельское поселение Кировского </w:t>
      </w:r>
      <w:r>
        <w:rPr>
          <w:rFonts w:eastAsia="Times New Roman"/>
          <w:color w:val="000000"/>
          <w:sz w:val="28"/>
          <w:szCs w:val="28"/>
        </w:rPr>
        <w:t>муниципального района Ленинградской области.</w:t>
      </w:r>
    </w:p>
    <w:p w:rsidR="00E47FD7" w:rsidRDefault="00E47FD7" w:rsidP="00441006">
      <w:pPr>
        <w:shd w:val="clear" w:color="auto" w:fill="FFFFFF"/>
        <w:ind w:left="53" w:right="5" w:firstLine="655"/>
        <w:jc w:val="both"/>
      </w:pPr>
      <w:r>
        <w:rPr>
          <w:color w:val="000000"/>
          <w:spacing w:val="16"/>
          <w:sz w:val="28"/>
          <w:szCs w:val="28"/>
        </w:rPr>
        <w:t>2.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Опубликовать настоящее постановление в средствах массовой </w:t>
      </w:r>
      <w:r>
        <w:rPr>
          <w:rFonts w:eastAsia="Times New Roman"/>
          <w:color w:val="000000"/>
          <w:spacing w:val="-2"/>
          <w:sz w:val="28"/>
          <w:szCs w:val="28"/>
        </w:rPr>
        <w:t>информации.</w:t>
      </w:r>
    </w:p>
    <w:p w:rsidR="00E47FD7" w:rsidRDefault="00E47FD7" w:rsidP="00080793">
      <w:pPr>
        <w:shd w:val="clear" w:color="auto" w:fill="FFFFFF"/>
        <w:ind w:left="58" w:firstLine="650"/>
        <w:jc w:val="both"/>
      </w:pPr>
      <w:r>
        <w:rPr>
          <w:color w:val="000000"/>
          <w:spacing w:val="1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1"/>
          <w:sz w:val="28"/>
          <w:szCs w:val="28"/>
        </w:rPr>
        <w:t>Постановление вступает в силу после официального опубликования.</w:t>
      </w:r>
    </w:p>
    <w:p w:rsidR="00441006" w:rsidRDefault="00441006" w:rsidP="00080793">
      <w:pPr>
        <w:shd w:val="clear" w:color="auto" w:fill="FFFFFF"/>
        <w:tabs>
          <w:tab w:val="left" w:pos="7560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441006" w:rsidRDefault="00441006" w:rsidP="00441006">
      <w:pPr>
        <w:shd w:val="clear" w:color="auto" w:fill="FFFFFF"/>
        <w:tabs>
          <w:tab w:val="left" w:pos="7560"/>
        </w:tabs>
        <w:rPr>
          <w:rFonts w:eastAsia="Times New Roman"/>
          <w:color w:val="000000"/>
          <w:spacing w:val="-1"/>
          <w:sz w:val="28"/>
          <w:szCs w:val="28"/>
        </w:rPr>
      </w:pPr>
    </w:p>
    <w:p w:rsidR="00441006" w:rsidRDefault="00441006" w:rsidP="00441006">
      <w:pPr>
        <w:shd w:val="clear" w:color="auto" w:fill="FFFFFF"/>
        <w:tabs>
          <w:tab w:val="left" w:pos="7560"/>
        </w:tabs>
        <w:rPr>
          <w:rFonts w:eastAsia="Times New Roman"/>
          <w:color w:val="000000"/>
          <w:spacing w:val="-1"/>
          <w:sz w:val="28"/>
          <w:szCs w:val="28"/>
        </w:rPr>
      </w:pPr>
    </w:p>
    <w:p w:rsidR="00E47FD7" w:rsidRDefault="00E47FD7" w:rsidP="00441006">
      <w:pPr>
        <w:shd w:val="clear" w:color="auto" w:fill="FFFFFF"/>
        <w:tabs>
          <w:tab w:val="left" w:pos="7560"/>
        </w:tabs>
      </w:pPr>
      <w:r>
        <w:rPr>
          <w:rFonts w:eastAsia="Times New Roman"/>
          <w:color w:val="000000"/>
          <w:spacing w:val="-1"/>
          <w:sz w:val="28"/>
          <w:szCs w:val="28"/>
        </w:rPr>
        <w:t>Глава администрации</w:t>
      </w:r>
      <w:r w:rsidR="00441006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 w:rsidR="00441006">
        <w:rPr>
          <w:rFonts w:eastAsia="Times New Roman"/>
          <w:color w:val="000000"/>
          <w:sz w:val="28"/>
          <w:szCs w:val="28"/>
        </w:rPr>
        <w:t>О.В.</w:t>
      </w:r>
      <w:r>
        <w:rPr>
          <w:rFonts w:eastAsia="Times New Roman"/>
          <w:color w:val="000000"/>
          <w:spacing w:val="-3"/>
          <w:sz w:val="28"/>
          <w:szCs w:val="28"/>
        </w:rPr>
        <w:t>Бармина</w:t>
      </w:r>
      <w:proofErr w:type="spellEnd"/>
    </w:p>
    <w:p w:rsidR="00E47FD7" w:rsidRDefault="00E47FD7" w:rsidP="00441006">
      <w:pPr>
        <w:shd w:val="clear" w:color="auto" w:fill="FFFFFF"/>
        <w:tabs>
          <w:tab w:val="left" w:pos="7560"/>
        </w:tabs>
        <w:sectPr w:rsidR="00E47FD7" w:rsidSect="00702157">
          <w:pgSz w:w="11909" w:h="16834"/>
          <w:pgMar w:top="567" w:right="1247" w:bottom="1134" w:left="1701" w:header="720" w:footer="720" w:gutter="0"/>
          <w:cols w:space="60"/>
          <w:noEndnote/>
        </w:sectPr>
      </w:pPr>
    </w:p>
    <w:p w:rsidR="00441006" w:rsidRPr="00702157" w:rsidRDefault="00441006" w:rsidP="00441006">
      <w:pPr>
        <w:pStyle w:val="a9"/>
        <w:jc w:val="right"/>
      </w:pPr>
      <w:r w:rsidRPr="00702157">
        <w:lastRenderedPageBreak/>
        <w:t>Утверждено</w:t>
      </w:r>
      <w:r w:rsidR="00702157" w:rsidRPr="00702157">
        <w:br/>
      </w:r>
      <w:r w:rsidRPr="00702157">
        <w:t xml:space="preserve">Постановлением </w:t>
      </w:r>
      <w:r w:rsidR="00702157" w:rsidRPr="00702157">
        <w:t xml:space="preserve">Администрации </w:t>
      </w:r>
      <w:r w:rsidR="00702157" w:rsidRPr="00702157">
        <w:br/>
      </w:r>
      <w:r w:rsidRPr="00702157">
        <w:t xml:space="preserve">МО </w:t>
      </w:r>
      <w:proofErr w:type="spellStart"/>
      <w:r w:rsidR="00702157" w:rsidRPr="00702157">
        <w:t>Суховское</w:t>
      </w:r>
      <w:proofErr w:type="spellEnd"/>
      <w:r w:rsidRPr="00702157">
        <w:t xml:space="preserve"> </w:t>
      </w:r>
      <w:r w:rsidR="00080793">
        <w:t>с</w:t>
      </w:r>
      <w:r w:rsidR="00702157" w:rsidRPr="00702157">
        <w:t xml:space="preserve">ельское </w:t>
      </w:r>
      <w:r w:rsidR="00080793">
        <w:t>п</w:t>
      </w:r>
      <w:r w:rsidR="00702157" w:rsidRPr="00702157">
        <w:t xml:space="preserve">оселение </w:t>
      </w:r>
      <w:r w:rsidR="00702157" w:rsidRPr="00702157">
        <w:br/>
        <w:t>Кировского</w:t>
      </w:r>
      <w:r w:rsidRPr="00702157">
        <w:t xml:space="preserve"> </w:t>
      </w:r>
      <w:r w:rsidR="00080793">
        <w:t>м</w:t>
      </w:r>
      <w:r w:rsidR="00702157" w:rsidRPr="00702157">
        <w:t xml:space="preserve">униципального </w:t>
      </w:r>
      <w:r w:rsidR="00080793">
        <w:t>р</w:t>
      </w:r>
      <w:r w:rsidR="00702157" w:rsidRPr="00702157">
        <w:t xml:space="preserve">айона </w:t>
      </w:r>
      <w:r w:rsidR="00702157" w:rsidRPr="00702157">
        <w:br/>
      </w:r>
      <w:r w:rsidRPr="00702157">
        <w:t>Ленинградской</w:t>
      </w:r>
      <w:r w:rsidR="00080793">
        <w:t xml:space="preserve"> о</w:t>
      </w:r>
      <w:r w:rsidR="00702157" w:rsidRPr="00702157">
        <w:t xml:space="preserve">бласти </w:t>
      </w:r>
      <w:r w:rsidR="00702157" w:rsidRPr="00702157">
        <w:br/>
      </w:r>
      <w:r w:rsidR="00CA11C5">
        <w:t>о</w:t>
      </w:r>
      <w:r w:rsidR="00702157" w:rsidRPr="00702157">
        <w:t xml:space="preserve">т </w:t>
      </w:r>
      <w:r w:rsidR="00CA11C5">
        <w:t>06 ноября 2014 г.</w:t>
      </w:r>
      <w:r w:rsidR="00702157" w:rsidRPr="00702157">
        <w:t xml:space="preserve"> №</w:t>
      </w:r>
      <w:r w:rsidR="00CA11C5">
        <w:t xml:space="preserve"> 159</w:t>
      </w:r>
    </w:p>
    <w:p w:rsidR="00441006" w:rsidRPr="00702157" w:rsidRDefault="00702157" w:rsidP="00441006">
      <w:pPr>
        <w:pStyle w:val="a9"/>
        <w:rPr>
          <w:sz w:val="28"/>
          <w:szCs w:val="28"/>
        </w:rPr>
      </w:pPr>
      <w:r w:rsidRPr="00702157">
        <w:rPr>
          <w:rFonts w:ascii="Tahoma" w:hAnsi="Tahoma" w:cs="Tahoma"/>
          <w:sz w:val="16"/>
          <w:szCs w:val="16"/>
        </w:rPr>
        <w:t> </w:t>
      </w:r>
    </w:p>
    <w:p w:rsidR="00702157" w:rsidRPr="00702157" w:rsidRDefault="00441006" w:rsidP="00702157">
      <w:pPr>
        <w:pStyle w:val="a9"/>
        <w:jc w:val="center"/>
        <w:rPr>
          <w:sz w:val="28"/>
          <w:szCs w:val="28"/>
        </w:rPr>
      </w:pPr>
      <w:r w:rsidRPr="00702157">
        <w:rPr>
          <w:rStyle w:val="aa"/>
          <w:rFonts w:eastAsiaTheme="minorEastAsia"/>
          <w:sz w:val="28"/>
          <w:szCs w:val="28"/>
        </w:rPr>
        <w:t>ПОЛОЖЕНИЕ</w:t>
      </w:r>
      <w:r w:rsidR="00702157" w:rsidRPr="00702157">
        <w:rPr>
          <w:sz w:val="28"/>
          <w:szCs w:val="28"/>
        </w:rPr>
        <w:br/>
      </w:r>
      <w:r w:rsidR="00702157" w:rsidRPr="00702157">
        <w:rPr>
          <w:rStyle w:val="aa"/>
          <w:sz w:val="28"/>
          <w:szCs w:val="28"/>
        </w:rPr>
        <w:t xml:space="preserve">об организации и осуществлении мероприятий по увековечению памяти погибших при защите Отечества на территории муниципального образования </w:t>
      </w:r>
      <w:proofErr w:type="spellStart"/>
      <w:r w:rsidR="00702157">
        <w:rPr>
          <w:rStyle w:val="aa"/>
          <w:sz w:val="28"/>
          <w:szCs w:val="28"/>
        </w:rPr>
        <w:t>Суховское</w:t>
      </w:r>
      <w:proofErr w:type="spellEnd"/>
      <w:r w:rsidR="00702157" w:rsidRPr="00702157">
        <w:rPr>
          <w:rStyle w:val="aa"/>
          <w:sz w:val="28"/>
          <w:szCs w:val="28"/>
        </w:rPr>
        <w:t xml:space="preserve"> сельское поселение </w:t>
      </w:r>
      <w:r w:rsidR="00702157">
        <w:rPr>
          <w:rStyle w:val="aa"/>
          <w:sz w:val="28"/>
          <w:szCs w:val="28"/>
        </w:rPr>
        <w:t>Кировского</w:t>
      </w:r>
      <w:r w:rsidR="00702157" w:rsidRPr="00702157">
        <w:rPr>
          <w:rStyle w:val="aa"/>
          <w:sz w:val="28"/>
          <w:szCs w:val="28"/>
        </w:rPr>
        <w:t xml:space="preserve"> муниципального района Ленинградской области</w:t>
      </w:r>
    </w:p>
    <w:p w:rsidR="00702157" w:rsidRDefault="00702157" w:rsidP="00702157">
      <w:pPr>
        <w:pStyle w:val="a9"/>
        <w:jc w:val="center"/>
        <w:rPr>
          <w:rStyle w:val="aa"/>
          <w:sz w:val="28"/>
          <w:szCs w:val="28"/>
        </w:rPr>
      </w:pPr>
      <w:r w:rsidRPr="00702157">
        <w:rPr>
          <w:rStyle w:val="aa"/>
          <w:sz w:val="28"/>
          <w:szCs w:val="28"/>
        </w:rPr>
        <w:t>1.Общие положения.</w:t>
      </w:r>
    </w:p>
    <w:p w:rsidR="00702157" w:rsidRPr="00702157" w:rsidRDefault="00702157" w:rsidP="00505C4A">
      <w:pPr>
        <w:pStyle w:val="a9"/>
        <w:jc w:val="both"/>
        <w:rPr>
          <w:color w:val="3B2D36"/>
          <w:sz w:val="28"/>
          <w:szCs w:val="28"/>
        </w:rPr>
      </w:pPr>
      <w:r w:rsidRPr="00702157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</w:t>
      </w:r>
      <w:r w:rsidRPr="00702157">
        <w:rPr>
          <w:sz w:val="28"/>
          <w:szCs w:val="28"/>
        </w:rPr>
        <w:t xml:space="preserve">Настоящее Положение разработано в соответствии с Федеральным законом от 14 января 1993 года № 4292-1 «Об увековечении памяти погибших при защите Отечества» и определяет порядок организации и осуществления мероприятий по увековечению памяти погибших при защите Отечества на территории муниципального образования </w:t>
      </w:r>
      <w:proofErr w:type="spellStart"/>
      <w:r w:rsidR="00505C4A">
        <w:rPr>
          <w:sz w:val="28"/>
          <w:szCs w:val="28"/>
        </w:rPr>
        <w:t>Суховское</w:t>
      </w:r>
      <w:proofErr w:type="spellEnd"/>
      <w:r w:rsidRPr="00702157">
        <w:rPr>
          <w:sz w:val="28"/>
          <w:szCs w:val="28"/>
        </w:rPr>
        <w:t xml:space="preserve"> сельское поселение </w:t>
      </w:r>
      <w:r w:rsidR="00505C4A">
        <w:rPr>
          <w:sz w:val="28"/>
          <w:szCs w:val="28"/>
        </w:rPr>
        <w:t>Кировского</w:t>
      </w:r>
      <w:r w:rsidRPr="00702157">
        <w:rPr>
          <w:sz w:val="28"/>
          <w:szCs w:val="28"/>
        </w:rPr>
        <w:t xml:space="preserve"> муниципального района Ленинградской области</w:t>
      </w:r>
      <w:r w:rsidRPr="00702157">
        <w:rPr>
          <w:color w:val="3B2D36"/>
          <w:sz w:val="28"/>
          <w:szCs w:val="28"/>
        </w:rPr>
        <w:t>.</w:t>
      </w:r>
    </w:p>
    <w:p w:rsidR="00505C4A" w:rsidRDefault="00702157" w:rsidP="00505C4A">
      <w:pPr>
        <w:pStyle w:val="a9"/>
        <w:jc w:val="center"/>
        <w:rPr>
          <w:rFonts w:ascii="Tahoma" w:hAnsi="Tahoma" w:cs="Tahoma"/>
          <w:color w:val="3B2D36"/>
          <w:sz w:val="16"/>
          <w:szCs w:val="16"/>
        </w:rPr>
      </w:pPr>
      <w:r w:rsidRPr="00505C4A">
        <w:rPr>
          <w:rStyle w:val="aa"/>
          <w:sz w:val="28"/>
          <w:szCs w:val="28"/>
        </w:rPr>
        <w:t xml:space="preserve">2.Полномочия администрации муниципального образования </w:t>
      </w:r>
      <w:proofErr w:type="spellStart"/>
      <w:r w:rsidR="00505C4A">
        <w:rPr>
          <w:rStyle w:val="aa"/>
          <w:sz w:val="28"/>
          <w:szCs w:val="28"/>
        </w:rPr>
        <w:t>Суховское</w:t>
      </w:r>
      <w:proofErr w:type="spellEnd"/>
      <w:r w:rsidRPr="00505C4A">
        <w:rPr>
          <w:rStyle w:val="aa"/>
          <w:sz w:val="28"/>
          <w:szCs w:val="28"/>
        </w:rPr>
        <w:t xml:space="preserve"> сельское поселение </w:t>
      </w:r>
      <w:r w:rsidR="00505C4A">
        <w:rPr>
          <w:rStyle w:val="aa"/>
          <w:sz w:val="28"/>
          <w:szCs w:val="28"/>
        </w:rPr>
        <w:t>Кировского</w:t>
      </w:r>
      <w:r w:rsidRPr="00505C4A">
        <w:rPr>
          <w:rStyle w:val="aa"/>
          <w:sz w:val="28"/>
          <w:szCs w:val="28"/>
        </w:rPr>
        <w:t xml:space="preserve"> муниципального района Ленинградской области по увековечению памяти погибших при защите Отечества.</w:t>
      </w:r>
    </w:p>
    <w:p w:rsidR="00702157" w:rsidRPr="00505C4A" w:rsidRDefault="00702157" w:rsidP="00505C4A">
      <w:pPr>
        <w:pStyle w:val="a9"/>
        <w:jc w:val="both"/>
        <w:rPr>
          <w:sz w:val="28"/>
          <w:szCs w:val="28"/>
        </w:rPr>
      </w:pPr>
      <w:r w:rsidRPr="00505C4A">
        <w:rPr>
          <w:rFonts w:ascii="Tahoma" w:hAnsi="Tahoma" w:cs="Tahoma"/>
          <w:sz w:val="16"/>
          <w:szCs w:val="16"/>
        </w:rPr>
        <w:br/>
      </w:r>
      <w:r w:rsidR="00505C4A">
        <w:rPr>
          <w:sz w:val="28"/>
          <w:szCs w:val="28"/>
        </w:rPr>
        <w:t xml:space="preserve">        </w:t>
      </w:r>
      <w:proofErr w:type="gramStart"/>
      <w:r w:rsidRPr="00505C4A">
        <w:rPr>
          <w:sz w:val="28"/>
          <w:szCs w:val="28"/>
        </w:rPr>
        <w:t>Администр</w:t>
      </w:r>
      <w:r w:rsidR="00505C4A">
        <w:rPr>
          <w:sz w:val="28"/>
          <w:szCs w:val="28"/>
        </w:rPr>
        <w:t xml:space="preserve">ация </w:t>
      </w:r>
      <w:proofErr w:type="spellStart"/>
      <w:r w:rsidR="00505C4A">
        <w:rPr>
          <w:sz w:val="28"/>
          <w:szCs w:val="28"/>
        </w:rPr>
        <w:t>Суховское</w:t>
      </w:r>
      <w:proofErr w:type="spellEnd"/>
      <w:r w:rsidRPr="00505C4A">
        <w:rPr>
          <w:sz w:val="28"/>
          <w:szCs w:val="28"/>
        </w:rPr>
        <w:t xml:space="preserve"> сельское поселение: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</w:t>
      </w:r>
      <w:r w:rsidRPr="00505C4A">
        <w:rPr>
          <w:sz w:val="28"/>
          <w:szCs w:val="28"/>
        </w:rPr>
        <w:t>организует и проводит работу по захоронению погибших при защите Отечества;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</w:t>
      </w:r>
      <w:r w:rsidRPr="00505C4A">
        <w:rPr>
          <w:sz w:val="28"/>
          <w:szCs w:val="28"/>
        </w:rPr>
        <w:t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а также работы по реализации межправительственных соглашений по уходу за захоронениями иностранных военнослужащих;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</w:t>
      </w:r>
      <w:r w:rsidRPr="00505C4A">
        <w:rPr>
          <w:sz w:val="28"/>
          <w:szCs w:val="28"/>
        </w:rPr>
        <w:t>создает резерв площадей для новых воинских захоронений.</w:t>
      </w:r>
      <w:proofErr w:type="gramEnd"/>
    </w:p>
    <w:p w:rsidR="00505C4A" w:rsidRPr="00505C4A" w:rsidRDefault="00702157" w:rsidP="00505C4A">
      <w:pPr>
        <w:pStyle w:val="a9"/>
        <w:jc w:val="center"/>
        <w:rPr>
          <w:sz w:val="28"/>
          <w:szCs w:val="28"/>
        </w:rPr>
      </w:pPr>
      <w:r w:rsidRPr="00505C4A">
        <w:rPr>
          <w:rStyle w:val="aa"/>
          <w:sz w:val="28"/>
          <w:szCs w:val="28"/>
        </w:rPr>
        <w:t>3. Захоронения погибших при защите Отечества.</w:t>
      </w:r>
      <w:r w:rsidRPr="00505C4A">
        <w:rPr>
          <w:sz w:val="28"/>
          <w:szCs w:val="28"/>
        </w:rPr>
        <w:br/>
      </w:r>
    </w:p>
    <w:p w:rsidR="00702157" w:rsidRPr="00505C4A" w:rsidRDefault="00702157" w:rsidP="00505C4A">
      <w:pPr>
        <w:pStyle w:val="a9"/>
        <w:ind w:firstLine="708"/>
        <w:jc w:val="both"/>
        <w:rPr>
          <w:sz w:val="28"/>
          <w:szCs w:val="28"/>
        </w:rPr>
      </w:pPr>
      <w:r w:rsidRPr="00505C4A">
        <w:rPr>
          <w:sz w:val="28"/>
          <w:szCs w:val="28"/>
        </w:rPr>
        <w:t xml:space="preserve">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 являются воинскими захоронениями. К ним относятся: военные мемориальные кладбища, отдельные воинские участки на общих </w:t>
      </w:r>
      <w:r w:rsidRPr="00505C4A">
        <w:rPr>
          <w:sz w:val="28"/>
          <w:szCs w:val="28"/>
        </w:rPr>
        <w:lastRenderedPageBreak/>
        <w:t>кладбищах, братские и индивидуальные могилы на общих кладбищах и вне кладбищ, колумбарии и урны с прахом погибших.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 </w:t>
      </w:r>
      <w:r w:rsidRPr="00505C4A">
        <w:rPr>
          <w:sz w:val="28"/>
          <w:szCs w:val="28"/>
        </w:rPr>
        <w:t xml:space="preserve">Захоронение (перезахоронение) погибших при защите Отечества осуществляется с отданием воинских почестей. При этом не запрещается проведение религиозных обрядов. Ответственность за содержание мест захоронения, оборудование и оформление могил и кладбищ погибших при защите Отечества возлагается на администрацию муниципального образования </w:t>
      </w:r>
      <w:proofErr w:type="spellStart"/>
      <w:r w:rsidR="00505C4A">
        <w:rPr>
          <w:sz w:val="28"/>
          <w:szCs w:val="28"/>
        </w:rPr>
        <w:t>Суховское</w:t>
      </w:r>
      <w:proofErr w:type="spellEnd"/>
      <w:r w:rsidRPr="00505C4A">
        <w:rPr>
          <w:sz w:val="28"/>
          <w:szCs w:val="28"/>
        </w:rPr>
        <w:t xml:space="preserve"> сельское поселение </w:t>
      </w:r>
      <w:r w:rsidR="00505C4A">
        <w:rPr>
          <w:sz w:val="28"/>
          <w:szCs w:val="28"/>
        </w:rPr>
        <w:t>Кировского</w:t>
      </w:r>
      <w:r w:rsidRPr="00505C4A">
        <w:rPr>
          <w:sz w:val="28"/>
          <w:szCs w:val="28"/>
        </w:rPr>
        <w:t xml:space="preserve"> муниципального района Ленинградской области.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</w:t>
      </w:r>
      <w:r w:rsidRPr="00505C4A">
        <w:rPr>
          <w:sz w:val="28"/>
          <w:szCs w:val="28"/>
        </w:rPr>
        <w:t xml:space="preserve">Захоронение </w:t>
      </w:r>
      <w:proofErr w:type="spellStart"/>
      <w:r w:rsidRPr="00505C4A">
        <w:rPr>
          <w:sz w:val="28"/>
          <w:szCs w:val="28"/>
        </w:rPr>
        <w:t>непогребенных</w:t>
      </w:r>
      <w:proofErr w:type="spellEnd"/>
      <w:r w:rsidRPr="00505C4A">
        <w:rPr>
          <w:sz w:val="28"/>
          <w:szCs w:val="28"/>
        </w:rPr>
        <w:t xml:space="preserve"> останков погибших, обнаруженных в ходе поисковой работы на территории поселения, организует и проводит администрация муниципального образования </w:t>
      </w:r>
      <w:proofErr w:type="spellStart"/>
      <w:r w:rsidR="00505C4A">
        <w:rPr>
          <w:sz w:val="28"/>
          <w:szCs w:val="28"/>
        </w:rPr>
        <w:t>Суховское</w:t>
      </w:r>
      <w:proofErr w:type="spellEnd"/>
      <w:r w:rsidRPr="00505C4A">
        <w:rPr>
          <w:sz w:val="28"/>
          <w:szCs w:val="28"/>
        </w:rPr>
        <w:t xml:space="preserve"> сельское поселение </w:t>
      </w:r>
      <w:r w:rsidR="00505C4A">
        <w:rPr>
          <w:sz w:val="28"/>
          <w:szCs w:val="28"/>
        </w:rPr>
        <w:t>Кировского</w:t>
      </w:r>
      <w:r w:rsidRPr="00505C4A">
        <w:rPr>
          <w:sz w:val="28"/>
          <w:szCs w:val="28"/>
        </w:rPr>
        <w:t xml:space="preserve"> муниципального района Ленинградской области.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</w:t>
      </w:r>
      <w:r w:rsidRPr="00505C4A">
        <w:rPr>
          <w:sz w:val="28"/>
          <w:szCs w:val="28"/>
        </w:rPr>
        <w:t>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</w:t>
      </w:r>
      <w:r w:rsidRPr="00505C4A">
        <w:rPr>
          <w:sz w:val="28"/>
          <w:szCs w:val="28"/>
        </w:rPr>
        <w:t xml:space="preserve">Перезахоронение останков погибших проводится по решению администрации муниципального образования </w:t>
      </w:r>
      <w:proofErr w:type="spellStart"/>
      <w:r w:rsidR="00505C4A">
        <w:rPr>
          <w:sz w:val="28"/>
          <w:szCs w:val="28"/>
        </w:rPr>
        <w:t>Суховское</w:t>
      </w:r>
      <w:proofErr w:type="spellEnd"/>
      <w:r w:rsidRPr="00505C4A">
        <w:rPr>
          <w:sz w:val="28"/>
          <w:szCs w:val="28"/>
        </w:rPr>
        <w:t xml:space="preserve"> сельское поселение </w:t>
      </w:r>
      <w:r w:rsidR="00505C4A">
        <w:rPr>
          <w:sz w:val="28"/>
          <w:szCs w:val="28"/>
        </w:rPr>
        <w:t>Кировского</w:t>
      </w:r>
      <w:r w:rsidRPr="00505C4A">
        <w:rPr>
          <w:sz w:val="28"/>
          <w:szCs w:val="28"/>
        </w:rPr>
        <w:t xml:space="preserve"> муниципального района Ленинградской области с обязательным уведомлением с обязательным уведомлением родственников погибших, розыск которых осуществляют органы военного управления.</w:t>
      </w:r>
    </w:p>
    <w:p w:rsidR="00505C4A" w:rsidRDefault="00702157" w:rsidP="00505C4A">
      <w:pPr>
        <w:pStyle w:val="a9"/>
        <w:jc w:val="center"/>
        <w:rPr>
          <w:rFonts w:ascii="Tahoma" w:hAnsi="Tahoma" w:cs="Tahoma"/>
          <w:color w:val="3B2D36"/>
          <w:sz w:val="16"/>
          <w:szCs w:val="16"/>
        </w:rPr>
      </w:pPr>
      <w:r w:rsidRPr="00505C4A">
        <w:rPr>
          <w:rStyle w:val="aa"/>
          <w:sz w:val="28"/>
          <w:szCs w:val="28"/>
        </w:rPr>
        <w:t>4.Учет, содержание и благоустройство воинских захоронений.</w:t>
      </w:r>
      <w:r w:rsidRPr="00505C4A">
        <w:rPr>
          <w:sz w:val="28"/>
          <w:szCs w:val="28"/>
        </w:rPr>
        <w:br/>
      </w:r>
    </w:p>
    <w:p w:rsidR="00702157" w:rsidRPr="00505C4A" w:rsidRDefault="00702157" w:rsidP="0082178D">
      <w:pPr>
        <w:pStyle w:val="a9"/>
        <w:ind w:firstLine="708"/>
        <w:jc w:val="both"/>
        <w:rPr>
          <w:sz w:val="28"/>
          <w:szCs w:val="28"/>
        </w:rPr>
      </w:pPr>
      <w:r w:rsidRPr="00505C4A">
        <w:rPr>
          <w:sz w:val="28"/>
          <w:szCs w:val="28"/>
        </w:rPr>
        <w:t xml:space="preserve">Воинские захоронения подлежат учету. Учет воинских захоронений ведется администрацией муниципального образования </w:t>
      </w:r>
      <w:proofErr w:type="spellStart"/>
      <w:r w:rsidR="00505C4A">
        <w:rPr>
          <w:sz w:val="28"/>
          <w:szCs w:val="28"/>
        </w:rPr>
        <w:t>Суховско</w:t>
      </w:r>
      <w:r w:rsidR="0082178D">
        <w:rPr>
          <w:sz w:val="28"/>
          <w:szCs w:val="28"/>
        </w:rPr>
        <w:t>е</w:t>
      </w:r>
      <w:proofErr w:type="spellEnd"/>
      <w:r w:rsidRPr="00505C4A">
        <w:rPr>
          <w:sz w:val="28"/>
          <w:szCs w:val="28"/>
        </w:rPr>
        <w:t xml:space="preserve"> сельское поселение </w:t>
      </w:r>
      <w:r w:rsidR="00505C4A">
        <w:rPr>
          <w:sz w:val="28"/>
          <w:szCs w:val="28"/>
        </w:rPr>
        <w:t>Кировского</w:t>
      </w:r>
      <w:r w:rsidRPr="00505C4A">
        <w:rPr>
          <w:sz w:val="28"/>
          <w:szCs w:val="28"/>
        </w:rPr>
        <w:t xml:space="preserve"> муниципального района Ленинградской области. 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 </w:t>
      </w:r>
      <w:r w:rsidRPr="00505C4A">
        <w:rPr>
          <w:sz w:val="28"/>
          <w:szCs w:val="28"/>
        </w:rPr>
        <w:t>На каждое воинское захоронение устанавливается мемориальный знак и составляется паспорт.</w:t>
      </w:r>
      <w:r w:rsidRPr="00505C4A">
        <w:rPr>
          <w:sz w:val="28"/>
          <w:szCs w:val="28"/>
        </w:rPr>
        <w:br/>
      </w:r>
      <w:r w:rsidR="00505C4A">
        <w:rPr>
          <w:sz w:val="28"/>
          <w:szCs w:val="28"/>
        </w:rPr>
        <w:t xml:space="preserve">        </w:t>
      </w:r>
      <w:r w:rsidRPr="00505C4A">
        <w:rPr>
          <w:sz w:val="28"/>
          <w:szCs w:val="28"/>
        </w:rPr>
        <w:t xml:space="preserve">Ответственность за содержание воинских захоронений возлагается на администрацию муниципального образования </w:t>
      </w:r>
      <w:proofErr w:type="spellStart"/>
      <w:r w:rsidR="0082178D">
        <w:rPr>
          <w:sz w:val="28"/>
          <w:szCs w:val="28"/>
        </w:rPr>
        <w:t>Суховское</w:t>
      </w:r>
      <w:proofErr w:type="spellEnd"/>
      <w:r w:rsidRPr="00505C4A">
        <w:rPr>
          <w:sz w:val="28"/>
          <w:szCs w:val="28"/>
        </w:rPr>
        <w:t xml:space="preserve"> сельское поселение </w:t>
      </w:r>
      <w:r w:rsidR="0082178D">
        <w:rPr>
          <w:sz w:val="28"/>
          <w:szCs w:val="28"/>
        </w:rPr>
        <w:t>Кировского</w:t>
      </w:r>
      <w:r w:rsidRPr="00505C4A">
        <w:rPr>
          <w:sz w:val="28"/>
          <w:szCs w:val="28"/>
        </w:rPr>
        <w:t xml:space="preserve"> муниципального района Ленинградской области</w:t>
      </w:r>
    </w:p>
    <w:p w:rsidR="0082178D" w:rsidRPr="0082178D" w:rsidRDefault="00702157" w:rsidP="0082178D">
      <w:pPr>
        <w:pStyle w:val="a9"/>
        <w:jc w:val="center"/>
        <w:rPr>
          <w:sz w:val="28"/>
          <w:szCs w:val="28"/>
        </w:rPr>
      </w:pPr>
      <w:r w:rsidRPr="0082178D">
        <w:rPr>
          <w:rStyle w:val="aa"/>
          <w:sz w:val="28"/>
          <w:szCs w:val="28"/>
        </w:rPr>
        <w:t>5.Обеспечение сохранности воинских захоронений.</w:t>
      </w:r>
      <w:r w:rsidRPr="0082178D">
        <w:rPr>
          <w:sz w:val="28"/>
          <w:szCs w:val="28"/>
        </w:rPr>
        <w:br/>
      </w:r>
    </w:p>
    <w:p w:rsidR="0082178D" w:rsidRDefault="00702157" w:rsidP="0082178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78D">
        <w:rPr>
          <w:sz w:val="28"/>
          <w:szCs w:val="28"/>
        </w:rPr>
        <w:t xml:space="preserve">В целях обеспечения сохранности воинских захоронений в местах, где они </w:t>
      </w:r>
      <w:proofErr w:type="gramStart"/>
      <w:r w:rsidRPr="0082178D">
        <w:rPr>
          <w:sz w:val="28"/>
          <w:szCs w:val="28"/>
        </w:rPr>
        <w:t>расположены</w:t>
      </w:r>
      <w:proofErr w:type="gramEnd"/>
      <w:r w:rsidRPr="0082178D">
        <w:rPr>
          <w:sz w:val="28"/>
          <w:szCs w:val="28"/>
        </w:rPr>
        <w:t xml:space="preserve"> устанавливаются охранные зоны. </w:t>
      </w:r>
      <w:r w:rsidRPr="0082178D">
        <w:rPr>
          <w:sz w:val="28"/>
          <w:szCs w:val="28"/>
        </w:rPr>
        <w:br/>
      </w:r>
      <w:r w:rsidR="0082178D">
        <w:rPr>
          <w:sz w:val="28"/>
          <w:szCs w:val="28"/>
        </w:rPr>
        <w:t xml:space="preserve">            </w:t>
      </w:r>
      <w:r w:rsidRPr="0082178D">
        <w:rPr>
          <w:sz w:val="28"/>
          <w:szCs w:val="28"/>
        </w:rPr>
        <w:t>Выявленные воинские захоронения до решения вопроса о принятии их на государственный учет подлежат охране в соответствии Федеральным законом от 14 января 1993 года № 4292-1 «Об увековечении памяти погибших при защите Отечества».</w:t>
      </w:r>
      <w:r w:rsidRPr="0082178D">
        <w:rPr>
          <w:sz w:val="28"/>
          <w:szCs w:val="28"/>
        </w:rPr>
        <w:br/>
      </w:r>
      <w:r w:rsidR="0082178D">
        <w:rPr>
          <w:sz w:val="28"/>
          <w:szCs w:val="28"/>
        </w:rPr>
        <w:t xml:space="preserve">           </w:t>
      </w:r>
      <w:r w:rsidRPr="0082178D">
        <w:rPr>
          <w:sz w:val="28"/>
          <w:szCs w:val="28"/>
        </w:rPr>
        <w:t xml:space="preserve">Проекты планировки, застройки и реконструкции населенных пунктов муниципального образования </w:t>
      </w:r>
      <w:proofErr w:type="spellStart"/>
      <w:r w:rsidR="0082178D">
        <w:rPr>
          <w:sz w:val="28"/>
          <w:szCs w:val="28"/>
        </w:rPr>
        <w:t>Суховское</w:t>
      </w:r>
      <w:proofErr w:type="spellEnd"/>
      <w:r w:rsidRPr="0082178D">
        <w:rPr>
          <w:sz w:val="28"/>
          <w:szCs w:val="28"/>
        </w:rPr>
        <w:t xml:space="preserve"> сельское поселение </w:t>
      </w:r>
      <w:r w:rsidR="0082178D">
        <w:rPr>
          <w:sz w:val="28"/>
          <w:szCs w:val="28"/>
        </w:rPr>
        <w:t>Кировского</w:t>
      </w:r>
      <w:r w:rsidRPr="0082178D">
        <w:rPr>
          <w:sz w:val="28"/>
          <w:szCs w:val="28"/>
        </w:rPr>
        <w:t xml:space="preserve"> муниципального района Ленинградской области Строительных объектов разрабатываются с учетом необходимости </w:t>
      </w:r>
      <w:r w:rsidRPr="0082178D">
        <w:rPr>
          <w:sz w:val="28"/>
          <w:szCs w:val="28"/>
        </w:rPr>
        <w:lastRenderedPageBreak/>
        <w:t>обеспечения сохранности воинских захоронений.</w:t>
      </w:r>
      <w:r w:rsidRPr="0082178D">
        <w:rPr>
          <w:sz w:val="28"/>
          <w:szCs w:val="28"/>
        </w:rPr>
        <w:br/>
      </w:r>
      <w:r w:rsidR="0082178D">
        <w:rPr>
          <w:sz w:val="28"/>
          <w:szCs w:val="28"/>
        </w:rPr>
        <w:t xml:space="preserve">           </w:t>
      </w:r>
      <w:r w:rsidRPr="0082178D">
        <w:rPr>
          <w:sz w:val="28"/>
          <w:szCs w:val="28"/>
        </w:rPr>
        <w:t xml:space="preserve">Строительные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 муниципального образования </w:t>
      </w:r>
      <w:proofErr w:type="spellStart"/>
      <w:r w:rsidR="0082178D">
        <w:rPr>
          <w:sz w:val="28"/>
          <w:szCs w:val="28"/>
        </w:rPr>
        <w:t>Суховское</w:t>
      </w:r>
      <w:proofErr w:type="spellEnd"/>
      <w:r w:rsidRPr="0082178D">
        <w:rPr>
          <w:sz w:val="28"/>
          <w:szCs w:val="28"/>
        </w:rPr>
        <w:t xml:space="preserve"> сельское поселение </w:t>
      </w:r>
      <w:r w:rsidR="0082178D">
        <w:rPr>
          <w:sz w:val="28"/>
          <w:szCs w:val="28"/>
        </w:rPr>
        <w:t>Кировского</w:t>
      </w:r>
      <w:r w:rsidRPr="0082178D">
        <w:rPr>
          <w:sz w:val="28"/>
          <w:szCs w:val="28"/>
        </w:rPr>
        <w:t xml:space="preserve"> муниципального района Ленинградской области.</w:t>
      </w:r>
      <w:r w:rsidRPr="0082178D">
        <w:rPr>
          <w:sz w:val="28"/>
          <w:szCs w:val="28"/>
        </w:rPr>
        <w:br/>
      </w:r>
      <w:r w:rsidR="0082178D">
        <w:rPr>
          <w:sz w:val="28"/>
          <w:szCs w:val="28"/>
        </w:rPr>
        <w:t xml:space="preserve">           </w:t>
      </w:r>
      <w:r w:rsidRPr="0082178D">
        <w:rPr>
          <w:sz w:val="28"/>
          <w:szCs w:val="28"/>
        </w:rPr>
        <w:t xml:space="preserve">Предприятия, организации, учреждения, граждане несут ответственность за сохранность воинских захоронений, находящихся </w:t>
      </w:r>
      <w:proofErr w:type="gramStart"/>
      <w:r w:rsidRPr="0082178D">
        <w:rPr>
          <w:sz w:val="28"/>
          <w:szCs w:val="28"/>
        </w:rPr>
        <w:t>на</w:t>
      </w:r>
      <w:proofErr w:type="gramEnd"/>
      <w:r w:rsidRPr="0082178D">
        <w:rPr>
          <w:sz w:val="28"/>
          <w:szCs w:val="28"/>
        </w:rPr>
        <w:t xml:space="preserve"> земля, предоставленных им в пользование. </w:t>
      </w:r>
      <w:proofErr w:type="gramStart"/>
      <w:r w:rsidRPr="0082178D">
        <w:rPr>
          <w:sz w:val="28"/>
          <w:szCs w:val="28"/>
        </w:rPr>
        <w:t xml:space="preserve">В случае обнаружения захоронений на предоставленных им землях они обязаны сообщить об этом в администрацию муниципального образования </w:t>
      </w:r>
      <w:proofErr w:type="spellStart"/>
      <w:r w:rsidR="0082178D">
        <w:rPr>
          <w:sz w:val="28"/>
          <w:szCs w:val="28"/>
        </w:rPr>
        <w:t>Суховское</w:t>
      </w:r>
      <w:proofErr w:type="spellEnd"/>
      <w:r w:rsidR="0082178D">
        <w:rPr>
          <w:sz w:val="28"/>
          <w:szCs w:val="28"/>
        </w:rPr>
        <w:t xml:space="preserve"> </w:t>
      </w:r>
      <w:r w:rsidRPr="0082178D">
        <w:rPr>
          <w:sz w:val="28"/>
          <w:szCs w:val="28"/>
        </w:rPr>
        <w:t xml:space="preserve"> сельское поселение </w:t>
      </w:r>
      <w:r w:rsidR="0082178D">
        <w:rPr>
          <w:sz w:val="28"/>
          <w:szCs w:val="28"/>
        </w:rPr>
        <w:t>Кировского</w:t>
      </w:r>
      <w:r w:rsidRPr="0082178D">
        <w:rPr>
          <w:sz w:val="28"/>
          <w:szCs w:val="28"/>
        </w:rPr>
        <w:t xml:space="preserve"> муниципального района Ленинградской области Сохранность воинских захоронений обеспечивается администрацией муниципального образования </w:t>
      </w:r>
      <w:proofErr w:type="spellStart"/>
      <w:r w:rsidR="0082178D">
        <w:rPr>
          <w:sz w:val="28"/>
          <w:szCs w:val="28"/>
        </w:rPr>
        <w:t>Суховское</w:t>
      </w:r>
      <w:proofErr w:type="spellEnd"/>
      <w:r w:rsidRPr="0082178D">
        <w:rPr>
          <w:sz w:val="28"/>
          <w:szCs w:val="28"/>
        </w:rPr>
        <w:t xml:space="preserve"> сельское поселение </w:t>
      </w:r>
      <w:r w:rsidR="0082178D">
        <w:rPr>
          <w:sz w:val="28"/>
          <w:szCs w:val="28"/>
        </w:rPr>
        <w:t>Кировского</w:t>
      </w:r>
      <w:r w:rsidRPr="0082178D">
        <w:rPr>
          <w:sz w:val="28"/>
          <w:szCs w:val="28"/>
        </w:rPr>
        <w:t xml:space="preserve"> муниципального района Ленинградской области</w:t>
      </w:r>
      <w:r w:rsidR="0082178D">
        <w:rPr>
          <w:sz w:val="28"/>
          <w:szCs w:val="28"/>
        </w:rPr>
        <w:t>.</w:t>
      </w:r>
      <w:proofErr w:type="gramEnd"/>
    </w:p>
    <w:p w:rsidR="0082178D" w:rsidRDefault="00702157" w:rsidP="0082178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78D">
        <w:rPr>
          <w:sz w:val="28"/>
          <w:szCs w:val="28"/>
        </w:rPr>
        <w:t xml:space="preserve"> Пришедшие в негодность воинские захоронения, мемориальные сооружения и объекты, увековечивающие память погибших, подлежат восстановлению администрацией </w:t>
      </w:r>
      <w:proofErr w:type="spellStart"/>
      <w:r w:rsidR="0082178D">
        <w:rPr>
          <w:sz w:val="28"/>
          <w:szCs w:val="28"/>
        </w:rPr>
        <w:t>Суховское</w:t>
      </w:r>
      <w:proofErr w:type="spellEnd"/>
      <w:r w:rsidRPr="0082178D">
        <w:rPr>
          <w:sz w:val="28"/>
          <w:szCs w:val="28"/>
        </w:rPr>
        <w:t xml:space="preserve"> сельское поселение </w:t>
      </w:r>
      <w:r w:rsidR="0082178D">
        <w:rPr>
          <w:sz w:val="28"/>
          <w:szCs w:val="28"/>
        </w:rPr>
        <w:t>Кировского</w:t>
      </w:r>
      <w:r w:rsidRPr="0082178D">
        <w:rPr>
          <w:sz w:val="28"/>
          <w:szCs w:val="28"/>
        </w:rPr>
        <w:t xml:space="preserve"> муниципального района Ленинградской области</w:t>
      </w:r>
      <w:r w:rsidR="0082178D">
        <w:rPr>
          <w:sz w:val="28"/>
          <w:szCs w:val="28"/>
        </w:rPr>
        <w:t>.</w:t>
      </w:r>
      <w:r w:rsidRPr="0082178D">
        <w:rPr>
          <w:sz w:val="28"/>
          <w:szCs w:val="28"/>
        </w:rPr>
        <w:t xml:space="preserve"> </w:t>
      </w:r>
      <w:r w:rsidR="0082178D">
        <w:rPr>
          <w:sz w:val="28"/>
          <w:szCs w:val="28"/>
        </w:rPr>
        <w:t xml:space="preserve">    </w:t>
      </w:r>
    </w:p>
    <w:p w:rsidR="00702157" w:rsidRPr="0082178D" w:rsidRDefault="00702157" w:rsidP="0082178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78D">
        <w:rPr>
          <w:sz w:val="28"/>
          <w:szCs w:val="28"/>
        </w:rPr>
        <w:t>Предприятия, учреждения, организации или граждане, виновные в повреждении воинских захоронений, обязаны их восстановить.</w:t>
      </w:r>
    </w:p>
    <w:p w:rsidR="0082178D" w:rsidRPr="0082178D" w:rsidRDefault="00702157" w:rsidP="0082178D">
      <w:pPr>
        <w:pStyle w:val="a9"/>
        <w:jc w:val="center"/>
        <w:rPr>
          <w:sz w:val="28"/>
          <w:szCs w:val="28"/>
        </w:rPr>
      </w:pPr>
      <w:r w:rsidRPr="0082178D">
        <w:rPr>
          <w:rStyle w:val="aa"/>
          <w:sz w:val="28"/>
          <w:szCs w:val="28"/>
        </w:rPr>
        <w:t>6.Финансовое и материально-техническое обеспечение мероприятий по увековечению памяти погибших при защите Отечества.</w:t>
      </w:r>
      <w:r w:rsidRPr="0082178D">
        <w:rPr>
          <w:sz w:val="28"/>
          <w:szCs w:val="28"/>
        </w:rPr>
        <w:br/>
      </w:r>
    </w:p>
    <w:p w:rsidR="00702157" w:rsidRPr="0082178D" w:rsidRDefault="00702157" w:rsidP="0082178D">
      <w:pPr>
        <w:pStyle w:val="a9"/>
        <w:ind w:firstLine="708"/>
        <w:jc w:val="both"/>
        <w:rPr>
          <w:sz w:val="28"/>
          <w:szCs w:val="28"/>
        </w:rPr>
      </w:pPr>
      <w:r w:rsidRPr="0082178D">
        <w:rPr>
          <w:sz w:val="28"/>
          <w:szCs w:val="28"/>
        </w:rPr>
        <w:t xml:space="preserve">Расходы на проведение мероприятий, связанных с увековечением памяти погибших при защите Отечества, осуществляются за счет средств местного бюджета в соответствии с компетенцией администрации муниципального образования </w:t>
      </w:r>
      <w:proofErr w:type="spellStart"/>
      <w:r w:rsidR="0082178D">
        <w:rPr>
          <w:sz w:val="28"/>
          <w:szCs w:val="28"/>
        </w:rPr>
        <w:t>Суховское</w:t>
      </w:r>
      <w:proofErr w:type="spellEnd"/>
      <w:r w:rsidRPr="0082178D">
        <w:rPr>
          <w:sz w:val="28"/>
          <w:szCs w:val="28"/>
        </w:rPr>
        <w:t xml:space="preserve"> сельское поселение </w:t>
      </w:r>
      <w:r w:rsidR="0082178D">
        <w:rPr>
          <w:sz w:val="28"/>
          <w:szCs w:val="28"/>
        </w:rPr>
        <w:t>Кировского</w:t>
      </w:r>
      <w:r w:rsidRPr="0082178D">
        <w:rPr>
          <w:sz w:val="28"/>
          <w:szCs w:val="28"/>
        </w:rPr>
        <w:t xml:space="preserve"> муниципального района Ленинградской области, а также добровольных взносов и пожертвований юридических и физических лиц.</w:t>
      </w:r>
    </w:p>
    <w:p w:rsidR="00702157" w:rsidRDefault="00702157" w:rsidP="0082178D">
      <w:pPr>
        <w:jc w:val="both"/>
      </w:pPr>
    </w:p>
    <w:p w:rsidR="00E47FD7" w:rsidRPr="00702157" w:rsidRDefault="00E47FD7">
      <w:pPr>
        <w:rPr>
          <w:sz w:val="28"/>
          <w:szCs w:val="28"/>
        </w:rPr>
      </w:pPr>
    </w:p>
    <w:sectPr w:rsidR="00E47FD7" w:rsidRPr="00702157" w:rsidSect="00080793">
      <w:pgSz w:w="11909" w:h="16834"/>
      <w:pgMar w:top="567" w:right="1191" w:bottom="73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47FD7"/>
    <w:rsid w:val="00080793"/>
    <w:rsid w:val="000E529D"/>
    <w:rsid w:val="00242692"/>
    <w:rsid w:val="00441006"/>
    <w:rsid w:val="00450C30"/>
    <w:rsid w:val="004B0A27"/>
    <w:rsid w:val="00505C4A"/>
    <w:rsid w:val="00702157"/>
    <w:rsid w:val="0082178D"/>
    <w:rsid w:val="008E72C3"/>
    <w:rsid w:val="00CA11C5"/>
    <w:rsid w:val="00D62938"/>
    <w:rsid w:val="00DB21CE"/>
    <w:rsid w:val="00DC33CA"/>
    <w:rsid w:val="00E01D2A"/>
    <w:rsid w:val="00E47FD7"/>
    <w:rsid w:val="00ED1EBA"/>
    <w:rsid w:val="00F10981"/>
    <w:rsid w:val="00F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0981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F10981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F10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98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41006"/>
    <w:rPr>
      <w:color w:val="5F5F5F"/>
      <w:u w:val="single"/>
    </w:rPr>
  </w:style>
  <w:style w:type="paragraph" w:styleId="a9">
    <w:name w:val="Normal (Web)"/>
    <w:basedOn w:val="a"/>
    <w:uiPriority w:val="99"/>
    <w:unhideWhenUsed/>
    <w:rsid w:val="004410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"/>
    <w:rsid w:val="004410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basedOn w:val="a0"/>
    <w:uiPriority w:val="22"/>
    <w:qFormat/>
    <w:rsid w:val="00441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2014-10-22T10:17:00Z</dcterms:created>
  <dcterms:modified xsi:type="dcterms:W3CDTF">2014-11-06T08:00:00Z</dcterms:modified>
</cp:coreProperties>
</file>