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7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2387" cy="61912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27E7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840C37" w:rsidRPr="00027E76" w:rsidRDefault="00840C37" w:rsidP="00840C37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840C37" w:rsidRPr="00027E76" w:rsidRDefault="00840C37" w:rsidP="00840C3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0C37" w:rsidRPr="00A7512B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512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512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40C37" w:rsidRPr="00027E76" w:rsidRDefault="00840C37" w:rsidP="00840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мая 2017 года</w:t>
      </w:r>
      <w:r w:rsidRPr="000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C84E28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графика рассмотрения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финансово-хозяйственной</w:t>
      </w:r>
      <w:proofErr w:type="gramEnd"/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муниципального унитарного предприятия 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Сухоежилкомхоз</w:t>
      </w:r>
      <w:proofErr w:type="spell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» муниципального образования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Кировск</w:t>
      </w:r>
      <w:r w:rsidR="00C84E28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gram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C84E28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район</w:t>
      </w:r>
      <w:r w:rsidR="00C84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 на заседании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Наблюдательного  Совета по  контролю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деятельностью по  рассмотрению итогов 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 предприятия 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</w:t>
      </w:r>
      <w:proofErr w:type="gramStart"/>
      <w:r w:rsidRPr="00027E7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муниципального унитарного предприятия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8"/>
        </w:rPr>
        <w:t>», эффективности работы в соответствии с основными уставными направлениями их деятельности, ответственности руководителя за конечные результаты работы предприятия:</w:t>
      </w:r>
    </w:p>
    <w:p w:rsidR="00840C37" w:rsidRPr="00027E76" w:rsidRDefault="00840C37" w:rsidP="008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>Утвердить  график рассмотрения  финансово-хозяйственной деятельности муниципального унитарного предприятия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8"/>
        </w:rPr>
        <w:t>» на  заседании Наблюдательного  совета  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C37" w:rsidRPr="00027E76" w:rsidRDefault="00840C37" w:rsidP="008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        2.   </w:t>
      </w:r>
      <w:proofErr w:type="gramStart"/>
      <w:r w:rsidRPr="00027E76">
        <w:rPr>
          <w:rFonts w:ascii="Times New Roman" w:eastAsia="Times New Roman" w:hAnsi="Times New Roman" w:cs="Times New Roman"/>
          <w:sz w:val="28"/>
          <w:szCs w:val="24"/>
        </w:rPr>
        <w:t>Муниципальному унитарному предприятию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4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»   в  срок  до </w:t>
      </w:r>
      <w:r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г.  представить  в администрацию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  Ленинградской области бухгалтерские  балансы (форма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1), отчеты о прибылях  и убытках (форма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2), форма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5 за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г.,  пояснительные  записки  с  данными  о  дебиторской  и кредиторской  задолженностях, расшифровки  задолженности  по налогам  и сборам  с указанием  сумм  пеней и  штрафов, расшифровки</w:t>
      </w:r>
      <w:proofErr w:type="gram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 использования  чистой  прибыли  по статьям.</w:t>
      </w: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О.В. 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C37" w:rsidRPr="00027E76" w:rsidRDefault="00840C37" w:rsidP="00840C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0C37" w:rsidRPr="00183CD4" w:rsidRDefault="00840C37" w:rsidP="00840C37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840C37" w:rsidRPr="00183CD4" w:rsidRDefault="00840C37" w:rsidP="00840C37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840C37" w:rsidRPr="00183CD4" w:rsidRDefault="00840C37" w:rsidP="00840C37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840C37" w:rsidRPr="00183CD4" w:rsidRDefault="00840C37" w:rsidP="00840C37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840C37" w:rsidRPr="0065187E" w:rsidRDefault="00840C37" w:rsidP="00840C37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1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12.05.2017 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651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  </w:t>
      </w:r>
      <w:r w:rsidR="00C84E28" w:rsidRPr="00C84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72</w:t>
      </w:r>
    </w:p>
    <w:p w:rsidR="00840C37" w:rsidRPr="00027E76" w:rsidRDefault="00840C37" w:rsidP="00840C37">
      <w:pPr>
        <w:tabs>
          <w:tab w:val="left" w:pos="5103"/>
          <w:tab w:val="left" w:pos="694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40C37" w:rsidRPr="00027E76" w:rsidRDefault="00840C37" w:rsidP="00840C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27E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840C37" w:rsidRPr="00027E76" w:rsidRDefault="00840C37" w:rsidP="00840C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рассмотрения  отчетов   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унитарн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>по итогам  работы  за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на  заседании Наблюдательного  совета</w:t>
      </w: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13"/>
        <w:gridCol w:w="4115"/>
        <w:gridCol w:w="2295"/>
        <w:gridCol w:w="2098"/>
      </w:tblGrid>
      <w:tr w:rsidR="00840C37" w:rsidRPr="00027E76" w:rsidTr="00FA29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27E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7E76">
              <w:rPr>
                <w:sz w:val="24"/>
                <w:szCs w:val="24"/>
              </w:rPr>
              <w:t>/</w:t>
            </w:r>
            <w:proofErr w:type="spellStart"/>
            <w:r w:rsidRPr="00027E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Наименование  предприятия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Время</w:t>
            </w:r>
          </w:p>
        </w:tc>
      </w:tr>
      <w:tr w:rsidR="00840C37" w:rsidRPr="00027E76" w:rsidTr="00FA29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FA29B8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МУП «</w:t>
            </w:r>
            <w:proofErr w:type="spellStart"/>
            <w:r w:rsidRPr="00027E76">
              <w:rPr>
                <w:sz w:val="24"/>
                <w:szCs w:val="24"/>
              </w:rPr>
              <w:t>СухоеЖКХ</w:t>
            </w:r>
            <w:proofErr w:type="spellEnd"/>
            <w:r w:rsidRPr="00027E76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840C3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7" w:rsidRPr="00027E76" w:rsidRDefault="00840C37" w:rsidP="00141E2E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1</w:t>
            </w:r>
            <w:r w:rsidR="00141E2E">
              <w:rPr>
                <w:sz w:val="24"/>
                <w:szCs w:val="24"/>
              </w:rPr>
              <w:t>4</w:t>
            </w:r>
            <w:r w:rsidRPr="00027E76">
              <w:rPr>
                <w:sz w:val="24"/>
                <w:szCs w:val="24"/>
              </w:rPr>
              <w:t>-00</w:t>
            </w:r>
          </w:p>
        </w:tc>
      </w:tr>
    </w:tbl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C37" w:rsidRPr="00027E76" w:rsidRDefault="00840C37" w:rsidP="0084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2 категории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Гусева А.А.          </w:t>
      </w: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Pr="00027E76" w:rsidRDefault="00840C37" w:rsidP="0084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37" w:rsidRDefault="00840C37" w:rsidP="00840C37">
      <w:pPr>
        <w:spacing w:after="0" w:line="240" w:lineRule="auto"/>
      </w:pPr>
      <w:r w:rsidRPr="00027E76">
        <w:rPr>
          <w:rFonts w:ascii="Times New Roman" w:eastAsia="Times New Roman" w:hAnsi="Times New Roman" w:cs="Times New Roman"/>
          <w:sz w:val="24"/>
          <w:szCs w:val="24"/>
        </w:rPr>
        <w:t>Разослано: дело, МУП «</w:t>
      </w:r>
      <w:proofErr w:type="spellStart"/>
      <w:r w:rsidRPr="00027E76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0C37" w:rsidRDefault="00840C37" w:rsidP="00840C37"/>
    <w:p w:rsidR="00B23ED0" w:rsidRDefault="00B23ED0"/>
    <w:sectPr w:rsidR="00B23ED0" w:rsidSect="00027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C37"/>
    <w:rsid w:val="00141E2E"/>
    <w:rsid w:val="00840C37"/>
    <w:rsid w:val="00B23ED0"/>
    <w:rsid w:val="00C8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2255</Characters>
  <Application>Microsoft Office Word</Application>
  <DocSecurity>0</DocSecurity>
  <Lines>18</Lines>
  <Paragraphs>5</Paragraphs>
  <ScaleCrop>false</ScaleCrop>
  <Company>Администрация МО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2017-05-12T12:05:00Z</dcterms:created>
  <dcterms:modified xsi:type="dcterms:W3CDTF">2017-05-12T12:52:00Z</dcterms:modified>
</cp:coreProperties>
</file>