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D2" w:rsidRDefault="009866D2" w:rsidP="009866D2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Администрация 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муни</w:t>
      </w:r>
      <w:r>
        <w:rPr>
          <w:rFonts w:ascii="Times New Roman" w:hAnsi="Times New Roman"/>
          <w:b w:val="0"/>
          <w:color w:val="000000"/>
          <w:sz w:val="32"/>
          <w:szCs w:val="32"/>
        </w:rPr>
        <w:t>ц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ипального образования</w:t>
      </w:r>
      <w:r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</w:p>
    <w:p w:rsidR="009866D2" w:rsidRDefault="009866D2" w:rsidP="009866D2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 w:val="0"/>
          <w:color w:val="000000"/>
          <w:sz w:val="32"/>
          <w:szCs w:val="32"/>
        </w:rPr>
        <w:t>Суховское</w:t>
      </w:r>
      <w:proofErr w:type="spellEnd"/>
      <w:r>
        <w:rPr>
          <w:rFonts w:ascii="Times New Roman" w:hAnsi="Times New Roman"/>
          <w:b w:val="0"/>
          <w:color w:val="000000"/>
          <w:sz w:val="32"/>
          <w:szCs w:val="32"/>
        </w:rPr>
        <w:t xml:space="preserve"> сельское поселение </w:t>
      </w:r>
    </w:p>
    <w:p w:rsidR="009866D2" w:rsidRDefault="009866D2" w:rsidP="009866D2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>Кировского муниципального района Ленинградской области</w:t>
      </w:r>
    </w:p>
    <w:p w:rsidR="009866D2" w:rsidRDefault="009866D2" w:rsidP="009866D2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9866D2" w:rsidRPr="00086B45" w:rsidRDefault="009866D2" w:rsidP="009866D2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086B45"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 w:rsidRPr="00086B45">
        <w:rPr>
          <w:rFonts w:ascii="Times New Roman" w:hAnsi="Times New Roman"/>
          <w:color w:val="000000"/>
          <w:sz w:val="32"/>
          <w:szCs w:val="32"/>
        </w:rPr>
        <w:t xml:space="preserve"> О С Т А Н О В Л Е Н И Е</w:t>
      </w:r>
    </w:p>
    <w:p w:rsidR="009866D2" w:rsidRPr="00086B45" w:rsidRDefault="009866D2" w:rsidP="009866D2">
      <w:pPr>
        <w:pStyle w:val="1"/>
        <w:keepNext/>
        <w:suppressAutoHyphens/>
        <w:spacing w:before="0" w:after="0"/>
        <w:rPr>
          <w:rFonts w:ascii="Times New Roman" w:hAnsi="Times New Roman"/>
          <w:i/>
          <w:color w:val="000000"/>
        </w:rPr>
      </w:pPr>
      <w:r w:rsidRPr="00086B45">
        <w:rPr>
          <w:rFonts w:ascii="Times New Roman" w:hAnsi="Times New Roman"/>
          <w:i/>
          <w:color w:val="000000"/>
        </w:rPr>
        <w:t xml:space="preserve"> </w:t>
      </w:r>
    </w:p>
    <w:p w:rsidR="009866D2" w:rsidRPr="00A528F2" w:rsidRDefault="00A528F2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A528F2">
        <w:rPr>
          <w:b/>
          <w:sz w:val="28"/>
          <w:szCs w:val="28"/>
        </w:rPr>
        <w:t>от 20 августа 2013 года № 91</w:t>
      </w:r>
    </w:p>
    <w:p w:rsidR="00F04157" w:rsidRPr="006D309A" w:rsidRDefault="00F04157" w:rsidP="00F04157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9866D2" w:rsidRDefault="00F04157" w:rsidP="00F04157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 Об утверждении Порядка подготовки </w:t>
      </w:r>
    </w:p>
    <w:p w:rsidR="009866D2" w:rsidRDefault="00F04157" w:rsidP="00F04157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к ведению и ведения  гражданской обороны </w:t>
      </w:r>
      <w:proofErr w:type="gramStart"/>
      <w:r w:rsidRPr="006D309A">
        <w:rPr>
          <w:b/>
        </w:rPr>
        <w:t>в</w:t>
      </w:r>
      <w:proofErr w:type="gramEnd"/>
      <w:r w:rsidR="009866D2">
        <w:rPr>
          <w:b/>
        </w:rPr>
        <w:t xml:space="preserve"> </w:t>
      </w:r>
    </w:p>
    <w:p w:rsidR="00F04157" w:rsidRPr="006D309A" w:rsidRDefault="009866D2" w:rsidP="00F04157">
      <w:pPr>
        <w:keepNext/>
        <w:keepLines/>
        <w:widowControl/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proofErr w:type="spellStart"/>
      <w:r>
        <w:rPr>
          <w:b/>
        </w:rPr>
        <w:t>Суховско</w:t>
      </w:r>
      <w:r w:rsidR="00B92599">
        <w:rPr>
          <w:b/>
        </w:rPr>
        <w:t>м</w:t>
      </w:r>
      <w:proofErr w:type="spellEnd"/>
      <w:r>
        <w:rPr>
          <w:b/>
        </w:rPr>
        <w:t xml:space="preserve"> </w:t>
      </w:r>
      <w:proofErr w:type="gramStart"/>
      <w:r w:rsidR="00F04157" w:rsidRPr="006D309A">
        <w:rPr>
          <w:b/>
        </w:rPr>
        <w:t>сельско</w:t>
      </w:r>
      <w:r w:rsidR="00B92599">
        <w:rPr>
          <w:b/>
        </w:rPr>
        <w:t>м</w:t>
      </w:r>
      <w:proofErr w:type="gramEnd"/>
      <w:r w:rsidR="00F04157" w:rsidRPr="006D309A">
        <w:rPr>
          <w:b/>
        </w:rPr>
        <w:t xml:space="preserve"> поселени</w:t>
      </w:r>
      <w:r>
        <w:rPr>
          <w:b/>
        </w:rPr>
        <w:t>е</w:t>
      </w:r>
    </w:p>
    <w:p w:rsidR="00F04157" w:rsidRPr="006D309A" w:rsidRDefault="00F04157" w:rsidP="00F04157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9866D2">
        <w:rPr>
          <w:sz w:val="28"/>
          <w:szCs w:val="28"/>
        </w:rPr>
        <w:t>:</w:t>
      </w:r>
      <w:r w:rsidRPr="009866D2">
        <w:rPr>
          <w:sz w:val="28"/>
          <w:szCs w:val="28"/>
        </w:rPr>
        <w:t> </w:t>
      </w:r>
    </w:p>
    <w:p w:rsidR="00F04157" w:rsidRPr="009866D2" w:rsidRDefault="009866D2" w:rsidP="009866D2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F04157" w:rsidRPr="009866D2">
        <w:rPr>
          <w:sz w:val="28"/>
          <w:szCs w:val="28"/>
        </w:rPr>
        <w:t>   1. Утвердить порядок подготовки к ведению и ведения гражданской обороны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Суховском</w:t>
      </w:r>
      <w:proofErr w:type="spellEnd"/>
      <w:r w:rsidR="00F04157" w:rsidRPr="009866D2">
        <w:rPr>
          <w:sz w:val="28"/>
          <w:szCs w:val="28"/>
        </w:rPr>
        <w:t xml:space="preserve"> сельском поселении   (приложение 1).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  Ранее принятое постановление №</w:t>
      </w:r>
      <w:r w:rsidR="009866D2">
        <w:rPr>
          <w:sz w:val="28"/>
          <w:szCs w:val="28"/>
        </w:rPr>
        <w:t xml:space="preserve"> 13 </w:t>
      </w:r>
      <w:r w:rsidRPr="009866D2">
        <w:rPr>
          <w:sz w:val="28"/>
          <w:szCs w:val="28"/>
        </w:rPr>
        <w:t xml:space="preserve">от </w:t>
      </w:r>
      <w:r w:rsidR="009866D2">
        <w:rPr>
          <w:sz w:val="28"/>
          <w:szCs w:val="28"/>
        </w:rPr>
        <w:t>12.06.</w:t>
      </w:r>
      <w:r w:rsidRPr="009866D2">
        <w:rPr>
          <w:sz w:val="28"/>
          <w:szCs w:val="28"/>
        </w:rPr>
        <w:t>20</w:t>
      </w:r>
      <w:r w:rsidR="009866D2">
        <w:rPr>
          <w:sz w:val="28"/>
          <w:szCs w:val="28"/>
        </w:rPr>
        <w:t xml:space="preserve">06 </w:t>
      </w:r>
      <w:r w:rsidRPr="009866D2">
        <w:rPr>
          <w:sz w:val="28"/>
          <w:szCs w:val="28"/>
        </w:rPr>
        <w:t xml:space="preserve">г., считать утратившим силу.  </w:t>
      </w:r>
    </w:p>
    <w:p w:rsidR="00F04157" w:rsidRPr="009866D2" w:rsidRDefault="009866D2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157" w:rsidRPr="009866D2">
        <w:rPr>
          <w:sz w:val="28"/>
          <w:szCs w:val="28"/>
        </w:rPr>
        <w:t xml:space="preserve">. </w:t>
      </w:r>
      <w:r w:rsidR="00A92660">
        <w:rPr>
          <w:sz w:val="28"/>
          <w:szCs w:val="28"/>
        </w:rPr>
        <w:t xml:space="preserve">  </w:t>
      </w:r>
      <w:r w:rsidR="00F04157" w:rsidRPr="009866D2">
        <w:rPr>
          <w:sz w:val="28"/>
          <w:szCs w:val="28"/>
        </w:rPr>
        <w:t>Постановление вступает в силу со дня его подписания.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Глава администрации </w:t>
      </w:r>
      <w:r w:rsidR="009866D2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9866D2">
        <w:rPr>
          <w:sz w:val="28"/>
          <w:szCs w:val="28"/>
        </w:rPr>
        <w:t>О.В.Бармина</w:t>
      </w:r>
      <w:proofErr w:type="spell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3"/>
        <w:gridCol w:w="5031"/>
      </w:tblGrid>
      <w:tr w:rsidR="00F04157" w:rsidRPr="009866D2" w:rsidTr="00455370">
        <w:trPr>
          <w:tblCellSpacing w:w="0" w:type="dxa"/>
        </w:trPr>
        <w:tc>
          <w:tcPr>
            <w:tcW w:w="4324" w:type="dxa"/>
          </w:tcPr>
          <w:p w:rsidR="00F04157" w:rsidRPr="009866D2" w:rsidRDefault="00F04157" w:rsidP="009866D2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9866D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031" w:type="dxa"/>
          </w:tcPr>
          <w:p w:rsidR="00F04157" w:rsidRPr="009866D2" w:rsidRDefault="00F04157" w:rsidP="009866D2">
            <w:pPr>
              <w:keepNext/>
              <w:keepLines/>
              <w:widowControl/>
              <w:ind w:firstLine="709"/>
              <w:jc w:val="right"/>
            </w:pPr>
            <w:r w:rsidRPr="009866D2">
              <w:t>Приложение № 1</w:t>
            </w:r>
          </w:p>
          <w:p w:rsidR="00F04157" w:rsidRPr="009866D2" w:rsidRDefault="00F04157" w:rsidP="009866D2">
            <w:pPr>
              <w:keepNext/>
              <w:keepLines/>
              <w:widowControl/>
              <w:ind w:firstLine="709"/>
              <w:jc w:val="right"/>
            </w:pPr>
            <w:r w:rsidRPr="009866D2">
              <w:t xml:space="preserve">к постановлению Главы администрации </w:t>
            </w:r>
          </w:p>
          <w:p w:rsidR="00F04157" w:rsidRPr="009866D2" w:rsidRDefault="00F04157" w:rsidP="00A528F2">
            <w:pPr>
              <w:keepNext/>
              <w:keepLines/>
              <w:widowControl/>
              <w:ind w:firstLine="709"/>
              <w:jc w:val="right"/>
            </w:pPr>
            <w:r w:rsidRPr="009866D2">
              <w:t xml:space="preserve">от </w:t>
            </w:r>
            <w:r w:rsidR="00A528F2">
              <w:t>20.08.</w:t>
            </w:r>
            <w:r w:rsidRPr="009866D2">
              <w:t xml:space="preserve"> 201</w:t>
            </w:r>
            <w:r w:rsidR="00A528F2">
              <w:t>3</w:t>
            </w:r>
            <w:r w:rsidRPr="009866D2">
              <w:t xml:space="preserve"> г. № </w:t>
            </w:r>
            <w:r w:rsidR="00A528F2">
              <w:t>91</w:t>
            </w:r>
          </w:p>
        </w:tc>
      </w:tr>
    </w:tbl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t>ПОРЯДОК</w:t>
      </w:r>
    </w:p>
    <w:p w:rsidR="00B92599" w:rsidRDefault="00F04157" w:rsidP="009866D2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t xml:space="preserve">подготовки к ведению и ведения гражданской обороны </w:t>
      </w:r>
    </w:p>
    <w:p w:rsidR="00F04157" w:rsidRPr="009866D2" w:rsidRDefault="00F04157" w:rsidP="009866D2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t>в</w:t>
      </w:r>
      <w:r w:rsidR="00B92599">
        <w:rPr>
          <w:b/>
          <w:sz w:val="28"/>
          <w:szCs w:val="28"/>
        </w:rPr>
        <w:t xml:space="preserve"> </w:t>
      </w:r>
      <w:proofErr w:type="spellStart"/>
      <w:r w:rsidR="00B92599">
        <w:rPr>
          <w:b/>
          <w:sz w:val="28"/>
          <w:szCs w:val="28"/>
        </w:rPr>
        <w:t>Суховском</w:t>
      </w:r>
      <w:proofErr w:type="spellEnd"/>
      <w:r w:rsidR="00B92599">
        <w:rPr>
          <w:b/>
          <w:sz w:val="28"/>
          <w:szCs w:val="28"/>
        </w:rPr>
        <w:t xml:space="preserve"> </w:t>
      </w:r>
      <w:r w:rsidRPr="009866D2">
        <w:rPr>
          <w:b/>
          <w:sz w:val="28"/>
          <w:szCs w:val="28"/>
        </w:rPr>
        <w:t xml:space="preserve">сельском поселении 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t>1. Общие положения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66D2">
        <w:rPr>
          <w:sz w:val="28"/>
          <w:szCs w:val="28"/>
        </w:rPr>
        <w:t xml:space="preserve">1.1. </w:t>
      </w:r>
      <w:proofErr w:type="gramStart"/>
      <w:r w:rsidRPr="009866D2">
        <w:rPr>
          <w:sz w:val="28"/>
          <w:szCs w:val="28"/>
        </w:rPr>
        <w:t>Настоящий Порядок подготовки к ведению и вложение об организации и ведении гражданской обороны  в</w:t>
      </w:r>
      <w:r w:rsidR="00B92599">
        <w:rPr>
          <w:sz w:val="28"/>
          <w:szCs w:val="28"/>
        </w:rPr>
        <w:t xml:space="preserve"> </w:t>
      </w:r>
      <w:proofErr w:type="spellStart"/>
      <w:r w:rsidR="00B92599">
        <w:rPr>
          <w:sz w:val="28"/>
          <w:szCs w:val="28"/>
        </w:rPr>
        <w:t>Суховском</w:t>
      </w:r>
      <w:proofErr w:type="spellEnd"/>
      <w:r w:rsidRPr="009866D2">
        <w:rPr>
          <w:sz w:val="28"/>
          <w:szCs w:val="28"/>
        </w:rPr>
        <w:t xml:space="preserve"> сельском поселении  </w:t>
      </w:r>
      <w:r w:rsidR="00E51E7C">
        <w:rPr>
          <w:sz w:val="28"/>
          <w:szCs w:val="28"/>
        </w:rPr>
        <w:t xml:space="preserve"> </w:t>
      </w:r>
      <w:r w:rsidRPr="009866D2">
        <w:rPr>
          <w:sz w:val="28"/>
          <w:szCs w:val="28"/>
        </w:rPr>
        <w:t xml:space="preserve">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9866D2">
          <w:rPr>
            <w:sz w:val="28"/>
            <w:szCs w:val="28"/>
          </w:rPr>
          <w:t>1998 г</w:t>
        </w:r>
      </w:smartTag>
      <w:r w:rsidRPr="009866D2">
        <w:rPr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9866D2">
        <w:rPr>
          <w:sz w:val="28"/>
          <w:szCs w:val="28"/>
        </w:rPr>
        <w:t xml:space="preserve"> </w:t>
      </w:r>
      <w:proofErr w:type="gramStart"/>
      <w:r w:rsidRPr="009866D2">
        <w:rPr>
          <w:sz w:val="28"/>
          <w:szCs w:val="28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9866D2">
          <w:rPr>
            <w:sz w:val="28"/>
            <w:szCs w:val="28"/>
          </w:rPr>
          <w:t>2008 г</w:t>
        </w:r>
      </w:smartTag>
      <w:r w:rsidRPr="009866D2">
        <w:rPr>
          <w:sz w:val="28"/>
          <w:szCs w:val="28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9866D2">
        <w:rPr>
          <w:sz w:val="28"/>
          <w:szCs w:val="28"/>
        </w:rPr>
        <w:t xml:space="preserve"> обороне.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проводят подготовку и обучение населения в области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проводят мероприятия по подготовке к эвакуации населения, материальных и культурных ценностей в безопасные районы;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2.2. Глава муниципального образования в пределах своей компетенции: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разрабатывает целевые программы в области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2.</w:t>
      </w:r>
      <w:r w:rsidR="00E51E7C">
        <w:rPr>
          <w:sz w:val="28"/>
          <w:szCs w:val="28"/>
        </w:rPr>
        <w:t>5</w:t>
      </w:r>
      <w:r w:rsidRPr="009866D2">
        <w:rPr>
          <w:sz w:val="28"/>
          <w:szCs w:val="28"/>
        </w:rPr>
        <w:t xml:space="preserve">. </w:t>
      </w:r>
      <w:proofErr w:type="gramStart"/>
      <w:r w:rsidRPr="009866D2">
        <w:rPr>
          <w:sz w:val="28"/>
          <w:szCs w:val="28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планируют и организуют проведение мероприятий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осуществляют обучение своих работников в области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9866D2">
        <w:rPr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t>3. Мероприятия по гражданской обороне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3.2.1. По обучению населения в области гражданской обороны: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обучение личного состава формирований и служб муниципальных образований;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учений и тренировок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9866D2">
        <w:rPr>
          <w:sz w:val="28"/>
          <w:szCs w:val="28"/>
        </w:rPr>
        <w:t>контроль за</w:t>
      </w:r>
      <w:proofErr w:type="gramEnd"/>
      <w:r w:rsidRPr="009866D2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пропаганда знаний в области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сбор информации в области гражданской обороны и обмен ею.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9866D2">
        <w:rPr>
          <w:sz w:val="28"/>
          <w:szCs w:val="28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9866D2">
        <w:rPr>
          <w:sz w:val="28"/>
          <w:szCs w:val="28"/>
        </w:rPr>
        <w:t>добегания</w:t>
      </w:r>
      <w:proofErr w:type="spellEnd"/>
      <w:r w:rsidRPr="009866D2">
        <w:rPr>
          <w:sz w:val="28"/>
          <w:szCs w:val="28"/>
        </w:rPr>
        <w:t xml:space="preserve"> волны прорыва при разрушении гидротехнических сооружений;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3.2.4. По предоставлению населению убежищ и средств индивидуальной защиты: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3.2.5. </w:t>
      </w:r>
      <w:proofErr w:type="gramStart"/>
      <w:r w:rsidRPr="009866D2">
        <w:rPr>
          <w:sz w:val="28"/>
          <w:szCs w:val="28"/>
        </w:rPr>
        <w:t>По световой и другим видам маскировки: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определение перечня объектов, подлежащих маскировке;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9866D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866D2">
        <w:rPr>
          <w:sz w:val="28"/>
          <w:szCs w:val="28"/>
        </w:rPr>
        <w:t>дств дл</w:t>
      </w:r>
      <w:proofErr w:type="gramEnd"/>
      <w:r w:rsidRPr="009866D2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предоставление населению коммунально-бытовых услуг;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лечебно-эвакуационных мероприятий;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9866D2">
        <w:rPr>
          <w:sz w:val="28"/>
          <w:szCs w:val="28"/>
        </w:rPr>
        <w:t>энерго</w:t>
      </w:r>
      <w:proofErr w:type="spellEnd"/>
      <w:r w:rsidRPr="009866D2">
        <w:rPr>
          <w:sz w:val="28"/>
          <w:szCs w:val="28"/>
        </w:rPr>
        <w:t>- и водоснабжения;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оказание населению медицинской помощи;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определение численности населения, оставшегося без жилья;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9866D2">
        <w:rPr>
          <w:sz w:val="28"/>
          <w:szCs w:val="28"/>
        </w:rPr>
        <w:t>газ</w:t>
      </w:r>
      <w:proofErr w:type="gramStart"/>
      <w:r w:rsidRPr="009866D2">
        <w:rPr>
          <w:sz w:val="28"/>
          <w:szCs w:val="28"/>
        </w:rPr>
        <w:t>о</w:t>
      </w:r>
      <w:proofErr w:type="spellEnd"/>
      <w:r w:rsidRPr="009866D2">
        <w:rPr>
          <w:sz w:val="28"/>
          <w:szCs w:val="28"/>
        </w:rPr>
        <w:t>-</w:t>
      </w:r>
      <w:proofErr w:type="gramEnd"/>
      <w:r w:rsidRPr="009866D2">
        <w:rPr>
          <w:sz w:val="28"/>
          <w:szCs w:val="28"/>
        </w:rPr>
        <w:t xml:space="preserve">, </w:t>
      </w:r>
      <w:proofErr w:type="spellStart"/>
      <w:r w:rsidRPr="009866D2">
        <w:rPr>
          <w:sz w:val="28"/>
          <w:szCs w:val="28"/>
        </w:rPr>
        <w:t>энерго</w:t>
      </w:r>
      <w:proofErr w:type="spellEnd"/>
      <w:r w:rsidRPr="009866D2">
        <w:rPr>
          <w:sz w:val="28"/>
          <w:szCs w:val="28"/>
        </w:rPr>
        <w:t>- и водоснабжения;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подготовка резерва мобильных сре</w:t>
      </w:r>
      <w:proofErr w:type="gramStart"/>
      <w:r w:rsidRPr="009866D2">
        <w:rPr>
          <w:sz w:val="28"/>
          <w:szCs w:val="28"/>
        </w:rPr>
        <w:t>дств дл</w:t>
      </w:r>
      <w:proofErr w:type="gramEnd"/>
      <w:r w:rsidRPr="009866D2">
        <w:rPr>
          <w:sz w:val="28"/>
          <w:szCs w:val="28"/>
        </w:rPr>
        <w:t>я очистки, опреснения и транспортировки воды;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866D2">
        <w:rPr>
          <w:sz w:val="28"/>
          <w:szCs w:val="28"/>
        </w:rPr>
        <w:t>дств дл</w:t>
      </w:r>
      <w:proofErr w:type="gramEnd"/>
      <w:r w:rsidRPr="009866D2">
        <w:rPr>
          <w:sz w:val="28"/>
          <w:szCs w:val="28"/>
        </w:rPr>
        <w:t>я организации коммунального снабжения населения.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3.2.13. По срочному захоронению трупов в военное время: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заблаговременное, в мирное время, определение мест возможных захоронений;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9866D2">
        <w:rPr>
          <w:sz w:val="28"/>
          <w:szCs w:val="28"/>
        </w:rPr>
        <w:t>дств гр</w:t>
      </w:r>
      <w:proofErr w:type="gramEnd"/>
      <w:r w:rsidRPr="009866D2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санитарно-эпидемиологического надзора.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9866D2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9866D2">
        <w:rPr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9866D2">
        <w:rPr>
          <w:sz w:val="28"/>
          <w:szCs w:val="28"/>
        </w:rPr>
        <w:t>дств пр</w:t>
      </w:r>
      <w:proofErr w:type="gramEnd"/>
      <w:r w:rsidRPr="009866D2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страхового фонда документации;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9866D2">
        <w:rPr>
          <w:sz w:val="28"/>
          <w:szCs w:val="28"/>
        </w:rPr>
        <w:t>дств гр</w:t>
      </w:r>
      <w:proofErr w:type="gramEnd"/>
      <w:r w:rsidRPr="009866D2">
        <w:rPr>
          <w:sz w:val="28"/>
          <w:szCs w:val="28"/>
        </w:rPr>
        <w:t>ажданской обороны: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9866D2">
        <w:rPr>
          <w:sz w:val="28"/>
          <w:szCs w:val="28"/>
        </w:rPr>
        <w:t>современными</w:t>
      </w:r>
      <w:proofErr w:type="gramEnd"/>
      <w:r w:rsidRPr="009866D2">
        <w:rPr>
          <w:sz w:val="28"/>
          <w:szCs w:val="28"/>
        </w:rPr>
        <w:t xml:space="preserve"> техникой и оборудованием;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9866D2">
        <w:rPr>
          <w:sz w:val="28"/>
          <w:szCs w:val="28"/>
        </w:rPr>
        <w:t>дств гр</w:t>
      </w:r>
      <w:proofErr w:type="gramEnd"/>
      <w:r w:rsidRPr="009866D2">
        <w:rPr>
          <w:sz w:val="28"/>
          <w:szCs w:val="28"/>
        </w:rPr>
        <w:t>ажданской обороны, а также всестороннее обеспечение их действий.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A92660" w:rsidRDefault="00A92660" w:rsidP="009866D2">
      <w:pPr>
        <w:keepNext/>
        <w:keepLines/>
        <w:widowControl/>
        <w:jc w:val="center"/>
        <w:rPr>
          <w:b/>
          <w:sz w:val="28"/>
          <w:szCs w:val="28"/>
        </w:rPr>
      </w:pP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lastRenderedPageBreak/>
        <w:t>4. Руководство и организационная структура гражданской обороны на территории муниципального образования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4.4. </w:t>
      </w:r>
      <w:proofErr w:type="gramStart"/>
      <w:r w:rsidRPr="009866D2">
        <w:rPr>
          <w:sz w:val="28"/>
          <w:szCs w:val="28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9866D2">
        <w:rPr>
          <w:sz w:val="28"/>
          <w:szCs w:val="28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9866D2">
        <w:rPr>
          <w:sz w:val="28"/>
          <w:szCs w:val="28"/>
        </w:rPr>
        <w:t>эвакоприемные</w:t>
      </w:r>
      <w:proofErr w:type="spellEnd"/>
      <w:r w:rsidRPr="009866D2">
        <w:rPr>
          <w:sz w:val="28"/>
          <w:szCs w:val="28"/>
        </w:rPr>
        <w:t>) комиссии.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4.6. Эвакуационные (</w:t>
      </w:r>
      <w:proofErr w:type="spellStart"/>
      <w:r w:rsidRPr="009866D2">
        <w:rPr>
          <w:sz w:val="28"/>
          <w:szCs w:val="28"/>
        </w:rPr>
        <w:t>эвакоприемные</w:t>
      </w:r>
      <w:proofErr w:type="spellEnd"/>
      <w:r w:rsidRPr="009866D2">
        <w:rPr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4.9. </w:t>
      </w:r>
      <w:proofErr w:type="gramStart"/>
      <w:r w:rsidRPr="009866D2">
        <w:rPr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A92660" w:rsidRDefault="00A92660" w:rsidP="009866D2">
      <w:pPr>
        <w:keepNext/>
        <w:keepLines/>
        <w:widowControl/>
        <w:jc w:val="center"/>
        <w:rPr>
          <w:b/>
          <w:sz w:val="28"/>
          <w:szCs w:val="28"/>
        </w:rPr>
      </w:pP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lastRenderedPageBreak/>
        <w:t>5.            Состав сил и сре</w:t>
      </w:r>
      <w:proofErr w:type="gramStart"/>
      <w:r w:rsidRPr="009866D2">
        <w:rPr>
          <w:b/>
          <w:sz w:val="28"/>
          <w:szCs w:val="28"/>
        </w:rPr>
        <w:t>дств гр</w:t>
      </w:r>
      <w:proofErr w:type="gramEnd"/>
      <w:r w:rsidRPr="009866D2">
        <w:rPr>
          <w:b/>
          <w:sz w:val="28"/>
          <w:szCs w:val="28"/>
        </w:rPr>
        <w:t>ажданской обороны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9866D2">
        <w:rPr>
          <w:sz w:val="28"/>
          <w:szCs w:val="28"/>
        </w:rPr>
        <w:t>жб стр</w:t>
      </w:r>
      <w:proofErr w:type="gramEnd"/>
      <w:r w:rsidRPr="009866D2">
        <w:rPr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9866D2">
        <w:rPr>
          <w:sz w:val="28"/>
          <w:szCs w:val="28"/>
        </w:rPr>
        <w:lastRenderedPageBreak/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Решение о привлечении в мирное время сил и сре</w:t>
      </w:r>
      <w:proofErr w:type="gramStart"/>
      <w:r w:rsidRPr="009866D2">
        <w:rPr>
          <w:sz w:val="28"/>
          <w:szCs w:val="28"/>
        </w:rPr>
        <w:t>дств гр</w:t>
      </w:r>
      <w:proofErr w:type="gramEnd"/>
      <w:r w:rsidRPr="009866D2">
        <w:rPr>
          <w:sz w:val="28"/>
          <w:szCs w:val="28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9866D2">
        <w:rPr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9866D2">
        <w:rPr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9866D2">
        <w:rPr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дежурные силы и средства - _____ час</w:t>
      </w:r>
      <w:proofErr w:type="gramStart"/>
      <w:r w:rsidRPr="009866D2">
        <w:rPr>
          <w:sz w:val="28"/>
          <w:szCs w:val="28"/>
        </w:rPr>
        <w:t>.;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органы управления - _____ час</w:t>
      </w:r>
      <w:proofErr w:type="gramStart"/>
      <w:r w:rsidRPr="009866D2">
        <w:rPr>
          <w:sz w:val="28"/>
          <w:szCs w:val="28"/>
        </w:rPr>
        <w:t>.;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силы постоянной готовности - _____ час</w:t>
      </w:r>
      <w:proofErr w:type="gramStart"/>
      <w:r w:rsidRPr="009866D2">
        <w:rPr>
          <w:sz w:val="28"/>
          <w:szCs w:val="28"/>
        </w:rPr>
        <w:t>.;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силы повышенной готовности - _____ час.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lastRenderedPageBreak/>
        <w:t>6. Подготовка к ведению и ведение гражданской обороны в муниципальном образовании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6.2. </w:t>
      </w:r>
      <w:proofErr w:type="gramStart"/>
      <w:r w:rsidRPr="009866D2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9866D2">
        <w:rPr>
          <w:sz w:val="28"/>
          <w:szCs w:val="28"/>
        </w:rPr>
        <w:t xml:space="preserve"> (далее - план основных мероприятий).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6.4. </w:t>
      </w:r>
      <w:proofErr w:type="gramStart"/>
      <w:r w:rsidRPr="009866D2">
        <w:rPr>
          <w:sz w:val="28"/>
          <w:szCs w:val="28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6.6. </w:t>
      </w:r>
      <w:proofErr w:type="gramStart"/>
      <w:r w:rsidRPr="009866D2"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9866D2">
        <w:rPr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9866D2">
        <w:rPr>
          <w:sz w:val="28"/>
          <w:szCs w:val="28"/>
        </w:rPr>
        <w:t>эвакоприемные</w:t>
      </w:r>
      <w:proofErr w:type="spellEnd"/>
      <w:r w:rsidRPr="009866D2">
        <w:rPr>
          <w:sz w:val="28"/>
          <w:szCs w:val="28"/>
        </w:rPr>
        <w:t>) комиссии. Эвакуационные (</w:t>
      </w:r>
      <w:proofErr w:type="spellStart"/>
      <w:r w:rsidRPr="009866D2">
        <w:rPr>
          <w:sz w:val="28"/>
          <w:szCs w:val="28"/>
        </w:rPr>
        <w:t>эвакоприемные</w:t>
      </w:r>
      <w:proofErr w:type="spellEnd"/>
      <w:r w:rsidRPr="009866D2">
        <w:rPr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9866D2">
        <w:rPr>
          <w:sz w:val="28"/>
          <w:szCs w:val="28"/>
        </w:rPr>
        <w:t>эвакоприемных</w:t>
      </w:r>
      <w:proofErr w:type="spellEnd"/>
      <w:r w:rsidRPr="009866D2">
        <w:rPr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9866D2">
        <w:rPr>
          <w:sz w:val="28"/>
          <w:szCs w:val="28"/>
        </w:rPr>
        <w:t>эвакоприемных</w:t>
      </w:r>
      <w:proofErr w:type="spellEnd"/>
      <w:r w:rsidRPr="009866D2">
        <w:rPr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определение необходимого количества транспортных сре</w:t>
      </w:r>
      <w:proofErr w:type="gramStart"/>
      <w:r w:rsidRPr="009866D2">
        <w:rPr>
          <w:sz w:val="28"/>
          <w:szCs w:val="28"/>
        </w:rPr>
        <w:t>дств дл</w:t>
      </w:r>
      <w:proofErr w:type="gramEnd"/>
      <w:r w:rsidRPr="009866D2">
        <w:rPr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планирование и организацию основных видов жизнеобеспечения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9866D2">
        <w:rPr>
          <w:sz w:val="28"/>
          <w:szCs w:val="28"/>
        </w:rPr>
        <w:t>дств дл</w:t>
      </w:r>
      <w:proofErr w:type="gramEnd"/>
      <w:r w:rsidRPr="009866D2">
        <w:rPr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6.10.1. По вопросам управления мероприятиями гражданской обороны: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приведение в готовность системы управления организации;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развертывание работы штабов, боевых расчетов ГО на пункте управления;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6.10.2. По вопросам обеспечения оповещения населения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организация защиты </w:t>
      </w:r>
      <w:proofErr w:type="spellStart"/>
      <w:r w:rsidRPr="009866D2">
        <w:rPr>
          <w:sz w:val="28"/>
          <w:szCs w:val="28"/>
        </w:rPr>
        <w:t>водоисточников</w:t>
      </w:r>
      <w:proofErr w:type="spellEnd"/>
      <w:r w:rsidRPr="009866D2">
        <w:rPr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организация лабораторного контроля </w:t>
      </w:r>
      <w:proofErr w:type="gramStart"/>
      <w:r w:rsidRPr="009866D2">
        <w:rPr>
          <w:sz w:val="28"/>
          <w:szCs w:val="28"/>
        </w:rPr>
        <w:t>питьевой</w:t>
      </w:r>
      <w:proofErr w:type="gramEnd"/>
      <w:r w:rsidRPr="009866D2">
        <w:rPr>
          <w:sz w:val="28"/>
          <w:szCs w:val="28"/>
        </w:rPr>
        <w:t xml:space="preserve"> и сточных вод в пунктах водоснабжения;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и осуществление срочного захоронения трупов;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и проведение мероприятий по светомаскировке.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6.10.10. По вопросам обеспечения охраны общественного порядка: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в установленном порядке надзора (</w:t>
      </w:r>
      <w:proofErr w:type="gramStart"/>
      <w:r w:rsidRPr="009866D2">
        <w:rPr>
          <w:sz w:val="28"/>
          <w:szCs w:val="28"/>
        </w:rPr>
        <w:t>контроля) за</w:t>
      </w:r>
      <w:proofErr w:type="gramEnd"/>
      <w:r w:rsidRPr="009866D2">
        <w:rPr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6.10.11. По вопросам противопожарного обеспечения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готовности сил и сре</w:t>
      </w:r>
      <w:proofErr w:type="gramStart"/>
      <w:r w:rsidRPr="009866D2">
        <w:rPr>
          <w:sz w:val="28"/>
          <w:szCs w:val="28"/>
        </w:rPr>
        <w:t>дств пр</w:t>
      </w:r>
      <w:proofErr w:type="gramEnd"/>
      <w:r w:rsidRPr="009866D2">
        <w:rPr>
          <w:sz w:val="28"/>
          <w:szCs w:val="28"/>
        </w:rPr>
        <w:t>отивопожарной службы и НАСФ;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привлечение населения к обеспечению пожарной безопасности.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6.10.12. По вопросам дорожного обеспечения муниципального образования: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9866D2">
        <w:rPr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6.10.13. По вопросам защиты животных и растений: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ведение ветеринарной и фитопатологической разведки;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9866D2">
        <w:rPr>
          <w:sz w:val="28"/>
          <w:szCs w:val="28"/>
        </w:rPr>
        <w:t>контроля за</w:t>
      </w:r>
      <w:proofErr w:type="gramEnd"/>
      <w:r w:rsidRPr="009866D2">
        <w:rPr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развертывание и обеспечение работы эвакуационных органов всех уровней;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9866D2">
        <w:rPr>
          <w:sz w:val="28"/>
          <w:szCs w:val="28"/>
        </w:rPr>
        <w:t>дств дл</w:t>
      </w:r>
      <w:proofErr w:type="gramEnd"/>
      <w:r w:rsidRPr="009866D2">
        <w:rPr>
          <w:sz w:val="28"/>
          <w:szCs w:val="28"/>
        </w:rPr>
        <w:t>я проведения АСДНР;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ведение всех видов разведки на маршрутах ввода сил;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осуществление мероприятий по учету потерь населения.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jc w:val="center"/>
        <w:rPr>
          <w:b/>
          <w:sz w:val="28"/>
          <w:szCs w:val="28"/>
        </w:rPr>
      </w:pPr>
      <w:r w:rsidRPr="009866D2">
        <w:rPr>
          <w:b/>
          <w:sz w:val="28"/>
          <w:szCs w:val="28"/>
        </w:rPr>
        <w:t>7. Заключительные положения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 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F04157" w:rsidRPr="009866D2" w:rsidRDefault="00F04157" w:rsidP="009866D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866D2">
        <w:rPr>
          <w:sz w:val="28"/>
          <w:szCs w:val="28"/>
        </w:rPr>
        <w:lastRenderedPageBreak/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450C30" w:rsidRPr="009866D2" w:rsidRDefault="00450C30" w:rsidP="009866D2">
      <w:pPr>
        <w:rPr>
          <w:sz w:val="28"/>
          <w:szCs w:val="28"/>
        </w:rPr>
      </w:pPr>
    </w:p>
    <w:sectPr w:rsidR="00450C30" w:rsidRPr="009866D2" w:rsidSect="00E51E7C">
      <w:pgSz w:w="11906" w:h="16838" w:code="9"/>
      <w:pgMar w:top="1247" w:right="1134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4157"/>
    <w:rsid w:val="00084F6D"/>
    <w:rsid w:val="00242692"/>
    <w:rsid w:val="00450C30"/>
    <w:rsid w:val="009866D2"/>
    <w:rsid w:val="00A528F2"/>
    <w:rsid w:val="00A92660"/>
    <w:rsid w:val="00AD2808"/>
    <w:rsid w:val="00B92599"/>
    <w:rsid w:val="00C16FC9"/>
    <w:rsid w:val="00D0364B"/>
    <w:rsid w:val="00D62938"/>
    <w:rsid w:val="00E51E7C"/>
    <w:rsid w:val="00E549A3"/>
    <w:rsid w:val="00ED1EBA"/>
    <w:rsid w:val="00F04157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7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866D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6D2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2013-08-12T11:12:00Z</cp:lastPrinted>
  <dcterms:created xsi:type="dcterms:W3CDTF">2013-08-12T11:12:00Z</dcterms:created>
  <dcterms:modified xsi:type="dcterms:W3CDTF">2013-08-20T11:57:00Z</dcterms:modified>
</cp:coreProperties>
</file>