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A" w:rsidRDefault="0096489A" w:rsidP="0096489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   </w:t>
      </w:r>
      <w:r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A" w:rsidRDefault="0096489A" w:rsidP="0096489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96489A" w:rsidRDefault="0096489A" w:rsidP="0096489A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96489A" w:rsidRDefault="0096489A" w:rsidP="0096489A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96489A" w:rsidRDefault="0096489A" w:rsidP="0096489A">
      <w:pPr>
        <w:pStyle w:val="a4"/>
        <w:rPr>
          <w:caps/>
          <w:sz w:val="32"/>
          <w:szCs w:val="32"/>
        </w:rPr>
      </w:pPr>
    </w:p>
    <w:p w:rsidR="0096489A" w:rsidRDefault="0096489A" w:rsidP="0096489A">
      <w:pPr>
        <w:pStyle w:val="a6"/>
      </w:pPr>
    </w:p>
    <w:p w:rsidR="0096489A" w:rsidRDefault="0096489A" w:rsidP="0096489A">
      <w:pPr>
        <w:pStyle w:val="a6"/>
        <w:rPr>
          <w:spacing w:val="20"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spacing w:val="20"/>
          <w:sz w:val="32"/>
          <w:szCs w:val="32"/>
        </w:rPr>
        <w:t>ПОСТАНОВЛЕНИЕ</w:t>
      </w:r>
    </w:p>
    <w:p w:rsidR="0096489A" w:rsidRDefault="0096489A" w:rsidP="0096489A">
      <w:pPr>
        <w:rPr>
          <w:b/>
          <w:bCs/>
        </w:rPr>
      </w:pPr>
    </w:p>
    <w:p w:rsidR="0096489A" w:rsidRDefault="0096489A" w:rsidP="009648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30 ноября 2015 г. №  214/1</w:t>
      </w:r>
    </w:p>
    <w:p w:rsidR="0096489A" w:rsidRDefault="0096489A" w:rsidP="0096489A">
      <w:pPr>
        <w:jc w:val="center"/>
        <w:rPr>
          <w:sz w:val="24"/>
          <w:szCs w:val="24"/>
        </w:rPr>
      </w:pPr>
    </w:p>
    <w:p w:rsidR="0096489A" w:rsidRDefault="0096489A" w:rsidP="0096489A">
      <w:pPr>
        <w:jc w:val="center"/>
        <w:rPr>
          <w:rStyle w:val="a8"/>
          <w:bCs w:val="0"/>
        </w:rPr>
      </w:pPr>
      <w:r>
        <w:rPr>
          <w:rStyle w:val="a8"/>
          <w:bCs w:val="0"/>
          <w:sz w:val="24"/>
          <w:szCs w:val="24"/>
        </w:rPr>
        <w:t xml:space="preserve">О ежегодном проведении Российской Федерации </w:t>
      </w:r>
    </w:p>
    <w:p w:rsidR="0096489A" w:rsidRDefault="0096489A" w:rsidP="0096489A">
      <w:pPr>
        <w:jc w:val="center"/>
        <w:rPr>
          <w:rStyle w:val="a8"/>
          <w:bCs w:val="0"/>
          <w:sz w:val="24"/>
          <w:szCs w:val="24"/>
        </w:rPr>
      </w:pPr>
      <w:r>
        <w:rPr>
          <w:rStyle w:val="a8"/>
          <w:bCs w:val="0"/>
          <w:sz w:val="24"/>
          <w:szCs w:val="24"/>
        </w:rPr>
        <w:t>общероссийского дня приема граждан</w:t>
      </w:r>
    </w:p>
    <w:p w:rsidR="0096489A" w:rsidRDefault="0096489A" w:rsidP="0096489A">
      <w:pPr>
        <w:jc w:val="center"/>
        <w:rPr>
          <w:rStyle w:val="a8"/>
          <w:bCs w:val="0"/>
          <w:sz w:val="24"/>
          <w:szCs w:val="24"/>
        </w:rPr>
      </w:pPr>
      <w:r>
        <w:rPr>
          <w:rStyle w:val="a8"/>
          <w:bCs w:val="0"/>
          <w:sz w:val="24"/>
          <w:szCs w:val="24"/>
        </w:rPr>
        <w:t xml:space="preserve"> в администрации муниципального образования</w:t>
      </w:r>
    </w:p>
    <w:p w:rsidR="0096489A" w:rsidRDefault="0096489A" w:rsidP="0096489A">
      <w:pPr>
        <w:jc w:val="center"/>
      </w:pPr>
      <w:r>
        <w:rPr>
          <w:rStyle w:val="a8"/>
          <w:bCs w:val="0"/>
          <w:sz w:val="24"/>
          <w:szCs w:val="24"/>
        </w:rPr>
        <w:t xml:space="preserve"> </w:t>
      </w:r>
      <w:proofErr w:type="spellStart"/>
      <w:r>
        <w:rPr>
          <w:rStyle w:val="a8"/>
          <w:bCs w:val="0"/>
          <w:sz w:val="24"/>
          <w:szCs w:val="24"/>
        </w:rPr>
        <w:t>Суховское</w:t>
      </w:r>
      <w:proofErr w:type="spellEnd"/>
      <w:r>
        <w:rPr>
          <w:rStyle w:val="a8"/>
          <w:bCs w:val="0"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Кировского</w:t>
      </w:r>
      <w:proofErr w:type="gramEnd"/>
      <w:r>
        <w:rPr>
          <w:b/>
          <w:sz w:val="24"/>
          <w:szCs w:val="24"/>
        </w:rPr>
        <w:t xml:space="preserve"> </w:t>
      </w:r>
    </w:p>
    <w:p w:rsidR="0096489A" w:rsidRDefault="0096489A" w:rsidP="0096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96489A" w:rsidRDefault="0096489A" w:rsidP="0096489A">
      <w:pPr>
        <w:ind w:left="-540"/>
        <w:jc w:val="both"/>
        <w:rPr>
          <w:sz w:val="28"/>
          <w:szCs w:val="28"/>
        </w:rPr>
      </w:pPr>
    </w:p>
    <w:p w:rsidR="0096489A" w:rsidRDefault="0096489A" w:rsidP="0096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организации и проведения общероссийского дня приема граждан во исполнение поручения Президента Российской Федерации от 26 апреля 2013 года № ПР-936, положений Федерального закона от 02.05.2006 № 59-ФЗ «О порядке рассмотрения обращений граждан Российской Федерации» и с учетом Методических рекомендаций по проведению общероссийского дня приема граждан, утвержденных Администрацией Президента Российской Федерации 28.06.2013г.</w:t>
      </w:r>
      <w:proofErr w:type="gramEnd"/>
    </w:p>
    <w:p w:rsidR="0096489A" w:rsidRDefault="0096489A" w:rsidP="0096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общероссийский день приема граждан в администрации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14 декабря 2015 года с 12.00 часов до 20.00 часов по местному времени.</w:t>
      </w:r>
    </w:p>
    <w:p w:rsidR="0096489A" w:rsidRDefault="0096489A" w:rsidP="0096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уполномоченных должностных лиц, осуществляющих прием заявителей в общероссийский день приема в администрации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 поселение Кировского муниципального района Ленинградской области, согласно приложению 1.</w:t>
      </w:r>
    </w:p>
    <w:p w:rsidR="0096489A" w:rsidRDefault="0096489A" w:rsidP="0096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согласия заявителя на осуществление личного обращения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обращении вопросов, согласно приложению 2. </w:t>
      </w:r>
    </w:p>
    <w:p w:rsidR="0096489A" w:rsidRDefault="0096489A" w:rsidP="0096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Информацию о проведении общероссийского дня приема граждан в администрации муниципального образования 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разместить не позднее, чем за две недели до даты проведения общероссийского дня приема </w:t>
      </w:r>
      <w:r>
        <w:rPr>
          <w:sz w:val="28"/>
          <w:szCs w:val="28"/>
        </w:rPr>
        <w:lastRenderedPageBreak/>
        <w:t>граждан, на официальном сайте в сети «Интернет» и на информационном стенде в здании администрации.</w:t>
      </w:r>
    </w:p>
    <w:p w:rsidR="0096489A" w:rsidRDefault="0096489A" w:rsidP="00964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Ведущему специалисту администрации муниципального образования 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организовать предварительную запись граждан на личный прием в день Конституции Российской Федерации</w:t>
      </w:r>
    </w:p>
    <w:p w:rsidR="0096489A" w:rsidRDefault="0096489A" w:rsidP="00964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6489A" w:rsidRDefault="0096489A" w:rsidP="009648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89A" w:rsidRDefault="0096489A" w:rsidP="009648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89A" w:rsidRDefault="0096489A" w:rsidP="009648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>
        <w:rPr>
          <w:sz w:val="28"/>
          <w:szCs w:val="28"/>
        </w:rPr>
        <w:t>О.В.Бармина</w:t>
      </w:r>
      <w:proofErr w:type="spellEnd"/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28"/>
          <w:szCs w:val="2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28"/>
          <w:szCs w:val="2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28"/>
          <w:szCs w:val="2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right="-5"/>
        <w:jc w:val="both"/>
        <w:rPr>
          <w:sz w:val="18"/>
          <w:szCs w:val="18"/>
        </w:rPr>
      </w:pPr>
    </w:p>
    <w:p w:rsidR="0096489A" w:rsidRDefault="0096489A" w:rsidP="0096489A">
      <w:pPr>
        <w:tabs>
          <w:tab w:val="num" w:pos="-540"/>
          <w:tab w:val="left" w:pos="810"/>
          <w:tab w:val="left" w:pos="9540"/>
        </w:tabs>
        <w:ind w:left="-540" w:right="-5"/>
        <w:jc w:val="both"/>
        <w:rPr>
          <w:sz w:val="18"/>
          <w:szCs w:val="18"/>
        </w:rPr>
      </w:pPr>
    </w:p>
    <w:p w:rsidR="0096489A" w:rsidRDefault="0096489A" w:rsidP="0096489A">
      <w:pPr>
        <w:pStyle w:val="20"/>
        <w:shd w:val="clear" w:color="auto" w:fill="auto"/>
        <w:tabs>
          <w:tab w:val="left" w:pos="6885"/>
        </w:tabs>
        <w:spacing w:line="240" w:lineRule="auto"/>
        <w:ind w:left="5670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96489A" w:rsidRDefault="0096489A" w:rsidP="0096489A">
      <w:pPr>
        <w:pStyle w:val="20"/>
        <w:shd w:val="clear" w:color="auto" w:fill="auto"/>
        <w:tabs>
          <w:tab w:val="left" w:pos="6885"/>
        </w:tabs>
        <w:spacing w:line="240" w:lineRule="auto"/>
        <w:ind w:left="5670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 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Кировского муниципального   района Ленинградской области</w:t>
      </w:r>
    </w:p>
    <w:p w:rsidR="0096489A" w:rsidRDefault="0096489A" w:rsidP="0096489A">
      <w:pPr>
        <w:pStyle w:val="20"/>
        <w:shd w:val="clear" w:color="auto" w:fill="auto"/>
        <w:tabs>
          <w:tab w:val="left" w:pos="6885"/>
        </w:tabs>
        <w:spacing w:line="240" w:lineRule="auto"/>
        <w:ind w:left="5670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 ноября 2015г. № 214/1</w:t>
      </w:r>
    </w:p>
    <w:p w:rsidR="0096489A" w:rsidRDefault="0096489A" w:rsidP="0096489A">
      <w:pPr>
        <w:ind w:left="5670"/>
        <w:jc w:val="center"/>
        <w:rPr>
          <w:rStyle w:val="a8"/>
        </w:rPr>
      </w:pPr>
      <w:r>
        <w:rPr>
          <w:sz w:val="24"/>
          <w:szCs w:val="24"/>
        </w:rPr>
        <w:t>(приложение 1)</w:t>
      </w: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</w:pPr>
      <w:r>
        <w:rPr>
          <w:rStyle w:val="a8"/>
        </w:rPr>
        <w:t xml:space="preserve">Список уполномоченных должностных лиц, осуществляющих прием заявителей в общероссийский день приема граждан в администрации муниципального образования </w:t>
      </w:r>
      <w:proofErr w:type="spellStart"/>
      <w:r>
        <w:rPr>
          <w:rStyle w:val="a8"/>
        </w:rPr>
        <w:t>Приладожское</w:t>
      </w:r>
      <w:proofErr w:type="spellEnd"/>
      <w:r>
        <w:rPr>
          <w:rStyle w:val="a8"/>
        </w:rPr>
        <w:t xml:space="preserve"> городское поселение Кировского муниципального района Ленинградской области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717"/>
        <w:gridCol w:w="4931"/>
      </w:tblGrid>
      <w:tr w:rsidR="0096489A" w:rsidTr="0096489A">
        <w:trPr>
          <w:trHeight w:val="639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89A" w:rsidRDefault="0096489A">
            <w:pPr>
              <w:pStyle w:val="a3"/>
              <w:spacing w:after="0" w:afterAutospacing="0"/>
              <w:jc w:val="center"/>
            </w:pPr>
            <w:r>
              <w:t>Фамилия, имя, отчество</w:t>
            </w:r>
          </w:p>
        </w:tc>
        <w:tc>
          <w:tcPr>
            <w:tcW w:w="4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89A" w:rsidRDefault="0096489A">
            <w:pPr>
              <w:pStyle w:val="a3"/>
              <w:spacing w:beforeAutospacing="0" w:after="0" w:afterAutospacing="0"/>
              <w:ind w:right="-108"/>
              <w:jc w:val="center"/>
            </w:pPr>
            <w:r>
              <w:t>Занимаемая должность</w:t>
            </w:r>
          </w:p>
        </w:tc>
      </w:tr>
      <w:tr w:rsidR="0096489A" w:rsidTr="0096489A">
        <w:trPr>
          <w:trHeight w:val="575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89A" w:rsidRDefault="0096489A">
            <w:pPr>
              <w:pStyle w:val="a3"/>
              <w:jc w:val="center"/>
            </w:pPr>
            <w:proofErr w:type="spellStart"/>
            <w:r>
              <w:t>Бармина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89A" w:rsidRDefault="0096489A">
            <w:pPr>
              <w:pStyle w:val="a3"/>
              <w:jc w:val="center"/>
            </w:pPr>
            <w:r>
              <w:t xml:space="preserve">Глава администрации муниципального образования 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Кировского муниципального района Ленинградской области</w:t>
            </w:r>
          </w:p>
        </w:tc>
      </w:tr>
    </w:tbl>
    <w:p w:rsidR="0096489A" w:rsidRDefault="0096489A" w:rsidP="0096489A"/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spacing w:beforeAutospacing="0" w:after="0" w:afterAutospacing="0"/>
        <w:ind w:left="5670"/>
        <w:jc w:val="center"/>
      </w:pPr>
      <w:r>
        <w:rPr>
          <w:b/>
          <w:bCs/>
        </w:rPr>
        <w:br w:type="page"/>
      </w:r>
      <w:r>
        <w:lastRenderedPageBreak/>
        <w:t>УТВЕРЖДЕНО</w:t>
      </w:r>
    </w:p>
    <w:p w:rsidR="0096489A" w:rsidRDefault="0096489A" w:rsidP="0096489A">
      <w:pPr>
        <w:pStyle w:val="20"/>
        <w:shd w:val="clear" w:color="auto" w:fill="auto"/>
        <w:tabs>
          <w:tab w:val="left" w:pos="6885"/>
        </w:tabs>
        <w:spacing w:line="240" w:lineRule="auto"/>
        <w:ind w:left="5670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  образования </w:t>
      </w:r>
      <w:proofErr w:type="spellStart"/>
      <w:r>
        <w:rPr>
          <w:rFonts w:ascii="Times New Roman" w:hAnsi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Кировского муниципального   района Ленинградской области</w:t>
      </w:r>
    </w:p>
    <w:p w:rsidR="0096489A" w:rsidRDefault="0096489A" w:rsidP="0096489A">
      <w:pPr>
        <w:pStyle w:val="20"/>
        <w:shd w:val="clear" w:color="auto" w:fill="auto"/>
        <w:tabs>
          <w:tab w:val="left" w:pos="6885"/>
        </w:tabs>
        <w:spacing w:line="240" w:lineRule="auto"/>
        <w:ind w:left="5670"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ноября 2015г. № 214/1</w:t>
      </w:r>
    </w:p>
    <w:p w:rsidR="0096489A" w:rsidRDefault="0096489A" w:rsidP="0096489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(приложение 2)</w:t>
      </w:r>
    </w:p>
    <w:p w:rsidR="0096489A" w:rsidRDefault="0096489A" w:rsidP="0096489A">
      <w:pPr>
        <w:pStyle w:val="a3"/>
        <w:jc w:val="center"/>
        <w:rPr>
          <w:rStyle w:val="a8"/>
        </w:rPr>
      </w:pPr>
    </w:p>
    <w:p w:rsidR="0096489A" w:rsidRDefault="0096489A" w:rsidP="0096489A">
      <w:pPr>
        <w:pStyle w:val="a3"/>
        <w:jc w:val="center"/>
      </w:pPr>
      <w:r>
        <w:rPr>
          <w:rStyle w:val="a8"/>
        </w:rPr>
        <w:t>Форма согласия гражданина</w:t>
      </w:r>
    </w:p>
    <w:p w:rsidR="0096489A" w:rsidRDefault="0096489A" w:rsidP="0096489A">
      <w:pPr>
        <w:pStyle w:val="a3"/>
      </w:pPr>
      <w:r>
        <w:t> </w:t>
      </w:r>
    </w:p>
    <w:p w:rsidR="0096489A" w:rsidRDefault="0096489A" w:rsidP="0096489A">
      <w:pPr>
        <w:pStyle w:val="a3"/>
        <w:ind w:left="4140"/>
        <w:jc w:val="both"/>
      </w:pPr>
      <w:r>
        <w:t>Уполномоченному лицу,</w:t>
      </w:r>
      <w:r>
        <w:rPr>
          <w:b/>
        </w:rPr>
        <w:t xml:space="preserve"> </w:t>
      </w:r>
      <w:r>
        <w:rPr>
          <w:rStyle w:val="a8"/>
          <w:b w:val="0"/>
        </w:rPr>
        <w:t xml:space="preserve">осуществляющему прием заявителей в общероссийский день приема граждан в администрации муниципального образования </w:t>
      </w:r>
      <w:proofErr w:type="spellStart"/>
      <w:r>
        <w:rPr>
          <w:rStyle w:val="a8"/>
          <w:b w:val="0"/>
        </w:rPr>
        <w:t>Суховское</w:t>
      </w:r>
      <w:proofErr w:type="spellEnd"/>
      <w:r>
        <w:rPr>
          <w:rStyle w:val="a8"/>
          <w:b w:val="0"/>
        </w:rPr>
        <w:t xml:space="preserve"> сельское поселение Кировского муниципального района Ленинградской области</w:t>
      </w:r>
      <w:r>
        <w:t xml:space="preserve"> </w:t>
      </w:r>
    </w:p>
    <w:p w:rsidR="0096489A" w:rsidRDefault="0096489A" w:rsidP="0096489A">
      <w:pPr>
        <w:pStyle w:val="a3"/>
        <w:jc w:val="both"/>
      </w:pPr>
    </w:p>
    <w:p w:rsidR="0096489A" w:rsidRDefault="0096489A" w:rsidP="0096489A">
      <w:pPr>
        <w:pStyle w:val="a3"/>
        <w:jc w:val="both"/>
      </w:pPr>
      <w:r>
        <w:t>Я,___________________________________________________________________________,</w:t>
      </w:r>
      <w:r>
        <w:br/>
        <w:t>                                                               (фамилия, имя, отчество)</w:t>
      </w:r>
    </w:p>
    <w:p w:rsidR="0096489A" w:rsidRDefault="0096489A" w:rsidP="0096489A">
      <w:pPr>
        <w:pStyle w:val="a3"/>
        <w:jc w:val="both"/>
      </w:pP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адресу:____________________________________________________</w:t>
      </w:r>
    </w:p>
    <w:p w:rsidR="0096489A" w:rsidRDefault="0096489A" w:rsidP="0096489A">
      <w:pPr>
        <w:pStyle w:val="a3"/>
        <w:jc w:val="both"/>
      </w:pPr>
      <w:r>
        <w:t>_____________________________________________________________________________</w:t>
      </w:r>
    </w:p>
    <w:p w:rsidR="0096489A" w:rsidRDefault="0096489A" w:rsidP="0096489A">
      <w:pPr>
        <w:pStyle w:val="a3"/>
        <w:jc w:val="both"/>
      </w:pPr>
      <w:r>
        <w:t xml:space="preserve">даю согласие на осуществление личного обращения в режиме </w:t>
      </w:r>
      <w:proofErr w:type="spellStart"/>
      <w:r>
        <w:t>видео-конференц-связи</w:t>
      </w:r>
      <w:proofErr w:type="spellEnd"/>
      <w:r>
        <w:t xml:space="preserve">, видеосвязи, </w:t>
      </w:r>
      <w:proofErr w:type="spellStart"/>
      <w:r>
        <w:t>аудиосвязи</w:t>
      </w:r>
      <w:proofErr w:type="spellEnd"/>
      <w:r>
        <w:t xml:space="preserve">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устном обращении вопросов.</w:t>
      </w:r>
    </w:p>
    <w:p w:rsidR="0096489A" w:rsidRDefault="0096489A" w:rsidP="0096489A">
      <w:pPr>
        <w:pStyle w:val="a3"/>
      </w:pPr>
    </w:p>
    <w:p w:rsidR="0096489A" w:rsidRDefault="0096489A" w:rsidP="0096489A">
      <w:pPr>
        <w:pStyle w:val="a3"/>
        <w:ind w:left="2832"/>
      </w:pPr>
      <w:r>
        <w:t>_________________                   _________________</w:t>
      </w:r>
      <w:r>
        <w:br/>
        <w:t xml:space="preserve">           (дата)                                          (подпись)</w:t>
      </w:r>
    </w:p>
    <w:p w:rsidR="0096489A" w:rsidRDefault="0096489A" w:rsidP="0096489A">
      <w:pPr>
        <w:pStyle w:val="a3"/>
      </w:pPr>
    </w:p>
    <w:p w:rsidR="0096489A" w:rsidRDefault="0096489A" w:rsidP="0096489A">
      <w:pPr>
        <w:pStyle w:val="a3"/>
        <w:ind w:left="5580"/>
      </w:pPr>
    </w:p>
    <w:p w:rsidR="0096489A" w:rsidRDefault="0096489A" w:rsidP="0096489A"/>
    <w:p w:rsidR="0096489A" w:rsidRDefault="0096489A" w:rsidP="0096489A"/>
    <w:p w:rsidR="0096489A" w:rsidRDefault="0096489A" w:rsidP="0096489A"/>
    <w:p w:rsidR="0096489A" w:rsidRDefault="0096489A" w:rsidP="0096489A"/>
    <w:p w:rsidR="0096489A" w:rsidRDefault="0096489A" w:rsidP="0096489A"/>
    <w:p w:rsidR="00450C30" w:rsidRDefault="00450C30"/>
    <w:sectPr w:rsidR="00450C30" w:rsidSect="0096489A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489A"/>
    <w:rsid w:val="000E529D"/>
    <w:rsid w:val="00242692"/>
    <w:rsid w:val="00450C30"/>
    <w:rsid w:val="007F508F"/>
    <w:rsid w:val="0096489A"/>
    <w:rsid w:val="00D62938"/>
    <w:rsid w:val="00E16CF1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489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96489A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964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6489A"/>
    <w:pPr>
      <w:jc w:val="center"/>
    </w:pPr>
    <w:rPr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9648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96489A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89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eastAsia="en-US"/>
    </w:rPr>
  </w:style>
  <w:style w:type="character" w:styleId="a8">
    <w:name w:val="Strong"/>
    <w:basedOn w:val="a0"/>
    <w:qFormat/>
    <w:rsid w:val="009648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4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4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2015-12-03T08:19:00Z</dcterms:created>
  <dcterms:modified xsi:type="dcterms:W3CDTF">2015-12-03T08:20:00Z</dcterms:modified>
</cp:coreProperties>
</file>