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3C" w:rsidRPr="00347AA5" w:rsidRDefault="009A473C" w:rsidP="009A473C">
      <w:pPr>
        <w:spacing w:line="240" w:lineRule="exact"/>
        <w:ind w:left="4956" w:hanging="34"/>
        <w:rPr>
          <w:rFonts w:ascii="Times New Roman" w:hAnsi="Times New Roman" w:cs="Times New Roman"/>
          <w:sz w:val="28"/>
          <w:szCs w:val="28"/>
        </w:rPr>
      </w:pPr>
      <w:r w:rsidRPr="00347AA5">
        <w:rPr>
          <w:rFonts w:ascii="Times New Roman" w:hAnsi="Times New Roman" w:cs="Times New Roman"/>
          <w:sz w:val="28"/>
          <w:szCs w:val="28"/>
        </w:rPr>
        <w:t>УТВЕРЖДАЮ</w:t>
      </w:r>
    </w:p>
    <w:p w:rsidR="009A473C" w:rsidRPr="00347AA5" w:rsidRDefault="009A473C" w:rsidP="009A473C">
      <w:pPr>
        <w:spacing w:line="240" w:lineRule="exact"/>
        <w:ind w:hanging="34"/>
        <w:rPr>
          <w:rFonts w:ascii="Times New Roman" w:hAnsi="Times New Roman" w:cs="Times New Roman"/>
          <w:sz w:val="28"/>
          <w:szCs w:val="28"/>
        </w:rPr>
      </w:pPr>
      <w:r w:rsidRPr="00347AA5">
        <w:rPr>
          <w:rFonts w:ascii="Times New Roman" w:hAnsi="Times New Roman" w:cs="Times New Roman"/>
          <w:sz w:val="28"/>
          <w:szCs w:val="28"/>
        </w:rPr>
        <w:tab/>
      </w:r>
      <w:r w:rsidRPr="00347AA5">
        <w:rPr>
          <w:rFonts w:ascii="Times New Roman" w:hAnsi="Times New Roman" w:cs="Times New Roman"/>
          <w:sz w:val="28"/>
          <w:szCs w:val="28"/>
        </w:rPr>
        <w:tab/>
      </w:r>
      <w:r w:rsidRPr="00347AA5">
        <w:rPr>
          <w:rFonts w:ascii="Times New Roman" w:hAnsi="Times New Roman" w:cs="Times New Roman"/>
          <w:sz w:val="28"/>
          <w:szCs w:val="28"/>
        </w:rPr>
        <w:tab/>
      </w:r>
      <w:r w:rsidRPr="00347AA5">
        <w:rPr>
          <w:rFonts w:ascii="Times New Roman" w:hAnsi="Times New Roman" w:cs="Times New Roman"/>
          <w:sz w:val="28"/>
          <w:szCs w:val="28"/>
        </w:rPr>
        <w:tab/>
      </w:r>
      <w:r w:rsidRPr="00347AA5">
        <w:rPr>
          <w:rFonts w:ascii="Times New Roman" w:hAnsi="Times New Roman" w:cs="Times New Roman"/>
          <w:sz w:val="28"/>
          <w:szCs w:val="28"/>
        </w:rPr>
        <w:tab/>
      </w:r>
      <w:r w:rsidRPr="00347AA5">
        <w:rPr>
          <w:rFonts w:ascii="Times New Roman" w:hAnsi="Times New Roman" w:cs="Times New Roman"/>
          <w:sz w:val="28"/>
          <w:szCs w:val="28"/>
        </w:rPr>
        <w:tab/>
      </w:r>
      <w:r w:rsidRPr="00347AA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AA5">
        <w:rPr>
          <w:rFonts w:ascii="Times New Roman" w:hAnsi="Times New Roman" w:cs="Times New Roman"/>
          <w:sz w:val="28"/>
          <w:szCs w:val="28"/>
        </w:rPr>
        <w:t>Кировский городской  прокурор</w:t>
      </w:r>
    </w:p>
    <w:p w:rsidR="009A473C" w:rsidRPr="00347AA5" w:rsidRDefault="009A473C" w:rsidP="009A473C">
      <w:pPr>
        <w:spacing w:line="240" w:lineRule="exact"/>
        <w:ind w:left="4956" w:hanging="34"/>
        <w:rPr>
          <w:rFonts w:ascii="Times New Roman" w:hAnsi="Times New Roman" w:cs="Times New Roman"/>
          <w:sz w:val="28"/>
          <w:szCs w:val="28"/>
        </w:rPr>
      </w:pPr>
      <w:r w:rsidRPr="00347AA5"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9A473C" w:rsidRDefault="009A473C" w:rsidP="009A473C">
      <w:pPr>
        <w:spacing w:line="240" w:lineRule="exact"/>
        <w:ind w:left="4956" w:hanging="34"/>
        <w:rPr>
          <w:rFonts w:ascii="Times New Roman" w:hAnsi="Times New Roman" w:cs="Times New Roman"/>
          <w:sz w:val="28"/>
          <w:szCs w:val="28"/>
        </w:rPr>
      </w:pPr>
      <w:r w:rsidRPr="00347AA5">
        <w:rPr>
          <w:rFonts w:ascii="Times New Roman" w:hAnsi="Times New Roman" w:cs="Times New Roman"/>
          <w:sz w:val="28"/>
          <w:szCs w:val="28"/>
        </w:rPr>
        <w:t xml:space="preserve">________________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</w:t>
      </w:r>
      <w:r w:rsidRPr="00347AA5">
        <w:rPr>
          <w:rFonts w:ascii="Times New Roman" w:hAnsi="Times New Roman" w:cs="Times New Roman"/>
          <w:sz w:val="28"/>
          <w:szCs w:val="28"/>
        </w:rPr>
        <w:t>И.Б.Крушинский</w:t>
      </w:r>
      <w:proofErr w:type="spellEnd"/>
      <w:r w:rsidRPr="00347A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473C" w:rsidRDefault="009A473C" w:rsidP="009A473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473C" w:rsidRPr="00347AA5" w:rsidRDefault="009A473C" w:rsidP="009A473C">
      <w:pPr>
        <w:spacing w:line="240" w:lineRule="exact"/>
        <w:ind w:left="4956" w:hanging="34"/>
        <w:rPr>
          <w:rFonts w:ascii="Times New Roman" w:hAnsi="Times New Roman" w:cs="Times New Roman"/>
          <w:sz w:val="28"/>
          <w:szCs w:val="28"/>
        </w:rPr>
      </w:pPr>
      <w:r w:rsidRPr="00347AA5">
        <w:rPr>
          <w:rFonts w:ascii="Times New Roman" w:hAnsi="Times New Roman" w:cs="Times New Roman"/>
          <w:sz w:val="28"/>
          <w:szCs w:val="28"/>
        </w:rPr>
        <w:t>«      » апреля 2016г.</w:t>
      </w:r>
    </w:p>
    <w:p w:rsidR="009A473C" w:rsidRDefault="009A473C" w:rsidP="009A473C">
      <w:pPr>
        <w:pStyle w:val="a3"/>
        <w:shd w:val="clear" w:color="auto" w:fill="FFFFFF"/>
        <w:spacing w:before="0" w:beforeAutospacing="0" w:after="192" w:afterAutospacing="0" w:line="300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9A473C" w:rsidRPr="009A473C" w:rsidRDefault="009A473C" w:rsidP="009A47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73C">
        <w:rPr>
          <w:color w:val="000000"/>
          <w:sz w:val="28"/>
          <w:szCs w:val="28"/>
        </w:rPr>
        <w:t>С 1 января 2016 года вступили в силу изменения в Федеральный закон «Об информации, информационных технологиях и о защите информации» и статьи 29 и 402 Гражданского процессуального кодекса Российской Федерации.</w:t>
      </w:r>
    </w:p>
    <w:p w:rsidR="009A473C" w:rsidRPr="009A473C" w:rsidRDefault="009A473C" w:rsidP="009A47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73C">
        <w:rPr>
          <w:color w:val="000000"/>
          <w:sz w:val="28"/>
          <w:szCs w:val="28"/>
        </w:rPr>
        <w:t>Указанные изменения предоставляют гражданам право скрыть в сети «Интернет» недостоверную или устаревшую информацию о себе.</w:t>
      </w:r>
    </w:p>
    <w:p w:rsidR="009A473C" w:rsidRPr="009A473C" w:rsidRDefault="009A473C" w:rsidP="009A47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A473C">
        <w:rPr>
          <w:color w:val="000000"/>
          <w:sz w:val="28"/>
          <w:szCs w:val="28"/>
        </w:rPr>
        <w:t>Так, в соответствии со статьей 10.3 Федерального закона «Об информации, информационных технологиях и о защите информации» каждый гражданин сможет обратиться к оператору поисковой системы, распространяющему в сети «Интернет» рекламу, которая направлена на привлечение внимания потребителей, находящихся на территории Российской Федерации, и потребовать удалить информацию о себе, распространяемую с нарушением действующего законодательства, являющуюся недостоверной, а также неактуальной, утратившей значение для заявителя</w:t>
      </w:r>
      <w:proofErr w:type="gramEnd"/>
      <w:r w:rsidRPr="009A473C">
        <w:rPr>
          <w:color w:val="000000"/>
          <w:sz w:val="28"/>
          <w:szCs w:val="28"/>
        </w:rPr>
        <w:t xml:space="preserve"> в силу последующих событий или действий заявителя.</w:t>
      </w:r>
    </w:p>
    <w:p w:rsidR="009A473C" w:rsidRPr="009A473C" w:rsidRDefault="009A473C" w:rsidP="009A47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73C">
        <w:rPr>
          <w:color w:val="000000"/>
          <w:sz w:val="28"/>
          <w:szCs w:val="28"/>
        </w:rPr>
        <w:t>Данные положения не распространяются на информацию о событиях, содержащих признаки уголовно наказуемых деяний, сроки привлечения к уголовной ответственности по которым не истекли, и информацию о совершении гражданином преступления, по которому не снята или не погашена судимость.</w:t>
      </w:r>
    </w:p>
    <w:p w:rsidR="009A473C" w:rsidRPr="009A473C" w:rsidRDefault="009A473C" w:rsidP="009A47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473C">
        <w:rPr>
          <w:color w:val="000000"/>
          <w:sz w:val="28"/>
          <w:szCs w:val="28"/>
        </w:rPr>
        <w:t>Оператор поисковой системы обязан прекратить выдачу ссылок на информацию, указанную в требовании заявителя, в течение десяти рабочих дней.</w:t>
      </w:r>
    </w:p>
    <w:p w:rsidR="009A473C" w:rsidRPr="009A473C" w:rsidRDefault="009A473C" w:rsidP="009A47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A473C">
        <w:rPr>
          <w:color w:val="000000"/>
          <w:sz w:val="28"/>
          <w:szCs w:val="28"/>
        </w:rPr>
        <w:t>В целях обеспечения реализации указанного права гражданина Федеральным законом от 30.12.2015 № 439-ФЗ за неисполнение оператором поисковой системы содержащихся в исполнительном документе требований о прекращении выдачи ссылок, позволяющих получить доступ к информации о гражданине в сети «Интернет», с 10 января 2016 года установлена административная ответственность в виде штрафа для граждан в размере от 30 тысяч до 50 тысяч рублей, для юридических</w:t>
      </w:r>
      <w:proofErr w:type="gramEnd"/>
      <w:r w:rsidRPr="009A473C">
        <w:rPr>
          <w:color w:val="000000"/>
          <w:sz w:val="28"/>
          <w:szCs w:val="28"/>
        </w:rPr>
        <w:t xml:space="preserve"> лиц — от 80 тысяч до 100 тысяч рублей.</w:t>
      </w:r>
    </w:p>
    <w:p w:rsidR="00000000" w:rsidRDefault="009A473C"/>
    <w:p w:rsidR="009A473C" w:rsidRPr="009A473C" w:rsidRDefault="009A473C">
      <w:pPr>
        <w:rPr>
          <w:rFonts w:ascii="Times New Roman" w:hAnsi="Times New Roman" w:cs="Times New Roman"/>
          <w:sz w:val="28"/>
          <w:szCs w:val="28"/>
        </w:rPr>
      </w:pPr>
      <w:r w:rsidRPr="009A473C">
        <w:rPr>
          <w:rFonts w:ascii="Times New Roman" w:hAnsi="Times New Roman" w:cs="Times New Roman"/>
          <w:sz w:val="28"/>
          <w:szCs w:val="28"/>
        </w:rPr>
        <w:t xml:space="preserve">Старший помощник прокурора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A473C">
        <w:rPr>
          <w:rFonts w:ascii="Times New Roman" w:hAnsi="Times New Roman" w:cs="Times New Roman"/>
          <w:sz w:val="28"/>
          <w:szCs w:val="28"/>
        </w:rPr>
        <w:t>М.В. Синева</w:t>
      </w:r>
    </w:p>
    <w:sectPr w:rsidR="009A473C" w:rsidRPr="009A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73C"/>
    <w:rsid w:val="009A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2016-04-12T13:24:00Z</dcterms:created>
  <dcterms:modified xsi:type="dcterms:W3CDTF">2016-04-12T13:25:00Z</dcterms:modified>
</cp:coreProperties>
</file>