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7D" w:rsidRPr="003C26AC" w:rsidRDefault="0032357D" w:rsidP="0032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42173" cy="637193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99" cy="63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57D" w:rsidRPr="003C26AC" w:rsidRDefault="0032357D" w:rsidP="0032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32357D" w:rsidRPr="003C26AC" w:rsidRDefault="0032357D" w:rsidP="0032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32357D" w:rsidRPr="003C26AC" w:rsidRDefault="0032357D" w:rsidP="0032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32357D" w:rsidRPr="00084603" w:rsidRDefault="0032357D" w:rsidP="0032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2357D" w:rsidRPr="00084603" w:rsidRDefault="0032357D" w:rsidP="0032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8460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32357D" w:rsidRPr="00084603" w:rsidRDefault="0032357D" w:rsidP="00323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57D" w:rsidRPr="00084603" w:rsidRDefault="0032357D" w:rsidP="0032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D7CE5"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729">
        <w:rPr>
          <w:rFonts w:ascii="Times New Roman" w:eastAsia="Times New Roman" w:hAnsi="Times New Roman" w:cs="Times New Roman"/>
          <w:sz w:val="28"/>
          <w:szCs w:val="28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 года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362319"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0846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357D" w:rsidRPr="00084603" w:rsidRDefault="0032357D" w:rsidP="0032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CE5" w:rsidRDefault="0032357D" w:rsidP="002D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2D7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 утверждении краткосрочного муниципального плана реализации </w:t>
      </w:r>
    </w:p>
    <w:p w:rsidR="002D7CE5" w:rsidRDefault="002D7CE5" w:rsidP="002D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Региональной программы</w:t>
      </w:r>
      <w:r w:rsidR="0032357D"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капитального ремонта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 имущества в</w:t>
      </w:r>
      <w:r w:rsidR="0032357D"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многоквартирных дом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ах, расположенных на территории Ленинградской </w:t>
      </w:r>
    </w:p>
    <w:p w:rsidR="002D7CE5" w:rsidRDefault="002D7CE5" w:rsidP="002D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области, на 2014-2043 годы,</w:t>
      </w:r>
      <w:r w:rsidR="0032357D"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муниципального образования</w:t>
      </w:r>
    </w:p>
    <w:p w:rsidR="002D7CE5" w:rsidRDefault="0032357D" w:rsidP="002D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сельское </w:t>
      </w: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поселение Кировского муниципального района </w:t>
      </w:r>
    </w:p>
    <w:p w:rsidR="0032357D" w:rsidRPr="00954913" w:rsidRDefault="0032357D" w:rsidP="002D7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4913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32357D" w:rsidRPr="00084603" w:rsidRDefault="0032357D" w:rsidP="00323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357D" w:rsidRPr="00954913" w:rsidRDefault="0032357D" w:rsidP="0032357D">
      <w:pPr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</w:t>
      </w:r>
      <w:proofErr w:type="gramStart"/>
      <w:r w:rsidRPr="00954913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End"/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D7CE5">
        <w:rPr>
          <w:rFonts w:ascii="Times New Roman" w:eastAsia="Times New Roman" w:hAnsi="Times New Roman" w:cs="Times New Roman"/>
          <w:sz w:val="28"/>
          <w:szCs w:val="24"/>
        </w:rPr>
        <w:t>статьей 168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Жилищного кодекса Российской Федерации, областн</w:t>
      </w:r>
      <w:r w:rsidR="002D7CE5">
        <w:rPr>
          <w:rFonts w:ascii="Times New Roman" w:eastAsia="Times New Roman" w:hAnsi="Times New Roman" w:cs="Times New Roman"/>
          <w:sz w:val="28"/>
          <w:szCs w:val="24"/>
        </w:rPr>
        <w:t xml:space="preserve">ым 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закон</w:t>
      </w:r>
      <w:r w:rsidR="002D7CE5"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Ленинградской 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8942D5">
        <w:rPr>
          <w:rFonts w:ascii="Times New Roman" w:eastAsia="Times New Roman" w:hAnsi="Times New Roman" w:cs="Times New Roman"/>
          <w:sz w:val="28"/>
          <w:szCs w:val="24"/>
        </w:rPr>
        <w:t xml:space="preserve"> и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постановлением Правительства Ленинградской области от </w:t>
      </w:r>
      <w:r w:rsidR="002D7CE5">
        <w:rPr>
          <w:rFonts w:ascii="Times New Roman" w:eastAsia="Times New Roman" w:hAnsi="Times New Roman" w:cs="Times New Roman"/>
          <w:sz w:val="28"/>
          <w:szCs w:val="24"/>
        </w:rPr>
        <w:t>30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>.</w:t>
      </w:r>
      <w:r w:rsidR="002D7CE5">
        <w:rPr>
          <w:rFonts w:ascii="Times New Roman" w:eastAsia="Times New Roman" w:hAnsi="Times New Roman" w:cs="Times New Roman"/>
          <w:sz w:val="28"/>
          <w:szCs w:val="24"/>
        </w:rPr>
        <w:t>05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>.201</w:t>
      </w:r>
      <w:r w:rsidR="002D7CE5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№ </w:t>
      </w:r>
      <w:r w:rsidR="002D7CE5">
        <w:rPr>
          <w:rFonts w:ascii="Times New Roman" w:eastAsia="Times New Roman" w:hAnsi="Times New Roman" w:cs="Times New Roman"/>
          <w:sz w:val="28"/>
          <w:szCs w:val="24"/>
        </w:rPr>
        <w:t>218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 «Об </w:t>
      </w:r>
      <w:r w:rsidR="002D7CE5">
        <w:rPr>
          <w:rFonts w:ascii="Times New Roman" w:eastAsia="Times New Roman" w:hAnsi="Times New Roman" w:cs="Times New Roman"/>
          <w:sz w:val="28"/>
          <w:szCs w:val="24"/>
        </w:rPr>
        <w:t xml:space="preserve">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</w:t>
      </w:r>
      <w:proofErr w:type="gramStart"/>
      <w:r w:rsidR="002D7CE5">
        <w:rPr>
          <w:rFonts w:ascii="Times New Roman" w:eastAsia="Times New Roman" w:hAnsi="Times New Roman" w:cs="Times New Roman"/>
          <w:sz w:val="28"/>
          <w:szCs w:val="24"/>
        </w:rPr>
        <w:t>расположенных</w:t>
      </w:r>
      <w:proofErr w:type="gramEnd"/>
      <w:r w:rsidR="002D7CE5">
        <w:rPr>
          <w:rFonts w:ascii="Times New Roman" w:eastAsia="Times New Roman" w:hAnsi="Times New Roman" w:cs="Times New Roman"/>
          <w:sz w:val="28"/>
          <w:szCs w:val="24"/>
        </w:rPr>
        <w:t xml:space="preserve"> на территории Ленинградской области, на 2014-2043 годы </w:t>
      </w:r>
      <w:r w:rsidRPr="00954913">
        <w:rPr>
          <w:rFonts w:ascii="Times New Roman" w:eastAsia="Times New Roman" w:hAnsi="Times New Roman" w:cs="Times New Roman"/>
          <w:sz w:val="28"/>
          <w:szCs w:val="24"/>
        </w:rPr>
        <w:t>»:</w:t>
      </w:r>
    </w:p>
    <w:p w:rsidR="008942D5" w:rsidRDefault="0032357D" w:rsidP="00323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8942D5">
        <w:rPr>
          <w:rFonts w:ascii="Times New Roman" w:eastAsia="Times New Roman" w:hAnsi="Times New Roman" w:cs="Times New Roman"/>
          <w:sz w:val="28"/>
          <w:szCs w:val="24"/>
        </w:rPr>
        <w:t xml:space="preserve">Утвердить краткосрочный муниципальный план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на территории муниципального образования </w:t>
      </w:r>
      <w:proofErr w:type="spellStart"/>
      <w:r w:rsidR="008942D5"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 w:rsidR="008942D5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Кировского муниципального района Ленинградской области, согласно приложени</w:t>
      </w:r>
      <w:r w:rsidR="00942D14">
        <w:rPr>
          <w:rFonts w:ascii="Times New Roman" w:eastAsia="Times New Roman" w:hAnsi="Times New Roman" w:cs="Times New Roman"/>
          <w:sz w:val="28"/>
          <w:szCs w:val="24"/>
        </w:rPr>
        <w:t>ям 1,2,3</w:t>
      </w:r>
      <w:r w:rsidR="008942D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2357D" w:rsidRPr="00954913" w:rsidRDefault="008942D5" w:rsidP="00894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2.  С</w:t>
      </w:r>
      <w:r w:rsidR="0032357D" w:rsidRPr="00954913">
        <w:rPr>
          <w:rFonts w:ascii="Times New Roman" w:eastAsia="Times New Roman" w:hAnsi="Times New Roman" w:cs="Times New Roman"/>
          <w:sz w:val="28"/>
          <w:szCs w:val="24"/>
        </w:rPr>
        <w:t>пособ накопления взносов на капитальный ремонт общего имущества многоквартирных домов на счете регионального оператора,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согласно постановлению</w:t>
      </w:r>
      <w:r w:rsidR="002A636E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 </w:t>
      </w:r>
      <w:proofErr w:type="spellStart"/>
      <w:r w:rsidR="002A636E">
        <w:rPr>
          <w:rFonts w:ascii="Times New Roman" w:eastAsia="Times New Roman" w:hAnsi="Times New Roman" w:cs="Times New Roman"/>
          <w:sz w:val="28"/>
          <w:szCs w:val="24"/>
        </w:rPr>
        <w:t>Суховского</w:t>
      </w:r>
      <w:proofErr w:type="spellEnd"/>
      <w:r w:rsidR="002A636E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от 24.03.2014 № 34 «</w:t>
      </w:r>
      <w:r w:rsidRPr="008942D5">
        <w:rPr>
          <w:rFonts w:ascii="Times New Roman" w:eastAsia="Times New Roman" w:hAnsi="Times New Roman" w:cs="Times New Roman"/>
          <w:bCs/>
          <w:sz w:val="28"/>
          <w:szCs w:val="28"/>
        </w:rPr>
        <w:t xml:space="preserve">О формировании фонда капитального ремонта на счете регионального оператора многоквартирных домов на территории муниципального образования </w:t>
      </w:r>
      <w:proofErr w:type="spellStart"/>
      <w:r w:rsidRPr="008942D5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8942D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32357D" w:rsidRPr="00954913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32357D" w:rsidRPr="00954913" w:rsidRDefault="0032357D" w:rsidP="003235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54913">
        <w:rPr>
          <w:rFonts w:ascii="Times New Roman" w:eastAsia="Times New Roman" w:hAnsi="Times New Roman" w:cs="Times New Roman"/>
          <w:sz w:val="28"/>
          <w:szCs w:val="24"/>
        </w:rPr>
        <w:t>3. Настоящее постановление подлежит официальному опубликованию.</w:t>
      </w:r>
    </w:p>
    <w:p w:rsidR="0032357D" w:rsidRDefault="0032357D" w:rsidP="003235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357D" w:rsidRPr="007539B6" w:rsidRDefault="0032357D" w:rsidP="002A636E">
      <w:pPr>
        <w:jc w:val="both"/>
        <w:rPr>
          <w:rFonts w:ascii="Times New Roman" w:hAnsi="Times New Roman" w:cs="Times New Roman"/>
          <w:sz w:val="28"/>
          <w:szCs w:val="28"/>
        </w:rPr>
      </w:pPr>
      <w:r w:rsidRPr="007539B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7539B6">
        <w:rPr>
          <w:rFonts w:ascii="Times New Roman" w:hAnsi="Times New Roman" w:cs="Times New Roman"/>
          <w:sz w:val="28"/>
          <w:szCs w:val="28"/>
        </w:rPr>
        <w:t>Бармина</w:t>
      </w:r>
      <w:proofErr w:type="spellEnd"/>
    </w:p>
    <w:p w:rsidR="003F716B" w:rsidRDefault="003F716B" w:rsidP="0032357D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3F716B" w:rsidSect="002A636E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2357D" w:rsidRPr="009D206D" w:rsidRDefault="0032357D" w:rsidP="0032357D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2357D" w:rsidRPr="009D206D" w:rsidRDefault="0032357D" w:rsidP="003235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206D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2357D" w:rsidRDefault="0032357D" w:rsidP="003235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 образования</w:t>
      </w:r>
      <w:r w:rsidRPr="009D206D">
        <w:rPr>
          <w:rFonts w:ascii="Times New Roman" w:hAnsi="Times New Roman"/>
          <w:sz w:val="28"/>
          <w:szCs w:val="28"/>
        </w:rPr>
        <w:t xml:space="preserve"> </w:t>
      </w:r>
    </w:p>
    <w:p w:rsidR="0032357D" w:rsidRDefault="0032357D" w:rsidP="003235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32357D" w:rsidRPr="009D206D" w:rsidRDefault="0032357D" w:rsidP="003235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206D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>ого</w:t>
      </w:r>
      <w:r w:rsidRPr="009D206D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D206D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а</w:t>
      </w:r>
      <w:r w:rsidRPr="009D206D">
        <w:rPr>
          <w:rFonts w:ascii="Times New Roman" w:hAnsi="Times New Roman"/>
          <w:sz w:val="28"/>
          <w:szCs w:val="28"/>
        </w:rPr>
        <w:t xml:space="preserve"> </w:t>
      </w:r>
    </w:p>
    <w:p w:rsidR="0032357D" w:rsidRPr="009D206D" w:rsidRDefault="0032357D" w:rsidP="003235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206D">
        <w:rPr>
          <w:rFonts w:ascii="Times New Roman" w:hAnsi="Times New Roman"/>
          <w:sz w:val="28"/>
          <w:szCs w:val="28"/>
        </w:rPr>
        <w:t>Ленинградской области</w:t>
      </w:r>
    </w:p>
    <w:p w:rsidR="0032357D" w:rsidRPr="009D206D" w:rsidRDefault="0032357D" w:rsidP="003235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D206D">
        <w:rPr>
          <w:rFonts w:ascii="Times New Roman" w:hAnsi="Times New Roman"/>
          <w:sz w:val="28"/>
          <w:szCs w:val="28"/>
        </w:rPr>
        <w:t xml:space="preserve">от </w:t>
      </w:r>
      <w:r w:rsidR="002A636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2A636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.2014 г.</w:t>
      </w:r>
      <w:r w:rsidRPr="009D206D">
        <w:rPr>
          <w:rFonts w:ascii="Times New Roman" w:hAnsi="Times New Roman"/>
          <w:sz w:val="28"/>
          <w:szCs w:val="28"/>
        </w:rPr>
        <w:t xml:space="preserve"> №</w:t>
      </w:r>
      <w:r w:rsidR="00E626D9">
        <w:rPr>
          <w:rFonts w:ascii="Times New Roman" w:hAnsi="Times New Roman"/>
          <w:sz w:val="28"/>
          <w:szCs w:val="28"/>
        </w:rPr>
        <w:t xml:space="preserve"> 83</w:t>
      </w:r>
      <w:r w:rsidRPr="009D206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32357D" w:rsidRDefault="0032357D" w:rsidP="0032357D">
      <w:pPr>
        <w:spacing w:after="0" w:line="240" w:lineRule="auto"/>
        <w:ind w:left="6372"/>
        <w:jc w:val="center"/>
        <w:rPr>
          <w:rFonts w:ascii="Times New Roman" w:hAnsi="Times New Roman"/>
          <w:sz w:val="28"/>
          <w:szCs w:val="28"/>
        </w:rPr>
      </w:pPr>
      <w:r w:rsidRPr="009D206D">
        <w:rPr>
          <w:rFonts w:ascii="Times New Roman" w:hAnsi="Times New Roman"/>
          <w:sz w:val="28"/>
          <w:szCs w:val="28"/>
        </w:rPr>
        <w:t xml:space="preserve">       (приложение</w:t>
      </w:r>
      <w:r w:rsidR="00942D14">
        <w:rPr>
          <w:rFonts w:ascii="Times New Roman" w:hAnsi="Times New Roman"/>
          <w:sz w:val="28"/>
          <w:szCs w:val="28"/>
        </w:rPr>
        <w:t xml:space="preserve"> 1</w:t>
      </w:r>
      <w:r w:rsidRPr="009D206D">
        <w:rPr>
          <w:rFonts w:ascii="Times New Roman" w:hAnsi="Times New Roman"/>
          <w:sz w:val="28"/>
          <w:szCs w:val="28"/>
        </w:rPr>
        <w:t>)</w:t>
      </w:r>
    </w:p>
    <w:p w:rsidR="0032357D" w:rsidRDefault="0032357D" w:rsidP="00323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57D" w:rsidRDefault="0032357D" w:rsidP="00323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716B" w:rsidRPr="00B80F0B" w:rsidRDefault="003F716B" w:rsidP="003F7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Cs/>
          <w:sz w:val="28"/>
          <w:szCs w:val="28"/>
        </w:rPr>
        <w:t>Суховское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</w:p>
    <w:p w:rsidR="003F716B" w:rsidRPr="00B80F0B" w:rsidRDefault="003F716B" w:rsidP="003F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tblpX="8" w:tblpY="1"/>
        <w:tblOverlap w:val="never"/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7"/>
        <w:gridCol w:w="425"/>
        <w:gridCol w:w="142"/>
        <w:gridCol w:w="282"/>
        <w:gridCol w:w="285"/>
        <w:gridCol w:w="283"/>
        <w:gridCol w:w="284"/>
        <w:gridCol w:w="425"/>
        <w:gridCol w:w="426"/>
        <w:gridCol w:w="426"/>
        <w:gridCol w:w="425"/>
        <w:gridCol w:w="425"/>
        <w:gridCol w:w="425"/>
        <w:gridCol w:w="425"/>
        <w:gridCol w:w="425"/>
        <w:gridCol w:w="425"/>
        <w:gridCol w:w="426"/>
        <w:gridCol w:w="496"/>
        <w:gridCol w:w="567"/>
        <w:gridCol w:w="461"/>
        <w:gridCol w:w="7"/>
        <w:gridCol w:w="29"/>
        <w:gridCol w:w="282"/>
        <w:gridCol w:w="566"/>
        <w:gridCol w:w="568"/>
        <w:gridCol w:w="425"/>
        <w:gridCol w:w="426"/>
        <w:gridCol w:w="426"/>
        <w:gridCol w:w="425"/>
        <w:gridCol w:w="425"/>
        <w:gridCol w:w="425"/>
        <w:gridCol w:w="285"/>
        <w:gridCol w:w="567"/>
        <w:gridCol w:w="426"/>
        <w:gridCol w:w="425"/>
        <w:gridCol w:w="424"/>
        <w:gridCol w:w="424"/>
        <w:gridCol w:w="426"/>
        <w:gridCol w:w="358"/>
        <w:gridCol w:w="634"/>
      </w:tblGrid>
      <w:tr w:rsidR="003F716B" w:rsidRPr="00A84DC4" w:rsidTr="00A60B1B">
        <w:trPr>
          <w:trHeight w:val="480"/>
          <w:tblCellSpacing w:w="5" w:type="nil"/>
        </w:trPr>
        <w:tc>
          <w:tcPr>
            <w:tcW w:w="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 xml:space="preserve"> N 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84DC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84DC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84DC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Адрес МКД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 xml:space="preserve">Год ввода </w:t>
            </w:r>
            <w:proofErr w:type="gramStart"/>
            <w:r w:rsidRPr="00A84DC4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эксплуатацию</w:t>
            </w:r>
          </w:p>
        </w:tc>
        <w:tc>
          <w:tcPr>
            <w:tcW w:w="1205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Виды работ по капитальному ремонту общего имущества МКД, которые финансируются за счет средств фонда капитального ремонта (по установленному минимальному размеру)</w:t>
            </w:r>
          </w:p>
        </w:tc>
        <w:tc>
          <w:tcPr>
            <w:tcW w:w="16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Финансирование работ за счет средств: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16B" w:rsidRPr="00A84DC4" w:rsidTr="00A60B1B">
        <w:trPr>
          <w:trHeight w:val="320"/>
          <w:tblCellSpacing w:w="5" w:type="nil"/>
        </w:trPr>
        <w:tc>
          <w:tcPr>
            <w:tcW w:w="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316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ремонт внутридомовых инженерных систем</w:t>
            </w:r>
          </w:p>
        </w:tc>
        <w:tc>
          <w:tcPr>
            <w:tcW w:w="1346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 или замена лифтового оборудования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 кровли</w:t>
            </w:r>
          </w:p>
        </w:tc>
        <w:tc>
          <w:tcPr>
            <w:tcW w:w="127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 фасада</w:t>
            </w:r>
          </w:p>
        </w:tc>
        <w:tc>
          <w:tcPr>
            <w:tcW w:w="1135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 фундамента</w:t>
            </w:r>
          </w:p>
        </w:tc>
        <w:tc>
          <w:tcPr>
            <w:tcW w:w="424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федеральных</w:t>
            </w:r>
          </w:p>
        </w:tc>
        <w:tc>
          <w:tcPr>
            <w:tcW w:w="424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Областного бюджета</w:t>
            </w:r>
          </w:p>
        </w:tc>
        <w:tc>
          <w:tcPr>
            <w:tcW w:w="426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местного бюджета</w:t>
            </w:r>
          </w:p>
        </w:tc>
        <w:tc>
          <w:tcPr>
            <w:tcW w:w="358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собственников помещений</w:t>
            </w:r>
          </w:p>
        </w:tc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F716B" w:rsidRPr="00A84DC4" w:rsidTr="00A60B1B">
        <w:trPr>
          <w:trHeight w:val="480"/>
          <w:tblCellSpacing w:w="5" w:type="nil"/>
        </w:trPr>
        <w:tc>
          <w:tcPr>
            <w:tcW w:w="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сетей электроснабжения</w:t>
            </w:r>
          </w:p>
        </w:tc>
        <w:tc>
          <w:tcPr>
            <w:tcW w:w="8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сетей теплоснабжения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сетей газоснабжения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сетей холодного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 xml:space="preserve">водоснабжения                 </w:t>
            </w: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сетей горячего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 xml:space="preserve">водоснабжения                 </w:t>
            </w:r>
          </w:p>
        </w:tc>
        <w:tc>
          <w:tcPr>
            <w:tcW w:w="92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 сетей водоотведения</w:t>
            </w:r>
          </w:p>
        </w:tc>
        <w:tc>
          <w:tcPr>
            <w:tcW w:w="134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27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11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 подвальных помещений</w:t>
            </w:r>
          </w:p>
        </w:tc>
        <w:tc>
          <w:tcPr>
            <w:tcW w:w="141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F716B" w:rsidRPr="00A84DC4" w:rsidTr="00A60B1B">
        <w:trPr>
          <w:cantSplit/>
          <w:trHeight w:val="1224"/>
          <w:tblCellSpacing w:w="5" w:type="nil"/>
        </w:trPr>
        <w:tc>
          <w:tcPr>
            <w:tcW w:w="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год последнего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 xml:space="preserve">ремонта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процент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износа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год последнего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процент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износа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год последнего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процент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износа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год последнего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процент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износа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год последнего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процент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износа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год последнего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ремонта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процент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износа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год последнего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ремонта</w:t>
            </w:r>
          </w:p>
        </w:tc>
        <w:tc>
          <w:tcPr>
            <w:tcW w:w="4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процент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износа</w:t>
            </w:r>
          </w:p>
        </w:tc>
        <w:tc>
          <w:tcPr>
            <w:tcW w:w="3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кол-во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год последнего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ремонта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Площадь, кв.м.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процент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износа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год последнего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Площадь, кв.м.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процент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износа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год последнего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ремонта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Площадь, кв.м.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процент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износа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год последнего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ремонта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Площадь, кв.м.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процент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A84DC4">
              <w:rPr>
                <w:rFonts w:ascii="Times New Roman" w:hAnsi="Times New Roman"/>
                <w:sz w:val="15"/>
                <w:szCs w:val="15"/>
              </w:rPr>
              <w:t>износа</w:t>
            </w:r>
          </w:p>
        </w:tc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A84DC4">
              <w:rPr>
                <w:rFonts w:ascii="Times New Roman" w:hAnsi="Times New Roman"/>
                <w:b/>
                <w:sz w:val="15"/>
                <w:szCs w:val="15"/>
              </w:rPr>
              <w:t>Итого стоимость работ</w:t>
            </w:r>
          </w:p>
        </w:tc>
      </w:tr>
      <w:tr w:rsidR="003F716B" w:rsidRPr="00A84DC4" w:rsidTr="00A60B1B">
        <w:trPr>
          <w:tblCellSpacing w:w="5" w:type="nil"/>
        </w:trPr>
        <w:tc>
          <w:tcPr>
            <w:tcW w:w="2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 xml:space="preserve">   %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 xml:space="preserve">   %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 xml:space="preserve">   %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 xml:space="preserve">   %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 xml:space="preserve">   %   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31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A84DC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84DC4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тыс.</w:t>
            </w:r>
          </w:p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4DC4"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4DC4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A84DC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84DC4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A84DC4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A84DC4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16B" w:rsidRPr="00A84DC4" w:rsidTr="00A60B1B">
        <w:trPr>
          <w:tblCellSpacing w:w="5" w:type="nil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</w:tr>
      <w:tr w:rsidR="003F716B" w:rsidRPr="00A84DC4" w:rsidTr="00A60B1B">
        <w:trPr>
          <w:tblCellSpacing w:w="5" w:type="nil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0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4DC4"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716B" w:rsidRPr="00A84DC4" w:rsidTr="00A60B1B">
        <w:trPr>
          <w:tblCellSpacing w:w="5" w:type="nil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6B0549">
              <w:rPr>
                <w:rFonts w:ascii="Times New Roman" w:hAnsi="Times New Roman"/>
                <w:sz w:val="14"/>
                <w:szCs w:val="14"/>
              </w:rPr>
              <w:t xml:space="preserve">1  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д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.В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ыстав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д.16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1973</w:t>
            </w: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2011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2006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403,93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_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65,0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6B0549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320,565</w:t>
            </w:r>
          </w:p>
        </w:tc>
      </w:tr>
      <w:tr w:rsidR="003F716B" w:rsidRPr="00A84DC4" w:rsidTr="00A60B1B">
        <w:trPr>
          <w:tblCellSpacing w:w="5" w:type="nil"/>
        </w:trPr>
        <w:tc>
          <w:tcPr>
            <w:tcW w:w="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16B" w:rsidRPr="00A84DC4" w:rsidRDefault="003F716B" w:rsidP="00ED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F716B" w:rsidRDefault="003F716B" w:rsidP="003F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br w:type="textWrapping" w:clear="all"/>
      </w:r>
    </w:p>
    <w:p w:rsidR="003F716B" w:rsidRDefault="003F716B" w:rsidP="003235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3F716B" w:rsidSect="003F716B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32357D" w:rsidRDefault="0032357D" w:rsidP="003235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357D" w:rsidRDefault="0032357D" w:rsidP="0032357D"/>
    <w:p w:rsidR="0032357D" w:rsidRPr="007539B6" w:rsidRDefault="0032357D" w:rsidP="0032357D">
      <w:pPr>
        <w:rPr>
          <w:rFonts w:ascii="Times New Roman" w:hAnsi="Times New Roman" w:cs="Times New Roman"/>
          <w:sz w:val="28"/>
          <w:szCs w:val="28"/>
        </w:rPr>
      </w:pPr>
    </w:p>
    <w:p w:rsidR="0032357D" w:rsidRPr="007539B6" w:rsidRDefault="0032357D" w:rsidP="0032357D">
      <w:pPr>
        <w:rPr>
          <w:rFonts w:ascii="Times New Roman" w:hAnsi="Times New Roman" w:cs="Times New Roman"/>
          <w:sz w:val="28"/>
          <w:szCs w:val="28"/>
        </w:rPr>
      </w:pPr>
    </w:p>
    <w:p w:rsidR="0032357D" w:rsidRPr="007539B6" w:rsidRDefault="0032357D" w:rsidP="0032357D">
      <w:pPr>
        <w:rPr>
          <w:rFonts w:ascii="Times New Roman" w:hAnsi="Times New Roman" w:cs="Times New Roman"/>
          <w:sz w:val="28"/>
          <w:szCs w:val="28"/>
        </w:rPr>
      </w:pPr>
    </w:p>
    <w:p w:rsidR="0032357D" w:rsidRPr="007539B6" w:rsidRDefault="0032357D" w:rsidP="0032357D">
      <w:pPr>
        <w:rPr>
          <w:rFonts w:ascii="Times New Roman" w:hAnsi="Times New Roman" w:cs="Times New Roman"/>
          <w:sz w:val="28"/>
          <w:szCs w:val="28"/>
        </w:rPr>
      </w:pPr>
    </w:p>
    <w:p w:rsidR="0032357D" w:rsidRPr="007539B6" w:rsidRDefault="0032357D" w:rsidP="0032357D">
      <w:pPr>
        <w:rPr>
          <w:rFonts w:ascii="Times New Roman" w:hAnsi="Times New Roman" w:cs="Times New Roman"/>
          <w:sz w:val="28"/>
          <w:szCs w:val="28"/>
        </w:rPr>
      </w:pPr>
    </w:p>
    <w:p w:rsidR="0032357D" w:rsidRPr="007539B6" w:rsidRDefault="0032357D" w:rsidP="0032357D">
      <w:pPr>
        <w:rPr>
          <w:rFonts w:ascii="Times New Roman" w:hAnsi="Times New Roman" w:cs="Times New Roman"/>
          <w:sz w:val="28"/>
          <w:szCs w:val="28"/>
        </w:rPr>
      </w:pPr>
    </w:p>
    <w:p w:rsidR="0032357D" w:rsidRPr="007539B6" w:rsidRDefault="0032357D" w:rsidP="0032357D">
      <w:pPr>
        <w:rPr>
          <w:rFonts w:ascii="Times New Roman" w:hAnsi="Times New Roman" w:cs="Times New Roman"/>
          <w:sz w:val="28"/>
          <w:szCs w:val="28"/>
        </w:rPr>
      </w:pPr>
    </w:p>
    <w:p w:rsidR="0032357D" w:rsidRPr="007539B6" w:rsidRDefault="0032357D" w:rsidP="0032357D">
      <w:pPr>
        <w:rPr>
          <w:rFonts w:ascii="Times New Roman" w:hAnsi="Times New Roman" w:cs="Times New Roman"/>
          <w:sz w:val="28"/>
          <w:szCs w:val="28"/>
        </w:rPr>
      </w:pPr>
    </w:p>
    <w:p w:rsidR="0032357D" w:rsidRPr="007539B6" w:rsidRDefault="0032357D" w:rsidP="0032357D">
      <w:pPr>
        <w:rPr>
          <w:rFonts w:ascii="Times New Roman" w:hAnsi="Times New Roman" w:cs="Times New Roman"/>
          <w:sz w:val="28"/>
          <w:szCs w:val="28"/>
        </w:rPr>
      </w:pPr>
    </w:p>
    <w:p w:rsidR="00246FA7" w:rsidRDefault="00246FA7"/>
    <w:sectPr w:rsidR="00246FA7" w:rsidSect="002A636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2357D"/>
    <w:rsid w:val="001D3729"/>
    <w:rsid w:val="00211071"/>
    <w:rsid w:val="00246FA7"/>
    <w:rsid w:val="002A636E"/>
    <w:rsid w:val="002D7CE5"/>
    <w:rsid w:val="0032357D"/>
    <w:rsid w:val="00362319"/>
    <w:rsid w:val="003F716B"/>
    <w:rsid w:val="008942D5"/>
    <w:rsid w:val="00942D14"/>
    <w:rsid w:val="00A60B1B"/>
    <w:rsid w:val="00E626D9"/>
    <w:rsid w:val="00F2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5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589</Words>
  <Characters>3360</Characters>
  <Application>Microsoft Office Word</Application>
  <DocSecurity>0</DocSecurity>
  <Lines>28</Lines>
  <Paragraphs>7</Paragraphs>
  <ScaleCrop>false</ScaleCrop>
  <Company>Администрация МО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11</cp:revision>
  <cp:lastPrinted>2014-06-09T12:46:00Z</cp:lastPrinted>
  <dcterms:created xsi:type="dcterms:W3CDTF">2014-06-09T11:41:00Z</dcterms:created>
  <dcterms:modified xsi:type="dcterms:W3CDTF">2014-06-10T07:40:00Z</dcterms:modified>
</cp:coreProperties>
</file>