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FE" w:rsidRPr="00033523" w:rsidRDefault="00D771FE" w:rsidP="00033523">
      <w:pPr>
        <w:spacing w:after="146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</w:pPr>
      <w:r w:rsidRPr="00033523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 xml:space="preserve">Аналитическая информация о проведении работ по инвентаризации мест захоронений, произведенных на  кладбищах </w:t>
      </w:r>
      <w:r w:rsidR="002E7E02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 xml:space="preserve">муниципального образования </w:t>
      </w:r>
      <w:r w:rsidR="008C5772" w:rsidRPr="00033523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>Суховско</w:t>
      </w:r>
      <w:r w:rsidR="002E7E02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>е</w:t>
      </w:r>
      <w:r w:rsidR="008C5772" w:rsidRPr="00033523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 xml:space="preserve"> с</w:t>
      </w:r>
      <w:r w:rsidRPr="00033523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>ельско</w:t>
      </w:r>
      <w:r w:rsidR="002E7E02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>е</w:t>
      </w:r>
      <w:r w:rsidRPr="00033523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 xml:space="preserve"> поселени</w:t>
      </w:r>
      <w:r w:rsidR="002E7E02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>е</w:t>
      </w:r>
      <w:r w:rsidR="008C5772" w:rsidRPr="00033523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 xml:space="preserve"> Кировского муниципального</w:t>
      </w:r>
      <w:r w:rsidRPr="00033523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 xml:space="preserve"> района</w:t>
      </w:r>
      <w:r w:rsidR="002E7E02">
        <w:rPr>
          <w:rFonts w:ascii="Arial" w:eastAsia="Times New Roman" w:hAnsi="Arial" w:cs="Arial"/>
          <w:b/>
          <w:bCs/>
          <w:color w:val="111111"/>
          <w:spacing w:val="-2"/>
          <w:kern w:val="36"/>
          <w:sz w:val="32"/>
          <w:szCs w:val="32"/>
        </w:rPr>
        <w:t xml:space="preserve"> Ленинградской области</w:t>
      </w:r>
    </w:p>
    <w:p w:rsidR="00D771FE" w:rsidRPr="00423341" w:rsidRDefault="00033523" w:rsidP="00D771FE">
      <w:pPr>
        <w:spacing w:line="240" w:lineRule="auto"/>
        <w:rPr>
          <w:rFonts w:ascii="Times New Roman" w:eastAsia="Times New Roman" w:hAnsi="Times New Roman" w:cs="Times New Roman"/>
          <w:b/>
          <w:caps/>
          <w:color w:val="999999"/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color w:val="999999"/>
          <w:sz w:val="26"/>
          <w:szCs w:val="26"/>
        </w:rPr>
        <w:t xml:space="preserve">                                                             </w:t>
      </w:r>
      <w:r w:rsidR="008C5772" w:rsidRPr="00423341">
        <w:rPr>
          <w:rFonts w:ascii="Times New Roman" w:eastAsia="Times New Roman" w:hAnsi="Times New Roman" w:cs="Times New Roman"/>
          <w:b/>
          <w:caps/>
          <w:color w:val="999999"/>
          <w:sz w:val="26"/>
          <w:szCs w:val="26"/>
        </w:rPr>
        <w:t>1</w:t>
      </w:r>
      <w:r w:rsidR="00423341">
        <w:rPr>
          <w:rFonts w:ascii="Times New Roman" w:eastAsia="Times New Roman" w:hAnsi="Times New Roman" w:cs="Times New Roman"/>
          <w:b/>
          <w:caps/>
          <w:color w:val="999999"/>
          <w:sz w:val="26"/>
          <w:szCs w:val="26"/>
        </w:rPr>
        <w:t>9</w:t>
      </w:r>
      <w:r w:rsidR="008C5772" w:rsidRPr="00423341">
        <w:rPr>
          <w:rFonts w:ascii="Times New Roman" w:eastAsia="Times New Roman" w:hAnsi="Times New Roman" w:cs="Times New Roman"/>
          <w:b/>
          <w:caps/>
          <w:color w:val="999999"/>
          <w:sz w:val="26"/>
          <w:szCs w:val="26"/>
        </w:rPr>
        <w:t>.12.2023</w:t>
      </w:r>
      <w:r w:rsidR="00D25D72">
        <w:rPr>
          <w:rFonts w:ascii="Times New Roman" w:eastAsia="Times New Roman" w:hAnsi="Times New Roman" w:cs="Times New Roman"/>
          <w:b/>
          <w:caps/>
          <w:color w:val="999999"/>
          <w:sz w:val="26"/>
          <w:szCs w:val="26"/>
        </w:rPr>
        <w:t xml:space="preserve"> г</w:t>
      </w:r>
      <w:r w:rsidR="008C5772" w:rsidRPr="00423341">
        <w:rPr>
          <w:rFonts w:ascii="Times New Roman" w:eastAsia="Times New Roman" w:hAnsi="Times New Roman" w:cs="Times New Roman"/>
          <w:b/>
          <w:caps/>
          <w:color w:val="999999"/>
          <w:sz w:val="26"/>
          <w:szCs w:val="26"/>
        </w:rPr>
        <w:t>.</w:t>
      </w:r>
    </w:p>
    <w:p w:rsidR="008C5772" w:rsidRDefault="005B07D2" w:rsidP="005B07D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В 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>муниципальном образовании Суховское сельское поселение Кировского муниципального района Л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енинградско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>й области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находится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 xml:space="preserve"> пять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кладбищ по адресу:</w:t>
      </w:r>
    </w:p>
    <w:p w:rsidR="005B07D2" w:rsidRDefault="005B07D2" w:rsidP="005B07D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 xml:space="preserve">1.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>ая область, Кировский муниципальный район, Суховское сельское поселение, д. Сандела, кадастровый номер 47:16:0648001:126</w:t>
      </w:r>
      <w:r w:rsidR="00033523">
        <w:rPr>
          <w:rFonts w:ascii="PT Sans" w:eastAsia="Times New Roman" w:hAnsi="PT Sans" w:cs="Times New Roman"/>
          <w:color w:val="333333"/>
          <w:sz w:val="27"/>
          <w:szCs w:val="27"/>
        </w:rPr>
        <w:t>: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     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  </w:t>
      </w:r>
    </w:p>
    <w:p w:rsidR="005B07D2" w:rsidRDefault="005B07D2" w:rsidP="005B07D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 xml:space="preserve">2.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Российская Федерация, </w:t>
      </w:r>
      <w:r w:rsidR="008C5772"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 xml:space="preserve">ая область, Кировский муниципальный район, Суховское сельское поселение, д.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Черное, уч. 79а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>, кадастровый номер 47:16:06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05</w:t>
      </w:r>
      <w:r w:rsidR="008C5772">
        <w:rPr>
          <w:rFonts w:ascii="PT Sans" w:eastAsia="Times New Roman" w:hAnsi="PT Sans" w:cs="Times New Roman"/>
          <w:color w:val="333333"/>
          <w:sz w:val="27"/>
          <w:szCs w:val="27"/>
        </w:rPr>
        <w:t>001: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449;</w:t>
      </w:r>
    </w:p>
    <w:p w:rsidR="005B07D2" w:rsidRDefault="005B07D2" w:rsidP="005B07D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3. 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ая область, Кировский муниципальный район, Суховское сельское поселение, дер. Верола, уч. 1в, кадастровый номер 47:16:0000000:44035;</w:t>
      </w:r>
    </w:p>
    <w:p w:rsidR="005B07D2" w:rsidRDefault="005B07D2" w:rsidP="005B07D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4.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ая область, Кировский муниципальный район, Суховское сельское поселение, д. Кобона, кадастровый номер 47:16:0648002:1279;</w:t>
      </w:r>
    </w:p>
    <w:p w:rsidR="005B07D2" w:rsidRDefault="005B07D2" w:rsidP="00ED367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5.</w:t>
      </w:r>
      <w:r w:rsidRPr="005B07D2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ая область, Кировский муниципальный район, Суховское сельское поселение, д</w:t>
      </w:r>
      <w:r w:rsidR="00033523">
        <w:rPr>
          <w:rFonts w:ascii="PT Sans" w:eastAsia="Times New Roman" w:hAnsi="PT Sans" w:cs="Times New Roman"/>
          <w:color w:val="333333"/>
          <w:sz w:val="27"/>
          <w:szCs w:val="27"/>
        </w:rPr>
        <w:t>.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Лаврово, кадастровый номер 47:16:0647002:38.                                                                                           </w:t>
      </w:r>
    </w:p>
    <w:p w:rsidR="00ED3672" w:rsidRDefault="005B07D2" w:rsidP="00ED367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Для систематизации данных о местах захоронения из различных источников, сбора информации об установленных на территории кладбищ надгробных сооружений и ограждений</w:t>
      </w:r>
      <w:r w:rsidR="002E7E02">
        <w:rPr>
          <w:rFonts w:ascii="PT Sans" w:eastAsia="Times New Roman" w:hAnsi="PT Sans" w:cs="Times New Roman"/>
          <w:color w:val="333333"/>
          <w:sz w:val="27"/>
          <w:szCs w:val="27"/>
        </w:rPr>
        <w:t>,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мест захоронений, выявления бесхозяйных захоронений, произведенных на муниципальных кладбищах, администрацией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Суховского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сельского поселения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Кировского муниципального района Ленинградской области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принято постановление от 1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9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июня 202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3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года </w:t>
      </w:r>
      <w:r w:rsidR="002E7E02"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№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86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«О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б утверждении порядка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проведении инвентаризации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земельных участков и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мест захоронений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кладбищах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муниципального образования Суховское сельское поселение Кировского муниципального района Ленинградской области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».</w:t>
      </w:r>
    </w:p>
    <w:p w:rsidR="00D771FE" w:rsidRPr="00D771FE" w:rsidRDefault="005B07D2" w:rsidP="00ED367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В результате проведенной инвентаризации установлено, что книг</w:t>
      </w:r>
      <w:r w:rsidR="00ED3672">
        <w:rPr>
          <w:rFonts w:ascii="PT Sans" w:eastAsia="Times New Roman" w:hAnsi="PT Sans" w:cs="Times New Roman"/>
          <w:color w:val="333333"/>
          <w:sz w:val="27"/>
          <w:szCs w:val="27"/>
        </w:rPr>
        <w:t>и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регистрации захоронений, </w:t>
      </w:r>
      <w:r w:rsidR="00ED3672">
        <w:rPr>
          <w:rFonts w:ascii="PT Sans" w:eastAsia="Times New Roman" w:hAnsi="PT Sans" w:cs="Times New Roman"/>
          <w:color w:val="333333"/>
          <w:sz w:val="27"/>
          <w:szCs w:val="27"/>
        </w:rPr>
        <w:t xml:space="preserve">не велись. </w:t>
      </w:r>
    </w:p>
    <w:p w:rsidR="00D771FE" w:rsidRPr="00D771FE" w:rsidRDefault="00ED3672" w:rsidP="00ED367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На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пяти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кладбищах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Суховского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сельского поселения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Кировского муниципального района Ленинградской области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по состоянию на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31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августа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202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3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года произведено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1</w:t>
      </w:r>
      <w:r w:rsidR="002E7E02">
        <w:rPr>
          <w:rFonts w:ascii="PT Sans" w:eastAsia="Times New Roman" w:hAnsi="PT Sans" w:cs="Times New Roman"/>
          <w:color w:val="333333"/>
          <w:sz w:val="27"/>
          <w:szCs w:val="27"/>
        </w:rPr>
        <w:t>729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 w:rsidR="002E7E02">
        <w:rPr>
          <w:rFonts w:ascii="PT Sans" w:eastAsia="Times New Roman" w:hAnsi="PT Sans" w:cs="Times New Roman"/>
          <w:color w:val="333333"/>
          <w:sz w:val="27"/>
          <w:szCs w:val="27"/>
        </w:rPr>
        <w:t>й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.</w:t>
      </w:r>
    </w:p>
    <w:p w:rsidR="00D771FE" w:rsidRPr="00D771FE" w:rsidRDefault="00ED3672" w:rsidP="002E7E0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Из них на кладбище, расположенном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по адресу:</w:t>
      </w:r>
      <w:r w:rsidRPr="00ED3672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ая область, Кировский муниципальный район, Суховское сельское поселение, д. Сандела,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произведено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212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захоронений</w:t>
      </w:r>
      <w:r w:rsidR="002E7E02">
        <w:rPr>
          <w:rFonts w:ascii="PT Sans" w:eastAsia="Times New Roman" w:hAnsi="PT Sans" w:cs="Times New Roman"/>
          <w:color w:val="333333"/>
          <w:sz w:val="27"/>
          <w:szCs w:val="27"/>
        </w:rPr>
        <w:t xml:space="preserve">, </w:t>
      </w:r>
      <w:r w:rsidR="002E7E02" w:rsidRPr="00D771FE">
        <w:rPr>
          <w:rFonts w:ascii="PT Sans" w:eastAsia="Times New Roman" w:hAnsi="PT Sans" w:cs="Times New Roman"/>
          <w:color w:val="333333"/>
          <w:sz w:val="27"/>
          <w:szCs w:val="27"/>
        </w:rPr>
        <w:t>в период проведения инвентаризации захоронения не производились.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В их числе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1</w:t>
      </w:r>
      <w:r w:rsidR="007D510C">
        <w:rPr>
          <w:rFonts w:ascii="PT Sans" w:eastAsia="Times New Roman" w:hAnsi="PT Sans" w:cs="Times New Roman"/>
          <w:color w:val="333333"/>
          <w:sz w:val="27"/>
          <w:szCs w:val="27"/>
        </w:rPr>
        <w:t>5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захоронений не благоустроенных, большинство из которых заброшено, так как отсутствуют лица, которые могли бы взять на себя ответственность по уходу за захоронениями.</w:t>
      </w:r>
    </w:p>
    <w:p w:rsidR="00D771FE" w:rsidRPr="00D771FE" w:rsidRDefault="00D771FE" w:rsidP="002E7E0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Установлено </w:t>
      </w:r>
      <w:r w:rsidR="007D510C">
        <w:rPr>
          <w:rFonts w:ascii="PT Sans" w:eastAsia="Times New Roman" w:hAnsi="PT Sans" w:cs="Times New Roman"/>
          <w:color w:val="333333"/>
          <w:sz w:val="27"/>
          <w:szCs w:val="27"/>
        </w:rPr>
        <w:t>1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97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ритуальных знаков и надгробных сооружений, на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15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захоронениях они отсутствуют.</w:t>
      </w:r>
    </w:p>
    <w:p w:rsidR="00D771FE" w:rsidRPr="00D771FE" w:rsidRDefault="00C063F4" w:rsidP="002E7E0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lastRenderedPageBreak/>
        <w:t xml:space="preserve"> 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На кладбище, расположенном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по адресу: Российская Федерация,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ая область, Кировский муниципальный район, Суховское сельское поселение, д. Черное, уч. 79а,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произведено 1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35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й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, в период проведения инвентаризации захоронения не производились.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10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захоронений не благоустроено, большинство из которых заброшено, так как отсутствуют лица, которые могли бы взять на себя ответственность по уходу за захоронениями.</w:t>
      </w:r>
    </w:p>
    <w:p w:rsidR="00D771FE" w:rsidRDefault="00D771FE" w:rsidP="0003352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Установлено </w:t>
      </w:r>
      <w:r w:rsidR="00C063F4">
        <w:rPr>
          <w:rFonts w:ascii="PT Sans" w:eastAsia="Times New Roman" w:hAnsi="PT Sans" w:cs="Times New Roman"/>
          <w:color w:val="333333"/>
          <w:sz w:val="27"/>
          <w:szCs w:val="27"/>
        </w:rPr>
        <w:t>1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25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ритуальных знаков и надгробных сооружений, на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10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захоронениях они отсутствуют.</w:t>
      </w:r>
    </w:p>
    <w:p w:rsidR="00C063F4" w:rsidRPr="00D771FE" w:rsidRDefault="00C063F4" w:rsidP="0003352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На кладбище, расположенном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по адресу: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ая область, Кировский муниципальный район, Суховское сельское поселение, дер. Верола, уч. 1в,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произведено </w:t>
      </w:r>
      <w:r w:rsidR="000A6CAF">
        <w:rPr>
          <w:rFonts w:ascii="PT Sans" w:eastAsia="Times New Roman" w:hAnsi="PT Sans" w:cs="Times New Roman"/>
          <w:color w:val="333333"/>
          <w:sz w:val="27"/>
          <w:szCs w:val="27"/>
        </w:rPr>
        <w:t>513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й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, в период проведения инвентаризации захоронения не производились. </w:t>
      </w:r>
      <w:r w:rsidR="000A6CAF">
        <w:rPr>
          <w:rFonts w:ascii="PT Sans" w:eastAsia="Times New Roman" w:hAnsi="PT Sans" w:cs="Times New Roman"/>
          <w:color w:val="333333"/>
          <w:sz w:val="27"/>
          <w:szCs w:val="27"/>
        </w:rPr>
        <w:t>2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0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й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не благоустроено, большинство из которых заброшено, так как отсутствуют лица, которые могли бы взять на себя ответственность по уходу за захоронениями.</w:t>
      </w:r>
    </w:p>
    <w:p w:rsidR="00C063F4" w:rsidRDefault="00C063F4" w:rsidP="0003352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Установлено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4</w:t>
      </w:r>
      <w:r w:rsidR="000A6CAF">
        <w:rPr>
          <w:rFonts w:ascii="PT Sans" w:eastAsia="Times New Roman" w:hAnsi="PT Sans" w:cs="Times New Roman"/>
          <w:color w:val="333333"/>
          <w:sz w:val="27"/>
          <w:szCs w:val="27"/>
        </w:rPr>
        <w:t>9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3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ритуальных знак</w:t>
      </w:r>
      <w:r w:rsidR="000A6CAF">
        <w:rPr>
          <w:rFonts w:ascii="PT Sans" w:eastAsia="Times New Roman" w:hAnsi="PT Sans" w:cs="Times New Roman"/>
          <w:color w:val="333333"/>
          <w:sz w:val="27"/>
          <w:szCs w:val="27"/>
        </w:rPr>
        <w:t>а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и надгробных сооружений, на </w:t>
      </w:r>
      <w:r w:rsidR="000A6CAF">
        <w:rPr>
          <w:rFonts w:ascii="PT Sans" w:eastAsia="Times New Roman" w:hAnsi="PT Sans" w:cs="Times New Roman"/>
          <w:color w:val="333333"/>
          <w:sz w:val="27"/>
          <w:szCs w:val="27"/>
        </w:rPr>
        <w:t>2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0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ях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они отсутствуют.</w:t>
      </w:r>
    </w:p>
    <w:p w:rsidR="00723CC5" w:rsidRPr="00D771FE" w:rsidRDefault="002E7E02" w:rsidP="0003352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</w:t>
      </w:r>
      <w:r w:rsidR="00723CC5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На кладбище, расположенном </w:t>
      </w:r>
      <w:r w:rsidR="00723CC5">
        <w:rPr>
          <w:rFonts w:ascii="PT Sans" w:eastAsia="Times New Roman" w:hAnsi="PT Sans" w:cs="Times New Roman"/>
          <w:color w:val="333333"/>
          <w:sz w:val="27"/>
          <w:szCs w:val="27"/>
        </w:rPr>
        <w:t>по адресу:</w:t>
      </w:r>
      <w:r w:rsidR="00723CC5" w:rsidRPr="00723CC5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 w:rsidR="00723CC5"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 w:rsidR="00723CC5">
        <w:rPr>
          <w:rFonts w:ascii="PT Sans" w:eastAsia="Times New Roman" w:hAnsi="PT Sans" w:cs="Times New Roman"/>
          <w:color w:val="333333"/>
          <w:sz w:val="27"/>
          <w:szCs w:val="27"/>
        </w:rPr>
        <w:t>ая область, Кировский муниципальный район, Суховское сельское поселение, д. Кобона,</w:t>
      </w:r>
      <w:r w:rsidR="00723CC5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произведено </w:t>
      </w:r>
      <w:r w:rsidR="00033523">
        <w:rPr>
          <w:rFonts w:ascii="PT Sans" w:eastAsia="Times New Roman" w:hAnsi="PT Sans" w:cs="Times New Roman"/>
          <w:color w:val="333333"/>
          <w:sz w:val="27"/>
          <w:szCs w:val="27"/>
        </w:rPr>
        <w:t>399</w:t>
      </w:r>
      <w:r w:rsidR="00723CC5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 w:rsidR="00723CC5">
        <w:rPr>
          <w:rFonts w:ascii="PT Sans" w:eastAsia="Times New Roman" w:hAnsi="PT Sans" w:cs="Times New Roman"/>
          <w:color w:val="333333"/>
          <w:sz w:val="27"/>
          <w:szCs w:val="27"/>
        </w:rPr>
        <w:t>й</w:t>
      </w:r>
      <w:r w:rsidR="00723CC5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, в период проведения инвентаризации захоронения не производились.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15</w:t>
      </w:r>
      <w:r w:rsidR="00723CC5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й</w:t>
      </w:r>
      <w:r w:rsidR="00723CC5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не благоустроено, большинство из которых заброшено, так как отсутствуют лица, которые могли бы взять на себя ответственность по уходу за захоронениями.</w:t>
      </w:r>
    </w:p>
    <w:p w:rsidR="00723CC5" w:rsidRDefault="00723CC5" w:rsidP="0003352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Установлено </w:t>
      </w:r>
      <w:r w:rsidR="00033523">
        <w:rPr>
          <w:rFonts w:ascii="PT Sans" w:eastAsia="Times New Roman" w:hAnsi="PT Sans" w:cs="Times New Roman"/>
          <w:color w:val="333333"/>
          <w:sz w:val="27"/>
          <w:szCs w:val="27"/>
        </w:rPr>
        <w:t>3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84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ритуальных знаков и надгробных сооружений, на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15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захоронениях они отсутствуют.</w:t>
      </w:r>
    </w:p>
    <w:p w:rsidR="000A6CAF" w:rsidRPr="00D771FE" w:rsidRDefault="000A6CAF" w:rsidP="0003352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</w:t>
      </w:r>
      <w:r w:rsidR="002E7E02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На кладбище, расположенном 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по адресу:</w:t>
      </w:r>
      <w:r w:rsidR="00723CC5" w:rsidRPr="00723CC5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  <w:r w:rsidR="00723CC5" w:rsidRPr="00D771FE">
        <w:rPr>
          <w:rFonts w:ascii="PT Sans" w:eastAsia="Times New Roman" w:hAnsi="PT Sans" w:cs="Times New Roman"/>
          <w:color w:val="333333"/>
          <w:sz w:val="27"/>
          <w:szCs w:val="27"/>
        </w:rPr>
        <w:t>Ленинградск</w:t>
      </w:r>
      <w:r w:rsidR="00723CC5">
        <w:rPr>
          <w:rFonts w:ascii="PT Sans" w:eastAsia="Times New Roman" w:hAnsi="PT Sans" w:cs="Times New Roman"/>
          <w:color w:val="333333"/>
          <w:sz w:val="27"/>
          <w:szCs w:val="27"/>
        </w:rPr>
        <w:t>ая область, Кировский муниципальный район, Суховское сельское поселение, д. Лаврово,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произведено </w:t>
      </w:r>
      <w:r w:rsidR="00723CC5">
        <w:rPr>
          <w:rFonts w:ascii="PT Sans" w:eastAsia="Times New Roman" w:hAnsi="PT Sans" w:cs="Times New Roman"/>
          <w:color w:val="333333"/>
          <w:sz w:val="27"/>
          <w:szCs w:val="27"/>
        </w:rPr>
        <w:t>470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й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, в период проведения инвентаризации захоронения не производились.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25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й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не благоустроено, большинство из которых заброшено, так как отсутствуют лица, которые могли бы взять на себя ответственность по уходу за захоронениями.</w:t>
      </w:r>
    </w:p>
    <w:p w:rsidR="000A6CAF" w:rsidRDefault="00033523" w:rsidP="0003352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</w:t>
      </w:r>
      <w:r w:rsidR="000A6CAF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Установлено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445</w:t>
      </w:r>
      <w:r w:rsidR="000A6CAF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ритуальных знаков и надгробных сооружений, на 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25</w:t>
      </w:r>
      <w:r w:rsidR="000A6CAF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захоронениях они отсутствуют.</w:t>
      </w:r>
    </w:p>
    <w:p w:rsidR="00D771FE" w:rsidRPr="00D771FE" w:rsidRDefault="00033523" w:rsidP="0003352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Захоронения на кладбищах производятся преимущественно рядом с усопшими, связанными с умершими родственными узами.</w:t>
      </w:r>
    </w:p>
    <w:p w:rsidR="00D771FE" w:rsidRPr="00D771FE" w:rsidRDefault="00033523" w:rsidP="00033523">
      <w:pPr>
        <w:shd w:val="clear" w:color="auto" w:fill="FFFFFF"/>
        <w:spacing w:after="360" w:line="240" w:lineRule="auto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>Так как на территории кладбищ имеются свободные места</w:t>
      </w:r>
      <w:r w:rsidR="00423341">
        <w:rPr>
          <w:rFonts w:ascii="PT Sans" w:eastAsia="Times New Roman" w:hAnsi="PT Sans" w:cs="Times New Roman"/>
          <w:color w:val="333333"/>
          <w:sz w:val="27"/>
          <w:szCs w:val="27"/>
        </w:rPr>
        <w:t>,</w:t>
      </w:r>
      <w:r w:rsidR="00D771FE"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 закрытие и создание новых кладбищ не целесообразно.</w:t>
      </w:r>
    </w:p>
    <w:p w:rsidR="00D771FE" w:rsidRPr="00D771FE" w:rsidRDefault="00D771FE" w:rsidP="00D771FE">
      <w:pPr>
        <w:shd w:val="clear" w:color="auto" w:fill="FFFFFF"/>
        <w:spacing w:after="360" w:line="240" w:lineRule="auto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 </w:t>
      </w:r>
    </w:p>
    <w:p w:rsidR="00D771FE" w:rsidRPr="00D771FE" w:rsidRDefault="00D771FE" w:rsidP="00D771FE">
      <w:pPr>
        <w:shd w:val="clear" w:color="auto" w:fill="FFFFFF"/>
        <w:spacing w:after="360" w:line="240" w:lineRule="auto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 </w:t>
      </w:r>
    </w:p>
    <w:p w:rsidR="00D771FE" w:rsidRPr="00D771FE" w:rsidRDefault="00D771FE" w:rsidP="00033523">
      <w:pPr>
        <w:shd w:val="clear" w:color="auto" w:fill="FFFFFF"/>
        <w:spacing w:after="360" w:line="240" w:lineRule="auto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 xml:space="preserve">Глава </w:t>
      </w:r>
      <w:r w:rsidR="00033523">
        <w:rPr>
          <w:rFonts w:ascii="PT Sans" w:eastAsia="Times New Roman" w:hAnsi="PT Sans" w:cs="Times New Roman"/>
          <w:color w:val="333333"/>
          <w:sz w:val="27"/>
          <w:szCs w:val="27"/>
        </w:rPr>
        <w:t>администрации</w:t>
      </w:r>
      <w:r w:rsidRPr="00D771FE">
        <w:rPr>
          <w:rFonts w:ascii="PT Sans" w:eastAsia="Times New Roman" w:hAnsi="PT Sans" w:cs="Times New Roman"/>
          <w:color w:val="333333"/>
          <w:sz w:val="27"/>
          <w:szCs w:val="27"/>
        </w:rPr>
        <w:t>                                                            </w:t>
      </w:r>
      <w:r w:rsidR="00033523">
        <w:rPr>
          <w:rFonts w:ascii="PT Sans" w:eastAsia="Times New Roman" w:hAnsi="PT Sans" w:cs="Times New Roman"/>
          <w:color w:val="333333"/>
          <w:sz w:val="27"/>
          <w:szCs w:val="27"/>
        </w:rPr>
        <w:t xml:space="preserve">              О.В. Бармина</w:t>
      </w:r>
    </w:p>
    <w:sectPr w:rsidR="00D771FE" w:rsidRPr="00D771FE" w:rsidSect="0075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D771FE"/>
    <w:rsid w:val="00033523"/>
    <w:rsid w:val="000A6CAF"/>
    <w:rsid w:val="002A35EC"/>
    <w:rsid w:val="002E7E02"/>
    <w:rsid w:val="00423341"/>
    <w:rsid w:val="00485491"/>
    <w:rsid w:val="005B07D2"/>
    <w:rsid w:val="00723CC5"/>
    <w:rsid w:val="00752D80"/>
    <w:rsid w:val="007D510C"/>
    <w:rsid w:val="008426B3"/>
    <w:rsid w:val="008C5772"/>
    <w:rsid w:val="00C063F4"/>
    <w:rsid w:val="00D25D72"/>
    <w:rsid w:val="00D771FE"/>
    <w:rsid w:val="00E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80"/>
  </w:style>
  <w:style w:type="paragraph" w:styleId="1">
    <w:name w:val="heading 1"/>
    <w:basedOn w:val="a"/>
    <w:link w:val="10"/>
    <w:uiPriority w:val="9"/>
    <w:qFormat/>
    <w:rsid w:val="00D7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D771FE"/>
  </w:style>
  <w:style w:type="character" w:styleId="a3">
    <w:name w:val="Hyperlink"/>
    <w:basedOn w:val="a0"/>
    <w:uiPriority w:val="99"/>
    <w:semiHidden/>
    <w:unhideWhenUsed/>
    <w:rsid w:val="00D771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177">
          <w:marLeft w:val="0"/>
          <w:marRight w:val="0"/>
          <w:marTop w:val="0"/>
          <w:marBottom w:val="6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81">
          <w:marLeft w:val="0"/>
          <w:marRight w:val="0"/>
          <w:marTop w:val="0"/>
          <w:marBottom w:val="4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2023-12-19T05:48:00Z</cp:lastPrinted>
  <dcterms:created xsi:type="dcterms:W3CDTF">2023-09-27T09:26:00Z</dcterms:created>
  <dcterms:modified xsi:type="dcterms:W3CDTF">2023-12-19T05:52:00Z</dcterms:modified>
</cp:coreProperties>
</file>