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E" w:rsidRDefault="0031363E" w:rsidP="0023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</w:p>
    <w:p w:rsidR="0031363E" w:rsidRDefault="0031363E" w:rsidP="0023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7F82" w:rsidRPr="00072D53" w:rsidRDefault="00237F82" w:rsidP="0023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666750" cy="80010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82" w:rsidRPr="00072D53" w:rsidRDefault="00237F82" w:rsidP="0023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7F82" w:rsidRPr="00072D53" w:rsidRDefault="00237F82" w:rsidP="0023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237F82" w:rsidRPr="00072D53" w:rsidRDefault="00237F82" w:rsidP="00237F8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7F82" w:rsidRPr="00072D53" w:rsidRDefault="00237F82" w:rsidP="0023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7F82" w:rsidRPr="00072D53" w:rsidRDefault="00237F82" w:rsidP="0023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237F82" w:rsidRPr="00072D53" w:rsidRDefault="00237F82" w:rsidP="00237F8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37F82" w:rsidRDefault="00D35BBF" w:rsidP="00415326">
      <w:pPr>
        <w:tabs>
          <w:tab w:val="left" w:pos="2265"/>
          <w:tab w:val="center" w:pos="47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="00415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7F82"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415326">
        <w:rPr>
          <w:rFonts w:ascii="Times New Roman" w:eastAsia="Times New Roman" w:hAnsi="Times New Roman" w:cs="Times New Roman"/>
          <w:b/>
          <w:bCs/>
          <w:sz w:val="24"/>
          <w:szCs w:val="24"/>
        </w:rPr>
        <w:t>18 апреля 2017 г.</w:t>
      </w:r>
      <w:r w:rsidR="00237F82"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415326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</w:p>
    <w:p w:rsidR="00415326" w:rsidRPr="00072D53" w:rsidRDefault="00415326" w:rsidP="00415326">
      <w:pPr>
        <w:tabs>
          <w:tab w:val="left" w:pos="2265"/>
          <w:tab w:val="center" w:pos="47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BBF" w:rsidRPr="00722CEF" w:rsidRDefault="00D35BBF" w:rsidP="00313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3E" w:rsidRPr="00722CEF" w:rsidRDefault="0072330A" w:rsidP="00313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администрации </w:t>
      </w:r>
      <w:r w:rsidR="008A6BE4" w:rsidRPr="00722CEF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72330A" w:rsidRPr="00722CEF" w:rsidRDefault="008A6BE4" w:rsidP="00313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EF">
        <w:rPr>
          <w:rFonts w:ascii="Times New Roman" w:hAnsi="Times New Roman" w:cs="Times New Roman"/>
          <w:b/>
          <w:sz w:val="24"/>
          <w:szCs w:val="24"/>
        </w:rPr>
        <w:t xml:space="preserve">образования Суховское сельское поселение </w:t>
      </w:r>
      <w:r w:rsidR="00020504" w:rsidRPr="00722CEF">
        <w:rPr>
          <w:rFonts w:ascii="Times New Roman" w:hAnsi="Times New Roman" w:cs="Times New Roman"/>
          <w:b/>
          <w:sz w:val="24"/>
          <w:szCs w:val="24"/>
        </w:rPr>
        <w:t>К</w:t>
      </w:r>
      <w:r w:rsidRPr="00722CEF">
        <w:rPr>
          <w:rFonts w:ascii="Times New Roman" w:hAnsi="Times New Roman" w:cs="Times New Roman"/>
          <w:b/>
          <w:sz w:val="24"/>
          <w:szCs w:val="24"/>
        </w:rPr>
        <w:t xml:space="preserve">ировского муниципального района Ленинградской области </w:t>
      </w:r>
      <w:r w:rsidR="0072330A" w:rsidRPr="00722CEF">
        <w:rPr>
          <w:rFonts w:ascii="Times New Roman" w:hAnsi="Times New Roman" w:cs="Times New Roman"/>
          <w:b/>
          <w:sz w:val="24"/>
          <w:szCs w:val="24"/>
        </w:rPr>
        <w:t>от</w:t>
      </w:r>
      <w:r w:rsidR="0072330A" w:rsidRPr="00722CEF">
        <w:rPr>
          <w:rFonts w:ascii="Times New Roman" w:hAnsi="Times New Roman" w:cs="Times New Roman"/>
          <w:sz w:val="24"/>
          <w:szCs w:val="24"/>
        </w:rPr>
        <w:t xml:space="preserve"> </w:t>
      </w:r>
      <w:r w:rsidR="0072330A" w:rsidRPr="00722C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22CE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2330A" w:rsidRPr="00722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CEF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="0072330A" w:rsidRPr="00722CE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722C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2330A" w:rsidRPr="00722CEF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Pr="00722CEF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72330A" w:rsidRPr="00722CE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2330A" w:rsidRPr="00722CE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722CEF">
        <w:rPr>
          <w:rFonts w:ascii="Times New Roman" w:hAnsi="Times New Roman" w:cs="Times New Roman"/>
          <w:b/>
          <w:sz w:val="24"/>
          <w:szCs w:val="24"/>
        </w:rPr>
        <w:t xml:space="preserve"> предоставления администрацией муниципального образования</w:t>
      </w:r>
      <w:r w:rsidR="0072330A" w:rsidRPr="0072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CEF">
        <w:rPr>
          <w:rFonts w:ascii="Times New Roman" w:hAnsi="Times New Roman" w:cs="Times New Roman"/>
          <w:b/>
          <w:sz w:val="24"/>
          <w:szCs w:val="24"/>
        </w:rPr>
        <w:t>Суховское сельское поселение Кировского муниципального района Ленинградской области муниципальной услуги</w:t>
      </w:r>
      <w:r w:rsidR="00020504" w:rsidRPr="00722C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2CEF">
        <w:rPr>
          <w:rFonts w:ascii="Times New Roman" w:hAnsi="Times New Roman" w:cs="Times New Roman"/>
          <w:b/>
          <w:sz w:val="24"/>
          <w:szCs w:val="24"/>
        </w:rPr>
        <w:t>Выдача разрешения (ордера) на производство земляных работ»</w:t>
      </w:r>
    </w:p>
    <w:p w:rsidR="0072330A" w:rsidRPr="00722CEF" w:rsidRDefault="0072330A" w:rsidP="00723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30A" w:rsidRPr="00722CEF" w:rsidRDefault="0072330A" w:rsidP="0072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6BE4" w:rsidRPr="00722CEF">
        <w:rPr>
          <w:rFonts w:ascii="Times New Roman" w:hAnsi="Times New Roman" w:cs="Times New Roman"/>
          <w:sz w:val="28"/>
          <w:szCs w:val="28"/>
        </w:rPr>
        <w:t xml:space="preserve">о статьей 4 </w:t>
      </w:r>
      <w:r w:rsidRPr="00722CEF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A6BE4" w:rsidRPr="00722CEF">
        <w:rPr>
          <w:rFonts w:ascii="Times New Roman" w:hAnsi="Times New Roman" w:cs="Times New Roman"/>
          <w:sz w:val="28"/>
          <w:szCs w:val="28"/>
        </w:rPr>
        <w:t>13 июля 2015 г.</w:t>
      </w:r>
      <w:r w:rsidR="00020504" w:rsidRPr="00722C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6BE4" w:rsidRPr="00722CEF">
        <w:rPr>
          <w:rFonts w:ascii="Times New Roman" w:hAnsi="Times New Roman" w:cs="Times New Roman"/>
          <w:sz w:val="28"/>
          <w:szCs w:val="28"/>
        </w:rPr>
        <w:t xml:space="preserve"> № 250-ФЗ «О внесении изменений в Федеральный закон «О </w:t>
      </w:r>
      <w:r w:rsidRPr="00722CEF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8A6BE4" w:rsidRPr="00722CEF">
        <w:rPr>
          <w:rFonts w:ascii="Times New Roman" w:hAnsi="Times New Roman" w:cs="Times New Roman"/>
          <w:sz w:val="28"/>
          <w:szCs w:val="28"/>
        </w:rPr>
        <w:t>Конкуренции» и отдельные законодательные акты Российской Федерации» в статью 11.2 Федерального закона от 27 июля 2010 года № 210-ФЗ «Об организации предоставления государственных и муниципальных услуг»</w:t>
      </w:r>
      <w:r w:rsidRPr="00722CEF">
        <w:rPr>
          <w:rFonts w:ascii="Times New Roman" w:hAnsi="Times New Roman" w:cs="Times New Roman"/>
          <w:sz w:val="28"/>
          <w:szCs w:val="28"/>
        </w:rPr>
        <w:t xml:space="preserve">, с целью приведения </w:t>
      </w:r>
      <w:r w:rsidR="00020504" w:rsidRPr="00722CE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722CEF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</w:t>
      </w:r>
      <w:r w:rsidRPr="00722C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22CEF">
        <w:rPr>
          <w:rFonts w:ascii="Times New Roman" w:hAnsi="Times New Roman" w:cs="Times New Roman"/>
          <w:sz w:val="28"/>
          <w:szCs w:val="28"/>
        </w:rPr>
        <w:t>:</w:t>
      </w:r>
    </w:p>
    <w:p w:rsidR="0072330A" w:rsidRPr="00722CEF" w:rsidRDefault="0072330A" w:rsidP="0072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2CEF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</w:t>
      </w:r>
      <w:r w:rsidR="00C06658" w:rsidRPr="00722CEF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 от 18 мая 2016 года</w:t>
      </w:r>
      <w:r w:rsidRPr="00722CE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06658" w:rsidRPr="00722CEF">
        <w:rPr>
          <w:rFonts w:ascii="Times New Roman" w:hAnsi="Times New Roman" w:cs="Times New Roman"/>
          <w:bCs/>
          <w:sz w:val="28"/>
          <w:szCs w:val="28"/>
        </w:rPr>
        <w:t xml:space="preserve">93 </w:t>
      </w:r>
      <w:r w:rsidRPr="00722CEF">
        <w:rPr>
          <w:rFonts w:ascii="Times New Roman" w:hAnsi="Times New Roman" w:cs="Times New Roman"/>
          <w:bCs/>
          <w:sz w:val="28"/>
          <w:szCs w:val="28"/>
        </w:rPr>
        <w:t>«</w:t>
      </w:r>
      <w:r w:rsidRPr="00722CE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C06658" w:rsidRPr="00722CE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673413" w:rsidRPr="00722C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Кировского муниципального района Ленинградской области </w:t>
      </w:r>
      <w:r w:rsidR="00C06658" w:rsidRPr="00722C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73413" w:rsidRPr="00722CEF">
        <w:rPr>
          <w:rFonts w:ascii="Times New Roman" w:hAnsi="Times New Roman" w:cs="Times New Roman"/>
          <w:sz w:val="28"/>
          <w:szCs w:val="28"/>
        </w:rPr>
        <w:t xml:space="preserve"> «Выдача разрешения (</w:t>
      </w:r>
      <w:r w:rsidR="00020504" w:rsidRPr="00722CEF">
        <w:rPr>
          <w:rFonts w:ascii="Times New Roman" w:hAnsi="Times New Roman" w:cs="Times New Roman"/>
          <w:sz w:val="28"/>
          <w:szCs w:val="28"/>
        </w:rPr>
        <w:t>о</w:t>
      </w:r>
      <w:r w:rsidR="00673413" w:rsidRPr="00722CEF">
        <w:rPr>
          <w:rFonts w:ascii="Times New Roman" w:hAnsi="Times New Roman" w:cs="Times New Roman"/>
          <w:sz w:val="28"/>
          <w:szCs w:val="28"/>
        </w:rPr>
        <w:t>рдер</w:t>
      </w:r>
      <w:r w:rsidR="00020504" w:rsidRPr="00722CEF">
        <w:rPr>
          <w:rFonts w:ascii="Times New Roman" w:hAnsi="Times New Roman" w:cs="Times New Roman"/>
          <w:sz w:val="28"/>
          <w:szCs w:val="28"/>
        </w:rPr>
        <w:t>а</w:t>
      </w:r>
      <w:r w:rsidR="00673413" w:rsidRPr="00722CEF">
        <w:rPr>
          <w:rFonts w:ascii="Times New Roman" w:hAnsi="Times New Roman" w:cs="Times New Roman"/>
          <w:sz w:val="28"/>
          <w:szCs w:val="28"/>
        </w:rPr>
        <w:t>) на производство земляных работ»</w:t>
      </w:r>
      <w:r w:rsidRPr="00722CEF">
        <w:rPr>
          <w:rFonts w:ascii="Times New Roman" w:hAnsi="Times New Roman" w:cs="Times New Roman"/>
          <w:sz w:val="28"/>
          <w:szCs w:val="28"/>
        </w:rPr>
        <w:t xml:space="preserve"> (далее – Постановление), дополнив  раздел 6.</w:t>
      </w:r>
      <w:r w:rsidRPr="00722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CEF">
        <w:rPr>
          <w:rFonts w:ascii="Times New Roman" w:hAnsi="Times New Roman" w:cs="Times New Roman"/>
          <w:sz w:val="28"/>
          <w:szCs w:val="28"/>
        </w:rPr>
        <w:t>«</w:t>
      </w:r>
      <w:r w:rsidR="00673413" w:rsidRPr="00722CE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лиц»</w:t>
      </w:r>
      <w:r w:rsidR="00020504" w:rsidRPr="00722CEF">
        <w:rPr>
          <w:rFonts w:ascii="Times New Roman" w:hAnsi="Times New Roman" w:cs="Times New Roman"/>
          <w:sz w:val="28"/>
          <w:szCs w:val="28"/>
        </w:rPr>
        <w:t>,</w:t>
      </w:r>
      <w:r w:rsidR="00673413" w:rsidRPr="00722CEF">
        <w:rPr>
          <w:rFonts w:ascii="Times New Roman" w:hAnsi="Times New Roman" w:cs="Times New Roman"/>
          <w:sz w:val="28"/>
          <w:szCs w:val="28"/>
        </w:rPr>
        <w:t xml:space="preserve"> </w:t>
      </w:r>
      <w:r w:rsidRPr="00722CE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73413" w:rsidRPr="00722CEF">
        <w:rPr>
          <w:rFonts w:ascii="Times New Roman" w:hAnsi="Times New Roman" w:cs="Times New Roman"/>
          <w:sz w:val="28"/>
          <w:szCs w:val="28"/>
        </w:rPr>
        <w:t xml:space="preserve"> 6.3., абзацем </w:t>
      </w:r>
      <w:r w:rsidRPr="00722C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330A" w:rsidRPr="00722CEF" w:rsidRDefault="00020504" w:rsidP="00020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EF">
        <w:rPr>
          <w:rFonts w:ascii="Times New Roman" w:hAnsi="Times New Roman" w:cs="Times New Roman"/>
          <w:sz w:val="28"/>
          <w:szCs w:val="28"/>
        </w:rPr>
        <w:lastRenderedPageBreak/>
        <w:t xml:space="preserve">     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722CE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6 Градостроительного кодекса Российской Федерации</w:t>
        </w:r>
      </w:hyperlink>
      <w:r w:rsidRPr="00722CEF">
        <w:rPr>
          <w:rFonts w:ascii="Times New Roman" w:hAnsi="Times New Roman" w:cs="Times New Roman"/>
          <w:sz w:val="28"/>
          <w:szCs w:val="28"/>
        </w:rPr>
        <w:t>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20504" w:rsidRPr="00722CEF" w:rsidRDefault="00020504" w:rsidP="0002050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CE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опубликования.</w:t>
      </w:r>
    </w:p>
    <w:p w:rsidR="00C03943" w:rsidRPr="00722CEF" w:rsidRDefault="00C03943" w:rsidP="00C03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2" w:rsidRPr="00722CEF" w:rsidRDefault="00237F82" w:rsidP="0023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E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            </w:t>
      </w:r>
    </w:p>
    <w:p w:rsidR="00237F82" w:rsidRPr="00722CEF" w:rsidRDefault="00237F82" w:rsidP="00237F82">
      <w:pPr>
        <w:rPr>
          <w:rFonts w:ascii="Times New Roman" w:hAnsi="Times New Roman" w:cs="Times New Roman"/>
        </w:rPr>
      </w:pPr>
    </w:p>
    <w:p w:rsidR="00415326" w:rsidRDefault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Pr="00415326" w:rsidRDefault="00415326" w:rsidP="00415326">
      <w:pPr>
        <w:rPr>
          <w:rFonts w:ascii="Times New Roman" w:hAnsi="Times New Roman" w:cs="Times New Roman"/>
        </w:rPr>
      </w:pPr>
    </w:p>
    <w:p w:rsidR="00415326" w:rsidRDefault="00415326" w:rsidP="00415326">
      <w:pPr>
        <w:rPr>
          <w:rFonts w:ascii="Times New Roman" w:hAnsi="Times New Roman" w:cs="Times New Roman"/>
        </w:rPr>
      </w:pPr>
    </w:p>
    <w:p w:rsidR="00F063CC" w:rsidRPr="00415326" w:rsidRDefault="00415326" w:rsidP="00415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дело, прокуратура</w:t>
      </w:r>
    </w:p>
    <w:sectPr w:rsidR="00F063CC" w:rsidRPr="00415326" w:rsidSect="00722CEF">
      <w:pgSz w:w="11906" w:h="16838"/>
      <w:pgMar w:top="851" w:right="79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93" w:rsidRDefault="00A60693" w:rsidP="0031363E">
      <w:pPr>
        <w:spacing w:after="0" w:line="240" w:lineRule="auto"/>
      </w:pPr>
      <w:r>
        <w:separator/>
      </w:r>
    </w:p>
  </w:endnote>
  <w:endnote w:type="continuationSeparator" w:id="1">
    <w:p w:rsidR="00A60693" w:rsidRDefault="00A60693" w:rsidP="0031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93" w:rsidRDefault="00A60693" w:rsidP="0031363E">
      <w:pPr>
        <w:spacing w:after="0" w:line="240" w:lineRule="auto"/>
      </w:pPr>
      <w:r>
        <w:separator/>
      </w:r>
    </w:p>
  </w:footnote>
  <w:footnote w:type="continuationSeparator" w:id="1">
    <w:p w:rsidR="00A60693" w:rsidRDefault="00A60693" w:rsidP="0031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10B"/>
    <w:multiLevelType w:val="multilevel"/>
    <w:tmpl w:val="5686D36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2">
    <w:nsid w:val="31BF2A65"/>
    <w:multiLevelType w:val="multilevel"/>
    <w:tmpl w:val="5686D36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537C77D8"/>
    <w:multiLevelType w:val="multilevel"/>
    <w:tmpl w:val="B5AC304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5BE93B39"/>
    <w:multiLevelType w:val="multilevel"/>
    <w:tmpl w:val="5686D36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69924942"/>
    <w:multiLevelType w:val="multilevel"/>
    <w:tmpl w:val="5686D36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6">
    <w:nsid w:val="7685196B"/>
    <w:multiLevelType w:val="hybridMultilevel"/>
    <w:tmpl w:val="696E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82"/>
    <w:rsid w:val="00020504"/>
    <w:rsid w:val="000B5144"/>
    <w:rsid w:val="00157A53"/>
    <w:rsid w:val="001E3929"/>
    <w:rsid w:val="00204D86"/>
    <w:rsid w:val="00207081"/>
    <w:rsid w:val="00237F82"/>
    <w:rsid w:val="00286DB3"/>
    <w:rsid w:val="002D0A4E"/>
    <w:rsid w:val="002E507E"/>
    <w:rsid w:val="0031363E"/>
    <w:rsid w:val="00340D90"/>
    <w:rsid w:val="00415326"/>
    <w:rsid w:val="0044191D"/>
    <w:rsid w:val="0048586D"/>
    <w:rsid w:val="004A03E6"/>
    <w:rsid w:val="004B02CF"/>
    <w:rsid w:val="0051355B"/>
    <w:rsid w:val="0052385A"/>
    <w:rsid w:val="005B2282"/>
    <w:rsid w:val="005B45FC"/>
    <w:rsid w:val="005B48C6"/>
    <w:rsid w:val="00615816"/>
    <w:rsid w:val="006357D7"/>
    <w:rsid w:val="00673413"/>
    <w:rsid w:val="006D48D2"/>
    <w:rsid w:val="006F2945"/>
    <w:rsid w:val="00704D3A"/>
    <w:rsid w:val="00722CEF"/>
    <w:rsid w:val="0072330A"/>
    <w:rsid w:val="00745E4E"/>
    <w:rsid w:val="007C79D9"/>
    <w:rsid w:val="007E3B73"/>
    <w:rsid w:val="00843959"/>
    <w:rsid w:val="008765D3"/>
    <w:rsid w:val="008947C5"/>
    <w:rsid w:val="008A6BE4"/>
    <w:rsid w:val="00917D20"/>
    <w:rsid w:val="009C3E14"/>
    <w:rsid w:val="009D685C"/>
    <w:rsid w:val="00A04739"/>
    <w:rsid w:val="00A20C79"/>
    <w:rsid w:val="00A44446"/>
    <w:rsid w:val="00A60693"/>
    <w:rsid w:val="00AA17D7"/>
    <w:rsid w:val="00AD628B"/>
    <w:rsid w:val="00B37BDB"/>
    <w:rsid w:val="00B422C8"/>
    <w:rsid w:val="00BE430C"/>
    <w:rsid w:val="00C02E7E"/>
    <w:rsid w:val="00C03943"/>
    <w:rsid w:val="00C06658"/>
    <w:rsid w:val="00C85A40"/>
    <w:rsid w:val="00C90DBC"/>
    <w:rsid w:val="00C967C6"/>
    <w:rsid w:val="00CA4A5A"/>
    <w:rsid w:val="00CA4E01"/>
    <w:rsid w:val="00CA694F"/>
    <w:rsid w:val="00CA71E8"/>
    <w:rsid w:val="00D030AD"/>
    <w:rsid w:val="00D14DC3"/>
    <w:rsid w:val="00D35BBF"/>
    <w:rsid w:val="00D505B0"/>
    <w:rsid w:val="00D63683"/>
    <w:rsid w:val="00D84662"/>
    <w:rsid w:val="00DB46E4"/>
    <w:rsid w:val="00E424DE"/>
    <w:rsid w:val="00E44221"/>
    <w:rsid w:val="00ED5919"/>
    <w:rsid w:val="00EF2C94"/>
    <w:rsid w:val="00F063CC"/>
    <w:rsid w:val="00F45B6F"/>
    <w:rsid w:val="00FC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330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63E"/>
  </w:style>
  <w:style w:type="paragraph" w:styleId="a9">
    <w:name w:val="footer"/>
    <w:basedOn w:val="a"/>
    <w:link w:val="aa"/>
    <w:uiPriority w:val="99"/>
    <w:semiHidden/>
    <w:unhideWhenUsed/>
    <w:rsid w:val="0031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44</cp:revision>
  <cp:lastPrinted>2017-04-18T09:51:00Z</cp:lastPrinted>
  <dcterms:created xsi:type="dcterms:W3CDTF">2013-11-20T10:44:00Z</dcterms:created>
  <dcterms:modified xsi:type="dcterms:W3CDTF">2017-04-18T09:51:00Z</dcterms:modified>
</cp:coreProperties>
</file>