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7" w:rsidRPr="00C12FD1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12FD1">
        <w:rPr>
          <w:b/>
          <w:bCs/>
          <w:color w:val="000000"/>
          <w:sz w:val="26"/>
          <w:szCs w:val="26"/>
        </w:rPr>
        <w:t>ЗАКЛЮЧЕНИЕ</w:t>
      </w:r>
    </w:p>
    <w:p w:rsidR="00220A97" w:rsidRPr="00C12FD1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12FD1">
        <w:rPr>
          <w:b/>
          <w:bCs/>
          <w:color w:val="000000"/>
          <w:sz w:val="26"/>
          <w:szCs w:val="26"/>
        </w:rPr>
        <w:t>комиссии по подготовке</w:t>
      </w:r>
      <w:r w:rsidRPr="00C12FD1">
        <w:rPr>
          <w:b/>
          <w:color w:val="000000"/>
          <w:sz w:val="26"/>
          <w:szCs w:val="26"/>
        </w:rPr>
        <w:t xml:space="preserve"> проекта</w:t>
      </w:r>
      <w:r w:rsidRPr="00C12FD1">
        <w:rPr>
          <w:color w:val="000000"/>
          <w:sz w:val="26"/>
          <w:szCs w:val="26"/>
        </w:rPr>
        <w:t xml:space="preserve"> </w:t>
      </w:r>
      <w:r w:rsidRPr="00C12FD1">
        <w:rPr>
          <w:b/>
          <w:color w:val="000000"/>
          <w:sz w:val="26"/>
          <w:szCs w:val="26"/>
        </w:rPr>
        <w:t>правил</w:t>
      </w:r>
      <w:r w:rsidRPr="00C12FD1">
        <w:rPr>
          <w:color w:val="000000"/>
          <w:sz w:val="26"/>
          <w:szCs w:val="26"/>
        </w:rPr>
        <w:t xml:space="preserve"> </w:t>
      </w:r>
      <w:r w:rsidRPr="00C12FD1">
        <w:rPr>
          <w:b/>
          <w:bCs/>
          <w:color w:val="000000"/>
          <w:sz w:val="26"/>
          <w:szCs w:val="26"/>
        </w:rPr>
        <w:t xml:space="preserve">землепользования и застройки муниципального образования </w:t>
      </w:r>
      <w:proofErr w:type="spellStart"/>
      <w:r w:rsidR="00E352FB" w:rsidRPr="00C12FD1">
        <w:rPr>
          <w:b/>
          <w:bCs/>
          <w:color w:val="000000"/>
          <w:sz w:val="26"/>
          <w:szCs w:val="26"/>
        </w:rPr>
        <w:t>Суховское</w:t>
      </w:r>
      <w:proofErr w:type="spellEnd"/>
      <w:r w:rsidRPr="00C12FD1">
        <w:rPr>
          <w:b/>
          <w:bCs/>
          <w:color w:val="000000"/>
          <w:sz w:val="26"/>
          <w:szCs w:val="26"/>
        </w:rPr>
        <w:t xml:space="preserve"> сельское поселение </w:t>
      </w:r>
    </w:p>
    <w:p w:rsidR="00220A97" w:rsidRPr="00C12FD1" w:rsidRDefault="00220A97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12FD1">
        <w:rPr>
          <w:b/>
          <w:bCs/>
          <w:color w:val="000000"/>
          <w:sz w:val="26"/>
          <w:szCs w:val="26"/>
        </w:rPr>
        <w:t>Кировского муниципального района Ленинградской области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</w:p>
    <w:p w:rsidR="00F8127D" w:rsidRDefault="00F8127D" w:rsidP="00220A97">
      <w:pPr>
        <w:shd w:val="clear" w:color="auto" w:fill="FFFFFF"/>
        <w:jc w:val="center"/>
        <w:rPr>
          <w:b/>
          <w:bCs/>
          <w:color w:val="000000"/>
        </w:rPr>
      </w:pPr>
    </w:p>
    <w:p w:rsidR="00220A97" w:rsidRDefault="00C57AE1" w:rsidP="00081FC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д. </w:t>
      </w:r>
      <w:proofErr w:type="gramStart"/>
      <w:r>
        <w:rPr>
          <w:bCs/>
          <w:color w:val="000000"/>
          <w:sz w:val="28"/>
          <w:szCs w:val="28"/>
        </w:rPr>
        <w:t>Сухое</w:t>
      </w:r>
      <w:proofErr w:type="gramEnd"/>
      <w:r w:rsidRPr="003946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                       </w:t>
      </w:r>
      <w:r w:rsidR="00636903">
        <w:rPr>
          <w:bCs/>
          <w:color w:val="000000"/>
          <w:sz w:val="28"/>
          <w:szCs w:val="28"/>
        </w:rPr>
        <w:t>22</w:t>
      </w:r>
      <w:r w:rsidR="000D5EAA">
        <w:rPr>
          <w:bCs/>
          <w:color w:val="000000"/>
          <w:sz w:val="28"/>
          <w:szCs w:val="28"/>
        </w:rPr>
        <w:t xml:space="preserve"> ноября </w:t>
      </w:r>
      <w:r>
        <w:rPr>
          <w:bCs/>
          <w:color w:val="000000"/>
          <w:sz w:val="28"/>
          <w:szCs w:val="28"/>
        </w:rPr>
        <w:t>2019 г</w:t>
      </w:r>
      <w:r w:rsidR="000D5EAA">
        <w:rPr>
          <w:bCs/>
          <w:color w:val="000000"/>
          <w:sz w:val="28"/>
          <w:szCs w:val="28"/>
        </w:rPr>
        <w:t>ода</w:t>
      </w:r>
      <w:r w:rsidRPr="003946EB">
        <w:rPr>
          <w:bCs/>
          <w:color w:val="000000"/>
          <w:sz w:val="28"/>
          <w:szCs w:val="28"/>
        </w:rPr>
        <w:t xml:space="preserve">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Pr="003946EB">
        <w:rPr>
          <w:bCs/>
          <w:color w:val="000000"/>
          <w:sz w:val="28"/>
          <w:szCs w:val="28"/>
        </w:rPr>
        <w:t>  </w:t>
      </w:r>
    </w:p>
    <w:p w:rsidR="00F8127D" w:rsidRDefault="00F8127D" w:rsidP="00081FC6">
      <w:pPr>
        <w:shd w:val="clear" w:color="auto" w:fill="FFFFFF"/>
        <w:jc w:val="both"/>
        <w:rPr>
          <w:b/>
        </w:rPr>
      </w:pPr>
    </w:p>
    <w:p w:rsidR="00B07630" w:rsidRDefault="007E4147" w:rsidP="00B07630">
      <w:pPr>
        <w:pStyle w:val="a5"/>
        <w:ind w:left="0" w:firstLine="709"/>
        <w:jc w:val="both"/>
        <w:rPr>
          <w:sz w:val="28"/>
          <w:szCs w:val="28"/>
          <w:lang w:eastAsia="en-US"/>
        </w:rPr>
      </w:pPr>
      <w:r w:rsidRPr="00C51841">
        <w:rPr>
          <w:color w:val="000000"/>
          <w:sz w:val="28"/>
          <w:szCs w:val="28"/>
        </w:rPr>
        <w:t>Руководствуясь Градостроительным кодексом Российской Федерации,</w:t>
      </w:r>
      <w:r w:rsidR="00B16599">
        <w:rPr>
          <w:color w:val="000000"/>
          <w:sz w:val="28"/>
          <w:szCs w:val="28"/>
        </w:rPr>
        <w:t xml:space="preserve"> Земельным Кодексом Российской Федерации, </w:t>
      </w:r>
      <w:r w:rsidRPr="00C51841">
        <w:rPr>
          <w:color w:val="000000"/>
          <w:sz w:val="28"/>
          <w:szCs w:val="28"/>
        </w:rPr>
        <w:t xml:space="preserve">Правилами землепользования и застройки муниципального образования </w:t>
      </w:r>
      <w:proofErr w:type="spellStart"/>
      <w:r w:rsidR="00E352FB">
        <w:rPr>
          <w:color w:val="000000"/>
          <w:sz w:val="28"/>
          <w:szCs w:val="28"/>
        </w:rPr>
        <w:t>Суховское</w:t>
      </w:r>
      <w:proofErr w:type="spellEnd"/>
      <w:r w:rsidR="00F1345C"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 xml:space="preserve">сельское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E352FB">
        <w:rPr>
          <w:color w:val="000000"/>
          <w:sz w:val="28"/>
          <w:szCs w:val="28"/>
        </w:rPr>
        <w:t>Суховское</w:t>
      </w:r>
      <w:proofErr w:type="spellEnd"/>
      <w:r w:rsidR="00E352FB"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="000D5EAA">
        <w:rPr>
          <w:color w:val="000000"/>
          <w:sz w:val="28"/>
          <w:szCs w:val="28"/>
        </w:rPr>
        <w:t xml:space="preserve">от 28 декабря 2012 года № 98 </w:t>
      </w:r>
      <w:r w:rsidRPr="00C51841">
        <w:rPr>
          <w:color w:val="000000"/>
          <w:sz w:val="28"/>
          <w:szCs w:val="28"/>
        </w:rPr>
        <w:t xml:space="preserve">(с изменениями) (далее – Правила землепользования и застройки МО </w:t>
      </w:r>
      <w:proofErr w:type="spellStart"/>
      <w:r w:rsidR="00E352FB">
        <w:rPr>
          <w:color w:val="000000"/>
          <w:sz w:val="28"/>
          <w:szCs w:val="28"/>
        </w:rPr>
        <w:t>Суховское</w:t>
      </w:r>
      <w:proofErr w:type="spellEnd"/>
      <w:r w:rsidR="00E352FB">
        <w:rPr>
          <w:color w:val="000000"/>
          <w:sz w:val="28"/>
          <w:szCs w:val="28"/>
        </w:rPr>
        <w:t xml:space="preserve"> </w:t>
      </w:r>
      <w:r w:rsidRPr="00C51841">
        <w:rPr>
          <w:color w:val="000000"/>
          <w:sz w:val="28"/>
          <w:szCs w:val="28"/>
        </w:rPr>
        <w:t>сельское поселение),</w:t>
      </w:r>
      <w:r w:rsidR="00362895">
        <w:rPr>
          <w:color w:val="000000"/>
          <w:sz w:val="28"/>
          <w:szCs w:val="28"/>
        </w:rPr>
        <w:t xml:space="preserve"> </w:t>
      </w:r>
      <w:r w:rsidR="00C51841" w:rsidRPr="00C51841">
        <w:rPr>
          <w:color w:val="000000"/>
          <w:sz w:val="28"/>
          <w:szCs w:val="28"/>
        </w:rPr>
        <w:t>комисси</w:t>
      </w:r>
      <w:r w:rsidR="00C51841">
        <w:rPr>
          <w:color w:val="000000"/>
          <w:sz w:val="28"/>
          <w:szCs w:val="28"/>
        </w:rPr>
        <w:t>я</w:t>
      </w:r>
      <w:r w:rsidR="00C51841" w:rsidRPr="00C51841">
        <w:rPr>
          <w:color w:val="000000"/>
          <w:sz w:val="28"/>
          <w:szCs w:val="28"/>
        </w:rPr>
        <w:t xml:space="preserve"> по </w:t>
      </w:r>
      <w:r w:rsidR="00C51841" w:rsidRPr="00C51841">
        <w:rPr>
          <w:bCs/>
          <w:color w:val="000000"/>
          <w:sz w:val="28"/>
          <w:szCs w:val="28"/>
        </w:rPr>
        <w:t>подготовке</w:t>
      </w:r>
      <w:r w:rsidR="00C51841" w:rsidRPr="00C51841">
        <w:rPr>
          <w:color w:val="000000"/>
          <w:sz w:val="28"/>
          <w:szCs w:val="28"/>
        </w:rPr>
        <w:t xml:space="preserve"> проекта правил </w:t>
      </w:r>
      <w:r w:rsidR="00C51841" w:rsidRPr="00C51841">
        <w:rPr>
          <w:bCs/>
          <w:color w:val="000000"/>
          <w:sz w:val="28"/>
          <w:szCs w:val="28"/>
        </w:rPr>
        <w:t xml:space="preserve">землепользования и застройки муниципального образования </w:t>
      </w:r>
      <w:proofErr w:type="spellStart"/>
      <w:r w:rsidR="00C57AE1">
        <w:rPr>
          <w:bCs/>
          <w:color w:val="000000"/>
          <w:sz w:val="28"/>
          <w:szCs w:val="28"/>
        </w:rPr>
        <w:t>Суховское</w:t>
      </w:r>
      <w:proofErr w:type="spellEnd"/>
      <w:r w:rsidR="00C57AE1">
        <w:rPr>
          <w:bCs/>
          <w:color w:val="000000"/>
          <w:sz w:val="28"/>
          <w:szCs w:val="28"/>
        </w:rPr>
        <w:t xml:space="preserve"> </w:t>
      </w:r>
      <w:r w:rsidR="00C51841" w:rsidRPr="00C51841">
        <w:rPr>
          <w:bCs/>
          <w:color w:val="000000"/>
          <w:sz w:val="28"/>
          <w:szCs w:val="28"/>
        </w:rPr>
        <w:t>сельское поселение Кировского муниципального района Ленинградской области</w:t>
      </w:r>
      <w:r w:rsidR="00C51841">
        <w:rPr>
          <w:bCs/>
          <w:color w:val="000000"/>
          <w:sz w:val="28"/>
          <w:szCs w:val="28"/>
        </w:rPr>
        <w:t xml:space="preserve"> (далее – Комиссия) </w:t>
      </w:r>
      <w:r w:rsidR="00DE76A4">
        <w:rPr>
          <w:bCs/>
          <w:color w:val="000000"/>
          <w:sz w:val="28"/>
          <w:szCs w:val="28"/>
        </w:rPr>
        <w:t xml:space="preserve">на очередном заседании </w:t>
      </w:r>
      <w:r w:rsidR="00C51841">
        <w:rPr>
          <w:bCs/>
          <w:color w:val="000000"/>
          <w:sz w:val="28"/>
          <w:szCs w:val="28"/>
        </w:rPr>
        <w:t xml:space="preserve">рассмотрела </w:t>
      </w:r>
      <w:r w:rsidR="00B16599">
        <w:rPr>
          <w:sz w:val="28"/>
          <w:szCs w:val="28"/>
        </w:rPr>
        <w:t>предложени</w:t>
      </w:r>
      <w:r w:rsidR="00A62EF6">
        <w:rPr>
          <w:sz w:val="28"/>
          <w:szCs w:val="28"/>
        </w:rPr>
        <w:t xml:space="preserve">я заинтересованных лиц: </w:t>
      </w:r>
      <w:r w:rsidR="00A62EF6">
        <w:rPr>
          <w:color w:val="000000"/>
          <w:sz w:val="28"/>
          <w:szCs w:val="28"/>
        </w:rPr>
        <w:t>О</w:t>
      </w:r>
      <w:r w:rsidR="00A62EF6" w:rsidRPr="009E56AB">
        <w:rPr>
          <w:color w:val="000000"/>
          <w:sz w:val="28"/>
          <w:szCs w:val="28"/>
        </w:rPr>
        <w:t>бщества с ограниченной ответственностью «Военно-исторический центр «Дорога Жизни»</w:t>
      </w:r>
      <w:r w:rsidR="00A62EF6">
        <w:rPr>
          <w:color w:val="000000"/>
          <w:sz w:val="28"/>
          <w:szCs w:val="28"/>
        </w:rPr>
        <w:t xml:space="preserve"> </w:t>
      </w:r>
      <w:r w:rsidR="00A62EF6" w:rsidRPr="009E56AB">
        <w:rPr>
          <w:color w:val="000000"/>
          <w:sz w:val="28"/>
          <w:szCs w:val="28"/>
        </w:rPr>
        <w:t xml:space="preserve">от 24.10.2019 </w:t>
      </w:r>
      <w:proofErr w:type="spellStart"/>
      <w:r w:rsidR="00A62EF6" w:rsidRPr="009E56AB">
        <w:rPr>
          <w:sz w:val="28"/>
          <w:szCs w:val="28"/>
        </w:rPr>
        <w:t>вх</w:t>
      </w:r>
      <w:proofErr w:type="spellEnd"/>
      <w:r w:rsidR="00A62EF6" w:rsidRPr="009E56AB">
        <w:rPr>
          <w:sz w:val="28"/>
          <w:szCs w:val="28"/>
        </w:rPr>
        <w:t>. № 05-03/1199</w:t>
      </w:r>
      <w:r w:rsidR="00A62EF6" w:rsidRPr="009E56AB">
        <w:rPr>
          <w:color w:val="000000"/>
          <w:sz w:val="28"/>
          <w:szCs w:val="28"/>
        </w:rPr>
        <w:t xml:space="preserve"> </w:t>
      </w:r>
      <w:r w:rsidR="00A62EF6">
        <w:rPr>
          <w:color w:val="000000"/>
          <w:sz w:val="28"/>
          <w:szCs w:val="28"/>
        </w:rPr>
        <w:t>и</w:t>
      </w:r>
      <w:r w:rsidR="00B16599">
        <w:rPr>
          <w:sz w:val="28"/>
          <w:szCs w:val="28"/>
        </w:rPr>
        <w:t xml:space="preserve"> администрации </w:t>
      </w:r>
      <w:r w:rsidR="00A62EF6">
        <w:rPr>
          <w:sz w:val="28"/>
          <w:szCs w:val="28"/>
        </w:rPr>
        <w:t xml:space="preserve">МО </w:t>
      </w:r>
      <w:proofErr w:type="spellStart"/>
      <w:r w:rsidR="00A62EF6">
        <w:rPr>
          <w:sz w:val="28"/>
          <w:szCs w:val="28"/>
        </w:rPr>
        <w:t>Суховское</w:t>
      </w:r>
      <w:proofErr w:type="spellEnd"/>
      <w:r w:rsidR="00A62EF6">
        <w:rPr>
          <w:sz w:val="28"/>
          <w:szCs w:val="28"/>
        </w:rPr>
        <w:t xml:space="preserve"> сельское поселение</w:t>
      </w:r>
      <w:r w:rsidR="00B16599">
        <w:rPr>
          <w:sz w:val="28"/>
          <w:szCs w:val="28"/>
        </w:rPr>
        <w:t xml:space="preserve"> (далее </w:t>
      </w:r>
      <w:r w:rsidR="004E7B89">
        <w:rPr>
          <w:sz w:val="28"/>
          <w:szCs w:val="28"/>
        </w:rPr>
        <w:t>-</w:t>
      </w:r>
      <w:r w:rsidR="00B16599">
        <w:rPr>
          <w:sz w:val="28"/>
          <w:szCs w:val="28"/>
        </w:rPr>
        <w:t xml:space="preserve"> </w:t>
      </w:r>
      <w:r w:rsidR="00A62EF6">
        <w:rPr>
          <w:sz w:val="28"/>
          <w:szCs w:val="28"/>
        </w:rPr>
        <w:t>а</w:t>
      </w:r>
      <w:r w:rsidR="00B16599">
        <w:rPr>
          <w:sz w:val="28"/>
          <w:szCs w:val="28"/>
        </w:rPr>
        <w:t xml:space="preserve">дминистрация) от </w:t>
      </w:r>
      <w:r w:rsidR="008810DF">
        <w:rPr>
          <w:sz w:val="28"/>
          <w:szCs w:val="28"/>
        </w:rPr>
        <w:t>28.10.2019 г.</w:t>
      </w:r>
      <w:r w:rsidR="004E7B89">
        <w:rPr>
          <w:sz w:val="28"/>
          <w:szCs w:val="28"/>
        </w:rPr>
        <w:t xml:space="preserve"> </w:t>
      </w:r>
      <w:r w:rsidR="008810DF">
        <w:rPr>
          <w:sz w:val="28"/>
          <w:szCs w:val="28"/>
        </w:rPr>
        <w:t>№</w:t>
      </w:r>
      <w:r w:rsidR="004E7B89">
        <w:rPr>
          <w:sz w:val="28"/>
          <w:szCs w:val="28"/>
        </w:rPr>
        <w:t xml:space="preserve"> </w:t>
      </w:r>
      <w:r w:rsidR="008810DF">
        <w:rPr>
          <w:sz w:val="28"/>
          <w:szCs w:val="28"/>
        </w:rPr>
        <w:t xml:space="preserve">05-03/1202 </w:t>
      </w:r>
      <w:r w:rsidR="00B16599">
        <w:rPr>
          <w:sz w:val="28"/>
          <w:szCs w:val="28"/>
        </w:rPr>
        <w:t>о</w:t>
      </w:r>
      <w:r w:rsidR="00B16599" w:rsidRPr="00CE220C">
        <w:rPr>
          <w:sz w:val="28"/>
          <w:szCs w:val="28"/>
        </w:rPr>
        <w:t xml:space="preserve"> </w:t>
      </w:r>
      <w:r w:rsidR="00B16599">
        <w:rPr>
          <w:sz w:val="28"/>
          <w:szCs w:val="28"/>
        </w:rPr>
        <w:t>в</w:t>
      </w:r>
      <w:r w:rsidR="00B16599" w:rsidRPr="00CE220C">
        <w:rPr>
          <w:sz w:val="28"/>
          <w:szCs w:val="28"/>
        </w:rPr>
        <w:t>несени</w:t>
      </w:r>
      <w:r w:rsidR="00B16599">
        <w:rPr>
          <w:sz w:val="28"/>
          <w:szCs w:val="28"/>
        </w:rPr>
        <w:t>и</w:t>
      </w:r>
      <w:r w:rsidR="00B16599" w:rsidRPr="00CE220C">
        <w:rPr>
          <w:sz w:val="28"/>
          <w:szCs w:val="28"/>
        </w:rPr>
        <w:t xml:space="preserve"> </w:t>
      </w:r>
      <w:r w:rsidR="00C51841">
        <w:rPr>
          <w:bCs/>
          <w:color w:val="000000"/>
          <w:sz w:val="28"/>
          <w:szCs w:val="28"/>
        </w:rPr>
        <w:t xml:space="preserve">изменений в </w:t>
      </w:r>
      <w:r w:rsidR="00C51841" w:rsidRPr="00C51841">
        <w:rPr>
          <w:color w:val="000000"/>
          <w:sz w:val="28"/>
          <w:szCs w:val="28"/>
        </w:rPr>
        <w:t xml:space="preserve">Правила землепользования и застройки МО </w:t>
      </w:r>
      <w:proofErr w:type="spellStart"/>
      <w:r w:rsidR="00C57AE1">
        <w:rPr>
          <w:color w:val="000000"/>
          <w:sz w:val="28"/>
          <w:szCs w:val="28"/>
        </w:rPr>
        <w:t>Суховское</w:t>
      </w:r>
      <w:proofErr w:type="spellEnd"/>
      <w:r w:rsidR="00C51841" w:rsidRPr="00C51841">
        <w:rPr>
          <w:color w:val="000000"/>
          <w:sz w:val="28"/>
          <w:szCs w:val="28"/>
        </w:rPr>
        <w:t xml:space="preserve"> сельское поселение</w:t>
      </w:r>
      <w:r w:rsidR="00A62EF6">
        <w:rPr>
          <w:sz w:val="28"/>
          <w:szCs w:val="28"/>
        </w:rPr>
        <w:t xml:space="preserve"> </w:t>
      </w:r>
      <w:r w:rsidR="00A62EF6">
        <w:rPr>
          <w:color w:val="000000"/>
          <w:sz w:val="28"/>
          <w:szCs w:val="28"/>
        </w:rPr>
        <w:t xml:space="preserve">в </w:t>
      </w:r>
      <w:r w:rsidR="00A62EF6" w:rsidRPr="00EB2A0C">
        <w:rPr>
          <w:color w:val="000000"/>
          <w:sz w:val="28"/>
          <w:szCs w:val="28"/>
        </w:rPr>
        <w:t xml:space="preserve">части дополнения видов разрешенного использования, установленных градостроительным регламентом для территориальной зоны </w:t>
      </w:r>
      <w:r w:rsidR="00A62EF6" w:rsidRPr="00EB2A0C">
        <w:rPr>
          <w:sz w:val="28"/>
          <w:szCs w:val="28"/>
        </w:rPr>
        <w:t>застройки индивидуальными отдельно стоящими жилыми домами (кодовое обозначение зоны – Ж1) вид</w:t>
      </w:r>
      <w:r w:rsidR="00A62EF6">
        <w:rPr>
          <w:sz w:val="28"/>
          <w:szCs w:val="28"/>
        </w:rPr>
        <w:t>а</w:t>
      </w:r>
      <w:r w:rsidR="00A62EF6" w:rsidRPr="00EB2A0C">
        <w:rPr>
          <w:sz w:val="28"/>
          <w:szCs w:val="28"/>
        </w:rPr>
        <w:t>м</w:t>
      </w:r>
      <w:r w:rsidR="00A62EF6">
        <w:rPr>
          <w:sz w:val="28"/>
          <w:szCs w:val="28"/>
        </w:rPr>
        <w:t>и</w:t>
      </w:r>
      <w:r w:rsidR="00A62EF6" w:rsidRPr="00EB2A0C">
        <w:rPr>
          <w:sz w:val="28"/>
          <w:szCs w:val="28"/>
        </w:rPr>
        <w:t xml:space="preserve"> разрешенного использования</w:t>
      </w:r>
      <w:r w:rsidR="00A62EF6" w:rsidRPr="002A3E4A">
        <w:rPr>
          <w:sz w:val="28"/>
          <w:szCs w:val="28"/>
        </w:rPr>
        <w:t>: «туристическое обслуживание» (код 5.2.1), «охота и рыбалка» (код 5.3), «спортивные базы» (код 5.1.7), в соответствии с классификатором видов разрешенного использования земельных участков,</w:t>
      </w:r>
      <w:r w:rsidR="00B16599" w:rsidRPr="000D23AF">
        <w:rPr>
          <w:sz w:val="26"/>
          <w:szCs w:val="26"/>
        </w:rPr>
        <w:t xml:space="preserve"> утвержденным Приказом Мин</w:t>
      </w:r>
      <w:r w:rsidR="00A62EF6">
        <w:rPr>
          <w:sz w:val="26"/>
          <w:szCs w:val="26"/>
        </w:rPr>
        <w:t xml:space="preserve">истерством экономического </w:t>
      </w:r>
      <w:r w:rsidR="00B16599" w:rsidRPr="000D23AF">
        <w:rPr>
          <w:sz w:val="26"/>
          <w:szCs w:val="26"/>
        </w:rPr>
        <w:t>развития Росси</w:t>
      </w:r>
      <w:r w:rsidR="00A62EF6">
        <w:rPr>
          <w:sz w:val="26"/>
          <w:szCs w:val="26"/>
        </w:rPr>
        <w:t>йской Федерации</w:t>
      </w:r>
      <w:r w:rsidR="00B16599" w:rsidRPr="000D23AF">
        <w:rPr>
          <w:sz w:val="26"/>
          <w:szCs w:val="26"/>
        </w:rPr>
        <w:t xml:space="preserve"> от 1 сентября 2014 года № 540 «Об утверждении классификатора видов разрешенного использования земельных участков» (далее – Классификатор)</w:t>
      </w:r>
      <w:r w:rsidR="00B07630">
        <w:rPr>
          <w:sz w:val="26"/>
          <w:szCs w:val="26"/>
        </w:rPr>
        <w:t xml:space="preserve">, </w:t>
      </w:r>
      <w:r w:rsidR="00B07630" w:rsidRPr="002A3E4A">
        <w:rPr>
          <w:sz w:val="28"/>
          <w:szCs w:val="28"/>
        </w:rPr>
        <w:t xml:space="preserve">с целью приведения фактических видов разрешенного использования земельных участков, перечисленных в прилагаемой таблице, </w:t>
      </w:r>
      <w:r w:rsidR="00B07630">
        <w:rPr>
          <w:sz w:val="28"/>
          <w:szCs w:val="28"/>
        </w:rPr>
        <w:t>в соответствие с действующим</w:t>
      </w:r>
      <w:r w:rsidR="00B07630" w:rsidRPr="002A3E4A">
        <w:rPr>
          <w:sz w:val="28"/>
          <w:szCs w:val="28"/>
        </w:rPr>
        <w:t xml:space="preserve"> законодательств</w:t>
      </w:r>
      <w:r w:rsidR="00B07630">
        <w:rPr>
          <w:sz w:val="28"/>
          <w:szCs w:val="28"/>
        </w:rPr>
        <w:t xml:space="preserve">ом Российской Федерации. </w:t>
      </w:r>
    </w:p>
    <w:p w:rsidR="00B16599" w:rsidRDefault="00B16599" w:rsidP="00C51841">
      <w:pPr>
        <w:ind w:firstLine="708"/>
        <w:jc w:val="both"/>
        <w:rPr>
          <w:bCs/>
          <w:color w:val="000000"/>
          <w:sz w:val="28"/>
          <w:szCs w:val="28"/>
        </w:rPr>
      </w:pPr>
    </w:p>
    <w:p w:rsidR="00C51841" w:rsidRDefault="00C51841" w:rsidP="00C518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</w:t>
      </w:r>
    </w:p>
    <w:p w:rsidR="00C51841" w:rsidRDefault="00C51841" w:rsidP="00C51841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C216BD" w:rsidRDefault="003B44E0" w:rsidP="00C216BD">
      <w:pPr>
        <w:pStyle w:val="a5"/>
        <w:numPr>
          <w:ilvl w:val="0"/>
          <w:numId w:val="1"/>
        </w:numPr>
        <w:ind w:left="0" w:firstLine="714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Комиссия считает </w:t>
      </w:r>
      <w:r w:rsidR="00677405">
        <w:rPr>
          <w:bCs/>
          <w:color w:val="000000"/>
          <w:sz w:val="28"/>
          <w:szCs w:val="28"/>
        </w:rPr>
        <w:t>необход</w:t>
      </w:r>
      <w:r>
        <w:rPr>
          <w:bCs/>
          <w:color w:val="000000"/>
          <w:sz w:val="28"/>
          <w:szCs w:val="28"/>
        </w:rPr>
        <w:t xml:space="preserve">имым внесение изменений в </w:t>
      </w:r>
      <w:r w:rsidRPr="00C51841">
        <w:rPr>
          <w:color w:val="000000"/>
          <w:sz w:val="28"/>
          <w:szCs w:val="28"/>
        </w:rPr>
        <w:t xml:space="preserve">Правила землепользования и застройки МО </w:t>
      </w:r>
      <w:proofErr w:type="spellStart"/>
      <w:r w:rsidR="00C57AE1">
        <w:rPr>
          <w:color w:val="000000"/>
          <w:sz w:val="28"/>
          <w:szCs w:val="28"/>
        </w:rPr>
        <w:t>Суховское</w:t>
      </w:r>
      <w:proofErr w:type="spellEnd"/>
      <w:r w:rsidRPr="00C51841">
        <w:rPr>
          <w:color w:val="000000"/>
          <w:sz w:val="28"/>
          <w:szCs w:val="28"/>
        </w:rPr>
        <w:t xml:space="preserve"> сельское поселение</w:t>
      </w:r>
      <w:r>
        <w:rPr>
          <w:bCs/>
          <w:color w:val="000000"/>
          <w:sz w:val="28"/>
          <w:szCs w:val="28"/>
        </w:rPr>
        <w:t xml:space="preserve"> </w:t>
      </w:r>
      <w:r w:rsidR="00B16599" w:rsidRPr="000D23AF">
        <w:rPr>
          <w:sz w:val="26"/>
          <w:szCs w:val="26"/>
        </w:rPr>
        <w:t xml:space="preserve">в части </w:t>
      </w:r>
      <w:r w:rsidR="00C216BD" w:rsidRPr="00EB2A0C">
        <w:rPr>
          <w:color w:val="000000"/>
          <w:sz w:val="28"/>
          <w:szCs w:val="28"/>
        </w:rPr>
        <w:t xml:space="preserve">дополнения видов разрешенного использования, установленных градостроительным регламентом для территориальной зоны </w:t>
      </w:r>
      <w:r w:rsidR="00C216BD" w:rsidRPr="00EB2A0C">
        <w:rPr>
          <w:sz w:val="28"/>
          <w:szCs w:val="28"/>
        </w:rPr>
        <w:t xml:space="preserve">застройки </w:t>
      </w:r>
      <w:r w:rsidR="00C216BD" w:rsidRPr="00EB2A0C">
        <w:rPr>
          <w:sz w:val="28"/>
          <w:szCs w:val="28"/>
        </w:rPr>
        <w:lastRenderedPageBreak/>
        <w:t>индивидуальными отдельно стоящими жилыми домами (кодовое обозначение зоны – Ж1) вид</w:t>
      </w:r>
      <w:r w:rsidR="00C216BD">
        <w:rPr>
          <w:sz w:val="28"/>
          <w:szCs w:val="28"/>
        </w:rPr>
        <w:t>а</w:t>
      </w:r>
      <w:r w:rsidR="00C216BD" w:rsidRPr="00EB2A0C">
        <w:rPr>
          <w:sz w:val="28"/>
          <w:szCs w:val="28"/>
        </w:rPr>
        <w:t>м</w:t>
      </w:r>
      <w:r w:rsidR="00C216BD">
        <w:rPr>
          <w:sz w:val="28"/>
          <w:szCs w:val="28"/>
        </w:rPr>
        <w:t>и</w:t>
      </w:r>
      <w:r w:rsidR="00C216BD" w:rsidRPr="00EB2A0C">
        <w:rPr>
          <w:sz w:val="28"/>
          <w:szCs w:val="28"/>
        </w:rPr>
        <w:t xml:space="preserve"> разрешенного использования</w:t>
      </w:r>
      <w:r w:rsidR="00C216BD" w:rsidRPr="002A3E4A">
        <w:rPr>
          <w:sz w:val="28"/>
          <w:szCs w:val="28"/>
        </w:rPr>
        <w:t>: «туристическое обслуживание» (код 5.2.1), «охота и рыбалка» (код 5.3), «спортивные базы»</w:t>
      </w:r>
      <w:r w:rsidR="00C216BD">
        <w:rPr>
          <w:sz w:val="28"/>
          <w:szCs w:val="28"/>
        </w:rPr>
        <w:t xml:space="preserve"> (код 5.1.7), в соответствии с К</w:t>
      </w:r>
      <w:r w:rsidR="00C216BD" w:rsidRPr="002A3E4A">
        <w:rPr>
          <w:sz w:val="28"/>
          <w:szCs w:val="28"/>
        </w:rPr>
        <w:t>лассификатором</w:t>
      </w:r>
      <w:r w:rsidR="00C216BD">
        <w:rPr>
          <w:sz w:val="26"/>
          <w:szCs w:val="26"/>
        </w:rPr>
        <w:t xml:space="preserve">, </w:t>
      </w:r>
      <w:r w:rsidR="00C216BD" w:rsidRPr="002A3E4A">
        <w:rPr>
          <w:sz w:val="28"/>
          <w:szCs w:val="28"/>
        </w:rPr>
        <w:t xml:space="preserve">с целью приведения фактических видов разрешенного использования земельных участков, перечисленных в прилагаемой таблице, </w:t>
      </w:r>
      <w:r w:rsidR="00C216BD">
        <w:rPr>
          <w:sz w:val="28"/>
          <w:szCs w:val="28"/>
        </w:rPr>
        <w:t>в соответствие с действующим</w:t>
      </w:r>
      <w:r w:rsidR="00C216BD" w:rsidRPr="002A3E4A">
        <w:rPr>
          <w:sz w:val="28"/>
          <w:szCs w:val="28"/>
        </w:rPr>
        <w:t xml:space="preserve"> законодательств</w:t>
      </w:r>
      <w:r w:rsidR="00C216BD">
        <w:rPr>
          <w:sz w:val="28"/>
          <w:szCs w:val="28"/>
        </w:rPr>
        <w:t xml:space="preserve">ом Российской Федерации. </w:t>
      </w:r>
    </w:p>
    <w:p w:rsidR="00C216BD" w:rsidRPr="00C216BD" w:rsidRDefault="003B44E0" w:rsidP="00C216BD">
      <w:pPr>
        <w:pStyle w:val="a5"/>
        <w:numPr>
          <w:ilvl w:val="0"/>
          <w:numId w:val="1"/>
        </w:numPr>
        <w:ind w:left="0" w:firstLine="714"/>
        <w:jc w:val="both"/>
        <w:rPr>
          <w:sz w:val="28"/>
          <w:szCs w:val="28"/>
        </w:rPr>
      </w:pPr>
      <w:r w:rsidRPr="00C216BD">
        <w:rPr>
          <w:sz w:val="28"/>
          <w:szCs w:val="28"/>
        </w:rPr>
        <w:t>Р</w:t>
      </w:r>
      <w:r w:rsidRPr="00C216BD">
        <w:rPr>
          <w:color w:val="000000"/>
          <w:sz w:val="28"/>
          <w:szCs w:val="28"/>
        </w:rPr>
        <w:t>екомендовать администрации Кировского муниципального района Ленинградской области</w:t>
      </w:r>
      <w:r w:rsidR="00B16599" w:rsidRPr="00C216BD">
        <w:rPr>
          <w:color w:val="000000"/>
          <w:sz w:val="28"/>
          <w:szCs w:val="28"/>
        </w:rPr>
        <w:t xml:space="preserve"> п</w:t>
      </w:r>
      <w:r w:rsidRPr="00C216BD">
        <w:rPr>
          <w:color w:val="000000"/>
          <w:sz w:val="28"/>
          <w:szCs w:val="28"/>
        </w:rPr>
        <w:t xml:space="preserve">ринять решение о подготовке проекта о внесении изменений </w:t>
      </w:r>
      <w:r w:rsidRPr="00C216BD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C57AE1" w:rsidRPr="00C216BD">
        <w:rPr>
          <w:sz w:val="28"/>
          <w:szCs w:val="28"/>
        </w:rPr>
        <w:t>Суховское</w:t>
      </w:r>
      <w:proofErr w:type="spellEnd"/>
      <w:r w:rsidR="00C57AE1" w:rsidRPr="00C216BD">
        <w:rPr>
          <w:sz w:val="28"/>
          <w:szCs w:val="28"/>
        </w:rPr>
        <w:t xml:space="preserve"> </w:t>
      </w:r>
      <w:r w:rsidRPr="00C216BD">
        <w:rPr>
          <w:sz w:val="28"/>
          <w:szCs w:val="28"/>
        </w:rPr>
        <w:t>сельское поселение Кировского муниципального района Ленинградской</w:t>
      </w:r>
      <w:r w:rsidR="00677405" w:rsidRPr="00C216BD">
        <w:rPr>
          <w:sz w:val="28"/>
          <w:szCs w:val="28"/>
        </w:rPr>
        <w:t xml:space="preserve"> области </w:t>
      </w:r>
      <w:r w:rsidR="00B16599" w:rsidRPr="00C216BD">
        <w:rPr>
          <w:sz w:val="26"/>
          <w:szCs w:val="26"/>
        </w:rPr>
        <w:t xml:space="preserve">в части </w:t>
      </w:r>
      <w:r w:rsidR="00C216BD" w:rsidRPr="00C216BD">
        <w:rPr>
          <w:color w:val="000000"/>
          <w:sz w:val="28"/>
          <w:szCs w:val="28"/>
        </w:rPr>
        <w:t xml:space="preserve">дополнения видов разрешенного использования, установленных градостроительным регламентом для территориальной зоны </w:t>
      </w:r>
      <w:r w:rsidR="00C216BD" w:rsidRPr="00C216BD">
        <w:rPr>
          <w:sz w:val="28"/>
          <w:szCs w:val="28"/>
        </w:rPr>
        <w:t xml:space="preserve">застройки индивидуальными отдельно стоящими жилыми домами (кодовое обозначение зоны – Ж1) видами разрешенного использования: </w:t>
      </w:r>
      <w:r w:rsidR="00C216BD" w:rsidRPr="00C216BD">
        <w:rPr>
          <w:color w:val="000000"/>
          <w:sz w:val="28"/>
          <w:szCs w:val="28"/>
        </w:rPr>
        <w:t xml:space="preserve"> </w:t>
      </w:r>
      <w:r w:rsidR="00C216BD" w:rsidRPr="00C216BD">
        <w:rPr>
          <w:sz w:val="28"/>
          <w:szCs w:val="28"/>
        </w:rPr>
        <w:t xml:space="preserve">«туристическое обслуживание» (код 5.2.1), «охота и рыбалка» (код 5.3), «спортивные базы» (код 5.1.7), в соответствии с классификатором видов разрешенного использования земельных участков, утвержденных Приказом Минэкономразвития России от 01.09.2014 № 540, с целью приведения фактических видов разрешенного использования земельных участков, перечисленных в прилагаемой таблице, в соответствие с действующим законодательством Российской Федерации.  </w:t>
      </w:r>
    </w:p>
    <w:p w:rsidR="003B44E0" w:rsidRDefault="003B44E0" w:rsidP="00C216BD">
      <w:pPr>
        <w:pStyle w:val="a5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C216BD" w:rsidRDefault="00C216BD" w:rsidP="00C216BD">
      <w:pPr>
        <w:pStyle w:val="a5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C216BD" w:rsidRDefault="00C216BD" w:rsidP="00C216BD">
      <w:pPr>
        <w:pStyle w:val="a5"/>
        <w:shd w:val="clear" w:color="auto" w:fill="FFFFFF"/>
        <w:ind w:left="714"/>
        <w:jc w:val="both"/>
        <w:rPr>
          <w:sz w:val="28"/>
          <w:szCs w:val="28"/>
        </w:rPr>
      </w:pPr>
      <w:r w:rsidRPr="00E1316F">
        <w:rPr>
          <w:sz w:val="28"/>
          <w:szCs w:val="28"/>
          <w:u w:val="single"/>
        </w:rPr>
        <w:t>Приложение:</w:t>
      </w:r>
      <w:r>
        <w:rPr>
          <w:sz w:val="28"/>
          <w:szCs w:val="28"/>
        </w:rPr>
        <w:t xml:space="preserve">  Перечень земельных участков, на 3 листах</w:t>
      </w:r>
    </w:p>
    <w:p w:rsidR="00C216BD" w:rsidRPr="00C216BD" w:rsidRDefault="00C216BD" w:rsidP="00C216BD">
      <w:pPr>
        <w:pStyle w:val="a5"/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3B44E0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4E0" w:rsidRPr="003B44E0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  <w:r w:rsidRPr="003B44E0">
        <w:rPr>
          <w:color w:val="000000"/>
          <w:sz w:val="28"/>
          <w:szCs w:val="28"/>
        </w:rPr>
        <w:t xml:space="preserve">Председатель комиссии                                         </w:t>
      </w:r>
      <w:r w:rsidR="000D5EAA">
        <w:rPr>
          <w:color w:val="000000"/>
          <w:sz w:val="28"/>
          <w:szCs w:val="28"/>
        </w:rPr>
        <w:t xml:space="preserve">                              О.В. </w:t>
      </w:r>
      <w:proofErr w:type="spellStart"/>
      <w:r w:rsidR="000D5EAA">
        <w:rPr>
          <w:color w:val="000000"/>
          <w:sz w:val="28"/>
          <w:szCs w:val="28"/>
        </w:rPr>
        <w:t>Бармина</w:t>
      </w:r>
      <w:proofErr w:type="spellEnd"/>
      <w:r w:rsidRPr="003B44E0">
        <w:rPr>
          <w:color w:val="000000"/>
          <w:sz w:val="28"/>
          <w:szCs w:val="28"/>
        </w:rPr>
        <w:t xml:space="preserve">                     </w:t>
      </w:r>
      <w:r w:rsidR="00116DB0">
        <w:rPr>
          <w:color w:val="000000"/>
          <w:sz w:val="28"/>
          <w:szCs w:val="28"/>
        </w:rPr>
        <w:t xml:space="preserve">     </w:t>
      </w:r>
      <w:r w:rsidRPr="003B44E0">
        <w:rPr>
          <w:color w:val="000000"/>
          <w:sz w:val="28"/>
          <w:szCs w:val="28"/>
        </w:rPr>
        <w:t xml:space="preserve"> </w:t>
      </w:r>
    </w:p>
    <w:p w:rsidR="003B44E0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6DB0" w:rsidRDefault="00116DB0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44E0" w:rsidRDefault="003B44E0" w:rsidP="003B44E0">
      <w:pPr>
        <w:shd w:val="clear" w:color="auto" w:fill="FFFFFF"/>
        <w:jc w:val="both"/>
        <w:rPr>
          <w:color w:val="000000"/>
          <w:sz w:val="28"/>
          <w:szCs w:val="28"/>
        </w:rPr>
      </w:pPr>
      <w:r w:rsidRPr="003B44E0">
        <w:rPr>
          <w:color w:val="000000"/>
          <w:sz w:val="28"/>
          <w:szCs w:val="28"/>
        </w:rPr>
        <w:t xml:space="preserve">Секретарь комиссии                                                           </w:t>
      </w:r>
      <w:r w:rsidR="000D5EAA">
        <w:rPr>
          <w:color w:val="000000"/>
          <w:sz w:val="28"/>
          <w:szCs w:val="28"/>
        </w:rPr>
        <w:t xml:space="preserve">                    Т.М. Юдина</w:t>
      </w:r>
      <w:r w:rsidRPr="003B44E0">
        <w:rPr>
          <w:color w:val="000000"/>
          <w:sz w:val="28"/>
          <w:szCs w:val="28"/>
        </w:rPr>
        <w:t xml:space="preserve">               </w:t>
      </w:r>
      <w:r w:rsidR="00116DB0">
        <w:rPr>
          <w:color w:val="000000"/>
          <w:sz w:val="28"/>
          <w:szCs w:val="28"/>
        </w:rPr>
        <w:t xml:space="preserve">    </w:t>
      </w:r>
    </w:p>
    <w:p w:rsidR="001B1258" w:rsidRDefault="001B1258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B1258" w:rsidRDefault="001B1258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17FE" w:rsidRDefault="002C17FE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16BD" w:rsidRDefault="00C216BD" w:rsidP="001B1258">
      <w:pPr>
        <w:jc w:val="center"/>
        <w:rPr>
          <w:sz w:val="28"/>
          <w:szCs w:val="28"/>
        </w:rPr>
      </w:pPr>
    </w:p>
    <w:p w:rsidR="00C216BD" w:rsidRDefault="00C216BD" w:rsidP="001B1258">
      <w:pPr>
        <w:jc w:val="center"/>
        <w:rPr>
          <w:sz w:val="28"/>
          <w:szCs w:val="28"/>
        </w:rPr>
      </w:pPr>
    </w:p>
    <w:p w:rsidR="00C216BD" w:rsidRDefault="00C216BD" w:rsidP="001B1258">
      <w:pPr>
        <w:jc w:val="center"/>
        <w:rPr>
          <w:sz w:val="28"/>
          <w:szCs w:val="28"/>
        </w:rPr>
      </w:pPr>
    </w:p>
    <w:p w:rsidR="00C57AE1" w:rsidRDefault="001B1258" w:rsidP="001B12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57AE1" w:rsidRDefault="00C57AE1" w:rsidP="001B1258">
      <w:pPr>
        <w:jc w:val="center"/>
        <w:rPr>
          <w:sz w:val="28"/>
          <w:szCs w:val="28"/>
        </w:rPr>
      </w:pPr>
    </w:p>
    <w:sectPr w:rsidR="00C57AE1" w:rsidSect="00F8127D">
      <w:pgSz w:w="11906" w:h="16838"/>
      <w:pgMar w:top="1134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3C096BDA"/>
    <w:multiLevelType w:val="hybridMultilevel"/>
    <w:tmpl w:val="6B96C170"/>
    <w:lvl w:ilvl="0" w:tplc="B1BAD66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63A3260F"/>
    <w:multiLevelType w:val="hybridMultilevel"/>
    <w:tmpl w:val="441428BA"/>
    <w:lvl w:ilvl="0" w:tplc="5060DFD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0E55"/>
    <w:rsid w:val="0001238E"/>
    <w:rsid w:val="00021470"/>
    <w:rsid w:val="00081FC6"/>
    <w:rsid w:val="000A777B"/>
    <w:rsid w:val="000D5EAA"/>
    <w:rsid w:val="00116DB0"/>
    <w:rsid w:val="00130C7A"/>
    <w:rsid w:val="00160A79"/>
    <w:rsid w:val="0016667D"/>
    <w:rsid w:val="001722FE"/>
    <w:rsid w:val="001A573C"/>
    <w:rsid w:val="001B1258"/>
    <w:rsid w:val="001C3DEF"/>
    <w:rsid w:val="001D0810"/>
    <w:rsid w:val="001F53FC"/>
    <w:rsid w:val="001F5ED0"/>
    <w:rsid w:val="002017EE"/>
    <w:rsid w:val="00220A97"/>
    <w:rsid w:val="002328E0"/>
    <w:rsid w:val="00245AC0"/>
    <w:rsid w:val="00257244"/>
    <w:rsid w:val="00261CDB"/>
    <w:rsid w:val="002954A2"/>
    <w:rsid w:val="002C17FE"/>
    <w:rsid w:val="002F1F54"/>
    <w:rsid w:val="002F39B6"/>
    <w:rsid w:val="003038A3"/>
    <w:rsid w:val="00306A7C"/>
    <w:rsid w:val="0031116A"/>
    <w:rsid w:val="00341500"/>
    <w:rsid w:val="00362895"/>
    <w:rsid w:val="003A08A7"/>
    <w:rsid w:val="003B44E0"/>
    <w:rsid w:val="00484ADB"/>
    <w:rsid w:val="004C4170"/>
    <w:rsid w:val="004C668E"/>
    <w:rsid w:val="004E0AF6"/>
    <w:rsid w:val="004E14BD"/>
    <w:rsid w:val="004E7B89"/>
    <w:rsid w:val="005020A0"/>
    <w:rsid w:val="00523CB9"/>
    <w:rsid w:val="00525496"/>
    <w:rsid w:val="00532494"/>
    <w:rsid w:val="005440B1"/>
    <w:rsid w:val="00555ED5"/>
    <w:rsid w:val="005B327D"/>
    <w:rsid w:val="005B3A8D"/>
    <w:rsid w:val="005E5D39"/>
    <w:rsid w:val="0060681F"/>
    <w:rsid w:val="00616663"/>
    <w:rsid w:val="0062200C"/>
    <w:rsid w:val="00636903"/>
    <w:rsid w:val="006525E8"/>
    <w:rsid w:val="00677405"/>
    <w:rsid w:val="00695620"/>
    <w:rsid w:val="006A50A2"/>
    <w:rsid w:val="006C05BF"/>
    <w:rsid w:val="00702D5F"/>
    <w:rsid w:val="00723FE0"/>
    <w:rsid w:val="007334E1"/>
    <w:rsid w:val="007833CC"/>
    <w:rsid w:val="007C0BC6"/>
    <w:rsid w:val="007E4147"/>
    <w:rsid w:val="007F4F3C"/>
    <w:rsid w:val="008043CD"/>
    <w:rsid w:val="008229B7"/>
    <w:rsid w:val="008810DF"/>
    <w:rsid w:val="00890E55"/>
    <w:rsid w:val="008A3B79"/>
    <w:rsid w:val="008E6491"/>
    <w:rsid w:val="00900F35"/>
    <w:rsid w:val="00903160"/>
    <w:rsid w:val="00910A8D"/>
    <w:rsid w:val="009143AB"/>
    <w:rsid w:val="00921523"/>
    <w:rsid w:val="00964EC0"/>
    <w:rsid w:val="009A38E9"/>
    <w:rsid w:val="009A5101"/>
    <w:rsid w:val="009E3366"/>
    <w:rsid w:val="00A50CF7"/>
    <w:rsid w:val="00A62EF6"/>
    <w:rsid w:val="00A6761E"/>
    <w:rsid w:val="00A9166C"/>
    <w:rsid w:val="00AB272B"/>
    <w:rsid w:val="00AC4690"/>
    <w:rsid w:val="00B07630"/>
    <w:rsid w:val="00B16599"/>
    <w:rsid w:val="00B420E0"/>
    <w:rsid w:val="00B7467B"/>
    <w:rsid w:val="00BC4C9B"/>
    <w:rsid w:val="00C056F6"/>
    <w:rsid w:val="00C12FD1"/>
    <w:rsid w:val="00C216BD"/>
    <w:rsid w:val="00C41E5C"/>
    <w:rsid w:val="00C51841"/>
    <w:rsid w:val="00C57AE1"/>
    <w:rsid w:val="00C7234A"/>
    <w:rsid w:val="00CA1CF1"/>
    <w:rsid w:val="00CB128B"/>
    <w:rsid w:val="00CE220C"/>
    <w:rsid w:val="00D02C7D"/>
    <w:rsid w:val="00D23991"/>
    <w:rsid w:val="00D421D9"/>
    <w:rsid w:val="00DD772D"/>
    <w:rsid w:val="00DE76A4"/>
    <w:rsid w:val="00E121A5"/>
    <w:rsid w:val="00E17D13"/>
    <w:rsid w:val="00E352FB"/>
    <w:rsid w:val="00E9337E"/>
    <w:rsid w:val="00E939C9"/>
    <w:rsid w:val="00F1345C"/>
    <w:rsid w:val="00F36B29"/>
    <w:rsid w:val="00F451AB"/>
    <w:rsid w:val="00F66703"/>
    <w:rsid w:val="00F8127D"/>
    <w:rsid w:val="00F81E7D"/>
    <w:rsid w:val="00F925C7"/>
    <w:rsid w:val="00F93332"/>
    <w:rsid w:val="00FB6AB2"/>
    <w:rsid w:val="00FC16CC"/>
    <w:rsid w:val="00FC1D04"/>
    <w:rsid w:val="00FC4715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AE1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Заголовок мой1"/>
    <w:basedOn w:val="a"/>
    <w:link w:val="a6"/>
    <w:uiPriority w:val="34"/>
    <w:qFormat/>
    <w:rsid w:val="00C51841"/>
    <w:pPr>
      <w:ind w:left="720"/>
      <w:contextualSpacing/>
    </w:pPr>
  </w:style>
  <w:style w:type="character" w:customStyle="1" w:styleId="a6">
    <w:name w:val="Абзац списка Знак"/>
    <w:aliases w:val="Заголовок мой1 Знак"/>
    <w:link w:val="a5"/>
    <w:uiPriority w:val="34"/>
    <w:rsid w:val="001B1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AE1"/>
    <w:rPr>
      <w:rFonts w:ascii="Times New Roman" w:eastAsia="Arial Unicode MS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925C-C188-4CF9-874E-0295ED87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2019-11-25T12:01:00Z</cp:lastPrinted>
  <dcterms:created xsi:type="dcterms:W3CDTF">2019-11-25T08:59:00Z</dcterms:created>
  <dcterms:modified xsi:type="dcterms:W3CDTF">2019-12-03T10:00:00Z</dcterms:modified>
</cp:coreProperties>
</file>