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50" w:rsidRDefault="006C5350" w:rsidP="006C535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УТВЕРЖДАЮ</w:t>
      </w:r>
    </w:p>
    <w:p w:rsidR="006C5350" w:rsidRDefault="006C5350" w:rsidP="006C535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Кировский городской прокурор</w:t>
      </w:r>
    </w:p>
    <w:p w:rsidR="006C5350" w:rsidRDefault="006C5350" w:rsidP="006C5350">
      <w:pPr>
        <w:spacing w:after="0" w:line="240" w:lineRule="auto"/>
        <w:jc w:val="both"/>
        <w:rPr>
          <w:rFonts w:ascii="Times New Roman" w:eastAsia="Times New Roman" w:hAnsi="Times New Roman" w:cs="Times New Roman"/>
          <w:bCs/>
          <w:sz w:val="28"/>
          <w:szCs w:val="28"/>
          <w:lang w:eastAsia="ru-RU"/>
        </w:rPr>
      </w:pPr>
    </w:p>
    <w:p w:rsidR="006C5350" w:rsidRDefault="006C5350" w:rsidP="006C535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старший советник юстиции </w:t>
      </w:r>
    </w:p>
    <w:p w:rsidR="006C5350" w:rsidRDefault="006C5350" w:rsidP="006C5350">
      <w:pPr>
        <w:spacing w:after="0" w:line="240" w:lineRule="auto"/>
        <w:jc w:val="both"/>
        <w:rPr>
          <w:rFonts w:ascii="Times New Roman" w:eastAsia="Times New Roman" w:hAnsi="Times New Roman" w:cs="Times New Roman"/>
          <w:bCs/>
          <w:sz w:val="28"/>
          <w:szCs w:val="28"/>
          <w:lang w:eastAsia="ru-RU"/>
        </w:rPr>
      </w:pPr>
    </w:p>
    <w:p w:rsidR="006C5350" w:rsidRDefault="006C5350" w:rsidP="006C535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И.Б. Крушинский</w:t>
      </w:r>
    </w:p>
    <w:p w:rsidR="006C5350" w:rsidRDefault="006C5350" w:rsidP="006C5350">
      <w:pPr>
        <w:spacing w:after="0" w:line="240" w:lineRule="auto"/>
        <w:jc w:val="both"/>
        <w:rPr>
          <w:rFonts w:ascii="Times New Roman" w:eastAsia="Times New Roman" w:hAnsi="Times New Roman" w:cs="Times New Roman"/>
          <w:bCs/>
          <w:sz w:val="28"/>
          <w:szCs w:val="28"/>
          <w:lang w:eastAsia="ru-RU"/>
        </w:rPr>
      </w:pPr>
    </w:p>
    <w:p w:rsidR="006C5350" w:rsidRDefault="006C5350" w:rsidP="006C535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6C5350" w:rsidRDefault="006C5350" w:rsidP="006C535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p>
    <w:p w:rsidR="006C5350" w:rsidRDefault="006C5350" w:rsidP="006C5350">
      <w:pPr>
        <w:spacing w:after="0" w:line="240" w:lineRule="auto"/>
        <w:jc w:val="both"/>
        <w:rPr>
          <w:rFonts w:ascii="Times New Roman" w:eastAsia="Times New Roman" w:hAnsi="Times New Roman" w:cs="Times New Roman"/>
          <w:bCs/>
          <w:sz w:val="28"/>
          <w:szCs w:val="28"/>
          <w:lang w:eastAsia="ru-RU"/>
        </w:rPr>
      </w:pPr>
    </w:p>
    <w:p w:rsidR="006C5350" w:rsidRDefault="006C5350" w:rsidP="006C5350">
      <w:pPr>
        <w:shd w:val="clear" w:color="auto" w:fill="FFFFFF"/>
        <w:spacing w:after="75" w:line="240" w:lineRule="auto"/>
        <w:jc w:val="both"/>
        <w:rPr>
          <w:rFonts w:ascii="Tahoma" w:eastAsia="Times New Roman" w:hAnsi="Tahoma" w:cs="Tahoma"/>
          <w:b/>
          <w:bCs/>
          <w:color w:val="000000"/>
          <w:sz w:val="21"/>
          <w:szCs w:val="21"/>
          <w:lang w:eastAsia="ru-RU"/>
        </w:rPr>
      </w:pPr>
    </w:p>
    <w:p w:rsidR="006C5350" w:rsidRDefault="006C5350" w:rsidP="006C5350">
      <w:pPr>
        <w:shd w:val="clear" w:color="auto" w:fill="FFFFFF"/>
        <w:tabs>
          <w:tab w:val="left" w:pos="4188"/>
        </w:tabs>
        <w:spacing w:after="75" w:line="240" w:lineRule="auto"/>
        <w:ind w:firstLine="330"/>
        <w:jc w:val="both"/>
        <w:rPr>
          <w:rFonts w:ascii="Tahoma" w:eastAsia="Times New Roman" w:hAnsi="Tahoma" w:cs="Tahoma"/>
          <w:b/>
          <w:bCs/>
          <w:color w:val="000000"/>
          <w:sz w:val="21"/>
          <w:szCs w:val="21"/>
          <w:lang w:eastAsia="ru-RU"/>
        </w:rPr>
      </w:pPr>
      <w:r>
        <w:rPr>
          <w:rFonts w:ascii="Tahoma" w:eastAsia="Times New Roman" w:hAnsi="Tahoma" w:cs="Tahoma"/>
          <w:b/>
          <w:bCs/>
          <w:color w:val="000000"/>
          <w:sz w:val="21"/>
          <w:szCs w:val="21"/>
          <w:lang w:eastAsia="ru-RU"/>
        </w:rPr>
        <w:tab/>
      </w:r>
    </w:p>
    <w:p w:rsidR="006C5350" w:rsidRPr="006C5350" w:rsidRDefault="006C5350" w:rsidP="006C5350">
      <w:pPr>
        <w:pStyle w:val="a3"/>
        <w:shd w:val="clear" w:color="auto" w:fill="FFFFFF"/>
        <w:spacing w:before="0" w:beforeAutospacing="0" w:after="75" w:afterAutospacing="0"/>
        <w:ind w:firstLine="330"/>
        <w:jc w:val="both"/>
        <w:rPr>
          <w:color w:val="000000"/>
          <w:sz w:val="28"/>
          <w:szCs w:val="28"/>
        </w:rPr>
      </w:pPr>
      <w:bookmarkStart w:id="0" w:name="_GoBack"/>
      <w:r w:rsidRPr="006C5350">
        <w:rPr>
          <w:rStyle w:val="a4"/>
          <w:color w:val="000000"/>
          <w:sz w:val="28"/>
          <w:szCs w:val="28"/>
        </w:rPr>
        <w:t>Введена ответственность за воспрепятствование оказанию медицинской помощи</w:t>
      </w:r>
    </w:p>
    <w:bookmarkEnd w:id="0"/>
    <w:p w:rsidR="006C5350" w:rsidRPr="006C5350" w:rsidRDefault="006C5350" w:rsidP="006C5350">
      <w:pPr>
        <w:pStyle w:val="a3"/>
        <w:shd w:val="clear" w:color="auto" w:fill="FFFFFF"/>
        <w:spacing w:before="0" w:beforeAutospacing="0" w:after="75" w:afterAutospacing="0"/>
        <w:ind w:firstLine="330"/>
        <w:jc w:val="both"/>
        <w:rPr>
          <w:color w:val="000000"/>
          <w:sz w:val="28"/>
          <w:szCs w:val="28"/>
        </w:rPr>
      </w:pPr>
      <w:r w:rsidRPr="006C5350">
        <w:rPr>
          <w:color w:val="000000"/>
          <w:sz w:val="28"/>
          <w:szCs w:val="28"/>
        </w:rPr>
        <w:t>Федеральным законом от 26.07.2019 № 206-ФЗ в Уголовный кодекс РФ введена новая статья (124.1 УК РФ), в соответствии с которой воспрепятствование в какой бы то ни было форме законной деятельности медицинского работника по оказанию медицинской помощи, если это повлекло причинение тяжкого вреда здоровью пациента, будет наказываться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6C5350" w:rsidRPr="006C5350" w:rsidRDefault="006C5350" w:rsidP="006C5350">
      <w:pPr>
        <w:pStyle w:val="a3"/>
        <w:shd w:val="clear" w:color="auto" w:fill="FFFFFF"/>
        <w:spacing w:before="0" w:beforeAutospacing="0" w:after="75" w:afterAutospacing="0"/>
        <w:ind w:firstLine="330"/>
        <w:jc w:val="both"/>
        <w:rPr>
          <w:color w:val="000000"/>
          <w:sz w:val="28"/>
          <w:szCs w:val="28"/>
        </w:rPr>
      </w:pPr>
      <w:r w:rsidRPr="006C5350">
        <w:rPr>
          <w:color w:val="000000"/>
          <w:sz w:val="28"/>
          <w:szCs w:val="28"/>
        </w:rPr>
        <w:t>То же деяние, повлекшее смерть пациента, будет наказываться ограничением свободы на срок до четырех лет, либо принудительными работами на срок до четырех лет, либо лишением свободы на срок до четырех лет.</w:t>
      </w:r>
      <w:r w:rsidRPr="006C5350">
        <w:rPr>
          <w:color w:val="000000"/>
          <w:sz w:val="28"/>
          <w:szCs w:val="28"/>
        </w:rPr>
        <w:br/>
        <w:t>Следует отметить, что действующим законодательством установлена повышенная уголовная ответственность за убийство, умышленное причинение тяжкого и средней тяжести вреда здоровью, совершенные в отношении лица в связи с осуществлением служебной деятельности. Эта норма теперь распространена на медицинских работников.</w:t>
      </w:r>
    </w:p>
    <w:p w:rsidR="006C5350" w:rsidRPr="006C5350" w:rsidRDefault="006C5350" w:rsidP="006C5350">
      <w:pPr>
        <w:pStyle w:val="a3"/>
        <w:shd w:val="clear" w:color="auto" w:fill="FFFFFF"/>
        <w:spacing w:before="0" w:beforeAutospacing="0" w:after="75" w:afterAutospacing="0"/>
        <w:ind w:firstLine="330"/>
        <w:jc w:val="both"/>
        <w:rPr>
          <w:color w:val="000000"/>
          <w:sz w:val="28"/>
          <w:szCs w:val="28"/>
        </w:rPr>
      </w:pPr>
      <w:r w:rsidRPr="006C5350">
        <w:rPr>
          <w:color w:val="000000"/>
          <w:sz w:val="28"/>
          <w:szCs w:val="28"/>
        </w:rPr>
        <w:t>Так, статьи 115 УК РФ "Умышленное причинение легкого вреда здоровью" и 119 УК РФ "Угроза убийством или причинением тяжкого вреда здоровью" дополнены новым квалифицирующим признаком -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r w:rsidRPr="006C5350">
        <w:rPr>
          <w:color w:val="000000"/>
          <w:sz w:val="28"/>
          <w:szCs w:val="28"/>
        </w:rPr>
        <w:br/>
        <w:t xml:space="preserve">Кроме того, Федеральным законом от 26.07.2019 № 229-ФЗ «О внесении изменений в Кодекс Российской Федерации об административных правонарушениях в части обеспечения прав граждан на медицинскую помощь» введен штраф в размере от 4 тыс. до 5 тыс. руб. за воспрепятствование в какой бы то ни было форме законной деятельности </w:t>
      </w:r>
      <w:r w:rsidRPr="006C5350">
        <w:rPr>
          <w:color w:val="000000"/>
          <w:sz w:val="28"/>
          <w:szCs w:val="28"/>
        </w:rPr>
        <w:lastRenderedPageBreak/>
        <w:t>медработника по оказанию медпомощи, если это действие не содержит признаков уголовно наказуемого деяния.</w:t>
      </w:r>
    </w:p>
    <w:p w:rsidR="006C5350" w:rsidRPr="006C5350" w:rsidRDefault="006C5350" w:rsidP="006C5350">
      <w:pPr>
        <w:pStyle w:val="a3"/>
        <w:shd w:val="clear" w:color="auto" w:fill="FFFFFF"/>
        <w:spacing w:before="0" w:beforeAutospacing="0" w:after="75" w:afterAutospacing="0"/>
        <w:ind w:firstLine="330"/>
        <w:jc w:val="both"/>
        <w:rPr>
          <w:color w:val="000000"/>
          <w:sz w:val="28"/>
          <w:szCs w:val="28"/>
        </w:rPr>
      </w:pPr>
      <w:r w:rsidRPr="006C5350">
        <w:rPr>
          <w:color w:val="000000"/>
          <w:sz w:val="28"/>
          <w:szCs w:val="28"/>
        </w:rPr>
        <w:t xml:space="preserve">Помимо этого, более жесткая ответственность устанавливается за </w:t>
      </w:r>
      <w:proofErr w:type="spellStart"/>
      <w:r w:rsidRPr="006C5350">
        <w:rPr>
          <w:color w:val="000000"/>
          <w:sz w:val="28"/>
          <w:szCs w:val="28"/>
        </w:rPr>
        <w:t>непредоставление</w:t>
      </w:r>
      <w:proofErr w:type="spellEnd"/>
      <w:r w:rsidRPr="006C5350">
        <w:rPr>
          <w:color w:val="000000"/>
          <w:sz w:val="28"/>
          <w:szCs w:val="28"/>
        </w:rPr>
        <w:t xml:space="preserve"> преимущества в движении скорой помощи с включенными проблесковыми маячками и со специальным звуковым сигналом. (ст. 12.17 КоАП РФ). Теперь штраф за это составит от трех до пяти тысяч рублей или лишение права управления транспортом на срок до одного года. Нынешний размер штрафа составляет всего 500 рублей, а прав можно лишиться на срок от одного до трех месяцев.</w:t>
      </w:r>
    </w:p>
    <w:p w:rsidR="006C5350" w:rsidRDefault="006C5350" w:rsidP="006C5350"/>
    <w:p w:rsidR="006C5350" w:rsidRDefault="006C5350" w:rsidP="006C5350"/>
    <w:p w:rsidR="006C5350" w:rsidRDefault="006C5350" w:rsidP="006C5350"/>
    <w:p w:rsidR="006C5350" w:rsidRDefault="006C5350" w:rsidP="006C5350"/>
    <w:p w:rsidR="006C5350" w:rsidRDefault="006C5350" w:rsidP="006C5350"/>
    <w:p w:rsidR="006C5350" w:rsidRDefault="006C5350" w:rsidP="006C5350"/>
    <w:p w:rsidR="006C5350" w:rsidRDefault="006C5350" w:rsidP="006C5350"/>
    <w:p w:rsidR="006C5350" w:rsidRDefault="006C5350" w:rsidP="006C5350"/>
    <w:p w:rsidR="006C5350" w:rsidRDefault="006C5350" w:rsidP="006C5350"/>
    <w:p w:rsidR="006C5350" w:rsidRDefault="006C5350" w:rsidP="006C5350"/>
    <w:p w:rsidR="006C5350" w:rsidRDefault="006C5350" w:rsidP="006C5350"/>
    <w:p w:rsidR="006C5350" w:rsidRDefault="006C5350" w:rsidP="006C5350"/>
    <w:p w:rsidR="006C5350" w:rsidRDefault="006C5350" w:rsidP="006C5350"/>
    <w:p w:rsidR="006C5350" w:rsidRDefault="006C5350" w:rsidP="006C5350"/>
    <w:p w:rsidR="002168DE" w:rsidRDefault="006C5350"/>
    <w:sectPr w:rsidR="0021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E5"/>
    <w:rsid w:val="002039E5"/>
    <w:rsid w:val="00384B06"/>
    <w:rsid w:val="006C5350"/>
    <w:rsid w:val="0078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D4B80-010E-4DFD-A2C4-9E08A72F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35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5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2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Company>HP</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2019-12-17T21:31:00Z</dcterms:created>
  <dcterms:modified xsi:type="dcterms:W3CDTF">2019-12-17T21:31:00Z</dcterms:modified>
</cp:coreProperties>
</file>