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7" w:rsidRDefault="00531137" w:rsidP="00531137">
      <w:pPr>
        <w:jc w:val="right"/>
      </w:pPr>
      <w:r>
        <w:t xml:space="preserve">Приложение 3  </w:t>
      </w:r>
    </w:p>
    <w:p w:rsidR="00531137" w:rsidRDefault="00531137" w:rsidP="00531137">
      <w:pPr>
        <w:jc w:val="right"/>
      </w:pPr>
      <w:r>
        <w:t xml:space="preserve"> к постановлению администрации</w:t>
      </w:r>
    </w:p>
    <w:p w:rsidR="00531137" w:rsidRDefault="00531137" w:rsidP="00531137">
      <w:pPr>
        <w:jc w:val="right"/>
      </w:pPr>
      <w:r>
        <w:t xml:space="preserve"> </w:t>
      </w:r>
      <w:proofErr w:type="spellStart"/>
      <w:r>
        <w:t>МО</w:t>
      </w:r>
      <w:r w:rsidR="000E66B2">
        <w:t>Суховское</w:t>
      </w:r>
      <w:proofErr w:type="spellEnd"/>
      <w:r>
        <w:t xml:space="preserve"> сельское  поселение </w:t>
      </w:r>
    </w:p>
    <w:p w:rsidR="00531137" w:rsidRDefault="00531137" w:rsidP="00531137">
      <w:pPr>
        <w:jc w:val="right"/>
      </w:pPr>
      <w:r>
        <w:t>Кировского муниципального района</w:t>
      </w:r>
    </w:p>
    <w:p w:rsidR="00531137" w:rsidRDefault="00531137" w:rsidP="00531137">
      <w:pPr>
        <w:jc w:val="right"/>
      </w:pPr>
      <w:r>
        <w:t xml:space="preserve">от </w:t>
      </w:r>
      <w:r w:rsidR="007E519D">
        <w:t>1</w:t>
      </w:r>
      <w:r w:rsidR="000E66B2">
        <w:t>2</w:t>
      </w:r>
      <w:r>
        <w:t xml:space="preserve"> января 20</w:t>
      </w:r>
      <w:r w:rsidR="007E519D">
        <w:t>2</w:t>
      </w:r>
      <w:r w:rsidR="000E66B2">
        <w:t>3</w:t>
      </w:r>
      <w:r>
        <w:t xml:space="preserve"> года  № </w:t>
      </w:r>
      <w:r w:rsidR="00D12D49">
        <w:t>0</w:t>
      </w:r>
      <w:r w:rsidR="00A2730D">
        <w:t>5</w:t>
      </w: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(земельный участок)</w:t>
      </w:r>
    </w:p>
    <w:tbl>
      <w:tblPr>
        <w:tblW w:w="15594" w:type="dxa"/>
        <w:tblInd w:w="-318" w:type="dxa"/>
        <w:tblLayout w:type="fixed"/>
        <w:tblLook w:val="04A0"/>
      </w:tblPr>
      <w:tblGrid>
        <w:gridCol w:w="710"/>
        <w:gridCol w:w="2126"/>
        <w:gridCol w:w="1985"/>
        <w:gridCol w:w="2126"/>
        <w:gridCol w:w="1134"/>
        <w:gridCol w:w="1418"/>
        <w:gridCol w:w="1843"/>
        <w:gridCol w:w="1701"/>
        <w:gridCol w:w="2551"/>
      </w:tblGrid>
      <w:tr w:rsidR="001F0D83" w:rsidRPr="00C84BC0" w:rsidTr="002C6A63">
        <w:trPr>
          <w:trHeight w:val="80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F2" w:rsidRDefault="001F0D83" w:rsidP="0073299B">
            <w:pPr>
              <w:rPr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2860AC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73299B">
              <w:rPr>
                <w:b/>
                <w:bCs/>
                <w:color w:val="000000"/>
              </w:rPr>
              <w:t>Суховское</w:t>
            </w:r>
            <w:proofErr w:type="spellEnd"/>
            <w:r w:rsidR="002860AC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</w:t>
            </w:r>
            <w:proofErr w:type="gramStart"/>
            <w:r w:rsidRPr="00C84BC0">
              <w:rPr>
                <w:b/>
                <w:bCs/>
                <w:color w:val="000000"/>
              </w:rPr>
              <w:t>официальном</w:t>
            </w:r>
            <w:proofErr w:type="gramEnd"/>
            <w:r w:rsidRPr="00C84BC0">
              <w:rPr>
                <w:b/>
                <w:bCs/>
                <w:color w:val="000000"/>
              </w:rPr>
              <w:t xml:space="preserve"> </w:t>
            </w:r>
            <w:r w:rsidR="006C38F2">
              <w:rPr>
                <w:b/>
                <w:bCs/>
                <w:color w:val="000000"/>
              </w:rPr>
              <w:t xml:space="preserve"> </w:t>
            </w:r>
          </w:p>
          <w:p w:rsidR="006C38F2" w:rsidRDefault="006C38F2" w:rsidP="007329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</w:t>
            </w:r>
            <w:proofErr w:type="gramStart"/>
            <w:r w:rsidR="001F0D83" w:rsidRPr="00C84BC0">
              <w:rPr>
                <w:b/>
                <w:bCs/>
                <w:color w:val="000000"/>
              </w:rPr>
              <w:t>сайте</w:t>
            </w:r>
            <w:proofErr w:type="gramEnd"/>
            <w:r w:rsidR="001F0D83" w:rsidRPr="00C84BC0">
              <w:rPr>
                <w:b/>
                <w:bCs/>
                <w:color w:val="000000"/>
              </w:rPr>
              <w:t xml:space="preserve"> Администрации </w:t>
            </w:r>
            <w:r w:rsidR="002860AC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73299B">
              <w:rPr>
                <w:b/>
                <w:bCs/>
                <w:color w:val="000000"/>
              </w:rPr>
              <w:t>Суховское</w:t>
            </w:r>
            <w:proofErr w:type="spellEnd"/>
            <w:r w:rsidR="002860AC" w:rsidRPr="002860AC">
              <w:rPr>
                <w:b/>
                <w:bCs/>
                <w:color w:val="000000"/>
              </w:rPr>
              <w:t xml:space="preserve"> сельское поселение </w:t>
            </w:r>
          </w:p>
          <w:p w:rsidR="001F0D83" w:rsidRPr="00C84BC0" w:rsidRDefault="006C38F2" w:rsidP="007329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</w:t>
            </w:r>
            <w:r w:rsidR="002860AC" w:rsidRPr="002860AC">
              <w:rPr>
                <w:b/>
                <w:bCs/>
                <w:color w:val="000000"/>
              </w:rPr>
              <w:t>Кировского муниципального района Ленинградской области</w:t>
            </w:r>
          </w:p>
        </w:tc>
      </w:tr>
      <w:tr w:rsidR="001F0D83" w:rsidRPr="00C84BC0" w:rsidTr="002C6A63">
        <w:trPr>
          <w:trHeight w:val="390"/>
        </w:trPr>
        <w:tc>
          <w:tcPr>
            <w:tcW w:w="155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A2730D">
            <w:pPr>
              <w:jc w:val="right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20</w:t>
            </w:r>
            <w:r w:rsidR="002C6A63">
              <w:rPr>
                <w:color w:val="000000"/>
                <w:sz w:val="20"/>
                <w:szCs w:val="20"/>
              </w:rPr>
              <w:t>2</w:t>
            </w:r>
            <w:r w:rsidR="00A273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F0D83" w:rsidRPr="00C84BC0" w:rsidTr="002C6A63">
        <w:trPr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ind w:right="-675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EB36C7" w:rsidRPr="00EB5F66" w:rsidTr="002C6A63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B5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 w:rsidR="002C6A63">
              <w:rPr>
                <w:color w:val="000000"/>
                <w:sz w:val="20"/>
                <w:szCs w:val="20"/>
              </w:rPr>
              <w:t xml:space="preserve">овский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 w:rsidR="002C6A63"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>, д. 46а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789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и эксплуатации объектов обслуживания, связанных с целевым назначением территориальной зоны: здание бани с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 площадью 282 кв.м. под помещение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B5F66">
              <w:rPr>
                <w:color w:val="000000"/>
                <w:sz w:val="20"/>
                <w:szCs w:val="20"/>
              </w:rPr>
              <w:t xml:space="preserve"> котельной в аренде АО «ЛОТЭК»</w:t>
            </w:r>
          </w:p>
        </w:tc>
      </w:tr>
      <w:tr w:rsidR="00EB36C7" w:rsidRPr="00EB5F66" w:rsidTr="002C6A63">
        <w:trPr>
          <w:trHeight w:val="1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область, 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 w:rsidR="002C6A63">
              <w:rPr>
                <w:color w:val="000000"/>
                <w:sz w:val="20"/>
                <w:szCs w:val="20"/>
              </w:rPr>
              <w:t xml:space="preserve">овский </w:t>
            </w:r>
            <w:r w:rsidRPr="00EB5F66">
              <w:rPr>
                <w:color w:val="000000"/>
                <w:sz w:val="20"/>
                <w:szCs w:val="20"/>
              </w:rPr>
              <w:t xml:space="preserve"> р</w:t>
            </w:r>
            <w:r w:rsidR="002C6A63"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>. 7б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Для строительства, реконструкции, ремонта, развития наземных и подземных зданий, строений, </w:t>
            </w:r>
            <w:r w:rsidRPr="00EB5F66">
              <w:rPr>
                <w:color w:val="000000"/>
                <w:sz w:val="20"/>
                <w:szCs w:val="20"/>
              </w:rPr>
              <w:lastRenderedPageBreak/>
              <w:t>сооружений: водонапорное сооружение для забора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EB3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</w:t>
            </w:r>
            <w:r w:rsidRPr="00EB5F66">
              <w:rPr>
                <w:color w:val="000000"/>
                <w:sz w:val="20"/>
                <w:szCs w:val="20"/>
              </w:rPr>
              <w:t xml:space="preserve">обственность </w:t>
            </w:r>
          </w:p>
        </w:tc>
      </w:tr>
      <w:tr w:rsidR="00EB36C7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 w:rsidR="002C6A63">
              <w:rPr>
                <w:color w:val="000000"/>
                <w:sz w:val="20"/>
                <w:szCs w:val="20"/>
              </w:rPr>
              <w:t xml:space="preserve">овский </w:t>
            </w:r>
            <w:r w:rsidRPr="00EB5F66">
              <w:rPr>
                <w:color w:val="000000"/>
                <w:sz w:val="20"/>
                <w:szCs w:val="20"/>
              </w:rPr>
              <w:t xml:space="preserve"> р</w:t>
            </w:r>
            <w:r w:rsidR="002C6A63">
              <w:rPr>
                <w:color w:val="000000"/>
                <w:sz w:val="20"/>
                <w:szCs w:val="20"/>
              </w:rPr>
              <w:t xml:space="preserve">айон, </w:t>
            </w:r>
            <w:r w:rsidRPr="00EB5F66">
              <w:rPr>
                <w:color w:val="000000"/>
                <w:sz w:val="20"/>
                <w:szCs w:val="20"/>
              </w:rPr>
              <w:t xml:space="preserve"> д.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785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77C15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и эксплуатации зданий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</w:t>
            </w:r>
            <w:r w:rsidRPr="00EB5F66">
              <w:rPr>
                <w:color w:val="000000"/>
                <w:sz w:val="20"/>
                <w:szCs w:val="20"/>
              </w:rPr>
              <w:t>обственность</w:t>
            </w:r>
          </w:p>
        </w:tc>
      </w:tr>
      <w:tr w:rsidR="00EB36C7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</w:t>
            </w:r>
            <w:r w:rsidRPr="00EB5F66">
              <w:rPr>
                <w:color w:val="000000"/>
                <w:sz w:val="20"/>
                <w:szCs w:val="20"/>
              </w:rPr>
              <w:t>обл</w:t>
            </w:r>
            <w:r w:rsidR="002C6A63">
              <w:rPr>
                <w:color w:val="000000"/>
                <w:sz w:val="20"/>
                <w:szCs w:val="20"/>
              </w:rPr>
              <w:t xml:space="preserve">асть, </w:t>
            </w:r>
            <w:r w:rsidRPr="00EB5F66">
              <w:rPr>
                <w:color w:val="000000"/>
                <w:sz w:val="20"/>
                <w:szCs w:val="20"/>
              </w:rPr>
              <w:t xml:space="preserve"> Кир</w:t>
            </w:r>
            <w:r w:rsidR="002C6A63">
              <w:rPr>
                <w:color w:val="000000"/>
                <w:sz w:val="20"/>
                <w:szCs w:val="20"/>
              </w:rPr>
              <w:t xml:space="preserve">овский </w:t>
            </w:r>
            <w:r w:rsidRPr="00EB5F66">
              <w:rPr>
                <w:color w:val="000000"/>
                <w:sz w:val="20"/>
                <w:szCs w:val="20"/>
              </w:rPr>
              <w:t xml:space="preserve"> р</w:t>
            </w:r>
            <w:r w:rsidR="002C6A63"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r w:rsidR="002C6A63">
              <w:rPr>
                <w:color w:val="000000"/>
                <w:sz w:val="20"/>
                <w:szCs w:val="20"/>
              </w:rPr>
              <w:t xml:space="preserve">            </w:t>
            </w:r>
            <w:r w:rsidRPr="00EB5F66">
              <w:rPr>
                <w:color w:val="000000"/>
                <w:sz w:val="20"/>
                <w:szCs w:val="20"/>
              </w:rPr>
              <w:t>д. 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47:16:0617002:80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1450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объектов культуры и искусства: 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EB5F6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оперативном управлении МКУК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B36C7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 w:rsidR="002C6A63"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р</w:t>
            </w:r>
            <w:r w:rsidR="002C6A63"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д. Лаврово, ул.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 xml:space="preserve"> канал, д. 68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47:16:0601001:548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3B0F5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объектов культуры и искусства: 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оперативном управлении МКУК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B3193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муниципальный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</w:t>
            </w:r>
            <w:r>
              <w:rPr>
                <w:color w:val="000000"/>
                <w:sz w:val="20"/>
                <w:szCs w:val="20"/>
              </w:rPr>
              <w:t>48</w:t>
            </w:r>
            <w:r w:rsidRPr="00EB5F66">
              <w:rPr>
                <w:color w:val="000000"/>
                <w:sz w:val="20"/>
                <w:szCs w:val="20"/>
              </w:rPr>
              <w:t>001:</w:t>
            </w: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и эксплуатации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Default="009B3193" w:rsidP="000679C2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Default="009B3193" w:rsidP="0006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</w:tr>
      <w:tr w:rsidR="009B3193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муниципальный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дер. </w:t>
            </w:r>
            <w:proofErr w:type="spellStart"/>
            <w:r>
              <w:rPr>
                <w:color w:val="000000"/>
                <w:sz w:val="20"/>
                <w:szCs w:val="20"/>
              </w:rPr>
              <w:t>Верола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1в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47:16:000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EB5F6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44035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и эксплуатации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Default="009B3193" w:rsidP="000679C2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Default="009B3193" w:rsidP="0006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</w:tr>
      <w:tr w:rsidR="009B3193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муниципальный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дер. Лаврово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</w:t>
            </w:r>
            <w:r>
              <w:rPr>
                <w:color w:val="000000"/>
                <w:sz w:val="20"/>
                <w:szCs w:val="20"/>
              </w:rPr>
              <w:t>647002:38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Default="009B3193" w:rsidP="000679C2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Default="009B3193" w:rsidP="0006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</w:tr>
      <w:tr w:rsidR="009B3193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Pr="00EB5F66">
              <w:rPr>
                <w:color w:val="000000"/>
                <w:sz w:val="20"/>
                <w:szCs w:val="20"/>
              </w:rPr>
              <w:t>Лен</w:t>
            </w:r>
            <w:r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муниципальный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Черное,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79а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</w:t>
            </w:r>
            <w:r>
              <w:rPr>
                <w:color w:val="000000"/>
                <w:sz w:val="20"/>
                <w:szCs w:val="20"/>
              </w:rPr>
              <w:t>605001:449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и эксплуатации действующих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Default="009B3193" w:rsidP="000679C2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Default="009B3193" w:rsidP="0006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</w:tr>
    </w:tbl>
    <w:p w:rsidR="009354F0" w:rsidRPr="00EB5F66" w:rsidRDefault="009354F0" w:rsidP="001F0D83"/>
    <w:p w:rsidR="009B3193" w:rsidRPr="00EB5F66" w:rsidRDefault="009B3193"/>
    <w:sectPr w:rsidR="009B3193" w:rsidRPr="00EB5F66" w:rsidSect="001F0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D83"/>
    <w:rsid w:val="000618E2"/>
    <w:rsid w:val="000E66B2"/>
    <w:rsid w:val="00113EFE"/>
    <w:rsid w:val="001F0D83"/>
    <w:rsid w:val="002860AC"/>
    <w:rsid w:val="002C6A63"/>
    <w:rsid w:val="002E0762"/>
    <w:rsid w:val="0049643F"/>
    <w:rsid w:val="004C7C81"/>
    <w:rsid w:val="004D636F"/>
    <w:rsid w:val="004F7DF9"/>
    <w:rsid w:val="00531137"/>
    <w:rsid w:val="006C38F2"/>
    <w:rsid w:val="006D6438"/>
    <w:rsid w:val="0070474D"/>
    <w:rsid w:val="007254DB"/>
    <w:rsid w:val="0073299B"/>
    <w:rsid w:val="007344E4"/>
    <w:rsid w:val="00777C15"/>
    <w:rsid w:val="007956C0"/>
    <w:rsid w:val="007E519D"/>
    <w:rsid w:val="007F2357"/>
    <w:rsid w:val="008F1B42"/>
    <w:rsid w:val="009354F0"/>
    <w:rsid w:val="00937EED"/>
    <w:rsid w:val="009B3193"/>
    <w:rsid w:val="009F0C9F"/>
    <w:rsid w:val="00A2730D"/>
    <w:rsid w:val="00AF0E74"/>
    <w:rsid w:val="00B1448A"/>
    <w:rsid w:val="00BC7060"/>
    <w:rsid w:val="00BC7525"/>
    <w:rsid w:val="00CB2D96"/>
    <w:rsid w:val="00D12D49"/>
    <w:rsid w:val="00EB36C7"/>
    <w:rsid w:val="00EB5F66"/>
    <w:rsid w:val="00F23DF7"/>
    <w:rsid w:val="00F56189"/>
    <w:rsid w:val="00FC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6AB8-075A-49E5-ADB9-D0E2768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2019-02-01T08:20:00Z</cp:lastPrinted>
  <dcterms:created xsi:type="dcterms:W3CDTF">2019-01-29T07:02:00Z</dcterms:created>
  <dcterms:modified xsi:type="dcterms:W3CDTF">2023-01-12T07:36:00Z</dcterms:modified>
</cp:coreProperties>
</file>