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37" w:rsidRDefault="00531137" w:rsidP="00531137">
      <w:pPr>
        <w:jc w:val="right"/>
      </w:pPr>
      <w:r>
        <w:t xml:space="preserve">Приложение 3  </w:t>
      </w:r>
    </w:p>
    <w:p w:rsidR="00531137" w:rsidRDefault="00531137" w:rsidP="00531137">
      <w:pPr>
        <w:jc w:val="right"/>
      </w:pPr>
      <w:r>
        <w:t xml:space="preserve"> к постановлению администрации</w:t>
      </w:r>
    </w:p>
    <w:p w:rsidR="00531137" w:rsidRDefault="00531137" w:rsidP="00531137">
      <w:pPr>
        <w:jc w:val="right"/>
      </w:pPr>
      <w:r>
        <w:t xml:space="preserve"> МО Шумское сельское  поселение </w:t>
      </w:r>
    </w:p>
    <w:p w:rsidR="00531137" w:rsidRDefault="00531137" w:rsidP="00531137">
      <w:pPr>
        <w:jc w:val="right"/>
      </w:pPr>
      <w:r>
        <w:t>Кировского муниципального района</w:t>
      </w:r>
    </w:p>
    <w:p w:rsidR="00531137" w:rsidRDefault="00531137" w:rsidP="00531137">
      <w:pPr>
        <w:jc w:val="right"/>
      </w:pPr>
      <w:r>
        <w:t xml:space="preserve">от </w:t>
      </w:r>
      <w:r w:rsidR="007E519D">
        <w:t>17</w:t>
      </w:r>
      <w:r>
        <w:t xml:space="preserve"> января 20</w:t>
      </w:r>
      <w:r w:rsidR="007E519D">
        <w:t>22</w:t>
      </w:r>
      <w:r>
        <w:t xml:space="preserve"> года  № </w:t>
      </w:r>
      <w:r w:rsidR="00D12D49">
        <w:t>0</w:t>
      </w:r>
      <w:r w:rsidR="00FC2751">
        <w:t>1</w:t>
      </w:r>
    </w:p>
    <w:p w:rsidR="001F0D83" w:rsidRPr="00C84BC0" w:rsidRDefault="001F0D83" w:rsidP="001F0D83">
      <w:pPr>
        <w:jc w:val="right"/>
      </w:pPr>
    </w:p>
    <w:p w:rsidR="001F0D83" w:rsidRPr="00C84BC0" w:rsidRDefault="001F0D83" w:rsidP="001F0D83">
      <w:pPr>
        <w:jc w:val="right"/>
      </w:pPr>
    </w:p>
    <w:p w:rsidR="001F0D83" w:rsidRPr="00C84BC0" w:rsidRDefault="001F0D83" w:rsidP="001F0D83">
      <w:pPr>
        <w:jc w:val="center"/>
        <w:rPr>
          <w:b/>
          <w:sz w:val="28"/>
          <w:szCs w:val="28"/>
        </w:rPr>
      </w:pPr>
      <w:r w:rsidRPr="00C84BC0">
        <w:rPr>
          <w:b/>
          <w:sz w:val="28"/>
          <w:szCs w:val="28"/>
        </w:rPr>
        <w:t>Перечень объектов (земельный участок)</w:t>
      </w:r>
    </w:p>
    <w:tbl>
      <w:tblPr>
        <w:tblW w:w="15594" w:type="dxa"/>
        <w:tblInd w:w="-318" w:type="dxa"/>
        <w:tblLayout w:type="fixed"/>
        <w:tblLook w:val="04A0"/>
      </w:tblPr>
      <w:tblGrid>
        <w:gridCol w:w="710"/>
        <w:gridCol w:w="2126"/>
        <w:gridCol w:w="1985"/>
        <w:gridCol w:w="2126"/>
        <w:gridCol w:w="1134"/>
        <w:gridCol w:w="1418"/>
        <w:gridCol w:w="1843"/>
        <w:gridCol w:w="1701"/>
        <w:gridCol w:w="2551"/>
      </w:tblGrid>
      <w:tr w:rsidR="001F0D83" w:rsidRPr="00C84BC0" w:rsidTr="002C6A63">
        <w:trPr>
          <w:trHeight w:val="80"/>
        </w:trPr>
        <w:tc>
          <w:tcPr>
            <w:tcW w:w="15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F2" w:rsidRDefault="001F0D83" w:rsidP="0073299B">
            <w:pPr>
              <w:rPr>
                <w:b/>
                <w:bCs/>
                <w:color w:val="000000"/>
              </w:rPr>
            </w:pPr>
            <w:r w:rsidRPr="00C84BC0">
              <w:rPr>
                <w:b/>
                <w:bCs/>
                <w:color w:val="000000"/>
              </w:rPr>
              <w:t xml:space="preserve">Объем сведений об объектах учета реестра имущества, находящегося в муниципальной собственности </w:t>
            </w:r>
            <w:r w:rsidR="002860AC" w:rsidRPr="002860AC">
              <w:rPr>
                <w:b/>
                <w:bCs/>
                <w:color w:val="000000"/>
              </w:rPr>
              <w:t xml:space="preserve">муниципального образования </w:t>
            </w:r>
            <w:proofErr w:type="spellStart"/>
            <w:r w:rsidR="0073299B">
              <w:rPr>
                <w:b/>
                <w:bCs/>
                <w:color w:val="000000"/>
              </w:rPr>
              <w:t>Суховское</w:t>
            </w:r>
            <w:proofErr w:type="spellEnd"/>
            <w:r w:rsidR="002860AC" w:rsidRPr="002860AC">
              <w:rPr>
                <w:b/>
                <w:bCs/>
                <w:color w:val="000000"/>
              </w:rPr>
              <w:t xml:space="preserve"> сельское поселение Кировского муниципального района Ленинградской области</w:t>
            </w:r>
            <w:r w:rsidRPr="00C84BC0">
              <w:rPr>
                <w:b/>
                <w:bCs/>
                <w:color w:val="000000"/>
              </w:rPr>
              <w:t xml:space="preserve">, подлежащих размещению на </w:t>
            </w:r>
            <w:proofErr w:type="gramStart"/>
            <w:r w:rsidRPr="00C84BC0">
              <w:rPr>
                <w:b/>
                <w:bCs/>
                <w:color w:val="000000"/>
              </w:rPr>
              <w:t>официальном</w:t>
            </w:r>
            <w:proofErr w:type="gramEnd"/>
            <w:r w:rsidRPr="00C84BC0">
              <w:rPr>
                <w:b/>
                <w:bCs/>
                <w:color w:val="000000"/>
              </w:rPr>
              <w:t xml:space="preserve"> </w:t>
            </w:r>
            <w:r w:rsidR="006C38F2">
              <w:rPr>
                <w:b/>
                <w:bCs/>
                <w:color w:val="000000"/>
              </w:rPr>
              <w:t xml:space="preserve"> </w:t>
            </w:r>
          </w:p>
          <w:p w:rsidR="006C38F2" w:rsidRDefault="006C38F2" w:rsidP="007329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</w:t>
            </w:r>
            <w:proofErr w:type="gramStart"/>
            <w:r w:rsidR="001F0D83" w:rsidRPr="00C84BC0">
              <w:rPr>
                <w:b/>
                <w:bCs/>
                <w:color w:val="000000"/>
              </w:rPr>
              <w:t>сайте</w:t>
            </w:r>
            <w:proofErr w:type="gramEnd"/>
            <w:r w:rsidR="001F0D83" w:rsidRPr="00C84BC0">
              <w:rPr>
                <w:b/>
                <w:bCs/>
                <w:color w:val="000000"/>
              </w:rPr>
              <w:t xml:space="preserve"> Администрации </w:t>
            </w:r>
            <w:r w:rsidR="002860AC" w:rsidRPr="002860AC">
              <w:rPr>
                <w:b/>
                <w:bCs/>
                <w:color w:val="000000"/>
              </w:rPr>
              <w:t xml:space="preserve">муниципального образования </w:t>
            </w:r>
            <w:proofErr w:type="spellStart"/>
            <w:r w:rsidR="0073299B">
              <w:rPr>
                <w:b/>
                <w:bCs/>
                <w:color w:val="000000"/>
              </w:rPr>
              <w:t>Суховское</w:t>
            </w:r>
            <w:proofErr w:type="spellEnd"/>
            <w:r w:rsidR="002860AC" w:rsidRPr="002860AC">
              <w:rPr>
                <w:b/>
                <w:bCs/>
                <w:color w:val="000000"/>
              </w:rPr>
              <w:t xml:space="preserve"> сельское поселение </w:t>
            </w:r>
          </w:p>
          <w:p w:rsidR="001F0D83" w:rsidRPr="00C84BC0" w:rsidRDefault="006C38F2" w:rsidP="007329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</w:t>
            </w:r>
            <w:r w:rsidR="002860AC" w:rsidRPr="002860AC">
              <w:rPr>
                <w:b/>
                <w:bCs/>
                <w:color w:val="000000"/>
              </w:rPr>
              <w:t>Кировского муниципального района Ленинградской области</w:t>
            </w:r>
          </w:p>
        </w:tc>
      </w:tr>
      <w:tr w:rsidR="001F0D83" w:rsidRPr="00C84BC0" w:rsidTr="002C6A63">
        <w:trPr>
          <w:trHeight w:val="390"/>
        </w:trPr>
        <w:tc>
          <w:tcPr>
            <w:tcW w:w="155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D83" w:rsidRPr="00C84BC0" w:rsidRDefault="001F0D83" w:rsidP="002C6A63">
            <w:pPr>
              <w:jc w:val="right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20</w:t>
            </w:r>
            <w:r w:rsidR="002C6A63">
              <w:rPr>
                <w:color w:val="000000"/>
                <w:sz w:val="20"/>
                <w:szCs w:val="20"/>
              </w:rPr>
              <w:t>22</w:t>
            </w:r>
          </w:p>
        </w:tc>
      </w:tr>
      <w:tr w:rsidR="001F0D83" w:rsidRPr="00C84BC0" w:rsidTr="002C6A63">
        <w:trPr>
          <w:trHeight w:val="1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Общая площадь, 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ind w:right="-675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Наименование балансодержателя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0D83" w:rsidRPr="00C84BC0" w:rsidRDefault="001F0D83" w:rsidP="002E0762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обременения (ограничения)</w:t>
            </w:r>
          </w:p>
        </w:tc>
      </w:tr>
      <w:tr w:rsidR="00EB36C7" w:rsidRPr="00EB5F66" w:rsidTr="002C6A63">
        <w:trPr>
          <w:trHeight w:val="1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B5F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2C6A63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Лен</w:t>
            </w:r>
            <w:r w:rsidR="002C6A63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EB5F66">
              <w:rPr>
                <w:color w:val="000000"/>
                <w:sz w:val="20"/>
                <w:szCs w:val="20"/>
              </w:rPr>
              <w:t>Кир</w:t>
            </w:r>
            <w:r w:rsidR="002C6A63">
              <w:rPr>
                <w:color w:val="000000"/>
                <w:sz w:val="20"/>
                <w:szCs w:val="20"/>
              </w:rPr>
              <w:t xml:space="preserve">овский </w:t>
            </w:r>
            <w:r w:rsidRPr="00EB5F66">
              <w:rPr>
                <w:color w:val="000000"/>
                <w:sz w:val="20"/>
                <w:szCs w:val="20"/>
              </w:rPr>
              <w:t>р</w:t>
            </w:r>
            <w:r w:rsidR="002C6A63">
              <w:rPr>
                <w:color w:val="000000"/>
                <w:sz w:val="20"/>
                <w:szCs w:val="20"/>
              </w:rPr>
              <w:t>айон</w:t>
            </w:r>
            <w:r w:rsidRPr="00EB5F66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EB5F66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EB5F66">
              <w:rPr>
                <w:color w:val="000000"/>
                <w:sz w:val="20"/>
                <w:szCs w:val="20"/>
              </w:rPr>
              <w:t>, д. 46а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73299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47:16:0610001:454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73299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 xml:space="preserve">789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73299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для размещения и эксплуатации объектов обслуживания, связанных с целевым назначением территориальной зоны: здание бани с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Default="00EB36C7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 площадью 282 кв.м. под помещение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EB5F66">
              <w:rPr>
                <w:color w:val="000000"/>
                <w:sz w:val="20"/>
                <w:szCs w:val="20"/>
              </w:rPr>
              <w:t xml:space="preserve"> котельной в аренде АО «ЛОТЭК»</w:t>
            </w:r>
          </w:p>
        </w:tc>
      </w:tr>
      <w:tr w:rsidR="00EB36C7" w:rsidRPr="00EB5F66" w:rsidTr="002C6A63">
        <w:trPr>
          <w:trHeight w:val="1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2C6A63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Лен</w:t>
            </w:r>
            <w:r w:rsidR="002C6A63">
              <w:rPr>
                <w:color w:val="000000"/>
                <w:sz w:val="20"/>
                <w:szCs w:val="20"/>
              </w:rPr>
              <w:t xml:space="preserve">инградская область,  </w:t>
            </w:r>
            <w:r w:rsidRPr="00EB5F66">
              <w:rPr>
                <w:color w:val="000000"/>
                <w:sz w:val="20"/>
                <w:szCs w:val="20"/>
              </w:rPr>
              <w:t>Кир</w:t>
            </w:r>
            <w:r w:rsidR="002C6A63">
              <w:rPr>
                <w:color w:val="000000"/>
                <w:sz w:val="20"/>
                <w:szCs w:val="20"/>
              </w:rPr>
              <w:t xml:space="preserve">овский </w:t>
            </w:r>
            <w:r w:rsidRPr="00EB5F66">
              <w:rPr>
                <w:color w:val="000000"/>
                <w:sz w:val="20"/>
                <w:szCs w:val="20"/>
              </w:rPr>
              <w:t xml:space="preserve"> р</w:t>
            </w:r>
            <w:r w:rsidR="002C6A63">
              <w:rPr>
                <w:color w:val="000000"/>
                <w:sz w:val="20"/>
                <w:szCs w:val="20"/>
              </w:rPr>
              <w:t>айон</w:t>
            </w:r>
            <w:r w:rsidRPr="00EB5F66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EB5F66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EB5F6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5F66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EB5F66">
              <w:rPr>
                <w:color w:val="000000"/>
                <w:sz w:val="20"/>
                <w:szCs w:val="20"/>
              </w:rPr>
              <w:t>. 7б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73299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47:16:0610001:176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73299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</w:p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</w:p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</w:p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73299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 xml:space="preserve">Для строительства, реконструкции, ремонта, развития наземных и подземных зданий, строений, </w:t>
            </w:r>
            <w:r w:rsidRPr="00EB5F66">
              <w:rPr>
                <w:color w:val="000000"/>
                <w:sz w:val="20"/>
                <w:szCs w:val="20"/>
              </w:rPr>
              <w:lastRenderedPageBreak/>
              <w:t>сооружений: водонапорное сооружение для забора подземных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Default="00EB36C7">
            <w:r w:rsidRPr="00894578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EB36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</w:t>
            </w:r>
            <w:r w:rsidRPr="00EB5F66">
              <w:rPr>
                <w:color w:val="000000"/>
                <w:sz w:val="20"/>
                <w:szCs w:val="20"/>
              </w:rPr>
              <w:t xml:space="preserve">обственность </w:t>
            </w:r>
          </w:p>
        </w:tc>
      </w:tr>
      <w:tr w:rsidR="00EB36C7" w:rsidRPr="00EB5F66" w:rsidTr="002C6A63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2C6A63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Лен</w:t>
            </w:r>
            <w:r w:rsidR="002C6A63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EB5F66">
              <w:rPr>
                <w:color w:val="000000"/>
                <w:sz w:val="20"/>
                <w:szCs w:val="20"/>
              </w:rPr>
              <w:t>Кир</w:t>
            </w:r>
            <w:r w:rsidR="002C6A63">
              <w:rPr>
                <w:color w:val="000000"/>
                <w:sz w:val="20"/>
                <w:szCs w:val="20"/>
              </w:rPr>
              <w:t xml:space="preserve">овский </w:t>
            </w:r>
            <w:r w:rsidRPr="00EB5F66">
              <w:rPr>
                <w:color w:val="000000"/>
                <w:sz w:val="20"/>
                <w:szCs w:val="20"/>
              </w:rPr>
              <w:t xml:space="preserve"> р</w:t>
            </w:r>
            <w:r w:rsidR="002C6A63">
              <w:rPr>
                <w:color w:val="000000"/>
                <w:sz w:val="20"/>
                <w:szCs w:val="20"/>
              </w:rPr>
              <w:t xml:space="preserve">айон, </w:t>
            </w:r>
            <w:r w:rsidRPr="00EB5F66">
              <w:rPr>
                <w:color w:val="000000"/>
                <w:sz w:val="20"/>
                <w:szCs w:val="20"/>
              </w:rPr>
              <w:t xml:space="preserve"> д. </w:t>
            </w:r>
            <w:proofErr w:type="gramStart"/>
            <w:r w:rsidRPr="00EB5F66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EB5F66">
              <w:rPr>
                <w:color w:val="000000"/>
                <w:sz w:val="20"/>
                <w:szCs w:val="20"/>
              </w:rPr>
              <w:t>, д. 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70474D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47:16:0610001:453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70474D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 xml:space="preserve">785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777C15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Для размещения и эксплуатации зданий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Default="00EB36C7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</w:t>
            </w:r>
            <w:r w:rsidRPr="00EB5F66">
              <w:rPr>
                <w:color w:val="000000"/>
                <w:sz w:val="20"/>
                <w:szCs w:val="20"/>
              </w:rPr>
              <w:t>обственность</w:t>
            </w:r>
          </w:p>
        </w:tc>
      </w:tr>
      <w:tr w:rsidR="00EB36C7" w:rsidRPr="00EB5F66" w:rsidTr="002C6A63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2C6A63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Лен</w:t>
            </w:r>
            <w:r w:rsidR="002C6A63">
              <w:rPr>
                <w:color w:val="000000"/>
                <w:sz w:val="20"/>
                <w:szCs w:val="20"/>
              </w:rPr>
              <w:t xml:space="preserve">инградская </w:t>
            </w:r>
            <w:r w:rsidRPr="00EB5F66">
              <w:rPr>
                <w:color w:val="000000"/>
                <w:sz w:val="20"/>
                <w:szCs w:val="20"/>
              </w:rPr>
              <w:t>обл</w:t>
            </w:r>
            <w:r w:rsidR="002C6A63">
              <w:rPr>
                <w:color w:val="000000"/>
                <w:sz w:val="20"/>
                <w:szCs w:val="20"/>
              </w:rPr>
              <w:t xml:space="preserve">асть, </w:t>
            </w:r>
            <w:r w:rsidRPr="00EB5F66">
              <w:rPr>
                <w:color w:val="000000"/>
                <w:sz w:val="20"/>
                <w:szCs w:val="20"/>
              </w:rPr>
              <w:t xml:space="preserve"> Кир</w:t>
            </w:r>
            <w:r w:rsidR="002C6A63">
              <w:rPr>
                <w:color w:val="000000"/>
                <w:sz w:val="20"/>
                <w:szCs w:val="20"/>
              </w:rPr>
              <w:t xml:space="preserve">овский </w:t>
            </w:r>
            <w:r w:rsidRPr="00EB5F66">
              <w:rPr>
                <w:color w:val="000000"/>
                <w:sz w:val="20"/>
                <w:szCs w:val="20"/>
              </w:rPr>
              <w:t xml:space="preserve"> р</w:t>
            </w:r>
            <w:r w:rsidR="002C6A63">
              <w:rPr>
                <w:color w:val="000000"/>
                <w:sz w:val="20"/>
                <w:szCs w:val="20"/>
              </w:rPr>
              <w:t>айон</w:t>
            </w:r>
            <w:r w:rsidRPr="00EB5F66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EB5F66">
              <w:rPr>
                <w:color w:val="000000"/>
                <w:sz w:val="20"/>
                <w:szCs w:val="20"/>
              </w:rPr>
              <w:t>Выстав</w:t>
            </w:r>
            <w:proofErr w:type="spellEnd"/>
            <w:r w:rsidRPr="00EB5F66">
              <w:rPr>
                <w:color w:val="000000"/>
                <w:sz w:val="20"/>
                <w:szCs w:val="20"/>
              </w:rPr>
              <w:t xml:space="preserve">, </w:t>
            </w:r>
            <w:r w:rsidR="002C6A63">
              <w:rPr>
                <w:color w:val="000000"/>
                <w:sz w:val="20"/>
                <w:szCs w:val="20"/>
              </w:rPr>
              <w:t xml:space="preserve">            </w:t>
            </w:r>
            <w:r w:rsidRPr="00EB5F66">
              <w:rPr>
                <w:color w:val="000000"/>
                <w:sz w:val="20"/>
                <w:szCs w:val="20"/>
              </w:rPr>
              <w:t>д. 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CB2D96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47:16:0617002:80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 xml:space="preserve">1450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CB2D96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для размещения объектов культуры и искусства: здание клуба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Default="00EB36C7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EB5F6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оперативном управлении МКУК «ЦСДК д. </w:t>
            </w:r>
            <w:proofErr w:type="spellStart"/>
            <w:r>
              <w:rPr>
                <w:sz w:val="20"/>
                <w:szCs w:val="20"/>
              </w:rPr>
              <w:t>Выстав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B36C7" w:rsidRPr="00EB5F66" w:rsidTr="002C6A63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2C6A6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B5F66">
              <w:rPr>
                <w:color w:val="000000"/>
                <w:sz w:val="20"/>
                <w:szCs w:val="20"/>
              </w:rPr>
              <w:t>Лен</w:t>
            </w:r>
            <w:r w:rsidR="002C6A63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EB5F66">
              <w:rPr>
                <w:color w:val="000000"/>
                <w:sz w:val="20"/>
                <w:szCs w:val="20"/>
              </w:rPr>
              <w:t>Кир</w:t>
            </w:r>
            <w:r w:rsidR="002C6A63">
              <w:rPr>
                <w:color w:val="000000"/>
                <w:sz w:val="20"/>
                <w:szCs w:val="20"/>
              </w:rPr>
              <w:t>овский</w:t>
            </w:r>
            <w:r w:rsidRPr="00EB5F66">
              <w:rPr>
                <w:color w:val="000000"/>
                <w:sz w:val="20"/>
                <w:szCs w:val="20"/>
              </w:rPr>
              <w:t xml:space="preserve"> р</w:t>
            </w:r>
            <w:r w:rsidR="002C6A63">
              <w:rPr>
                <w:color w:val="000000"/>
                <w:sz w:val="20"/>
                <w:szCs w:val="20"/>
              </w:rPr>
              <w:t>айон</w:t>
            </w:r>
            <w:r w:rsidRPr="00EB5F66">
              <w:rPr>
                <w:color w:val="000000"/>
                <w:sz w:val="20"/>
                <w:szCs w:val="20"/>
              </w:rPr>
              <w:t xml:space="preserve">, д. Лаврово, ул. </w:t>
            </w:r>
            <w:proofErr w:type="spellStart"/>
            <w:r w:rsidRPr="00EB5F66">
              <w:rPr>
                <w:color w:val="000000"/>
                <w:sz w:val="20"/>
                <w:szCs w:val="20"/>
              </w:rPr>
              <w:t>Староладожский</w:t>
            </w:r>
            <w:proofErr w:type="spellEnd"/>
            <w:r w:rsidRPr="00EB5F66">
              <w:rPr>
                <w:color w:val="000000"/>
                <w:sz w:val="20"/>
                <w:szCs w:val="20"/>
              </w:rPr>
              <w:t xml:space="preserve"> канал, д. 68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CB2D96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47:16:0601001:548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3B0F5B">
            <w:pPr>
              <w:rPr>
                <w:color w:val="000000"/>
                <w:sz w:val="20"/>
                <w:szCs w:val="20"/>
              </w:rPr>
            </w:pPr>
            <w:r w:rsidRPr="00EB5F66">
              <w:rPr>
                <w:color w:val="000000"/>
                <w:sz w:val="20"/>
                <w:szCs w:val="20"/>
              </w:rPr>
              <w:t>для размещения объектов культуры и искусства: здание клуба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C7" w:rsidRDefault="00EB36C7">
            <w:r w:rsidRPr="0089457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4578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89457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C7" w:rsidRPr="00EB5F66" w:rsidRDefault="00EB36C7" w:rsidP="004D63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оперативном управлении МКУК «ЦСДК д. </w:t>
            </w:r>
            <w:proofErr w:type="spellStart"/>
            <w:r>
              <w:rPr>
                <w:sz w:val="20"/>
                <w:szCs w:val="20"/>
              </w:rPr>
              <w:t>Выстав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</w:tbl>
    <w:p w:rsidR="009354F0" w:rsidRPr="00EB5F66" w:rsidRDefault="009354F0" w:rsidP="001F0D83"/>
    <w:sectPr w:rsidR="009354F0" w:rsidRPr="00EB5F66" w:rsidSect="001F0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D83"/>
    <w:rsid w:val="000618E2"/>
    <w:rsid w:val="00113EFE"/>
    <w:rsid w:val="001F0D83"/>
    <w:rsid w:val="002860AC"/>
    <w:rsid w:val="002C6A63"/>
    <w:rsid w:val="002E0762"/>
    <w:rsid w:val="0049643F"/>
    <w:rsid w:val="004C7C81"/>
    <w:rsid w:val="004D636F"/>
    <w:rsid w:val="004F7DF9"/>
    <w:rsid w:val="00531137"/>
    <w:rsid w:val="006C38F2"/>
    <w:rsid w:val="006D6438"/>
    <w:rsid w:val="0070474D"/>
    <w:rsid w:val="0073299B"/>
    <w:rsid w:val="007344E4"/>
    <w:rsid w:val="00777C15"/>
    <w:rsid w:val="007956C0"/>
    <w:rsid w:val="007E519D"/>
    <w:rsid w:val="007F2357"/>
    <w:rsid w:val="008F1B42"/>
    <w:rsid w:val="009354F0"/>
    <w:rsid w:val="00937EED"/>
    <w:rsid w:val="009F0C9F"/>
    <w:rsid w:val="00B1448A"/>
    <w:rsid w:val="00BC7060"/>
    <w:rsid w:val="00BC7525"/>
    <w:rsid w:val="00CB2D96"/>
    <w:rsid w:val="00D12D49"/>
    <w:rsid w:val="00EB36C7"/>
    <w:rsid w:val="00EB5F66"/>
    <w:rsid w:val="00F56189"/>
    <w:rsid w:val="00FC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6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6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6AB8-075A-49E5-ADB9-D0E27688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2019-02-01T08:20:00Z</cp:lastPrinted>
  <dcterms:created xsi:type="dcterms:W3CDTF">2019-01-29T07:02:00Z</dcterms:created>
  <dcterms:modified xsi:type="dcterms:W3CDTF">2022-01-20T09:32:00Z</dcterms:modified>
</cp:coreProperties>
</file>