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3A" w:rsidRDefault="00310C3A" w:rsidP="00310C3A">
      <w:pPr>
        <w:jc w:val="center"/>
        <w:rPr>
          <w:b/>
          <w:sz w:val="32"/>
          <w:szCs w:val="32"/>
          <w:u w:val="single"/>
        </w:rPr>
      </w:pPr>
      <w:r>
        <w:rPr>
          <w:noProof/>
          <w:sz w:val="16"/>
          <w:szCs w:val="16"/>
        </w:rPr>
        <w:t xml:space="preserve">       </w:t>
      </w:r>
      <w:r>
        <w:rPr>
          <w:noProof/>
          <w:sz w:val="16"/>
          <w:szCs w:val="16"/>
        </w:rPr>
        <w:drawing>
          <wp:inline distT="0" distB="0" distL="0" distR="0">
            <wp:extent cx="527685" cy="615315"/>
            <wp:effectExtent l="19050" t="0" r="571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</w:t>
      </w:r>
    </w:p>
    <w:p w:rsidR="00310C3A" w:rsidRDefault="00310C3A" w:rsidP="00310C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310C3A" w:rsidRDefault="00310C3A" w:rsidP="00310C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Cs/>
          <w:sz w:val="36"/>
          <w:szCs w:val="36"/>
        </w:rPr>
        <w:t>Суховское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310C3A" w:rsidRDefault="00310C3A" w:rsidP="00310C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310C3A" w:rsidRDefault="00310C3A" w:rsidP="00310C3A">
      <w:pPr>
        <w:pStyle w:val="a6"/>
        <w:rPr>
          <w:caps/>
          <w:sz w:val="32"/>
          <w:szCs w:val="32"/>
        </w:rPr>
      </w:pPr>
    </w:p>
    <w:p w:rsidR="00310C3A" w:rsidRDefault="00310C3A" w:rsidP="00310C3A">
      <w:pPr>
        <w:pStyle w:val="a6"/>
        <w:rPr>
          <w:b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П</w:t>
      </w:r>
      <w:proofErr w:type="gramEnd"/>
      <w:r>
        <w:rPr>
          <w:b/>
          <w:caps/>
          <w:sz w:val="32"/>
          <w:szCs w:val="32"/>
        </w:rPr>
        <w:t xml:space="preserve"> О С Т А Н О В Л Е Н И Е</w:t>
      </w:r>
    </w:p>
    <w:p w:rsidR="00310C3A" w:rsidRDefault="00310C3A" w:rsidP="00310C3A">
      <w:pPr>
        <w:pStyle w:val="a6"/>
        <w:rPr>
          <w:b/>
          <w:caps/>
          <w:sz w:val="32"/>
          <w:szCs w:val="32"/>
        </w:rPr>
      </w:pPr>
    </w:p>
    <w:p w:rsidR="00310C3A" w:rsidRDefault="00310C3A" w:rsidP="00310C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от 0</w:t>
      </w:r>
      <w:r w:rsidR="00810BE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июля 20</w:t>
      </w:r>
      <w:r w:rsidR="00810BE4">
        <w:rPr>
          <w:rFonts w:ascii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 w:rsidR="00A1555B">
        <w:rPr>
          <w:rFonts w:ascii="Times New Roman" w:hAnsi="Times New Roman" w:cs="Times New Roman"/>
          <w:b/>
          <w:sz w:val="24"/>
          <w:szCs w:val="24"/>
        </w:rPr>
        <w:t>105</w:t>
      </w:r>
    </w:p>
    <w:p w:rsidR="00AE3639" w:rsidRPr="00336E5E" w:rsidRDefault="00AE3639" w:rsidP="00AE36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b/>
          <w:sz w:val="24"/>
          <w:szCs w:val="24"/>
        </w:rPr>
        <w:t>О выделении специальных мест для размещения печатных агитационных материалов</w:t>
      </w:r>
      <w:r w:rsidR="00430C9E" w:rsidRPr="0033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>на территории избирательных участков   в период проведения  выборов</w:t>
      </w:r>
    </w:p>
    <w:p w:rsidR="00AE3639" w:rsidRPr="00336E5E" w:rsidRDefault="00AE3639" w:rsidP="00AE36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b/>
          <w:sz w:val="24"/>
          <w:szCs w:val="24"/>
        </w:rPr>
        <w:t>депутатов совета депутатов муниципального образования</w:t>
      </w:r>
    </w:p>
    <w:p w:rsidR="005D7277" w:rsidRPr="00336E5E" w:rsidRDefault="00310C3A" w:rsidP="00810BE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AE3639" w:rsidRPr="00336E5E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 w:rsidR="00810BE4">
        <w:rPr>
          <w:rFonts w:ascii="Times New Roman" w:hAnsi="Times New Roman" w:cs="Times New Roman"/>
          <w:b/>
          <w:sz w:val="24"/>
          <w:szCs w:val="24"/>
        </w:rPr>
        <w:t>пятого</w:t>
      </w:r>
      <w:r w:rsidR="00AE3639" w:rsidRPr="00336E5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D278D0" w:rsidRPr="0033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BE4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AE3639" w:rsidRPr="00310C3A" w:rsidRDefault="00AE3639" w:rsidP="00AE36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C9E" w:rsidRPr="00310C3A" w:rsidRDefault="007E4DBC" w:rsidP="00310C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C3A">
        <w:rPr>
          <w:rFonts w:ascii="Times New Roman" w:hAnsi="Times New Roman" w:cs="Times New Roman"/>
          <w:sz w:val="28"/>
          <w:szCs w:val="28"/>
        </w:rPr>
        <w:t>В соответствии с пунктом 7 статьи 54 Федерального закона от 12.06.2002 года №67-ФЗ «Об основных гарантиях избирательных прав и права на участие в референдуме граждан Российской Федерации», частью 4 статьи 36 Областного закона от 15.03.2012 года №20-оз    «О муниципальных выборах в Ленинградской области»</w:t>
      </w:r>
      <w:r w:rsidR="00430C9E" w:rsidRPr="00310C3A">
        <w:rPr>
          <w:rFonts w:ascii="Times New Roman" w:hAnsi="Times New Roman" w:cs="Times New Roman"/>
          <w:sz w:val="28"/>
          <w:szCs w:val="28"/>
        </w:rPr>
        <w:t>, на основании предложений территориальной избирательной комиссии Кировского муниц</w:t>
      </w:r>
      <w:r w:rsidR="00961AEA" w:rsidRPr="00310C3A">
        <w:rPr>
          <w:rFonts w:ascii="Times New Roman" w:hAnsi="Times New Roman" w:cs="Times New Roman"/>
          <w:sz w:val="28"/>
          <w:szCs w:val="28"/>
        </w:rPr>
        <w:t>ипального района с полномочиями территориальной избирательной комиссии Кировского муниципального района</w:t>
      </w:r>
      <w:proofErr w:type="gramEnd"/>
      <w:r w:rsidR="00961AEA" w:rsidRPr="00310C3A">
        <w:rPr>
          <w:rFonts w:ascii="Times New Roman" w:hAnsi="Times New Roman" w:cs="Times New Roman"/>
          <w:sz w:val="28"/>
          <w:szCs w:val="28"/>
        </w:rPr>
        <w:t xml:space="preserve"> (с полномочиями избирательной  комиссии</w:t>
      </w:r>
      <w:r w:rsidR="00310C3A">
        <w:rPr>
          <w:rFonts w:ascii="Times New Roman" w:hAnsi="Times New Roman" w:cs="Times New Roman"/>
          <w:sz w:val="28"/>
          <w:szCs w:val="28"/>
        </w:rPr>
        <w:t xml:space="preserve"> </w:t>
      </w:r>
      <w:r w:rsidR="00961AEA" w:rsidRPr="00310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10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C3A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310C3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961AEA" w:rsidRPr="00310C3A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961AEA" w:rsidRPr="00310C3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310C3A" w:rsidRPr="00310C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1AEA" w:rsidRPr="00310C3A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430C9E" w:rsidRPr="00310C3A">
        <w:rPr>
          <w:rFonts w:ascii="Times New Roman" w:hAnsi="Times New Roman" w:cs="Times New Roman"/>
          <w:sz w:val="28"/>
          <w:szCs w:val="28"/>
        </w:rPr>
        <w:t>:</w:t>
      </w:r>
    </w:p>
    <w:p w:rsidR="00AE3639" w:rsidRPr="00310C3A" w:rsidRDefault="001C79B4" w:rsidP="00600F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1. Установить, что</w:t>
      </w:r>
      <w:r w:rsidR="007E4DBC" w:rsidRPr="00310C3A">
        <w:rPr>
          <w:rFonts w:ascii="Times New Roman" w:hAnsi="Times New Roman" w:cs="Times New Roman"/>
          <w:sz w:val="28"/>
          <w:szCs w:val="28"/>
        </w:rPr>
        <w:t xml:space="preserve"> </w:t>
      </w:r>
      <w:r w:rsidR="00430C9E" w:rsidRPr="00310C3A">
        <w:rPr>
          <w:rFonts w:ascii="Times New Roman" w:hAnsi="Times New Roman" w:cs="Times New Roman"/>
          <w:sz w:val="28"/>
          <w:szCs w:val="28"/>
        </w:rPr>
        <w:t>печатные агитационные материалы</w:t>
      </w:r>
      <w:r w:rsidR="007E4DBC" w:rsidRPr="00310C3A">
        <w:rPr>
          <w:rFonts w:ascii="Times New Roman" w:hAnsi="Times New Roman" w:cs="Times New Roman"/>
          <w:sz w:val="28"/>
          <w:szCs w:val="28"/>
        </w:rPr>
        <w:t xml:space="preserve"> </w:t>
      </w:r>
      <w:r w:rsidR="00430C9E" w:rsidRPr="00310C3A">
        <w:rPr>
          <w:rFonts w:ascii="Times New Roman" w:hAnsi="Times New Roman" w:cs="Times New Roman"/>
          <w:sz w:val="28"/>
          <w:szCs w:val="28"/>
        </w:rPr>
        <w:t xml:space="preserve"> </w:t>
      </w:r>
      <w:r w:rsidR="001C1215" w:rsidRPr="00310C3A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430C9E" w:rsidRPr="00310C3A">
        <w:rPr>
          <w:rFonts w:ascii="Times New Roman" w:hAnsi="Times New Roman" w:cs="Times New Roman"/>
          <w:sz w:val="28"/>
          <w:szCs w:val="28"/>
        </w:rPr>
        <w:t>кандидатов размещаются на рекламных (информационных) тумбах и стендах, расположенных по следующим адресам (приложение).</w:t>
      </w:r>
    </w:p>
    <w:p w:rsidR="00430C9E" w:rsidRPr="00310C3A" w:rsidRDefault="00430C9E" w:rsidP="00600FF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2. Размещение печатных агитационных материалов</w:t>
      </w:r>
      <w:r w:rsidR="00583667" w:rsidRPr="00310C3A">
        <w:rPr>
          <w:rFonts w:ascii="Times New Roman" w:hAnsi="Times New Roman" w:cs="Times New Roman"/>
          <w:sz w:val="28"/>
          <w:szCs w:val="28"/>
        </w:rPr>
        <w:t xml:space="preserve"> в местах,</w:t>
      </w:r>
      <w:r w:rsidR="00E853AE" w:rsidRPr="00310C3A">
        <w:rPr>
          <w:rFonts w:ascii="Times New Roman" w:hAnsi="Times New Roman" w:cs="Times New Roman"/>
          <w:sz w:val="28"/>
          <w:szCs w:val="28"/>
        </w:rPr>
        <w:t xml:space="preserve"> </w:t>
      </w:r>
      <w:r w:rsidR="00583667" w:rsidRPr="00310C3A">
        <w:rPr>
          <w:rFonts w:ascii="Times New Roman" w:hAnsi="Times New Roman" w:cs="Times New Roman"/>
          <w:sz w:val="28"/>
          <w:szCs w:val="28"/>
        </w:rPr>
        <w:t>за исключением мес</w:t>
      </w:r>
      <w:r w:rsidR="00E853AE" w:rsidRPr="00310C3A">
        <w:rPr>
          <w:rFonts w:ascii="Times New Roman" w:hAnsi="Times New Roman" w:cs="Times New Roman"/>
          <w:sz w:val="28"/>
          <w:szCs w:val="28"/>
        </w:rPr>
        <w:t xml:space="preserve">т, предусмотренных </w:t>
      </w:r>
      <w:r w:rsidR="00600FFE" w:rsidRPr="00310C3A">
        <w:rPr>
          <w:rFonts w:ascii="Times New Roman" w:hAnsi="Times New Roman" w:cs="Times New Roman"/>
          <w:sz w:val="28"/>
          <w:szCs w:val="28"/>
        </w:rPr>
        <w:t xml:space="preserve">  пунктом </w:t>
      </w:r>
      <w:r w:rsidR="00E853AE" w:rsidRPr="00310C3A">
        <w:rPr>
          <w:rFonts w:ascii="Times New Roman" w:hAnsi="Times New Roman" w:cs="Times New Roman"/>
          <w:sz w:val="28"/>
          <w:szCs w:val="28"/>
        </w:rPr>
        <w:t>1 настояще</w:t>
      </w:r>
      <w:r w:rsidR="00583667" w:rsidRPr="00310C3A">
        <w:rPr>
          <w:rFonts w:ascii="Times New Roman" w:hAnsi="Times New Roman" w:cs="Times New Roman"/>
          <w:sz w:val="28"/>
          <w:szCs w:val="28"/>
        </w:rPr>
        <w:t>го постановления, производится в соответствии с положениями ст.54 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600FFE" w:rsidRPr="00310C3A">
        <w:rPr>
          <w:rFonts w:ascii="Times New Roman" w:hAnsi="Times New Roman" w:cs="Times New Roman"/>
          <w:sz w:val="28"/>
          <w:szCs w:val="28"/>
        </w:rPr>
        <w:t>.</w:t>
      </w:r>
    </w:p>
    <w:p w:rsidR="00D278D0" w:rsidRPr="00310C3A" w:rsidRDefault="00583667" w:rsidP="00310C3A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310C3A">
        <w:rPr>
          <w:rFonts w:ascii="Times New Roman" w:hAnsi="Times New Roman" w:cs="Times New Roman"/>
          <w:sz w:val="28"/>
          <w:szCs w:val="28"/>
        </w:rPr>
        <w:t>Ладога</w:t>
      </w:r>
      <w:r w:rsidRPr="00310C3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муниципального образования </w:t>
      </w:r>
      <w:proofErr w:type="spellStart"/>
      <w:r w:rsidR="00310C3A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310C3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10C3A" w:rsidRPr="00310C3A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310C3A" w:rsidRPr="00310C3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310C3A" w:rsidRPr="00310C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10C3A" w:rsidRPr="00310C3A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310C3A">
        <w:rPr>
          <w:rFonts w:ascii="Times New Roman" w:hAnsi="Times New Roman" w:cs="Times New Roman"/>
          <w:sz w:val="28"/>
          <w:szCs w:val="28"/>
        </w:rPr>
        <w:t>.</w:t>
      </w:r>
    </w:p>
    <w:p w:rsidR="00583667" w:rsidRPr="00310C3A" w:rsidRDefault="00583667" w:rsidP="00310C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4.</w:t>
      </w:r>
      <w:r w:rsidR="00D278D0" w:rsidRPr="00310C3A">
        <w:rPr>
          <w:rFonts w:ascii="Times New Roman" w:hAnsi="Times New Roman" w:cs="Times New Roman"/>
          <w:sz w:val="28"/>
          <w:szCs w:val="28"/>
        </w:rPr>
        <w:t xml:space="preserve"> </w:t>
      </w:r>
      <w:r w:rsidRPr="00310C3A">
        <w:rPr>
          <w:rFonts w:ascii="Times New Roman" w:hAnsi="Times New Roman" w:cs="Times New Roman"/>
          <w:sz w:val="28"/>
          <w:szCs w:val="28"/>
        </w:rPr>
        <w:t>Направить настоящее постановления в террит</w:t>
      </w:r>
      <w:r w:rsidR="0071733B" w:rsidRPr="00310C3A">
        <w:rPr>
          <w:rFonts w:ascii="Times New Roman" w:hAnsi="Times New Roman" w:cs="Times New Roman"/>
          <w:sz w:val="28"/>
          <w:szCs w:val="28"/>
        </w:rPr>
        <w:t>ориальную избирательную комиссию</w:t>
      </w:r>
      <w:r w:rsidRPr="00310C3A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(с полномочиями </w:t>
      </w:r>
      <w:r w:rsidR="0071733B" w:rsidRPr="00310C3A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</w:t>
      </w:r>
      <w:r w:rsidR="00310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C3A">
        <w:rPr>
          <w:rFonts w:ascii="Times New Roman" w:hAnsi="Times New Roman" w:cs="Times New Roman"/>
          <w:sz w:val="28"/>
          <w:szCs w:val="28"/>
        </w:rPr>
        <w:lastRenderedPageBreak/>
        <w:t>Суховское</w:t>
      </w:r>
      <w:proofErr w:type="spellEnd"/>
      <w:r w:rsidR="00310C3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1733B" w:rsidRPr="00310C3A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области).</w:t>
      </w:r>
    </w:p>
    <w:p w:rsidR="00583667" w:rsidRPr="00310C3A" w:rsidRDefault="00583667" w:rsidP="007E4DBC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3667" w:rsidRPr="00310C3A" w:rsidRDefault="00583667" w:rsidP="007E4DB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5E" w:rsidRPr="00310C3A" w:rsidRDefault="00583667" w:rsidP="00310C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 w:rsidR="00310C3A">
        <w:rPr>
          <w:rFonts w:ascii="Times New Roman" w:hAnsi="Times New Roman" w:cs="Times New Roman"/>
          <w:sz w:val="28"/>
          <w:szCs w:val="28"/>
        </w:rPr>
        <w:t>О.В.Бармина</w:t>
      </w:r>
      <w:proofErr w:type="spellEnd"/>
    </w:p>
    <w:p w:rsidR="00336E5E" w:rsidRDefault="00336E5E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310C3A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BE4" w:rsidRDefault="00810BE4" w:rsidP="00426EA9">
      <w:pPr>
        <w:pStyle w:val="a5"/>
        <w:jc w:val="right"/>
      </w:pPr>
    </w:p>
    <w:p w:rsidR="00810BE4" w:rsidRDefault="00810BE4" w:rsidP="00426EA9">
      <w:pPr>
        <w:pStyle w:val="a5"/>
        <w:jc w:val="right"/>
      </w:pPr>
    </w:p>
    <w:p w:rsidR="00336E5E" w:rsidRDefault="00426EA9" w:rsidP="00426EA9">
      <w:pPr>
        <w:pStyle w:val="a5"/>
        <w:jc w:val="right"/>
      </w:pPr>
      <w:r w:rsidRPr="002F6B96">
        <w:t xml:space="preserve">                                               </w:t>
      </w:r>
    </w:p>
    <w:p w:rsidR="00336E5E" w:rsidRDefault="00336E5E" w:rsidP="00426EA9">
      <w:pPr>
        <w:pStyle w:val="a5"/>
        <w:jc w:val="right"/>
      </w:pPr>
    </w:p>
    <w:p w:rsidR="00426EA9" w:rsidRPr="00426EA9" w:rsidRDefault="00310C3A" w:rsidP="00310C3A">
      <w:pPr>
        <w:pStyle w:val="a5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</w:t>
      </w:r>
      <w:r w:rsidR="00426EA9" w:rsidRPr="002F6B96">
        <w:t xml:space="preserve"> </w:t>
      </w:r>
      <w:r w:rsidR="00426EA9" w:rsidRPr="00426EA9">
        <w:rPr>
          <w:rFonts w:ascii="Times New Roman" w:hAnsi="Times New Roman" w:cs="Times New Roman"/>
        </w:rPr>
        <w:t>ПРИЛОЖЕНИЕ</w:t>
      </w:r>
    </w:p>
    <w:p w:rsidR="00426EA9" w:rsidRPr="00426EA9" w:rsidRDefault="00310C3A" w:rsidP="00310C3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26EA9" w:rsidRPr="00426EA9">
        <w:rPr>
          <w:rFonts w:ascii="Times New Roman" w:hAnsi="Times New Roman" w:cs="Times New Roman"/>
        </w:rPr>
        <w:t>к постановлению администрации</w:t>
      </w:r>
    </w:p>
    <w:p w:rsidR="00310C3A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10C3A">
        <w:rPr>
          <w:rFonts w:ascii="Times New Roman" w:hAnsi="Times New Roman" w:cs="Times New Roman"/>
        </w:rPr>
        <w:t xml:space="preserve">муниципальное образование </w:t>
      </w:r>
      <w:proofErr w:type="spellStart"/>
      <w:r w:rsidR="00310C3A">
        <w:rPr>
          <w:rFonts w:ascii="Times New Roman" w:hAnsi="Times New Roman" w:cs="Times New Roman"/>
        </w:rPr>
        <w:t>Суховское</w:t>
      </w:r>
      <w:proofErr w:type="spellEnd"/>
      <w:r w:rsidR="00310C3A">
        <w:rPr>
          <w:rFonts w:ascii="Times New Roman" w:hAnsi="Times New Roman" w:cs="Times New Roman"/>
        </w:rPr>
        <w:t xml:space="preserve"> </w:t>
      </w:r>
    </w:p>
    <w:p w:rsidR="00310C3A" w:rsidRDefault="00310C3A" w:rsidP="00310C3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сельское поселение </w:t>
      </w:r>
      <w:proofErr w:type="gramStart"/>
      <w:r>
        <w:rPr>
          <w:rFonts w:ascii="Times New Roman" w:hAnsi="Times New Roman" w:cs="Times New Roman"/>
        </w:rPr>
        <w:t>Кировского</w:t>
      </w:r>
      <w:proofErr w:type="gramEnd"/>
    </w:p>
    <w:p w:rsidR="00310C3A" w:rsidRDefault="00310C3A" w:rsidP="00310C3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муниципального района</w:t>
      </w:r>
    </w:p>
    <w:p w:rsidR="00426EA9" w:rsidRPr="00426EA9" w:rsidRDefault="00310C3A" w:rsidP="00310C3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D047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Ленинградской области</w:t>
      </w:r>
    </w:p>
    <w:p w:rsidR="00426EA9" w:rsidRPr="00426EA9" w:rsidRDefault="00310C3A" w:rsidP="00310C3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D047CB">
        <w:rPr>
          <w:rFonts w:ascii="Times New Roman" w:hAnsi="Times New Roman" w:cs="Times New Roman"/>
        </w:rPr>
        <w:t xml:space="preserve"> </w:t>
      </w:r>
      <w:r w:rsidR="00426EA9" w:rsidRPr="00426EA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</w:t>
      </w:r>
      <w:r w:rsidR="00810B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июля </w:t>
      </w:r>
      <w:r w:rsidR="00426EA9" w:rsidRPr="00426EA9">
        <w:rPr>
          <w:rFonts w:ascii="Times New Roman" w:hAnsi="Times New Roman" w:cs="Times New Roman"/>
        </w:rPr>
        <w:t xml:space="preserve"> </w:t>
      </w:r>
      <w:r w:rsidR="00426EA9" w:rsidRPr="00426EA9">
        <w:rPr>
          <w:rFonts w:ascii="Times New Roman" w:hAnsi="Times New Roman" w:cs="Times New Roman"/>
          <w:color w:val="000000"/>
        </w:rPr>
        <w:t>20</w:t>
      </w:r>
      <w:r w:rsidR="00810BE4">
        <w:rPr>
          <w:rFonts w:ascii="Times New Roman" w:hAnsi="Times New Roman" w:cs="Times New Roman"/>
          <w:color w:val="000000"/>
        </w:rPr>
        <w:t xml:space="preserve">24 </w:t>
      </w:r>
      <w:r w:rsidR="00426EA9" w:rsidRPr="00426EA9">
        <w:rPr>
          <w:rFonts w:ascii="Times New Roman" w:hAnsi="Times New Roman" w:cs="Times New Roman"/>
          <w:color w:val="000000"/>
        </w:rPr>
        <w:t xml:space="preserve"> года</w:t>
      </w:r>
      <w:r w:rsidR="00426EA9" w:rsidRPr="00426EA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A1555B">
        <w:rPr>
          <w:rFonts w:ascii="Times New Roman" w:hAnsi="Times New Roman" w:cs="Times New Roman"/>
        </w:rPr>
        <w:t>105</w:t>
      </w:r>
    </w:p>
    <w:p w:rsidR="00462009" w:rsidRDefault="00462009" w:rsidP="00462009">
      <w:pPr>
        <w:ind w:left="284"/>
        <w:rPr>
          <w:color w:val="FF0000"/>
        </w:rPr>
      </w:pPr>
    </w:p>
    <w:p w:rsidR="003358C9" w:rsidRPr="003358C9" w:rsidRDefault="003358C9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Адрес</w:t>
      </w:r>
      <w:r w:rsidR="00FE1E79">
        <w:rPr>
          <w:rFonts w:ascii="Times New Roman" w:hAnsi="Times New Roman" w:cs="Times New Roman"/>
          <w:b/>
          <w:sz w:val="28"/>
          <w:szCs w:val="28"/>
        </w:rPr>
        <w:t>а</w:t>
      </w:r>
      <w:r w:rsidRPr="003358C9">
        <w:rPr>
          <w:rFonts w:ascii="Times New Roman" w:hAnsi="Times New Roman" w:cs="Times New Roman"/>
          <w:b/>
          <w:sz w:val="28"/>
          <w:szCs w:val="28"/>
        </w:rPr>
        <w:t xml:space="preserve"> расположения рекламных (информационных) тумб и стендов</w:t>
      </w:r>
    </w:p>
    <w:p w:rsidR="00583667" w:rsidRPr="003358C9" w:rsidRDefault="003358C9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для размещения печатных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667" w:rsidRPr="00874CBF" w:rsidRDefault="00583667" w:rsidP="005836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6804"/>
      </w:tblGrid>
      <w:tr w:rsidR="00E853AE" w:rsidRPr="00336E5E" w:rsidTr="00E853AE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E853AE" w:rsidRPr="00336E5E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избирательного участка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E853AE" w:rsidRPr="00336E5E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b/>
                <w:sz w:val="20"/>
                <w:szCs w:val="20"/>
              </w:rPr>
              <w:t>Адрес расположения рекламных (информационных) тумб и стендов</w:t>
            </w:r>
          </w:p>
          <w:p w:rsidR="00E853AE" w:rsidRPr="00336E5E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b/>
                <w:sz w:val="20"/>
                <w:szCs w:val="20"/>
              </w:rPr>
              <w:t>для размещения печатных агитационных материалов</w:t>
            </w:r>
            <w:r w:rsidRPr="00336E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853AE" w:rsidRPr="00336E5E" w:rsidTr="00E853AE">
        <w:tc>
          <w:tcPr>
            <w:tcW w:w="2376" w:type="dxa"/>
          </w:tcPr>
          <w:p w:rsidR="00E853AE" w:rsidRPr="00336E5E" w:rsidRDefault="00E853AE" w:rsidP="00EA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6804" w:type="dxa"/>
          </w:tcPr>
          <w:p w:rsidR="00E853AE" w:rsidRPr="00336E5E" w:rsidRDefault="00E853AE" w:rsidP="00D0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Кировский район, д. </w:t>
            </w:r>
            <w:proofErr w:type="gramStart"/>
            <w:r w:rsidRPr="00336E5E">
              <w:rPr>
                <w:rFonts w:ascii="Times New Roman" w:hAnsi="Times New Roman" w:cs="Times New Roman"/>
                <w:sz w:val="20"/>
                <w:szCs w:val="20"/>
              </w:rPr>
              <w:t>Сухое</w:t>
            </w:r>
            <w:proofErr w:type="gramEnd"/>
            <w:r w:rsidRPr="00336E5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D047C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853AE" w:rsidRPr="00336E5E" w:rsidTr="00E853AE">
        <w:tc>
          <w:tcPr>
            <w:tcW w:w="2376" w:type="dxa"/>
          </w:tcPr>
          <w:p w:rsidR="00E853AE" w:rsidRPr="00336E5E" w:rsidRDefault="00E853AE" w:rsidP="00EA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6804" w:type="dxa"/>
          </w:tcPr>
          <w:p w:rsidR="00E853AE" w:rsidRPr="00336E5E" w:rsidRDefault="00E853AE" w:rsidP="00EA6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Кировский район, д</w:t>
            </w:r>
            <w:proofErr w:type="gramStart"/>
            <w:r w:rsidRPr="00336E5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6E5E">
              <w:rPr>
                <w:rFonts w:ascii="Times New Roman" w:hAnsi="Times New Roman" w:cs="Times New Roman"/>
                <w:sz w:val="20"/>
                <w:szCs w:val="20"/>
              </w:rPr>
              <w:t xml:space="preserve">аврово, </w:t>
            </w:r>
            <w:proofErr w:type="spellStart"/>
            <w:r w:rsidRPr="00336E5E">
              <w:rPr>
                <w:rFonts w:ascii="Times New Roman" w:hAnsi="Times New Roman" w:cs="Times New Roman"/>
                <w:sz w:val="20"/>
                <w:szCs w:val="20"/>
              </w:rPr>
              <w:t>ул.Староладожский</w:t>
            </w:r>
            <w:proofErr w:type="spellEnd"/>
            <w:r w:rsidRPr="00336E5E">
              <w:rPr>
                <w:rFonts w:ascii="Times New Roman" w:hAnsi="Times New Roman" w:cs="Times New Roman"/>
                <w:sz w:val="20"/>
                <w:szCs w:val="20"/>
              </w:rPr>
              <w:t xml:space="preserve"> канал, д.68</w:t>
            </w:r>
          </w:p>
        </w:tc>
      </w:tr>
    </w:tbl>
    <w:p w:rsidR="00583667" w:rsidRPr="00336E5E" w:rsidRDefault="00583667" w:rsidP="00583667">
      <w:pPr>
        <w:rPr>
          <w:rFonts w:ascii="Times New Roman" w:hAnsi="Times New Roman" w:cs="Times New Roman"/>
          <w:sz w:val="20"/>
          <w:szCs w:val="20"/>
        </w:rPr>
      </w:pPr>
    </w:p>
    <w:p w:rsidR="00D26566" w:rsidRDefault="00D26566" w:rsidP="00953D46">
      <w:pPr>
        <w:ind w:right="-284"/>
        <w:jc w:val="right"/>
      </w:pPr>
    </w:p>
    <w:sectPr w:rsidR="00D26566" w:rsidSect="00D6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54C"/>
    <w:rsid w:val="000C038C"/>
    <w:rsid w:val="001157B5"/>
    <w:rsid w:val="00133B13"/>
    <w:rsid w:val="001C1215"/>
    <w:rsid w:val="001C79B4"/>
    <w:rsid w:val="002B220C"/>
    <w:rsid w:val="002C2B0F"/>
    <w:rsid w:val="002D38E8"/>
    <w:rsid w:val="00310C3A"/>
    <w:rsid w:val="003358C9"/>
    <w:rsid w:val="00336E5E"/>
    <w:rsid w:val="00365356"/>
    <w:rsid w:val="0038554C"/>
    <w:rsid w:val="003B0C2E"/>
    <w:rsid w:val="0041578E"/>
    <w:rsid w:val="00426EA9"/>
    <w:rsid w:val="00430C9E"/>
    <w:rsid w:val="00462009"/>
    <w:rsid w:val="004A0F3B"/>
    <w:rsid w:val="00583667"/>
    <w:rsid w:val="005D7277"/>
    <w:rsid w:val="00600FFE"/>
    <w:rsid w:val="006B77FC"/>
    <w:rsid w:val="006D5A4F"/>
    <w:rsid w:val="006E5C62"/>
    <w:rsid w:val="0071733B"/>
    <w:rsid w:val="007E4DBC"/>
    <w:rsid w:val="00810BE4"/>
    <w:rsid w:val="00871A8F"/>
    <w:rsid w:val="0089041B"/>
    <w:rsid w:val="0091320A"/>
    <w:rsid w:val="00953D46"/>
    <w:rsid w:val="00961AEA"/>
    <w:rsid w:val="00974AC0"/>
    <w:rsid w:val="009A4777"/>
    <w:rsid w:val="009E1B65"/>
    <w:rsid w:val="00A1555B"/>
    <w:rsid w:val="00AE3639"/>
    <w:rsid w:val="00BC2344"/>
    <w:rsid w:val="00BC320C"/>
    <w:rsid w:val="00C10A1B"/>
    <w:rsid w:val="00CB0948"/>
    <w:rsid w:val="00D047CB"/>
    <w:rsid w:val="00D26566"/>
    <w:rsid w:val="00D278D0"/>
    <w:rsid w:val="00D62066"/>
    <w:rsid w:val="00DF475C"/>
    <w:rsid w:val="00E853AE"/>
    <w:rsid w:val="00F64639"/>
    <w:rsid w:val="00F82B5F"/>
    <w:rsid w:val="00FE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66"/>
  </w:style>
  <w:style w:type="paragraph" w:styleId="3">
    <w:name w:val="heading 3"/>
    <w:basedOn w:val="a"/>
    <w:next w:val="a"/>
    <w:link w:val="30"/>
    <w:qFormat/>
    <w:rsid w:val="00AE363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554C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8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54C"/>
    <w:pPr>
      <w:ind w:left="720"/>
      <w:contextualSpacing/>
    </w:pPr>
  </w:style>
  <w:style w:type="paragraph" w:styleId="a5">
    <w:name w:val="No Spacing"/>
    <w:uiPriority w:val="1"/>
    <w:qFormat/>
    <w:rsid w:val="00953D4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E3639"/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a6">
    <w:name w:val="Title"/>
    <w:basedOn w:val="a"/>
    <w:link w:val="a7"/>
    <w:qFormat/>
    <w:rsid w:val="00AE363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7">
    <w:name w:val="Название Знак"/>
    <w:basedOn w:val="a0"/>
    <w:link w:val="a6"/>
    <w:rsid w:val="00AE3639"/>
    <w:rPr>
      <w:rFonts w:ascii="Times New Roman" w:eastAsia="Times New Roman" w:hAnsi="Times New Roman" w:cs="Times New Roman"/>
      <w:sz w:val="4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Пользователь Windows</cp:lastModifiedBy>
  <cp:revision>43</cp:revision>
  <cp:lastPrinted>2019-07-08T06:25:00Z</cp:lastPrinted>
  <dcterms:created xsi:type="dcterms:W3CDTF">2019-01-09T11:47:00Z</dcterms:created>
  <dcterms:modified xsi:type="dcterms:W3CDTF">2024-07-01T12:11:00Z</dcterms:modified>
</cp:coreProperties>
</file>