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1080" w:rsidRPr="00421080" w:rsidRDefault="00590A8F" w:rsidP="00590A8F">
      <w:pPr>
        <w:pStyle w:val="aa"/>
        <w:spacing w:after="0"/>
        <w:jc w:val="center"/>
        <w:rPr>
          <w:b/>
        </w:rPr>
      </w:pPr>
      <w:r>
        <w:rPr>
          <w:b/>
        </w:rPr>
        <w:t xml:space="preserve">Получаете пенсию за границей? Подтвердите </w:t>
      </w:r>
      <w:r w:rsidR="00421080" w:rsidRPr="00421080">
        <w:rPr>
          <w:b/>
        </w:rPr>
        <w:t>факт нахождения в живых</w:t>
      </w:r>
    </w:p>
    <w:p w:rsidR="00340AE5" w:rsidRDefault="00340AE5" w:rsidP="00421080">
      <w:pPr>
        <w:pStyle w:val="aa"/>
        <w:spacing w:after="0"/>
        <w:ind w:firstLine="709"/>
        <w:jc w:val="both"/>
      </w:pPr>
    </w:p>
    <w:p w:rsidR="003E4023" w:rsidRDefault="002053B3" w:rsidP="002053B3">
      <w:pPr>
        <w:pStyle w:val="aa"/>
        <w:spacing w:after="0"/>
        <w:jc w:val="both"/>
      </w:pPr>
      <w:r>
        <w:t xml:space="preserve">             </w:t>
      </w:r>
      <w:r w:rsidR="009704C0">
        <w:t xml:space="preserve">Выплата </w:t>
      </w:r>
      <w:r w:rsidR="00421080">
        <w:t>страховой пенсии и фиксированной выплаты к страховой пенсии</w:t>
      </w:r>
      <w:r w:rsidR="009704C0">
        <w:t xml:space="preserve"> осуществляется в соответствии с</w:t>
      </w:r>
      <w:r w:rsidR="00590A8F">
        <w:t xml:space="preserve"> Положением</w:t>
      </w:r>
      <w:r w:rsidR="00240910">
        <w:t xml:space="preserve">  </w:t>
      </w:r>
      <w:r w:rsidR="00421080">
        <w:t>Правительства</w:t>
      </w:r>
      <w:r w:rsidR="00BB7F0E">
        <w:t xml:space="preserve">  </w:t>
      </w:r>
      <w:r w:rsidR="00590A8F">
        <w:t xml:space="preserve">Российской  Федерации </w:t>
      </w:r>
      <w:r w:rsidR="00421080" w:rsidRPr="007D3837">
        <w:rPr>
          <w:bCs/>
        </w:rPr>
        <w:t>№</w:t>
      </w:r>
      <w:r w:rsidR="00421080">
        <w:rPr>
          <w:bCs/>
        </w:rPr>
        <w:t xml:space="preserve"> </w:t>
      </w:r>
      <w:r w:rsidR="00421080" w:rsidRPr="007D3837">
        <w:rPr>
          <w:bCs/>
        </w:rPr>
        <w:t>1386</w:t>
      </w:r>
      <w:r>
        <w:rPr>
          <w:bCs/>
        </w:rPr>
        <w:t xml:space="preserve"> </w:t>
      </w:r>
      <w:r w:rsidRPr="002053B3">
        <w:t>«О порядке выплаты пенсий лицам, выезжающим (выехавшим) на постоянное жительство за пределы территории Российской Федерации», утвержденным Постановлением Правительства Российской Федерации от 17 декабря 2014 года</w:t>
      </w:r>
      <w:r>
        <w:t>.</w:t>
      </w:r>
    </w:p>
    <w:p w:rsidR="00421080" w:rsidRDefault="009A625B" w:rsidP="002844B6">
      <w:pPr>
        <w:ind w:firstLine="709"/>
        <w:jc w:val="both"/>
      </w:pPr>
      <w:r>
        <w:t xml:space="preserve">Напоминаем, </w:t>
      </w:r>
      <w:r w:rsidR="002053B3">
        <w:t xml:space="preserve">что </w:t>
      </w:r>
      <w:r>
        <w:t>в</w:t>
      </w:r>
      <w:r w:rsidR="00590A8F">
        <w:t>ыплата</w:t>
      </w:r>
      <w:r w:rsidR="00421080">
        <w:t xml:space="preserve"> пенсии производится при условии </w:t>
      </w:r>
      <w:r w:rsidR="00BB7F0E">
        <w:t xml:space="preserve">ежегодного </w:t>
      </w:r>
      <w:r w:rsidR="00421080">
        <w:t>представления в Пенсионный фонд  Российской Федерации  или орган, осуществляющий пенсионное обеспечение  на территории Российской Федерации</w:t>
      </w:r>
      <w:r w:rsidR="00F57E8F">
        <w:t>,</w:t>
      </w:r>
      <w:r w:rsidR="00421080">
        <w:t xml:space="preserve"> д</w:t>
      </w:r>
      <w:r w:rsidR="00421080" w:rsidRPr="009D5D78">
        <w:t>окумент</w:t>
      </w:r>
      <w:r w:rsidR="00421080">
        <w:t>а</w:t>
      </w:r>
      <w:r w:rsidR="00421080" w:rsidRPr="009D5D78">
        <w:t>, подтверждающ</w:t>
      </w:r>
      <w:r w:rsidR="00421080">
        <w:t>его</w:t>
      </w:r>
      <w:r w:rsidR="00421080" w:rsidRPr="009D5D78">
        <w:t xml:space="preserve"> факт нахождения гражданина в живых.  </w:t>
      </w:r>
    </w:p>
    <w:p w:rsidR="00BB7F0E" w:rsidRDefault="00BB7F0E" w:rsidP="00BB7F0E">
      <w:pPr>
        <w:ind w:firstLine="709"/>
        <w:jc w:val="both"/>
      </w:pPr>
      <w:r>
        <w:t>Д</w:t>
      </w:r>
      <w:r w:rsidR="00421080">
        <w:t>окумент, подтверждающий факт нахождения гражданина в живых (акт о личной явке гражданина с целью продолжения выплаты пенсии в соответствующем периоде), составляется и представляется по истечению 12 месяцев с месяца:</w:t>
      </w:r>
    </w:p>
    <w:p w:rsidR="00BB7F0E" w:rsidRDefault="00BB7F0E" w:rsidP="00BB7F0E">
      <w:pPr>
        <w:ind w:firstLine="709"/>
        <w:jc w:val="both"/>
      </w:pPr>
      <w:r>
        <w:t>-</w:t>
      </w:r>
      <w:r w:rsidR="00421080" w:rsidRPr="00812568">
        <w:t xml:space="preserve">подачи заявления </w:t>
      </w:r>
      <w:r w:rsidR="00421080">
        <w:t xml:space="preserve">о выезде </w:t>
      </w:r>
      <w:r w:rsidR="00421080" w:rsidRPr="00812568">
        <w:t xml:space="preserve">за пределы территории Российской Федерации;  </w:t>
      </w:r>
    </w:p>
    <w:p w:rsidR="00BB7F0E" w:rsidRDefault="00BB7F0E" w:rsidP="00BB7F0E">
      <w:pPr>
        <w:ind w:firstLine="709"/>
        <w:jc w:val="both"/>
      </w:pPr>
      <w:r>
        <w:t>-</w:t>
      </w:r>
      <w:r w:rsidR="00421080">
        <w:t>составления (представления) ранее составленного (представленного) документа, подтверждающего факт нахождения гражданина в живых, либо акта о личной явке гражданина (его законного представителя) с целью продолжения выплаты пенсии в соответствующем периоде.</w:t>
      </w:r>
    </w:p>
    <w:p w:rsidR="00421080" w:rsidRPr="00BB7F0E" w:rsidRDefault="00421080" w:rsidP="00BB7F0E">
      <w:pPr>
        <w:ind w:firstLine="709"/>
        <w:jc w:val="both"/>
      </w:pPr>
      <w:r w:rsidRPr="005354A8">
        <w:rPr>
          <w:b/>
        </w:rPr>
        <w:t xml:space="preserve">Исчисление 12-месячного срока будет  определяться  с месяца последнего составления (предоставления) документа для продления выплаты страховой пенсии.  </w:t>
      </w:r>
    </w:p>
    <w:p w:rsidR="00BB7F0E" w:rsidRDefault="00BB7F0E" w:rsidP="00421080">
      <w:pPr>
        <w:tabs>
          <w:tab w:val="left" w:pos="-300"/>
        </w:tabs>
        <w:ind w:firstLine="709"/>
        <w:jc w:val="both"/>
        <w:rPr>
          <w:bCs/>
          <w:i/>
        </w:rPr>
      </w:pPr>
      <w:r>
        <w:rPr>
          <w:bCs/>
          <w:i/>
        </w:rPr>
        <w:t>Например. А</w:t>
      </w:r>
      <w:r w:rsidR="00421080" w:rsidRPr="00BB7F0E">
        <w:rPr>
          <w:bCs/>
          <w:i/>
        </w:rPr>
        <w:t>кт о личной явке был составлен консульским учреждением Российской Федерации в марте 2015</w:t>
      </w:r>
      <w:r>
        <w:rPr>
          <w:bCs/>
          <w:i/>
        </w:rPr>
        <w:t xml:space="preserve"> </w:t>
      </w:r>
      <w:r w:rsidR="00421080" w:rsidRPr="00BB7F0E">
        <w:rPr>
          <w:bCs/>
          <w:i/>
        </w:rPr>
        <w:t xml:space="preserve">года. </w:t>
      </w:r>
    </w:p>
    <w:p w:rsidR="00421080" w:rsidRPr="00BB7F0E" w:rsidRDefault="00421080" w:rsidP="00421080">
      <w:pPr>
        <w:tabs>
          <w:tab w:val="left" w:pos="-300"/>
        </w:tabs>
        <w:ind w:firstLine="709"/>
        <w:jc w:val="both"/>
        <w:rPr>
          <w:bCs/>
          <w:i/>
        </w:rPr>
      </w:pPr>
      <w:r w:rsidRPr="00BB7F0E">
        <w:rPr>
          <w:bCs/>
          <w:i/>
        </w:rPr>
        <w:t xml:space="preserve">Срок продления выплаты пенсии по данному Акту был определен  по февраль 2016 года включительно. Далее подобный  Акт может быть представлен,  например,  в декабре  2015 года.  Срок  продления выплаты пенсии по такому Акту будет установлен по  ноябрь  2016 года включительно. </w:t>
      </w:r>
    </w:p>
    <w:p w:rsidR="00A02993" w:rsidRPr="00BB7F0E" w:rsidRDefault="00A02993" w:rsidP="00590A8F">
      <w:pPr>
        <w:pStyle w:val="aa"/>
        <w:spacing w:after="0"/>
        <w:jc w:val="both"/>
        <w:rPr>
          <w:i/>
        </w:rPr>
      </w:pPr>
    </w:p>
    <w:p w:rsidR="00A02993" w:rsidRDefault="00A02993" w:rsidP="00590A8F">
      <w:pPr>
        <w:pStyle w:val="aa"/>
        <w:spacing w:after="0"/>
        <w:jc w:val="both"/>
      </w:pPr>
    </w:p>
    <w:p w:rsidR="00590A8F" w:rsidRDefault="00590A8F" w:rsidP="00590A8F">
      <w:pPr>
        <w:pStyle w:val="aa"/>
        <w:spacing w:after="0"/>
        <w:jc w:val="both"/>
      </w:pPr>
    </w:p>
    <w:p w:rsidR="00590A8F" w:rsidRDefault="00590A8F" w:rsidP="002053B3">
      <w:pPr>
        <w:pStyle w:val="aa"/>
        <w:spacing w:after="0"/>
        <w:jc w:val="both"/>
      </w:pPr>
    </w:p>
    <w:p w:rsidR="00590A8F" w:rsidRDefault="00590A8F" w:rsidP="002053B3">
      <w:pPr>
        <w:pStyle w:val="aa"/>
        <w:spacing w:after="0"/>
        <w:jc w:val="both"/>
      </w:pPr>
    </w:p>
    <w:p w:rsidR="00BB7F0E" w:rsidRDefault="00BB7F0E" w:rsidP="002053B3">
      <w:pPr>
        <w:pStyle w:val="aa"/>
        <w:spacing w:after="0"/>
        <w:jc w:val="both"/>
      </w:pPr>
    </w:p>
    <w:p w:rsidR="009A625B" w:rsidRDefault="009A625B" w:rsidP="002053B3">
      <w:pPr>
        <w:pStyle w:val="aa"/>
        <w:spacing w:after="0"/>
        <w:jc w:val="both"/>
      </w:pPr>
    </w:p>
    <w:p w:rsidR="009A625B" w:rsidRDefault="002053B3" w:rsidP="002053B3">
      <w:pPr>
        <w:pStyle w:val="aa"/>
        <w:spacing w:after="0"/>
        <w:jc w:val="both"/>
      </w:pPr>
      <w:r>
        <w:t>Начальник Управления                                                                                              А.Н. Гуляева</w:t>
      </w:r>
    </w:p>
    <w:p w:rsidR="009A625B" w:rsidRDefault="009A625B" w:rsidP="002053B3">
      <w:pPr>
        <w:pStyle w:val="aa"/>
        <w:spacing w:after="0"/>
        <w:jc w:val="both"/>
      </w:pPr>
    </w:p>
    <w:p w:rsidR="009A625B" w:rsidRDefault="009A625B" w:rsidP="002053B3">
      <w:pPr>
        <w:pStyle w:val="aa"/>
        <w:spacing w:after="0"/>
        <w:jc w:val="both"/>
      </w:pPr>
    </w:p>
    <w:p w:rsidR="009A625B" w:rsidRDefault="009A625B" w:rsidP="002053B3">
      <w:pPr>
        <w:pStyle w:val="aa"/>
        <w:spacing w:after="0"/>
        <w:jc w:val="both"/>
      </w:pPr>
    </w:p>
    <w:p w:rsidR="009A625B" w:rsidRDefault="009A625B" w:rsidP="002053B3">
      <w:pPr>
        <w:pStyle w:val="aa"/>
        <w:spacing w:after="0"/>
        <w:jc w:val="both"/>
      </w:pPr>
    </w:p>
    <w:p w:rsidR="009A625B" w:rsidRDefault="009A625B" w:rsidP="002053B3">
      <w:pPr>
        <w:pStyle w:val="aa"/>
        <w:spacing w:after="0"/>
        <w:jc w:val="both"/>
      </w:pPr>
    </w:p>
    <w:p w:rsidR="009A625B" w:rsidRDefault="009A625B" w:rsidP="002053B3">
      <w:pPr>
        <w:pStyle w:val="aa"/>
        <w:spacing w:after="0"/>
        <w:jc w:val="both"/>
      </w:pPr>
    </w:p>
    <w:p w:rsidR="009A625B" w:rsidRDefault="009A625B" w:rsidP="002053B3">
      <w:pPr>
        <w:pStyle w:val="aa"/>
        <w:spacing w:after="0"/>
        <w:jc w:val="both"/>
      </w:pPr>
    </w:p>
    <w:p w:rsidR="009A625B" w:rsidRDefault="009A625B" w:rsidP="002053B3">
      <w:pPr>
        <w:pStyle w:val="aa"/>
        <w:spacing w:after="0"/>
        <w:jc w:val="both"/>
      </w:pPr>
    </w:p>
    <w:p w:rsidR="00590A8F" w:rsidRDefault="00590A8F" w:rsidP="002053B3">
      <w:pPr>
        <w:pStyle w:val="aa"/>
        <w:spacing w:after="0"/>
        <w:jc w:val="both"/>
      </w:pPr>
    </w:p>
    <w:sectPr w:rsidR="00590A8F" w:rsidSect="001523B0">
      <w:headerReference w:type="default" r:id="rId8"/>
      <w:footerReference w:type="default" r:id="rId9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677" w:rsidRDefault="00704677">
      <w:r>
        <w:separator/>
      </w:r>
    </w:p>
  </w:endnote>
  <w:endnote w:type="continuationSeparator" w:id="1">
    <w:p w:rsidR="00704677" w:rsidRDefault="00704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B5F32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677" w:rsidRDefault="00704677">
      <w:r>
        <w:separator/>
      </w:r>
    </w:p>
  </w:footnote>
  <w:footnote w:type="continuationSeparator" w:id="1">
    <w:p w:rsidR="00704677" w:rsidRDefault="00704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266AA9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2053B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Управление Пенсионного фонда в Кировском районе</w:t>
                </w:r>
                <w:r w:rsidR="00FB5F32">
                  <w:rPr>
                    <w:sz w:val="28"/>
                    <w:szCs w:val="28"/>
                  </w:rPr>
                  <w:t xml:space="preserve"> Ленинградской области</w:t>
                </w:r>
              </w:p>
              <w:p w:rsidR="00FB5F32" w:rsidRDefault="00FB5F32"/>
            </w:txbxContent>
          </v:textbox>
        </v:shape>
      </w:pict>
    </w:r>
    <w:r>
      <w:pict>
        <v:line id="_x0000_s1026" style="position:absolute;z-index:-251659264" from="36pt,70.45pt" to="449.8pt,70.45pt" strokeweight=".35mm">
          <v:stroke joinstyle="miter"/>
        </v:line>
      </w:pict>
    </w:r>
    <w:r w:rsidR="006C7C4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DA1394"/>
    <w:multiLevelType w:val="multilevel"/>
    <w:tmpl w:val="6C9054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35FD3"/>
    <w:multiLevelType w:val="hybridMultilevel"/>
    <w:tmpl w:val="FF481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01EE8"/>
    <w:rsid w:val="00002687"/>
    <w:rsid w:val="0000747C"/>
    <w:rsid w:val="000148F2"/>
    <w:rsid w:val="00014C0C"/>
    <w:rsid w:val="00015369"/>
    <w:rsid w:val="000254A5"/>
    <w:rsid w:val="00030EC6"/>
    <w:rsid w:val="000312D8"/>
    <w:rsid w:val="00034902"/>
    <w:rsid w:val="00040CD2"/>
    <w:rsid w:val="000609CF"/>
    <w:rsid w:val="000A192C"/>
    <w:rsid w:val="000C56B4"/>
    <w:rsid w:val="000F67E8"/>
    <w:rsid w:val="001134C2"/>
    <w:rsid w:val="00130059"/>
    <w:rsid w:val="00133377"/>
    <w:rsid w:val="001365F3"/>
    <w:rsid w:val="001523B0"/>
    <w:rsid w:val="00165715"/>
    <w:rsid w:val="001968B2"/>
    <w:rsid w:val="001A1E1A"/>
    <w:rsid w:val="001A524D"/>
    <w:rsid w:val="001B3B87"/>
    <w:rsid w:val="001B5FED"/>
    <w:rsid w:val="001C563F"/>
    <w:rsid w:val="001C5CE6"/>
    <w:rsid w:val="001E1AE6"/>
    <w:rsid w:val="001E7B1F"/>
    <w:rsid w:val="002001B2"/>
    <w:rsid w:val="002053B3"/>
    <w:rsid w:val="002152F0"/>
    <w:rsid w:val="00240910"/>
    <w:rsid w:val="0026009D"/>
    <w:rsid w:val="00266AA9"/>
    <w:rsid w:val="002722D2"/>
    <w:rsid w:val="00274832"/>
    <w:rsid w:val="002765D0"/>
    <w:rsid w:val="002844B6"/>
    <w:rsid w:val="002A4C01"/>
    <w:rsid w:val="002C68EA"/>
    <w:rsid w:val="002D0091"/>
    <w:rsid w:val="002D1276"/>
    <w:rsid w:val="002E382C"/>
    <w:rsid w:val="002F521C"/>
    <w:rsid w:val="002F6518"/>
    <w:rsid w:val="002F683E"/>
    <w:rsid w:val="00302993"/>
    <w:rsid w:val="00304071"/>
    <w:rsid w:val="0031221C"/>
    <w:rsid w:val="003125FB"/>
    <w:rsid w:val="00314C9E"/>
    <w:rsid w:val="00317615"/>
    <w:rsid w:val="00320B31"/>
    <w:rsid w:val="0033339C"/>
    <w:rsid w:val="00340AE5"/>
    <w:rsid w:val="00341CD5"/>
    <w:rsid w:val="003502EA"/>
    <w:rsid w:val="003647D8"/>
    <w:rsid w:val="0037101F"/>
    <w:rsid w:val="00381F24"/>
    <w:rsid w:val="003D2B10"/>
    <w:rsid w:val="003D386A"/>
    <w:rsid w:val="003D5F54"/>
    <w:rsid w:val="003D75E0"/>
    <w:rsid w:val="003E4023"/>
    <w:rsid w:val="00407DAD"/>
    <w:rsid w:val="00421080"/>
    <w:rsid w:val="00442ACB"/>
    <w:rsid w:val="00462A64"/>
    <w:rsid w:val="00471ACC"/>
    <w:rsid w:val="00481506"/>
    <w:rsid w:val="004B29FE"/>
    <w:rsid w:val="004B2C20"/>
    <w:rsid w:val="004D2BBA"/>
    <w:rsid w:val="004D6189"/>
    <w:rsid w:val="005011C1"/>
    <w:rsid w:val="005216C4"/>
    <w:rsid w:val="005372C4"/>
    <w:rsid w:val="00543348"/>
    <w:rsid w:val="00544AB3"/>
    <w:rsid w:val="00554D51"/>
    <w:rsid w:val="00573487"/>
    <w:rsid w:val="00573938"/>
    <w:rsid w:val="0057487D"/>
    <w:rsid w:val="0057774B"/>
    <w:rsid w:val="00583A67"/>
    <w:rsid w:val="005842EE"/>
    <w:rsid w:val="00584D36"/>
    <w:rsid w:val="00590A8F"/>
    <w:rsid w:val="00592247"/>
    <w:rsid w:val="005A444C"/>
    <w:rsid w:val="005A46D5"/>
    <w:rsid w:val="005A575B"/>
    <w:rsid w:val="005B0E19"/>
    <w:rsid w:val="005B1A91"/>
    <w:rsid w:val="005B638B"/>
    <w:rsid w:val="005C2101"/>
    <w:rsid w:val="005C56A2"/>
    <w:rsid w:val="005D0A7C"/>
    <w:rsid w:val="005D2C3C"/>
    <w:rsid w:val="005E689C"/>
    <w:rsid w:val="005E7BE0"/>
    <w:rsid w:val="005F7CE5"/>
    <w:rsid w:val="00603A22"/>
    <w:rsid w:val="00615B09"/>
    <w:rsid w:val="00622CDB"/>
    <w:rsid w:val="006266D9"/>
    <w:rsid w:val="0062761D"/>
    <w:rsid w:val="006469E1"/>
    <w:rsid w:val="006500A1"/>
    <w:rsid w:val="0065371F"/>
    <w:rsid w:val="00653902"/>
    <w:rsid w:val="006578FB"/>
    <w:rsid w:val="006649F7"/>
    <w:rsid w:val="00665B96"/>
    <w:rsid w:val="00675869"/>
    <w:rsid w:val="00675AAB"/>
    <w:rsid w:val="00680E8E"/>
    <w:rsid w:val="006870B0"/>
    <w:rsid w:val="00692FE1"/>
    <w:rsid w:val="00694435"/>
    <w:rsid w:val="00697CB4"/>
    <w:rsid w:val="006A0028"/>
    <w:rsid w:val="006C7C43"/>
    <w:rsid w:val="006D07FC"/>
    <w:rsid w:val="006D4F3E"/>
    <w:rsid w:val="006E444C"/>
    <w:rsid w:val="006F183C"/>
    <w:rsid w:val="007011EA"/>
    <w:rsid w:val="007038EC"/>
    <w:rsid w:val="00704677"/>
    <w:rsid w:val="00712DE7"/>
    <w:rsid w:val="007426D3"/>
    <w:rsid w:val="00742943"/>
    <w:rsid w:val="00746CE8"/>
    <w:rsid w:val="007741E3"/>
    <w:rsid w:val="0078161B"/>
    <w:rsid w:val="0078521F"/>
    <w:rsid w:val="00792C54"/>
    <w:rsid w:val="007958A5"/>
    <w:rsid w:val="007A335C"/>
    <w:rsid w:val="007B24BE"/>
    <w:rsid w:val="007C67D0"/>
    <w:rsid w:val="007D62EE"/>
    <w:rsid w:val="007E242C"/>
    <w:rsid w:val="007F4233"/>
    <w:rsid w:val="00831C4B"/>
    <w:rsid w:val="00832604"/>
    <w:rsid w:val="00836A47"/>
    <w:rsid w:val="00840B49"/>
    <w:rsid w:val="00852488"/>
    <w:rsid w:val="008655CA"/>
    <w:rsid w:val="00877765"/>
    <w:rsid w:val="00877A4B"/>
    <w:rsid w:val="008819A4"/>
    <w:rsid w:val="00885620"/>
    <w:rsid w:val="008921BB"/>
    <w:rsid w:val="00896698"/>
    <w:rsid w:val="008C3AED"/>
    <w:rsid w:val="008E5F5C"/>
    <w:rsid w:val="008F6180"/>
    <w:rsid w:val="00915590"/>
    <w:rsid w:val="00916A46"/>
    <w:rsid w:val="00934A7B"/>
    <w:rsid w:val="00945CA7"/>
    <w:rsid w:val="00964BDB"/>
    <w:rsid w:val="009704C0"/>
    <w:rsid w:val="009853A1"/>
    <w:rsid w:val="0099136A"/>
    <w:rsid w:val="009920F1"/>
    <w:rsid w:val="00993D02"/>
    <w:rsid w:val="00994552"/>
    <w:rsid w:val="00995E9E"/>
    <w:rsid w:val="009A4144"/>
    <w:rsid w:val="009A625B"/>
    <w:rsid w:val="009F386F"/>
    <w:rsid w:val="00A02993"/>
    <w:rsid w:val="00A02A4F"/>
    <w:rsid w:val="00A131E9"/>
    <w:rsid w:val="00A31226"/>
    <w:rsid w:val="00A47D0B"/>
    <w:rsid w:val="00A52E7D"/>
    <w:rsid w:val="00A73CAD"/>
    <w:rsid w:val="00A74B8F"/>
    <w:rsid w:val="00A74E47"/>
    <w:rsid w:val="00A753D4"/>
    <w:rsid w:val="00AA3B55"/>
    <w:rsid w:val="00AC21B5"/>
    <w:rsid w:val="00AC2CC1"/>
    <w:rsid w:val="00AC6680"/>
    <w:rsid w:val="00AC6F84"/>
    <w:rsid w:val="00AD0E84"/>
    <w:rsid w:val="00AD4262"/>
    <w:rsid w:val="00AD690F"/>
    <w:rsid w:val="00AE29C8"/>
    <w:rsid w:val="00AE3F59"/>
    <w:rsid w:val="00AF4339"/>
    <w:rsid w:val="00B054ED"/>
    <w:rsid w:val="00B22744"/>
    <w:rsid w:val="00B243EC"/>
    <w:rsid w:val="00B267DC"/>
    <w:rsid w:val="00B561F7"/>
    <w:rsid w:val="00B65A08"/>
    <w:rsid w:val="00B65DA2"/>
    <w:rsid w:val="00B71BC6"/>
    <w:rsid w:val="00B73E4B"/>
    <w:rsid w:val="00B81395"/>
    <w:rsid w:val="00B8392D"/>
    <w:rsid w:val="00BA2B7B"/>
    <w:rsid w:val="00BA7898"/>
    <w:rsid w:val="00BB7F0E"/>
    <w:rsid w:val="00BE2493"/>
    <w:rsid w:val="00BE644C"/>
    <w:rsid w:val="00BF26D3"/>
    <w:rsid w:val="00C01F53"/>
    <w:rsid w:val="00C02E82"/>
    <w:rsid w:val="00C0636F"/>
    <w:rsid w:val="00C14527"/>
    <w:rsid w:val="00C25476"/>
    <w:rsid w:val="00C33139"/>
    <w:rsid w:val="00C412F7"/>
    <w:rsid w:val="00C459A8"/>
    <w:rsid w:val="00C46D49"/>
    <w:rsid w:val="00C550AD"/>
    <w:rsid w:val="00C85C07"/>
    <w:rsid w:val="00CA1F19"/>
    <w:rsid w:val="00CA3FF2"/>
    <w:rsid w:val="00CB65F6"/>
    <w:rsid w:val="00CD142F"/>
    <w:rsid w:val="00CE26F9"/>
    <w:rsid w:val="00CF2E6B"/>
    <w:rsid w:val="00CF4A74"/>
    <w:rsid w:val="00D010DA"/>
    <w:rsid w:val="00D22BFF"/>
    <w:rsid w:val="00D30284"/>
    <w:rsid w:val="00D31688"/>
    <w:rsid w:val="00D3461B"/>
    <w:rsid w:val="00D57D44"/>
    <w:rsid w:val="00D63FFA"/>
    <w:rsid w:val="00D744CB"/>
    <w:rsid w:val="00D80A61"/>
    <w:rsid w:val="00D82E64"/>
    <w:rsid w:val="00D83543"/>
    <w:rsid w:val="00DB583D"/>
    <w:rsid w:val="00DB58C1"/>
    <w:rsid w:val="00DC7CF1"/>
    <w:rsid w:val="00DE0BCC"/>
    <w:rsid w:val="00DE684E"/>
    <w:rsid w:val="00DF16F6"/>
    <w:rsid w:val="00DF52A6"/>
    <w:rsid w:val="00DF5402"/>
    <w:rsid w:val="00DF6EE0"/>
    <w:rsid w:val="00E00760"/>
    <w:rsid w:val="00E33EB2"/>
    <w:rsid w:val="00E52F94"/>
    <w:rsid w:val="00E60E18"/>
    <w:rsid w:val="00E7153A"/>
    <w:rsid w:val="00E73D05"/>
    <w:rsid w:val="00E74052"/>
    <w:rsid w:val="00E81909"/>
    <w:rsid w:val="00E8203E"/>
    <w:rsid w:val="00E96720"/>
    <w:rsid w:val="00EB28F7"/>
    <w:rsid w:val="00EB36D0"/>
    <w:rsid w:val="00EC0320"/>
    <w:rsid w:val="00EC4D2E"/>
    <w:rsid w:val="00ED7507"/>
    <w:rsid w:val="00EE6A47"/>
    <w:rsid w:val="00EF4496"/>
    <w:rsid w:val="00EF74C3"/>
    <w:rsid w:val="00F038BC"/>
    <w:rsid w:val="00F03C7D"/>
    <w:rsid w:val="00F20375"/>
    <w:rsid w:val="00F2163B"/>
    <w:rsid w:val="00F2674C"/>
    <w:rsid w:val="00F423B7"/>
    <w:rsid w:val="00F458B2"/>
    <w:rsid w:val="00F476F1"/>
    <w:rsid w:val="00F47902"/>
    <w:rsid w:val="00F57E8F"/>
    <w:rsid w:val="00F838E6"/>
    <w:rsid w:val="00F84CD4"/>
    <w:rsid w:val="00F973A0"/>
    <w:rsid w:val="00FA4B5D"/>
    <w:rsid w:val="00FB1341"/>
    <w:rsid w:val="00FB1D62"/>
    <w:rsid w:val="00FB5F32"/>
    <w:rsid w:val="00FD1E05"/>
    <w:rsid w:val="00FE4946"/>
    <w:rsid w:val="00FF2FC9"/>
    <w:rsid w:val="00FF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5CCE0-C3C9-4EFC-81E7-B27E5D38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Баранова ЕВ</cp:lastModifiedBy>
  <cp:revision>14</cp:revision>
  <cp:lastPrinted>2015-11-02T07:27:00Z</cp:lastPrinted>
  <dcterms:created xsi:type="dcterms:W3CDTF">2015-10-22T08:54:00Z</dcterms:created>
  <dcterms:modified xsi:type="dcterms:W3CDTF">2015-11-11T06:43:00Z</dcterms:modified>
</cp:coreProperties>
</file>