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W w:w="0" w:type="auto"/>
        <w:tblInd w:w="175" w:type="dxa"/>
        <w:tblLook w:val="04A0"/>
      </w:tblPr>
      <w:tblGrid>
        <w:gridCol w:w="10246"/>
      </w:tblGrid>
      <w:tr w:rsidR="00CD04E2" w:rsidTr="00CD04E2">
        <w:tc>
          <w:tcPr>
            <w:tcW w:w="10421" w:type="dxa"/>
          </w:tcPr>
          <w:p w:rsidR="00CD04E2" w:rsidRPr="001A4E50" w:rsidRDefault="00CD04E2" w:rsidP="00737DDC">
            <w:pPr>
              <w:spacing w:line="276" w:lineRule="auto"/>
              <w:ind w:left="175" w:right="175"/>
              <w:jc w:val="right"/>
              <w:rPr>
                <w:rFonts w:ascii="Arial" w:hAnsi="Arial" w:cs="Arial"/>
                <w:sz w:val="24"/>
                <w:szCs w:val="24"/>
                <w:lang w:val="en-US"/>
              </w:rPr>
            </w:pPr>
          </w:p>
          <w:p w:rsidR="00CD04E2" w:rsidRDefault="00C0442B" w:rsidP="00C0442B">
            <w:pPr>
              <w:pStyle w:val="a4"/>
              <w:spacing w:line="276" w:lineRule="auto"/>
              <w:ind w:right="175"/>
              <w:rPr>
                <w:rFonts w:cs="Times New Roman"/>
                <w:szCs w:val="24"/>
                <w:u w:val="single"/>
              </w:rPr>
            </w:pPr>
            <w:r w:rsidRPr="00C82874">
              <w:rPr>
                <w:rFonts w:cs="Times New Roman"/>
                <w:noProof/>
                <w:szCs w:val="24"/>
              </w:rPr>
              <w:drawing>
                <wp:inline distT="0" distB="0" distL="0" distR="0">
                  <wp:extent cx="6369050" cy="1403350"/>
                  <wp:effectExtent l="0" t="0" r="0" b="6350"/>
                  <wp:docPr id="16" name="Рисунок 16" descr="D:\2. Документы\2. ООО НПГ ЭНЕРГИЯ ПРАЙМ\Логотип\Лого. Шапка для документов Э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Лого. Шапка для документов ЭП.jpg"/>
                          <pic:cNvPicPr>
                            <a:picLocks noChangeAspect="1" noChangeArrowheads="1"/>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69050" cy="1403350"/>
                          </a:xfrm>
                          <a:prstGeom prst="rect">
                            <a:avLst/>
                          </a:prstGeom>
                          <a:noFill/>
                          <a:ln>
                            <a:noFill/>
                          </a:ln>
                        </pic:spPr>
                      </pic:pic>
                    </a:graphicData>
                  </a:graphic>
                </wp:inline>
              </w:drawing>
            </w:r>
          </w:p>
          <w:p w:rsidR="00CD04E2" w:rsidRPr="001925EE" w:rsidRDefault="00CD04E2" w:rsidP="00737DDC">
            <w:pPr>
              <w:pStyle w:val="a4"/>
              <w:spacing w:line="276" w:lineRule="auto"/>
              <w:jc w:val="center"/>
              <w:rPr>
                <w:rFonts w:cs="Times New Roman"/>
                <w:szCs w:val="24"/>
              </w:rPr>
            </w:pPr>
          </w:p>
          <w:p w:rsidR="00CD04E2" w:rsidRPr="001925EE" w:rsidRDefault="00CD04E2" w:rsidP="00737DDC">
            <w:pPr>
              <w:pStyle w:val="a4"/>
              <w:spacing w:line="276" w:lineRule="auto"/>
              <w:jc w:val="center"/>
              <w:rPr>
                <w:rFonts w:cs="Times New Roman"/>
                <w:szCs w:val="24"/>
              </w:rPr>
            </w:pPr>
          </w:p>
          <w:p w:rsidR="008F53B6" w:rsidRDefault="008F53B6" w:rsidP="00737DDC">
            <w:pPr>
              <w:pStyle w:val="a4"/>
              <w:spacing w:line="276" w:lineRule="auto"/>
              <w:jc w:val="center"/>
              <w:rPr>
                <w:rFonts w:cs="Times New Roman"/>
                <w:szCs w:val="24"/>
              </w:rPr>
            </w:pPr>
          </w:p>
          <w:p w:rsidR="008F53B6" w:rsidRDefault="008F53B6" w:rsidP="00737DDC">
            <w:pPr>
              <w:pStyle w:val="a4"/>
              <w:spacing w:line="276" w:lineRule="auto"/>
              <w:jc w:val="center"/>
              <w:rPr>
                <w:rFonts w:cs="Times New Roman"/>
                <w:szCs w:val="24"/>
              </w:rPr>
            </w:pPr>
          </w:p>
          <w:p w:rsidR="00CD04E2" w:rsidRPr="001925EE" w:rsidRDefault="00C0442B" w:rsidP="00737DDC">
            <w:pPr>
              <w:pStyle w:val="a4"/>
              <w:spacing w:line="276" w:lineRule="auto"/>
              <w:jc w:val="center"/>
              <w:rPr>
                <w:rFonts w:cs="Times New Roman"/>
                <w:szCs w:val="24"/>
              </w:rPr>
            </w:pPr>
            <w:r w:rsidRPr="000465B4">
              <w:rPr>
                <w:rFonts w:cs="Times New Roman"/>
                <w:noProof/>
                <w:szCs w:val="24"/>
              </w:rPr>
              <w:drawing>
                <wp:inline distT="0" distB="0" distL="0" distR="0">
                  <wp:extent cx="1980000" cy="2330526"/>
                  <wp:effectExtent l="19050" t="0" r="1200" b="0"/>
                  <wp:docPr id="2" name="Рисунок 1" descr="D:\Работа\Работа. Сашка\В процессе\АМО Суховское СП КМр ЛО [ПКР ТИ]\Исходная Инфа\Символика\Герб сух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Работа. Сашка\В процессе\АМО Суховское СП КМр ЛО [ПКР ТИ]\Исходная Инфа\Символика\Герб сухой.jpg"/>
                          <pic:cNvPicPr>
                            <a:picLocks noChangeAspect="1" noChangeArrowheads="1"/>
                          </pic:cNvPicPr>
                        </pic:nvPicPr>
                        <pic:blipFill>
                          <a:blip r:embed="rId11"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80000" cy="2330526"/>
                          </a:xfrm>
                          <a:prstGeom prst="rect">
                            <a:avLst/>
                          </a:prstGeom>
                          <a:noFill/>
                          <a:ln w="9525">
                            <a:noFill/>
                            <a:miter lim="800000"/>
                            <a:headEnd/>
                            <a:tailEnd/>
                          </a:ln>
                        </pic:spPr>
                      </pic:pic>
                    </a:graphicData>
                  </a:graphic>
                </wp:inline>
              </w:drawing>
            </w:r>
          </w:p>
          <w:p w:rsidR="00CD04E2" w:rsidRDefault="00CD04E2" w:rsidP="00737DDC">
            <w:pPr>
              <w:pStyle w:val="a4"/>
              <w:spacing w:line="276" w:lineRule="auto"/>
              <w:jc w:val="center"/>
              <w:rPr>
                <w:rFonts w:cs="Times New Roman"/>
                <w:szCs w:val="24"/>
              </w:rPr>
            </w:pPr>
          </w:p>
          <w:p w:rsidR="00050A0E" w:rsidRPr="00050A0E" w:rsidRDefault="00240A7D" w:rsidP="00737DDC">
            <w:pPr>
              <w:pStyle w:val="a4"/>
              <w:spacing w:line="276" w:lineRule="auto"/>
              <w:ind w:left="176" w:right="175"/>
              <w:jc w:val="center"/>
              <w:rPr>
                <w:rFonts w:cs="Times New Roman"/>
                <w:b/>
                <w:sz w:val="36"/>
                <w:szCs w:val="24"/>
              </w:rPr>
            </w:pPr>
            <w:r w:rsidRPr="00050A0E">
              <w:rPr>
                <w:rFonts w:cs="Times New Roman"/>
                <w:b/>
                <w:sz w:val="36"/>
                <w:szCs w:val="24"/>
              </w:rPr>
              <w:t xml:space="preserve">ПРОГРАММА </w:t>
            </w:r>
          </w:p>
          <w:p w:rsidR="000465B4" w:rsidRDefault="000465B4" w:rsidP="000465B4">
            <w:pPr>
              <w:pStyle w:val="a4"/>
              <w:spacing w:line="276" w:lineRule="auto"/>
              <w:ind w:left="176" w:right="175"/>
              <w:jc w:val="center"/>
              <w:rPr>
                <w:rFonts w:cs="Times New Roman"/>
                <w:b/>
                <w:sz w:val="28"/>
              </w:rPr>
            </w:pPr>
            <w:r>
              <w:rPr>
                <w:rFonts w:cs="Times New Roman"/>
                <w:b/>
                <w:sz w:val="28"/>
                <w:szCs w:val="24"/>
              </w:rPr>
              <w:t xml:space="preserve">КОМПЛЕКСНОГО РАЗВИТИЯ ТРАНСПОРТНОЙ ИНФРАСТРУКТУРЫ </w:t>
            </w:r>
            <w:r>
              <w:rPr>
                <w:rFonts w:cs="Times New Roman"/>
                <w:b/>
                <w:sz w:val="28"/>
              </w:rPr>
              <w:t>МУНИЦИПАЛЬНОГО ОБРАЗОВАНИЯ</w:t>
            </w:r>
            <w:r w:rsidRPr="006B064C">
              <w:rPr>
                <w:rFonts w:cs="Times New Roman"/>
                <w:b/>
                <w:sz w:val="28"/>
              </w:rPr>
              <w:t xml:space="preserve"> СУХОВСКОЕ СЕЛЬСКОЕ ПОСЕЛЕНИЕ КИРОВСКОГО МУНИЦИПАЛЬНОГО РАЙОНА ЛЕНИНГРАДСКОЙ ОБЛАСТИ</w:t>
            </w:r>
          </w:p>
          <w:p w:rsidR="000465B4" w:rsidRPr="001925EE" w:rsidRDefault="000465B4" w:rsidP="000465B4">
            <w:pPr>
              <w:pStyle w:val="a4"/>
              <w:spacing w:line="276" w:lineRule="auto"/>
              <w:ind w:left="176" w:right="175"/>
              <w:jc w:val="center"/>
              <w:rPr>
                <w:rFonts w:cs="Times New Roman"/>
                <w:b/>
                <w:szCs w:val="24"/>
              </w:rPr>
            </w:pPr>
            <w:r>
              <w:rPr>
                <w:rFonts w:cs="Times New Roman"/>
                <w:b/>
                <w:sz w:val="28"/>
              </w:rPr>
              <w:t>НА ПЕРИОД 2017-2021 ГОДЫ И НА ПЕРСПЕКТИВУ ДО 2035 ГОДА</w:t>
            </w:r>
          </w:p>
          <w:p w:rsidR="00240A7D" w:rsidRPr="001925EE" w:rsidRDefault="00240A7D"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ind w:left="5212"/>
              <w:rPr>
                <w:rFonts w:cs="Times New Roman"/>
                <w:szCs w:val="24"/>
              </w:rPr>
            </w:pPr>
            <w:r>
              <w:rPr>
                <w:rFonts w:cs="Times New Roman"/>
                <w:szCs w:val="24"/>
              </w:rPr>
              <w:t>Разработчик:</w:t>
            </w:r>
          </w:p>
          <w:p w:rsidR="00240A7D" w:rsidRDefault="00240A7D" w:rsidP="00737DDC">
            <w:pPr>
              <w:pStyle w:val="a4"/>
              <w:spacing w:line="276" w:lineRule="auto"/>
              <w:ind w:left="5212"/>
              <w:rPr>
                <w:rFonts w:cs="Times New Roman"/>
                <w:szCs w:val="24"/>
              </w:rPr>
            </w:pPr>
          </w:p>
          <w:p w:rsidR="00240A7D" w:rsidRDefault="00240A7D" w:rsidP="00737DDC">
            <w:pPr>
              <w:pStyle w:val="a4"/>
              <w:spacing w:line="276" w:lineRule="auto"/>
              <w:ind w:left="5212"/>
              <w:rPr>
                <w:rFonts w:cs="Times New Roman"/>
                <w:szCs w:val="24"/>
              </w:rPr>
            </w:pPr>
            <w:r>
              <w:rPr>
                <w:rFonts w:cs="Times New Roman"/>
                <w:szCs w:val="24"/>
              </w:rPr>
              <w:t>Генеральный директор</w:t>
            </w:r>
          </w:p>
          <w:p w:rsidR="00240A7D" w:rsidRDefault="00240A7D" w:rsidP="00737DDC">
            <w:pPr>
              <w:pStyle w:val="a4"/>
              <w:spacing w:line="276" w:lineRule="auto"/>
              <w:ind w:left="5212"/>
              <w:rPr>
                <w:rFonts w:cs="Times New Roman"/>
                <w:szCs w:val="24"/>
              </w:rPr>
            </w:pPr>
            <w:r>
              <w:rPr>
                <w:rFonts w:cs="Times New Roman"/>
                <w:szCs w:val="24"/>
              </w:rPr>
              <w:t>ООО «НПГ «ЭНЕРГИЯ ПРАЙМ»</w:t>
            </w:r>
          </w:p>
          <w:p w:rsidR="00240A7D" w:rsidRDefault="00240A7D" w:rsidP="00737DDC">
            <w:pPr>
              <w:pStyle w:val="a4"/>
              <w:spacing w:line="276" w:lineRule="auto"/>
              <w:ind w:left="5212"/>
              <w:rPr>
                <w:rFonts w:cs="Times New Roman"/>
                <w:szCs w:val="24"/>
              </w:rPr>
            </w:pPr>
          </w:p>
          <w:p w:rsidR="00240A7D" w:rsidRPr="001925EE" w:rsidRDefault="00240A7D" w:rsidP="00737DDC">
            <w:pPr>
              <w:pStyle w:val="a4"/>
              <w:spacing w:line="276" w:lineRule="auto"/>
              <w:ind w:left="5212"/>
              <w:rPr>
                <w:rFonts w:cs="Times New Roman"/>
                <w:szCs w:val="24"/>
              </w:rPr>
            </w:pPr>
            <w:r>
              <w:rPr>
                <w:rFonts w:cs="Times New Roman"/>
                <w:szCs w:val="24"/>
              </w:rPr>
              <w:t>__________________/                     /</w:t>
            </w: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E728E7" w:rsidRDefault="00E728E7" w:rsidP="00737DDC">
            <w:pPr>
              <w:pStyle w:val="a4"/>
              <w:spacing w:line="276" w:lineRule="auto"/>
              <w:jc w:val="center"/>
              <w:rPr>
                <w:rFonts w:cs="Times New Roman"/>
                <w:szCs w:val="24"/>
              </w:rPr>
            </w:pPr>
          </w:p>
          <w:p w:rsidR="00D619EB" w:rsidRPr="00D44816" w:rsidRDefault="00D619EB"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r w:rsidRPr="001925EE">
              <w:rPr>
                <w:rFonts w:cs="Times New Roman"/>
                <w:szCs w:val="24"/>
              </w:rPr>
              <w:t>г. Санкт-Петербург,</w:t>
            </w:r>
          </w:p>
          <w:p w:rsidR="00CD04E2" w:rsidRDefault="00240A7D" w:rsidP="00737DDC">
            <w:pPr>
              <w:spacing w:line="276" w:lineRule="auto"/>
              <w:jc w:val="center"/>
              <w:rPr>
                <w:rFonts w:ascii="Times New Roman" w:hAnsi="Times New Roman" w:cs="Times New Roman"/>
                <w:sz w:val="24"/>
                <w:szCs w:val="24"/>
              </w:rPr>
            </w:pPr>
            <w:r w:rsidRPr="001925EE">
              <w:rPr>
                <w:rFonts w:ascii="Times New Roman" w:hAnsi="Times New Roman" w:cs="Times New Roman"/>
                <w:sz w:val="24"/>
                <w:szCs w:val="24"/>
              </w:rPr>
              <w:t>201</w:t>
            </w:r>
            <w:r w:rsidR="00F07FB4">
              <w:rPr>
                <w:rFonts w:ascii="Times New Roman" w:hAnsi="Times New Roman" w:cs="Times New Roman"/>
                <w:sz w:val="24"/>
                <w:szCs w:val="24"/>
              </w:rPr>
              <w:t>7</w:t>
            </w:r>
            <w:r w:rsidRPr="001925EE">
              <w:rPr>
                <w:rFonts w:ascii="Times New Roman" w:hAnsi="Times New Roman" w:cs="Times New Roman"/>
                <w:sz w:val="24"/>
                <w:szCs w:val="24"/>
              </w:rPr>
              <w:t xml:space="preserve"> год</w:t>
            </w:r>
          </w:p>
          <w:p w:rsidR="00CD04E2" w:rsidRPr="00CD04E2" w:rsidRDefault="00CD04E2" w:rsidP="00737DDC">
            <w:pPr>
              <w:spacing w:line="276" w:lineRule="auto"/>
              <w:jc w:val="center"/>
            </w:pPr>
          </w:p>
        </w:tc>
      </w:tr>
    </w:tbl>
    <w:p w:rsidR="00EB5A54" w:rsidRDefault="00EB5A54" w:rsidP="00737DDC">
      <w:pPr>
        <w:jc w:val="center"/>
        <w:sectPr w:rsidR="00EB5A54" w:rsidSect="00E30A33">
          <w:headerReference w:type="default" r:id="rId13"/>
          <w:footerReference w:type="default" r:id="rId14"/>
          <w:pgSz w:w="11906" w:h="16838" w:code="9"/>
          <w:pgMar w:top="567" w:right="567" w:bottom="284" w:left="1134" w:header="425" w:footer="403" w:gutter="0"/>
          <w:cols w:space="708"/>
          <w:titlePg/>
          <w:docGrid w:linePitch="360"/>
        </w:sectPr>
      </w:pPr>
    </w:p>
    <w:tbl>
      <w:tblPr>
        <w:tblStyle w:val="a6"/>
        <w:tblW w:w="0" w:type="auto"/>
        <w:tblInd w:w="175" w:type="dxa"/>
        <w:tblLook w:val="04A0"/>
      </w:tblPr>
      <w:tblGrid>
        <w:gridCol w:w="10246"/>
      </w:tblGrid>
      <w:tr w:rsidR="00CD04E2" w:rsidTr="00B56B60">
        <w:trPr>
          <w:trHeight w:val="15718"/>
        </w:trPr>
        <w:tc>
          <w:tcPr>
            <w:tcW w:w="10421" w:type="dxa"/>
          </w:tcPr>
          <w:p w:rsidR="00CD04E2" w:rsidRDefault="00CD04E2" w:rsidP="00737DDC">
            <w:pPr>
              <w:spacing w:line="276" w:lineRule="auto"/>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51"/>
            </w:tblGrid>
            <w:tr w:rsidR="00CC3597" w:rsidTr="00CC3597">
              <w:tc>
                <w:tcPr>
                  <w:tcW w:w="5007" w:type="dxa"/>
                </w:tcPr>
                <w:p w:rsidR="00215CF8" w:rsidRPr="00CC3597" w:rsidRDefault="00215CF8" w:rsidP="00737DDC">
                  <w:pPr>
                    <w:spacing w:line="276" w:lineRule="auto"/>
                    <w:ind w:right="175"/>
                    <w:rPr>
                      <w:rFonts w:ascii="Times New Roman" w:hAnsi="Times New Roman" w:cs="Times New Roman"/>
                      <w:sz w:val="24"/>
                      <w:szCs w:val="24"/>
                    </w:rPr>
                  </w:pPr>
                </w:p>
              </w:tc>
              <w:tc>
                <w:tcPr>
                  <w:tcW w:w="5008" w:type="dxa"/>
                </w:tcPr>
                <w:p w:rsidR="00CC3597" w:rsidRPr="001925EE" w:rsidRDefault="00CC3597" w:rsidP="00737DDC">
                  <w:pPr>
                    <w:pStyle w:val="a4"/>
                    <w:spacing w:line="276" w:lineRule="auto"/>
                    <w:ind w:left="175" w:right="175"/>
                    <w:jc w:val="right"/>
                    <w:rPr>
                      <w:rFonts w:cs="Times New Roman"/>
                      <w:szCs w:val="24"/>
                      <w:u w:val="single"/>
                    </w:rPr>
                  </w:pPr>
                  <w:r>
                    <w:rPr>
                      <w:rFonts w:cs="Times New Roman"/>
                      <w:szCs w:val="24"/>
                      <w:u w:val="single"/>
                    </w:rPr>
                    <w:t>УТВЕРЖДЕНО</w:t>
                  </w:r>
                  <w:r w:rsidRPr="001925EE">
                    <w:rPr>
                      <w:rFonts w:cs="Times New Roman"/>
                      <w:szCs w:val="24"/>
                      <w:u w:val="single"/>
                    </w:rPr>
                    <w:t>:</w:t>
                  </w:r>
                </w:p>
                <w:p w:rsidR="00CC3597" w:rsidRPr="001925EE" w:rsidRDefault="00CC3597" w:rsidP="00737DDC">
                  <w:pPr>
                    <w:pStyle w:val="a4"/>
                    <w:spacing w:line="276" w:lineRule="auto"/>
                    <w:ind w:left="175" w:right="175"/>
                    <w:jc w:val="right"/>
                    <w:rPr>
                      <w:rFonts w:cs="Times New Roman"/>
                      <w:szCs w:val="24"/>
                    </w:rPr>
                  </w:pPr>
                </w:p>
                <w:p w:rsidR="003E0F5C" w:rsidRPr="003E0F5C" w:rsidRDefault="003E0F5C" w:rsidP="003E0F5C">
                  <w:pPr>
                    <w:jc w:val="right"/>
                    <w:rPr>
                      <w:rFonts w:ascii="Times New Roman" w:hAnsi="Times New Roman" w:cs="Times New Roman"/>
                      <w:b/>
                      <w:sz w:val="28"/>
                      <w:szCs w:val="28"/>
                    </w:rPr>
                  </w:pPr>
                  <w:r w:rsidRPr="003E0F5C">
                    <w:rPr>
                      <w:rFonts w:ascii="Times New Roman" w:hAnsi="Times New Roman" w:cs="Times New Roman"/>
                      <w:b/>
                      <w:sz w:val="28"/>
                      <w:szCs w:val="28"/>
                    </w:rPr>
                    <w:t xml:space="preserve">постановлением администрации </w:t>
                  </w:r>
                </w:p>
                <w:p w:rsidR="003E0F5C" w:rsidRPr="003E0F5C" w:rsidRDefault="003E0F5C" w:rsidP="003E0F5C">
                  <w:pPr>
                    <w:jc w:val="right"/>
                    <w:rPr>
                      <w:rFonts w:ascii="Times New Roman" w:hAnsi="Times New Roman" w:cs="Times New Roman"/>
                      <w:b/>
                      <w:sz w:val="28"/>
                      <w:szCs w:val="28"/>
                    </w:rPr>
                  </w:pPr>
                  <w:r w:rsidRPr="003E0F5C">
                    <w:rPr>
                      <w:rFonts w:ascii="Times New Roman" w:hAnsi="Times New Roman" w:cs="Times New Roman"/>
                      <w:b/>
                      <w:sz w:val="28"/>
                      <w:szCs w:val="28"/>
                    </w:rPr>
                    <w:t xml:space="preserve"> муниципального образования </w:t>
                  </w:r>
                </w:p>
                <w:p w:rsidR="003E0F5C" w:rsidRPr="003E0F5C" w:rsidRDefault="003E0F5C" w:rsidP="003E0F5C">
                  <w:pPr>
                    <w:jc w:val="right"/>
                    <w:rPr>
                      <w:rFonts w:ascii="Times New Roman" w:hAnsi="Times New Roman" w:cs="Times New Roman"/>
                      <w:b/>
                      <w:sz w:val="28"/>
                      <w:szCs w:val="28"/>
                    </w:rPr>
                  </w:pPr>
                  <w:r w:rsidRPr="003E0F5C">
                    <w:rPr>
                      <w:rFonts w:ascii="Times New Roman" w:hAnsi="Times New Roman" w:cs="Times New Roman"/>
                      <w:b/>
                      <w:sz w:val="28"/>
                      <w:szCs w:val="28"/>
                    </w:rPr>
                    <w:t xml:space="preserve">Суховское сельское поселение </w:t>
                  </w:r>
                </w:p>
                <w:p w:rsidR="003E0F5C" w:rsidRPr="003E0F5C" w:rsidRDefault="003E0F5C" w:rsidP="003E0F5C">
                  <w:pPr>
                    <w:jc w:val="right"/>
                    <w:rPr>
                      <w:rFonts w:ascii="Times New Roman" w:hAnsi="Times New Roman" w:cs="Times New Roman"/>
                      <w:b/>
                      <w:sz w:val="28"/>
                      <w:szCs w:val="28"/>
                    </w:rPr>
                  </w:pPr>
                  <w:r w:rsidRPr="003E0F5C">
                    <w:rPr>
                      <w:rFonts w:ascii="Times New Roman" w:hAnsi="Times New Roman" w:cs="Times New Roman"/>
                      <w:b/>
                      <w:sz w:val="28"/>
                      <w:szCs w:val="28"/>
                    </w:rPr>
                    <w:t xml:space="preserve">Кировского муниципального района </w:t>
                  </w:r>
                </w:p>
                <w:p w:rsidR="003E0F5C" w:rsidRPr="003E0F5C" w:rsidRDefault="003E0F5C" w:rsidP="003E0F5C">
                  <w:pPr>
                    <w:jc w:val="right"/>
                    <w:rPr>
                      <w:rFonts w:ascii="Times New Roman" w:hAnsi="Times New Roman" w:cs="Times New Roman"/>
                      <w:b/>
                      <w:sz w:val="28"/>
                      <w:szCs w:val="28"/>
                    </w:rPr>
                  </w:pPr>
                  <w:r w:rsidRPr="003E0F5C">
                    <w:rPr>
                      <w:rFonts w:ascii="Times New Roman" w:hAnsi="Times New Roman" w:cs="Times New Roman"/>
                      <w:b/>
                      <w:sz w:val="28"/>
                      <w:szCs w:val="28"/>
                    </w:rPr>
                    <w:t>Ленинградской области</w:t>
                  </w:r>
                </w:p>
                <w:p w:rsidR="003E0F5C" w:rsidRPr="004C411D" w:rsidRDefault="003E0F5C" w:rsidP="003E0F5C">
                  <w:pPr>
                    <w:jc w:val="right"/>
                    <w:rPr>
                      <w:b/>
                      <w:sz w:val="28"/>
                      <w:szCs w:val="28"/>
                    </w:rPr>
                  </w:pPr>
                  <w:r w:rsidRPr="003E0F5C">
                    <w:rPr>
                      <w:rFonts w:ascii="Times New Roman" w:hAnsi="Times New Roman" w:cs="Times New Roman"/>
                      <w:b/>
                      <w:sz w:val="28"/>
                      <w:szCs w:val="28"/>
                    </w:rPr>
                    <w:t>от 27 ноября 2017 года № 21</w:t>
                  </w:r>
                  <w:r>
                    <w:rPr>
                      <w:rFonts w:ascii="Times New Roman" w:hAnsi="Times New Roman" w:cs="Times New Roman"/>
                      <w:b/>
                      <w:sz w:val="28"/>
                      <w:szCs w:val="28"/>
                    </w:rPr>
                    <w:t>1</w:t>
                  </w:r>
                </w:p>
                <w:p w:rsidR="00CC3597" w:rsidRPr="001925EE" w:rsidRDefault="00CC3597" w:rsidP="00737DDC">
                  <w:pPr>
                    <w:pStyle w:val="a4"/>
                    <w:spacing w:line="276" w:lineRule="auto"/>
                    <w:ind w:left="175" w:right="175"/>
                    <w:jc w:val="right"/>
                    <w:rPr>
                      <w:rFonts w:cs="Times New Roman"/>
                      <w:szCs w:val="24"/>
                    </w:rPr>
                  </w:pPr>
                </w:p>
                <w:p w:rsidR="00CC3597" w:rsidRDefault="00CC3597" w:rsidP="00737DDC">
                  <w:pPr>
                    <w:pStyle w:val="a4"/>
                    <w:spacing w:line="276" w:lineRule="auto"/>
                    <w:ind w:left="175" w:right="175"/>
                    <w:jc w:val="right"/>
                    <w:rPr>
                      <w:rFonts w:cs="Times New Roman"/>
                      <w:szCs w:val="24"/>
                    </w:rPr>
                  </w:pPr>
                </w:p>
                <w:p w:rsidR="00CC3597" w:rsidRPr="001925EE" w:rsidRDefault="00CC3597" w:rsidP="00737DDC">
                  <w:pPr>
                    <w:pStyle w:val="a4"/>
                    <w:spacing w:line="276" w:lineRule="auto"/>
                    <w:ind w:left="175" w:right="175"/>
                    <w:jc w:val="right"/>
                    <w:rPr>
                      <w:rFonts w:cs="Times New Roman"/>
                      <w:szCs w:val="24"/>
                    </w:rPr>
                  </w:pPr>
                </w:p>
                <w:p w:rsidR="00CC3597" w:rsidRPr="00215CF8" w:rsidRDefault="00CC3597" w:rsidP="003E0F5C">
                  <w:pPr>
                    <w:pStyle w:val="a4"/>
                    <w:spacing w:line="276" w:lineRule="auto"/>
                    <w:ind w:left="175" w:right="175"/>
                    <w:jc w:val="center"/>
                    <w:rPr>
                      <w:rFonts w:cs="Times New Roman"/>
                      <w:szCs w:val="24"/>
                    </w:rPr>
                  </w:pPr>
                </w:p>
              </w:tc>
            </w:tr>
          </w:tbl>
          <w:p w:rsidR="00CD04E2" w:rsidRPr="006577D8" w:rsidRDefault="00CD04E2" w:rsidP="00737DDC">
            <w:pPr>
              <w:spacing w:line="276" w:lineRule="auto"/>
              <w:ind w:left="175" w:right="175"/>
              <w:jc w:val="right"/>
              <w:rPr>
                <w:rFonts w:ascii="Arial" w:hAnsi="Arial" w:cs="Arial"/>
                <w:sz w:val="24"/>
                <w:szCs w:val="24"/>
              </w:rPr>
            </w:pPr>
          </w:p>
          <w:p w:rsidR="00CD04E2"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noProof/>
                <w:szCs w:val="24"/>
              </w:rPr>
            </w:pPr>
          </w:p>
          <w:p w:rsidR="00360765" w:rsidRDefault="00360765" w:rsidP="00737DDC">
            <w:pPr>
              <w:pStyle w:val="a4"/>
              <w:spacing w:line="276" w:lineRule="auto"/>
              <w:jc w:val="center"/>
              <w:rPr>
                <w:rFonts w:cs="Times New Roman"/>
                <w:szCs w:val="24"/>
              </w:rPr>
            </w:pPr>
          </w:p>
          <w:p w:rsidR="00215CF8" w:rsidRDefault="00215CF8"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p>
          <w:p w:rsidR="00CD04E2" w:rsidRPr="001925EE"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D619EB" w:rsidRPr="001925EE" w:rsidRDefault="00D619EB" w:rsidP="00737DDC">
            <w:pPr>
              <w:pStyle w:val="a4"/>
              <w:spacing w:line="276" w:lineRule="auto"/>
              <w:jc w:val="center"/>
              <w:rPr>
                <w:rFonts w:cs="Times New Roman"/>
                <w:szCs w:val="24"/>
              </w:rPr>
            </w:pPr>
          </w:p>
          <w:p w:rsidR="00050A0E" w:rsidRPr="00050A0E" w:rsidRDefault="00050A0E" w:rsidP="00737DDC">
            <w:pPr>
              <w:pStyle w:val="a4"/>
              <w:spacing w:line="276" w:lineRule="auto"/>
              <w:ind w:left="176" w:right="175"/>
              <w:jc w:val="center"/>
              <w:rPr>
                <w:rFonts w:cs="Times New Roman"/>
                <w:b/>
                <w:sz w:val="36"/>
                <w:szCs w:val="24"/>
              </w:rPr>
            </w:pPr>
            <w:r w:rsidRPr="00050A0E">
              <w:rPr>
                <w:rFonts w:cs="Times New Roman"/>
                <w:b/>
                <w:sz w:val="36"/>
                <w:szCs w:val="24"/>
              </w:rPr>
              <w:t xml:space="preserve">ПРОГРАММА </w:t>
            </w:r>
          </w:p>
          <w:p w:rsidR="000465B4" w:rsidRPr="006B064C" w:rsidRDefault="000465B4" w:rsidP="000465B4">
            <w:pPr>
              <w:pStyle w:val="a4"/>
              <w:spacing w:line="276" w:lineRule="auto"/>
              <w:jc w:val="center"/>
              <w:rPr>
                <w:rFonts w:cs="Times New Roman"/>
                <w:b/>
                <w:sz w:val="28"/>
                <w:szCs w:val="24"/>
              </w:rPr>
            </w:pPr>
            <w:r w:rsidRPr="006B064C">
              <w:rPr>
                <w:rFonts w:cs="Times New Roman"/>
                <w:b/>
                <w:sz w:val="28"/>
                <w:szCs w:val="24"/>
              </w:rPr>
              <w:t>КОМПЛЕКСНОГО РАЗВИТИЯ ТРАНСПОРТНОЙ ИНФРАСТРУКТУРЫ МУНИЦИПАЛЬНОГО ОБРАЗОВАНИЯ СУХОВСКОЕ СЕЛЬСКОЕ ПОСЕЛЕНИЕ КИРОВСКОГО МУНИЦИПАЛЬНОГО РАЙОНА ЛЕНИНГРАДСКОЙ ОБЛАСТИ</w:t>
            </w:r>
          </w:p>
          <w:p w:rsidR="00CD04E2" w:rsidRPr="00854D5D" w:rsidRDefault="000465B4" w:rsidP="000465B4">
            <w:pPr>
              <w:pStyle w:val="a4"/>
              <w:spacing w:line="276" w:lineRule="auto"/>
              <w:ind w:left="176" w:right="175"/>
              <w:jc w:val="center"/>
              <w:rPr>
                <w:rFonts w:cs="Times New Roman"/>
                <w:b/>
                <w:sz w:val="40"/>
                <w:szCs w:val="32"/>
              </w:rPr>
            </w:pPr>
            <w:r w:rsidRPr="006B064C">
              <w:rPr>
                <w:rFonts w:cs="Times New Roman"/>
                <w:b/>
                <w:sz w:val="28"/>
                <w:szCs w:val="24"/>
              </w:rPr>
              <w:t>НА ПЕРИОД 2017-2021 ГОДЫ И НА ПЕРСПЕКТИВУ ДО 2035 ГОДА</w:t>
            </w:r>
          </w:p>
          <w:p w:rsidR="00CD04E2" w:rsidRPr="001925EE" w:rsidRDefault="00CD04E2" w:rsidP="00737DDC">
            <w:pPr>
              <w:pStyle w:val="a4"/>
              <w:spacing w:line="276" w:lineRule="auto"/>
              <w:jc w:val="center"/>
              <w:rPr>
                <w:rFonts w:cs="Times New Roman"/>
                <w:szCs w:val="24"/>
              </w:rPr>
            </w:pPr>
          </w:p>
          <w:p w:rsidR="00CD04E2" w:rsidRPr="001925EE"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CC3597" w:rsidRDefault="00CC3597" w:rsidP="00737DDC">
            <w:pPr>
              <w:pStyle w:val="a4"/>
              <w:spacing w:line="276" w:lineRule="auto"/>
              <w:jc w:val="center"/>
              <w:rPr>
                <w:rFonts w:cs="Times New Roman"/>
                <w:b/>
                <w:szCs w:val="24"/>
              </w:rPr>
            </w:pPr>
          </w:p>
          <w:p w:rsidR="00CD04E2" w:rsidRDefault="00CD04E2"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E728E7" w:rsidRPr="00D44816" w:rsidRDefault="00E728E7" w:rsidP="00737DDC">
            <w:pPr>
              <w:pStyle w:val="a4"/>
              <w:spacing w:line="276" w:lineRule="auto"/>
              <w:jc w:val="center"/>
              <w:rPr>
                <w:rFonts w:cs="Times New Roman"/>
                <w:sz w:val="32"/>
                <w:szCs w:val="24"/>
              </w:rPr>
            </w:pPr>
          </w:p>
          <w:p w:rsidR="00334E9B" w:rsidRDefault="00334E9B" w:rsidP="00737DDC">
            <w:pPr>
              <w:pStyle w:val="a4"/>
              <w:spacing w:line="276" w:lineRule="auto"/>
              <w:jc w:val="center"/>
              <w:rPr>
                <w:rFonts w:cs="Times New Roman"/>
                <w:szCs w:val="24"/>
              </w:rPr>
            </w:pPr>
            <w:r>
              <w:rPr>
                <w:rFonts w:cs="Times New Roman"/>
                <w:szCs w:val="24"/>
              </w:rPr>
              <w:t>г. Санкт-Петербург,</w:t>
            </w:r>
          </w:p>
          <w:p w:rsidR="00CD04E2" w:rsidRPr="00334E9B" w:rsidRDefault="00F80E18" w:rsidP="00737DDC">
            <w:pPr>
              <w:pStyle w:val="a4"/>
              <w:spacing w:line="276" w:lineRule="auto"/>
              <w:jc w:val="center"/>
              <w:rPr>
                <w:rFonts w:cs="Times New Roman"/>
                <w:szCs w:val="24"/>
              </w:rPr>
            </w:pPr>
            <w:r w:rsidRPr="001925EE">
              <w:rPr>
                <w:rFonts w:cs="Times New Roman"/>
                <w:szCs w:val="24"/>
              </w:rPr>
              <w:t>201</w:t>
            </w:r>
            <w:r w:rsidR="00F07FB4">
              <w:rPr>
                <w:rFonts w:cs="Times New Roman"/>
                <w:szCs w:val="24"/>
              </w:rPr>
              <w:t>7</w:t>
            </w:r>
            <w:r w:rsidRPr="001925EE">
              <w:rPr>
                <w:rFonts w:cs="Times New Roman"/>
                <w:szCs w:val="24"/>
              </w:rPr>
              <w:t xml:space="preserve"> год</w:t>
            </w:r>
          </w:p>
          <w:p w:rsidR="00F80E18" w:rsidRPr="000465B4" w:rsidRDefault="00F80E18" w:rsidP="000465B4">
            <w:pPr>
              <w:pStyle w:val="a4"/>
              <w:jc w:val="center"/>
            </w:pPr>
          </w:p>
        </w:tc>
      </w:tr>
    </w:tbl>
    <w:p w:rsidR="00EB5A54" w:rsidRDefault="00EB5A54" w:rsidP="00737DDC">
      <w:pPr>
        <w:jc w:val="center"/>
        <w:rPr>
          <w:rFonts w:ascii="Times New Roman" w:hAnsi="Times New Roman" w:cs="Times New Roman"/>
          <w:sz w:val="24"/>
          <w:szCs w:val="24"/>
        </w:rPr>
        <w:sectPr w:rsidR="00EB5A54" w:rsidSect="00E30A33">
          <w:pgSz w:w="11906" w:h="16838" w:code="9"/>
          <w:pgMar w:top="567" w:right="567" w:bottom="284" w:left="1134" w:header="425" w:footer="403" w:gutter="0"/>
          <w:cols w:space="708"/>
          <w:titlePg/>
          <w:docGrid w:linePitch="360"/>
        </w:sectPr>
      </w:pPr>
    </w:p>
    <w:sdt>
      <w:sdtPr>
        <w:rPr>
          <w:rFonts w:ascii="Times New Roman" w:eastAsiaTheme="minorHAnsi" w:hAnsi="Times New Roman" w:cs="Times New Roman"/>
          <w:b w:val="0"/>
          <w:bCs w:val="0"/>
          <w:color w:val="auto"/>
          <w:sz w:val="22"/>
          <w:szCs w:val="22"/>
          <w:lang w:eastAsia="en-US"/>
        </w:rPr>
        <w:id w:val="507951511"/>
        <w:docPartObj>
          <w:docPartGallery w:val="Table of Contents"/>
          <w:docPartUnique/>
        </w:docPartObj>
      </w:sdtPr>
      <w:sdtEndPr>
        <w:rPr>
          <w:rFonts w:eastAsiaTheme="minorEastAsia"/>
          <w:lang w:eastAsia="ru-RU"/>
        </w:rPr>
      </w:sdtEndPr>
      <w:sdtContent>
        <w:p w:rsidR="00EB5A54" w:rsidRPr="00D619EB" w:rsidRDefault="00EB5A54" w:rsidP="00737DDC">
          <w:pPr>
            <w:pStyle w:val="a7"/>
            <w:spacing w:before="0"/>
            <w:jc w:val="center"/>
            <w:rPr>
              <w:rFonts w:ascii="Times New Roman" w:hAnsi="Times New Roman" w:cs="Times New Roman"/>
              <w:color w:val="auto"/>
            </w:rPr>
          </w:pPr>
          <w:r w:rsidRPr="00D619EB">
            <w:rPr>
              <w:rFonts w:ascii="Times New Roman" w:hAnsi="Times New Roman" w:cs="Times New Roman"/>
              <w:color w:val="auto"/>
            </w:rPr>
            <w:t>Оглавление</w:t>
          </w:r>
        </w:p>
        <w:p w:rsidR="00D619EB" w:rsidRPr="00D619EB" w:rsidRDefault="00C3197B">
          <w:pPr>
            <w:pStyle w:val="13"/>
            <w:rPr>
              <w:b w:val="0"/>
            </w:rPr>
          </w:pPr>
          <w:r w:rsidRPr="00C3197B">
            <w:fldChar w:fldCharType="begin"/>
          </w:r>
          <w:r w:rsidR="00EB5A54" w:rsidRPr="00D619EB">
            <w:instrText xml:space="preserve"> TOC \o "1-3" \h \z \u </w:instrText>
          </w:r>
          <w:r w:rsidRPr="00C3197B">
            <w:fldChar w:fldCharType="separate"/>
          </w:r>
          <w:hyperlink w:anchor="_Toc496777469" w:history="1">
            <w:r w:rsidR="00D619EB" w:rsidRPr="00D619EB">
              <w:rPr>
                <w:rStyle w:val="ae"/>
              </w:rPr>
              <w:t>1.</w:t>
            </w:r>
            <w:r w:rsidR="00D619EB" w:rsidRPr="00D619EB">
              <w:rPr>
                <w:b w:val="0"/>
              </w:rPr>
              <w:tab/>
            </w:r>
            <w:r w:rsidR="00D619EB" w:rsidRPr="00D619EB">
              <w:rPr>
                <w:rStyle w:val="ae"/>
              </w:rPr>
              <w:t>ПАСПОРТ ПРОГРАММЫ</w:t>
            </w:r>
            <w:r w:rsidR="00D619EB" w:rsidRPr="00D619EB">
              <w:rPr>
                <w:webHidden/>
              </w:rPr>
              <w:tab/>
            </w:r>
            <w:r w:rsidRPr="00D619EB">
              <w:rPr>
                <w:webHidden/>
              </w:rPr>
              <w:fldChar w:fldCharType="begin"/>
            </w:r>
            <w:r w:rsidR="00D619EB" w:rsidRPr="00D619EB">
              <w:rPr>
                <w:webHidden/>
              </w:rPr>
              <w:instrText xml:space="preserve"> PAGEREF _Toc496777469 \h </w:instrText>
            </w:r>
            <w:r w:rsidRPr="00D619EB">
              <w:rPr>
                <w:webHidden/>
              </w:rPr>
            </w:r>
            <w:r w:rsidRPr="00D619EB">
              <w:rPr>
                <w:webHidden/>
              </w:rPr>
              <w:fldChar w:fldCharType="separate"/>
            </w:r>
            <w:r w:rsidR="00883B60">
              <w:rPr>
                <w:webHidden/>
              </w:rPr>
              <w:t>5</w:t>
            </w:r>
            <w:r w:rsidRPr="00D619EB">
              <w:rPr>
                <w:webHidden/>
              </w:rPr>
              <w:fldChar w:fldCharType="end"/>
            </w:r>
          </w:hyperlink>
        </w:p>
        <w:p w:rsidR="00D619EB" w:rsidRPr="00D619EB" w:rsidRDefault="00C3197B">
          <w:pPr>
            <w:pStyle w:val="13"/>
            <w:rPr>
              <w:b w:val="0"/>
            </w:rPr>
          </w:pPr>
          <w:hyperlink w:anchor="_Toc496777470" w:history="1">
            <w:r w:rsidR="00D619EB" w:rsidRPr="00D619EB">
              <w:rPr>
                <w:rStyle w:val="ae"/>
              </w:rPr>
              <w:t>2.</w:t>
            </w:r>
            <w:r w:rsidR="00D619EB" w:rsidRPr="00D619EB">
              <w:rPr>
                <w:b w:val="0"/>
              </w:rPr>
              <w:tab/>
            </w:r>
            <w:r w:rsidR="00D619EB" w:rsidRPr="00D619EB">
              <w:rPr>
                <w:rStyle w:val="ae"/>
              </w:rPr>
              <w:t>ХАРАКТЕРИСТИКА СУЩЕСТВУЮЩЕГО СОСТОЯНИЯ ТРАНСПОРТНОЙ ИНФРАСТРУКТУРЫ</w:t>
            </w:r>
            <w:r w:rsidR="00D619EB" w:rsidRPr="00D619EB">
              <w:rPr>
                <w:webHidden/>
              </w:rPr>
              <w:tab/>
            </w:r>
            <w:r w:rsidRPr="00D619EB">
              <w:rPr>
                <w:webHidden/>
              </w:rPr>
              <w:fldChar w:fldCharType="begin"/>
            </w:r>
            <w:r w:rsidR="00D619EB" w:rsidRPr="00D619EB">
              <w:rPr>
                <w:webHidden/>
              </w:rPr>
              <w:instrText xml:space="preserve"> PAGEREF _Toc496777470 \h </w:instrText>
            </w:r>
            <w:r w:rsidRPr="00D619EB">
              <w:rPr>
                <w:webHidden/>
              </w:rPr>
            </w:r>
            <w:r w:rsidRPr="00D619EB">
              <w:rPr>
                <w:webHidden/>
              </w:rPr>
              <w:fldChar w:fldCharType="separate"/>
            </w:r>
            <w:r w:rsidR="00883B60">
              <w:rPr>
                <w:webHidden/>
              </w:rPr>
              <w:t>8</w:t>
            </w:r>
            <w:r w:rsidRPr="00D619EB">
              <w:rPr>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71" w:history="1">
            <w:r w:rsidR="00D619EB" w:rsidRPr="00D619EB">
              <w:rPr>
                <w:rStyle w:val="ae"/>
                <w:rFonts w:ascii="Times New Roman" w:hAnsi="Times New Roman" w:cs="Times New Roman"/>
                <w:noProof/>
              </w:rPr>
              <w:t>2.1.</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_Toc496777471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8</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72" w:history="1">
            <w:r w:rsidR="00D619EB" w:rsidRPr="00D619EB">
              <w:rPr>
                <w:rStyle w:val="ae"/>
                <w:rFonts w:ascii="Times New Roman" w:hAnsi="Times New Roman" w:cs="Times New Roman"/>
                <w:noProof/>
              </w:rPr>
              <w:t>2.2.</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_Toc496777472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10</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73" w:history="1">
            <w:r w:rsidR="00D619EB" w:rsidRPr="00D619EB">
              <w:rPr>
                <w:rStyle w:val="ae"/>
                <w:rFonts w:ascii="Times New Roman" w:hAnsi="Times New Roman" w:cs="Times New Roman"/>
                <w:noProof/>
              </w:rPr>
              <w:t>2.3.</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Характеристика функционирования и показатели работы транспортной инфраструктуры по видам транспорта</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_Toc496777473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18</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74" w:history="1">
            <w:r w:rsidR="00D619EB" w:rsidRPr="00D619EB">
              <w:rPr>
                <w:rStyle w:val="ae"/>
                <w:rFonts w:ascii="Times New Roman" w:hAnsi="Times New Roman" w:cs="Times New Roman"/>
                <w:noProof/>
              </w:rPr>
              <w:t>2.4.</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Характеристика сети дорог поселения, параметры дорожного движения, оценка качества содержания дорог</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_Toc496777474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22</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75" w:history="1">
            <w:r w:rsidR="00D619EB" w:rsidRPr="00D619EB">
              <w:rPr>
                <w:rStyle w:val="ae"/>
                <w:rFonts w:ascii="Times New Roman" w:hAnsi="Times New Roman" w:cs="Times New Roman"/>
                <w:noProof/>
              </w:rPr>
              <w:t>2.5.</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Анализ состава парка транспортных средств и уровня автомобилизации в поселении, обеспеченность парковками (парковочными местами)</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_Toc496777475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25</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76" w:history="1">
            <w:r w:rsidR="00D619EB" w:rsidRPr="00D619EB">
              <w:rPr>
                <w:rStyle w:val="ae"/>
                <w:rFonts w:ascii="Times New Roman" w:hAnsi="Times New Roman" w:cs="Times New Roman"/>
                <w:noProof/>
              </w:rPr>
              <w:t>2.6.</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Характеристика работы транспортных средств общего пользования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_Toc496777476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25</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77" w:history="1">
            <w:r w:rsidR="00D619EB" w:rsidRPr="00D619EB">
              <w:rPr>
                <w:rStyle w:val="ae"/>
                <w:rFonts w:ascii="Times New Roman" w:hAnsi="Times New Roman" w:cs="Times New Roman"/>
                <w:noProof/>
              </w:rPr>
              <w:t>2.7.</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Характеристика условий пешеходного и велосипедного передвижения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_Toc496777477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26</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78" w:history="1">
            <w:r w:rsidR="00D619EB" w:rsidRPr="00D619EB">
              <w:rPr>
                <w:rStyle w:val="ae"/>
                <w:rFonts w:ascii="Times New Roman" w:hAnsi="Times New Roman" w:cs="Times New Roman"/>
                <w:noProof/>
              </w:rPr>
              <w:t>2.8.</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Характеристика движения грузовых транспортных средств, оценка работы транспортных средств коммунальных и дорожных служб</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_Toc496777478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27</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79" w:history="1">
            <w:r w:rsidR="00D619EB" w:rsidRPr="00D619EB">
              <w:rPr>
                <w:rStyle w:val="ae"/>
                <w:rFonts w:ascii="Times New Roman" w:hAnsi="Times New Roman" w:cs="Times New Roman"/>
                <w:noProof/>
              </w:rPr>
              <w:t>2.9.</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Анализ уровня безопасности дорожного движения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_Toc496777479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27</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80" w:history="1">
            <w:r w:rsidR="00D619EB" w:rsidRPr="00D619EB">
              <w:rPr>
                <w:rStyle w:val="ae"/>
                <w:rFonts w:ascii="Times New Roman" w:hAnsi="Times New Roman" w:cs="Times New Roman"/>
                <w:noProof/>
              </w:rPr>
              <w:t>2.10.</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Оценка уровня негативного воздействия транспортной инфраструктуры на окружающую среду, безопасность и здоровье населения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_Toc496777480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28</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81" w:history="1">
            <w:r w:rsidR="00D619EB" w:rsidRPr="00D619EB">
              <w:rPr>
                <w:rStyle w:val="ae"/>
                <w:rFonts w:ascii="Times New Roman" w:hAnsi="Times New Roman" w:cs="Times New Roman"/>
                <w:noProof/>
              </w:rPr>
              <w:t>2.11.</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Характеристика существующих условий и перспективы развития и размещения транспортной инфраструктуры поселения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_Toc496777481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29</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82" w:history="1">
            <w:r w:rsidR="00D619EB" w:rsidRPr="00D619EB">
              <w:rPr>
                <w:rStyle w:val="ae"/>
                <w:rFonts w:ascii="Times New Roman" w:hAnsi="Times New Roman" w:cs="Times New Roman"/>
                <w:noProof/>
              </w:rPr>
              <w:t>2.12.</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Оценка нормативно-правовой базы, необходимой для функционирования и развития транспортной инфраструктуры поселения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_Toc496777482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32</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83" w:history="1">
            <w:r w:rsidR="00D619EB" w:rsidRPr="00D619EB">
              <w:rPr>
                <w:rStyle w:val="ae"/>
                <w:rFonts w:ascii="Times New Roman" w:hAnsi="Times New Roman" w:cs="Times New Roman"/>
                <w:noProof/>
              </w:rPr>
              <w:t>2.13.</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Оценка финансирования транспортной инфраструктуры</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_Toc496777483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34</w:t>
            </w:r>
            <w:r w:rsidRPr="00D619EB">
              <w:rPr>
                <w:rFonts w:ascii="Times New Roman" w:hAnsi="Times New Roman" w:cs="Times New Roman"/>
                <w:noProof/>
                <w:webHidden/>
              </w:rPr>
              <w:fldChar w:fldCharType="end"/>
            </w:r>
          </w:hyperlink>
        </w:p>
        <w:p w:rsidR="00D619EB" w:rsidRPr="00D619EB" w:rsidRDefault="00C3197B">
          <w:pPr>
            <w:pStyle w:val="13"/>
            <w:rPr>
              <w:b w:val="0"/>
            </w:rPr>
          </w:pPr>
          <w:hyperlink w:anchor="_Toc496777484" w:history="1">
            <w:r w:rsidR="00D619EB" w:rsidRPr="00D619EB">
              <w:rPr>
                <w:rStyle w:val="ae"/>
              </w:rPr>
              <w:t>3.</w:t>
            </w:r>
            <w:r w:rsidR="00D619EB" w:rsidRPr="00D619EB">
              <w:rPr>
                <w:b w:val="0"/>
              </w:rPr>
              <w:tab/>
            </w:r>
            <w:r w:rsidR="00D619EB" w:rsidRPr="00D619EB">
              <w:rPr>
                <w:rStyle w:val="ae"/>
              </w:rPr>
              <w:t>ПРОГНОЗ ТРАНСПОРТНОГО СПРОСА, ИЗМЕНЕНИЯ ОБЪЕМОВ И ХАРАКТЕРА ПЕРЕДВИЖЕНИЯ НАСЕЛЕНИЯ И ПЕРЕВОЗОК ГРУЗОВ НА ТЕРРИТОРИИ ПОСЕЛЕНИЯ</w:t>
            </w:r>
            <w:r w:rsidR="00D619EB" w:rsidRPr="00D619EB">
              <w:rPr>
                <w:webHidden/>
              </w:rPr>
              <w:tab/>
            </w:r>
            <w:r w:rsidRPr="00D619EB">
              <w:rPr>
                <w:webHidden/>
              </w:rPr>
              <w:fldChar w:fldCharType="begin"/>
            </w:r>
            <w:r w:rsidR="00D619EB" w:rsidRPr="00D619EB">
              <w:rPr>
                <w:webHidden/>
              </w:rPr>
              <w:instrText xml:space="preserve"> PAGEREF _Toc496777484 \h </w:instrText>
            </w:r>
            <w:r w:rsidRPr="00D619EB">
              <w:rPr>
                <w:webHidden/>
              </w:rPr>
            </w:r>
            <w:r w:rsidRPr="00D619EB">
              <w:rPr>
                <w:webHidden/>
              </w:rPr>
              <w:fldChar w:fldCharType="separate"/>
            </w:r>
            <w:r w:rsidR="00883B60">
              <w:rPr>
                <w:webHidden/>
              </w:rPr>
              <w:t>36</w:t>
            </w:r>
            <w:r w:rsidRPr="00D619EB">
              <w:rPr>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85" w:history="1">
            <w:r w:rsidR="00D619EB" w:rsidRPr="00D619EB">
              <w:rPr>
                <w:rStyle w:val="ae"/>
                <w:rFonts w:ascii="Times New Roman" w:hAnsi="Times New Roman" w:cs="Times New Roman"/>
                <w:noProof/>
              </w:rPr>
              <w:t>3.1.</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Прогноз социально-экономического и градостроительного развития поселения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_Toc496777485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36</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86" w:history="1">
            <w:r w:rsidR="00D619EB" w:rsidRPr="00D619EB">
              <w:rPr>
                <w:rStyle w:val="ae"/>
                <w:rFonts w:ascii="Times New Roman" w:hAnsi="Times New Roman" w:cs="Times New Roman"/>
                <w:noProof/>
              </w:rPr>
              <w:t>3.2.</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_Toc496777486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48</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87" w:history="1">
            <w:r w:rsidR="00D619EB" w:rsidRPr="00D619EB">
              <w:rPr>
                <w:rStyle w:val="ae"/>
                <w:rFonts w:ascii="Times New Roman" w:hAnsi="Times New Roman" w:cs="Times New Roman"/>
                <w:noProof/>
              </w:rPr>
              <w:t>3.3.</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Прогноз развития транспортной инфраструктуры по видам транспорта</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_Toc496777487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48</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88" w:history="1">
            <w:r w:rsidR="00D619EB" w:rsidRPr="00D619EB">
              <w:rPr>
                <w:rStyle w:val="ae"/>
                <w:rFonts w:ascii="Times New Roman" w:hAnsi="Times New Roman" w:cs="Times New Roman"/>
                <w:noProof/>
              </w:rPr>
              <w:t>3.4.</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Прогноз развития дорожной сети поселения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_Toc496777488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49</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89" w:history="1">
            <w:r w:rsidR="00D619EB" w:rsidRPr="00D619EB">
              <w:rPr>
                <w:rStyle w:val="ae"/>
                <w:rFonts w:ascii="Times New Roman" w:hAnsi="Times New Roman" w:cs="Times New Roman"/>
                <w:noProof/>
              </w:rPr>
              <w:t>3.5.</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Прогноз уровня автомобилизации, параметров дорожного движения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_Toc496777489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49</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90" w:history="1">
            <w:r w:rsidR="00D619EB" w:rsidRPr="00D619EB">
              <w:rPr>
                <w:rStyle w:val="ae"/>
                <w:rFonts w:ascii="Times New Roman" w:hAnsi="Times New Roman" w:cs="Times New Roman"/>
                <w:noProof/>
              </w:rPr>
              <w:t>3.6.</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Прогноз показателей безопасности дорожного движения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_Toc496777490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50</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91" w:history="1">
            <w:r w:rsidR="00D619EB" w:rsidRPr="00D619EB">
              <w:rPr>
                <w:rStyle w:val="ae"/>
                <w:rFonts w:ascii="Times New Roman" w:hAnsi="Times New Roman" w:cs="Times New Roman"/>
                <w:noProof/>
              </w:rPr>
              <w:t>3.7.</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Прогноз негативного воздействия транспортной инфраструктуры на окружающую среду и здоровье населения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_Toc496777491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51</w:t>
            </w:r>
            <w:r w:rsidRPr="00D619EB">
              <w:rPr>
                <w:rFonts w:ascii="Times New Roman" w:hAnsi="Times New Roman" w:cs="Times New Roman"/>
                <w:noProof/>
                <w:webHidden/>
              </w:rPr>
              <w:fldChar w:fldCharType="end"/>
            </w:r>
          </w:hyperlink>
        </w:p>
        <w:p w:rsidR="00D619EB" w:rsidRPr="00D619EB" w:rsidRDefault="00C3197B">
          <w:pPr>
            <w:pStyle w:val="13"/>
            <w:rPr>
              <w:b w:val="0"/>
            </w:rPr>
          </w:pPr>
          <w:hyperlink w:anchor="_Toc496777492" w:history="1">
            <w:r w:rsidR="00D619EB" w:rsidRPr="00D619EB">
              <w:rPr>
                <w:rStyle w:val="ae"/>
              </w:rPr>
              <w:t>4.</w:t>
            </w:r>
            <w:r w:rsidR="00D619EB" w:rsidRPr="00D619EB">
              <w:rPr>
                <w:b w:val="0"/>
              </w:rPr>
              <w:tab/>
            </w:r>
            <w:r w:rsidR="00D619EB" w:rsidRPr="00D619EB">
              <w:rPr>
                <w:rStyle w:val="ae"/>
              </w:rPr>
              <w:t>ПРИНЦИПИАЛЬНЫЕ ВАРИАНТЫ РАЗВИТИЯ ТРАНСПОРТНОЙ ИНФРАСТРУКТУРЫ И УКРУПНЕННАЯ ОЦЕНКА ПО ЦЕЛЕВЫМ ПОКАЗАТЕЛЯМ</w:t>
            </w:r>
            <w:r w:rsidR="00D619EB" w:rsidRPr="00D619EB">
              <w:rPr>
                <w:webHidden/>
              </w:rPr>
              <w:tab/>
            </w:r>
            <w:r w:rsidRPr="00D619EB">
              <w:rPr>
                <w:webHidden/>
              </w:rPr>
              <w:fldChar w:fldCharType="begin"/>
            </w:r>
            <w:r w:rsidR="00D619EB" w:rsidRPr="00D619EB">
              <w:rPr>
                <w:webHidden/>
              </w:rPr>
              <w:instrText xml:space="preserve"> PAGEREF _Toc496777492 \h </w:instrText>
            </w:r>
            <w:r w:rsidRPr="00D619EB">
              <w:rPr>
                <w:webHidden/>
              </w:rPr>
            </w:r>
            <w:r w:rsidRPr="00D619EB">
              <w:rPr>
                <w:webHidden/>
              </w:rPr>
              <w:fldChar w:fldCharType="separate"/>
            </w:r>
            <w:r w:rsidR="00883B60">
              <w:rPr>
                <w:webHidden/>
              </w:rPr>
              <w:t>52</w:t>
            </w:r>
            <w:r w:rsidRPr="00D619EB">
              <w:rPr>
                <w:webHidden/>
              </w:rPr>
              <w:fldChar w:fldCharType="end"/>
            </w:r>
          </w:hyperlink>
        </w:p>
        <w:p w:rsidR="00D619EB" w:rsidRPr="00D619EB" w:rsidRDefault="00C3197B">
          <w:pPr>
            <w:pStyle w:val="13"/>
            <w:rPr>
              <w:b w:val="0"/>
            </w:rPr>
          </w:pPr>
          <w:hyperlink w:anchor="_Toc496777493" w:history="1">
            <w:r w:rsidR="00D619EB" w:rsidRPr="00D619EB">
              <w:rPr>
                <w:rStyle w:val="ae"/>
              </w:rPr>
              <w:t>5.</w:t>
            </w:r>
            <w:r w:rsidR="00D619EB" w:rsidRPr="00D619EB">
              <w:rPr>
                <w:b w:val="0"/>
              </w:rPr>
              <w:tab/>
            </w:r>
            <w:r w:rsidR="00D619EB" w:rsidRPr="00D619EB">
              <w:rPr>
                <w:rStyle w:val="ae"/>
              </w:rPr>
              <w:t>ПЕРЕЧЕНЬ МЕРОПРИЯТИЙ  (ИНВЕСТИЦИОННЫХ ПРОЕКТОВ) И ОЦЕНКА ОБЪЕМОВ И ИСТОЧНИКОВ ФИНАНСИРОВАНИЯ</w:t>
            </w:r>
            <w:r w:rsidR="00D619EB" w:rsidRPr="00D619EB">
              <w:rPr>
                <w:webHidden/>
              </w:rPr>
              <w:tab/>
            </w:r>
            <w:r w:rsidRPr="00D619EB">
              <w:rPr>
                <w:webHidden/>
              </w:rPr>
              <w:fldChar w:fldCharType="begin"/>
            </w:r>
            <w:r w:rsidR="00D619EB" w:rsidRPr="00D619EB">
              <w:rPr>
                <w:webHidden/>
              </w:rPr>
              <w:instrText xml:space="preserve"> PAGEREF _Toc496777493 \h </w:instrText>
            </w:r>
            <w:r w:rsidRPr="00D619EB">
              <w:rPr>
                <w:webHidden/>
              </w:rPr>
            </w:r>
            <w:r w:rsidRPr="00D619EB">
              <w:rPr>
                <w:webHidden/>
              </w:rPr>
              <w:fldChar w:fldCharType="separate"/>
            </w:r>
            <w:r w:rsidR="00883B60">
              <w:rPr>
                <w:webHidden/>
              </w:rPr>
              <w:t>56</w:t>
            </w:r>
            <w:r w:rsidRPr="00D619EB">
              <w:rPr>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94" w:history="1">
            <w:r w:rsidR="00D619EB" w:rsidRPr="00D619EB">
              <w:rPr>
                <w:rStyle w:val="ae"/>
                <w:rFonts w:ascii="Times New Roman" w:hAnsi="Times New Roman" w:cs="Times New Roman"/>
                <w:noProof/>
              </w:rPr>
              <w:t>5.1.</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Общая Программа инвестиционных проектов</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_Toc496777494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57</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95" w:history="1">
            <w:r w:rsidR="00D619EB" w:rsidRPr="00D619EB">
              <w:rPr>
                <w:rStyle w:val="ae"/>
                <w:rFonts w:ascii="Times New Roman" w:hAnsi="Times New Roman" w:cs="Times New Roman"/>
                <w:noProof/>
              </w:rPr>
              <w:t>5.2.</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Мероприятия по развитию транспортной инфраструктуры по видам транспорта</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_Toc496777495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65</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96" w:history="1">
            <w:r w:rsidR="00D619EB" w:rsidRPr="00D619EB">
              <w:rPr>
                <w:rStyle w:val="ae"/>
                <w:rFonts w:ascii="Times New Roman" w:hAnsi="Times New Roman" w:cs="Times New Roman"/>
                <w:noProof/>
              </w:rPr>
              <w:t>5.3.</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Мероприятия по развитию транспорта общего пользования и созданию транспортно-пересадочных узлов</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_Toc496777496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66</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97" w:history="1">
            <w:r w:rsidR="00D619EB" w:rsidRPr="00D619EB">
              <w:rPr>
                <w:rStyle w:val="ae"/>
                <w:rFonts w:ascii="Times New Roman" w:hAnsi="Times New Roman" w:cs="Times New Roman"/>
                <w:noProof/>
              </w:rPr>
              <w:t>5.4.</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_Toc496777497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67</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98" w:history="1">
            <w:r w:rsidR="00D619EB" w:rsidRPr="00D619EB">
              <w:rPr>
                <w:rStyle w:val="ae"/>
                <w:rFonts w:ascii="Times New Roman" w:hAnsi="Times New Roman" w:cs="Times New Roman"/>
                <w:noProof/>
              </w:rPr>
              <w:t>5.5.</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Мероприятия по развитию инфраструктуры пешеходного и велосипедного передвижения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_Toc496777498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68</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499" w:history="1">
            <w:r w:rsidR="00D619EB" w:rsidRPr="00D619EB">
              <w:rPr>
                <w:rStyle w:val="ae"/>
                <w:rFonts w:ascii="Times New Roman" w:hAnsi="Times New Roman" w:cs="Times New Roman"/>
                <w:noProof/>
              </w:rPr>
              <w:t>5.6.</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Мероприятия по развитию инфраструктуры для грузового транспорта, транспортных средств коммунальных и дорожных служб</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_Toc496777499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69</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500" w:history="1">
            <w:r w:rsidR="00D619EB" w:rsidRPr="00D619EB">
              <w:rPr>
                <w:rStyle w:val="ae"/>
                <w:rFonts w:ascii="Times New Roman" w:hAnsi="Times New Roman" w:cs="Times New Roman"/>
                <w:noProof/>
              </w:rPr>
              <w:t>5.7.</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Мероприятия по развитию сети дорог поселения</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_Toc496777500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70</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501" w:history="1">
            <w:r w:rsidR="00D619EB" w:rsidRPr="00D619EB">
              <w:rPr>
                <w:rStyle w:val="ae"/>
                <w:rFonts w:ascii="Times New Roman" w:hAnsi="Times New Roman" w:cs="Times New Roman"/>
                <w:noProof/>
              </w:rPr>
              <w:t>5.8.</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Мероприятия по разработке технической документации</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_Toc496777501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76</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502" w:history="1">
            <w:r w:rsidR="00D619EB" w:rsidRPr="00D619EB">
              <w:rPr>
                <w:rStyle w:val="ae"/>
                <w:rFonts w:ascii="Times New Roman" w:hAnsi="Times New Roman" w:cs="Times New Roman"/>
                <w:noProof/>
              </w:rPr>
              <w:t>5.9.</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Финансовые потребности для реализации мероприятий Программы</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_Toc496777502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77</w:t>
            </w:r>
            <w:r w:rsidRPr="00D619EB">
              <w:rPr>
                <w:rFonts w:ascii="Times New Roman" w:hAnsi="Times New Roman" w:cs="Times New Roman"/>
                <w:noProof/>
                <w:webHidden/>
              </w:rPr>
              <w:fldChar w:fldCharType="end"/>
            </w:r>
          </w:hyperlink>
        </w:p>
        <w:p w:rsidR="00D619EB" w:rsidRPr="00D619EB" w:rsidRDefault="00C3197B">
          <w:pPr>
            <w:pStyle w:val="13"/>
            <w:rPr>
              <w:b w:val="0"/>
            </w:rPr>
          </w:pPr>
          <w:hyperlink w:anchor="_Toc496777503" w:history="1">
            <w:r w:rsidR="00D619EB" w:rsidRPr="00D619EB">
              <w:rPr>
                <w:rStyle w:val="ae"/>
              </w:rPr>
              <w:t>6.</w:t>
            </w:r>
            <w:r w:rsidR="00D619EB" w:rsidRPr="00D619EB">
              <w:rPr>
                <w:b w:val="0"/>
              </w:rPr>
              <w:tab/>
            </w:r>
            <w:r w:rsidR="00D619EB" w:rsidRPr="00D619EB">
              <w:rPr>
                <w:rStyle w:val="ae"/>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D619EB" w:rsidRPr="00D619EB">
              <w:rPr>
                <w:webHidden/>
              </w:rPr>
              <w:tab/>
            </w:r>
            <w:r w:rsidRPr="00D619EB">
              <w:rPr>
                <w:webHidden/>
              </w:rPr>
              <w:fldChar w:fldCharType="begin"/>
            </w:r>
            <w:r w:rsidR="00D619EB" w:rsidRPr="00D619EB">
              <w:rPr>
                <w:webHidden/>
              </w:rPr>
              <w:instrText xml:space="preserve"> PAGEREF _Toc496777503 \h </w:instrText>
            </w:r>
            <w:r w:rsidRPr="00D619EB">
              <w:rPr>
                <w:webHidden/>
              </w:rPr>
            </w:r>
            <w:r w:rsidRPr="00D619EB">
              <w:rPr>
                <w:webHidden/>
              </w:rPr>
              <w:fldChar w:fldCharType="separate"/>
            </w:r>
            <w:r w:rsidR="00883B60">
              <w:rPr>
                <w:webHidden/>
              </w:rPr>
              <w:t>78</w:t>
            </w:r>
            <w:r w:rsidRPr="00D619EB">
              <w:rPr>
                <w:webHidden/>
              </w:rPr>
              <w:fldChar w:fldCharType="end"/>
            </w:r>
          </w:hyperlink>
        </w:p>
        <w:p w:rsidR="00D619EB" w:rsidRPr="00D619EB" w:rsidRDefault="00C3197B">
          <w:pPr>
            <w:pStyle w:val="13"/>
            <w:rPr>
              <w:b w:val="0"/>
            </w:rPr>
          </w:pPr>
          <w:hyperlink w:anchor="_Toc496777504" w:history="1">
            <w:r w:rsidR="00D619EB" w:rsidRPr="00D619EB">
              <w:rPr>
                <w:rStyle w:val="ae"/>
              </w:rPr>
              <w:t>7.</w:t>
            </w:r>
            <w:r w:rsidR="00D619EB" w:rsidRPr="00D619EB">
              <w:rPr>
                <w:b w:val="0"/>
              </w:rPr>
              <w:tab/>
            </w:r>
            <w:r w:rsidR="00D619EB" w:rsidRPr="00D619EB">
              <w:rPr>
                <w:rStyle w:val="ae"/>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D619EB" w:rsidRPr="00D619EB">
              <w:rPr>
                <w:webHidden/>
              </w:rPr>
              <w:tab/>
            </w:r>
            <w:r w:rsidRPr="00D619EB">
              <w:rPr>
                <w:webHidden/>
              </w:rPr>
              <w:fldChar w:fldCharType="begin"/>
            </w:r>
            <w:r w:rsidR="00D619EB" w:rsidRPr="00D619EB">
              <w:rPr>
                <w:webHidden/>
              </w:rPr>
              <w:instrText xml:space="preserve"> PAGEREF _Toc496777504 \h </w:instrText>
            </w:r>
            <w:r w:rsidRPr="00D619EB">
              <w:rPr>
                <w:webHidden/>
              </w:rPr>
            </w:r>
            <w:r w:rsidRPr="00D619EB">
              <w:rPr>
                <w:webHidden/>
              </w:rPr>
              <w:fldChar w:fldCharType="separate"/>
            </w:r>
            <w:r w:rsidR="00883B60">
              <w:rPr>
                <w:webHidden/>
              </w:rPr>
              <w:t>81</w:t>
            </w:r>
            <w:r w:rsidRPr="00D619EB">
              <w:rPr>
                <w:webHidden/>
              </w:rPr>
              <w:fldChar w:fldCharType="end"/>
            </w:r>
          </w:hyperlink>
        </w:p>
        <w:p w:rsidR="00D619EB" w:rsidRPr="00D619EB" w:rsidRDefault="00C3197B">
          <w:pPr>
            <w:pStyle w:val="13"/>
            <w:rPr>
              <w:b w:val="0"/>
            </w:rPr>
          </w:pPr>
          <w:hyperlink w:anchor="_Toc496777505" w:history="1">
            <w:r w:rsidR="00D619EB" w:rsidRPr="00D619EB">
              <w:rPr>
                <w:rStyle w:val="ae"/>
              </w:rPr>
              <w:t>8.</w:t>
            </w:r>
            <w:r w:rsidR="00D619EB" w:rsidRPr="00D619EB">
              <w:rPr>
                <w:b w:val="0"/>
              </w:rPr>
              <w:tab/>
            </w:r>
            <w:r w:rsidR="00D619EB" w:rsidRPr="00D619EB">
              <w:rPr>
                <w:rStyle w:val="ae"/>
              </w:rPr>
              <w:t>УПРАВЛЕНИЕ И КОНТРОЛЬ НАД ХОДОМ РЕАЛИЗАЦИИ ПРОГРАММЫ</w:t>
            </w:r>
            <w:r w:rsidR="00D619EB" w:rsidRPr="00D619EB">
              <w:rPr>
                <w:webHidden/>
              </w:rPr>
              <w:tab/>
            </w:r>
            <w:r w:rsidRPr="00D619EB">
              <w:rPr>
                <w:webHidden/>
              </w:rPr>
              <w:fldChar w:fldCharType="begin"/>
            </w:r>
            <w:r w:rsidR="00D619EB" w:rsidRPr="00D619EB">
              <w:rPr>
                <w:webHidden/>
              </w:rPr>
              <w:instrText xml:space="preserve"> PAGEREF _Toc496777505 \h </w:instrText>
            </w:r>
            <w:r w:rsidRPr="00D619EB">
              <w:rPr>
                <w:webHidden/>
              </w:rPr>
            </w:r>
            <w:r w:rsidRPr="00D619EB">
              <w:rPr>
                <w:webHidden/>
              </w:rPr>
              <w:fldChar w:fldCharType="separate"/>
            </w:r>
            <w:r w:rsidR="00883B60">
              <w:rPr>
                <w:webHidden/>
              </w:rPr>
              <w:t>84</w:t>
            </w:r>
            <w:r w:rsidRPr="00D619EB">
              <w:rPr>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506" w:history="1">
            <w:r w:rsidR="00D619EB" w:rsidRPr="00D619EB">
              <w:rPr>
                <w:rStyle w:val="ae"/>
                <w:rFonts w:ascii="Times New Roman" w:hAnsi="Times New Roman" w:cs="Times New Roman"/>
                <w:noProof/>
              </w:rPr>
              <w:t>8.1.</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Ответственные за реализацию Программы</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_Toc496777506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84</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507" w:history="1">
            <w:r w:rsidR="00D619EB" w:rsidRPr="00D619EB">
              <w:rPr>
                <w:rStyle w:val="ae"/>
                <w:rFonts w:ascii="Times New Roman" w:hAnsi="Times New Roman" w:cs="Times New Roman"/>
                <w:noProof/>
              </w:rPr>
              <w:t>8.2.</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План график работ по реализации Программы</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_Toc496777507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85</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508" w:history="1">
            <w:r w:rsidR="00D619EB" w:rsidRPr="00D619EB">
              <w:rPr>
                <w:rStyle w:val="ae"/>
                <w:rFonts w:ascii="Times New Roman" w:hAnsi="Times New Roman" w:cs="Times New Roman"/>
                <w:noProof/>
              </w:rPr>
              <w:t>8.3.</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Порядок предоставления отчетности по выполнению Программы</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_Toc496777508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85</w:t>
            </w:r>
            <w:r w:rsidRPr="00D619EB">
              <w:rPr>
                <w:rFonts w:ascii="Times New Roman" w:hAnsi="Times New Roman" w:cs="Times New Roman"/>
                <w:noProof/>
                <w:webHidden/>
              </w:rPr>
              <w:fldChar w:fldCharType="end"/>
            </w:r>
          </w:hyperlink>
        </w:p>
        <w:p w:rsidR="00D619EB" w:rsidRPr="00D619EB" w:rsidRDefault="00C3197B">
          <w:pPr>
            <w:pStyle w:val="21"/>
            <w:tabs>
              <w:tab w:val="left" w:pos="960"/>
              <w:tab w:val="right" w:leader="dot" w:pos="10195"/>
            </w:tabs>
            <w:rPr>
              <w:rFonts w:ascii="Times New Roman" w:hAnsi="Times New Roman" w:cs="Times New Roman"/>
              <w:noProof/>
            </w:rPr>
          </w:pPr>
          <w:hyperlink w:anchor="_Toc496777509" w:history="1">
            <w:r w:rsidR="00D619EB" w:rsidRPr="00D619EB">
              <w:rPr>
                <w:rStyle w:val="ae"/>
                <w:rFonts w:ascii="Times New Roman" w:hAnsi="Times New Roman" w:cs="Times New Roman"/>
                <w:noProof/>
              </w:rPr>
              <w:t>8.4.</w:t>
            </w:r>
            <w:r w:rsidR="00D619EB" w:rsidRPr="00D619EB">
              <w:rPr>
                <w:rFonts w:ascii="Times New Roman" w:hAnsi="Times New Roman" w:cs="Times New Roman"/>
                <w:noProof/>
              </w:rPr>
              <w:tab/>
            </w:r>
            <w:r w:rsidR="00D619EB" w:rsidRPr="00D619EB">
              <w:rPr>
                <w:rStyle w:val="ae"/>
                <w:rFonts w:ascii="Times New Roman" w:hAnsi="Times New Roman" w:cs="Times New Roman"/>
                <w:noProof/>
              </w:rPr>
              <w:t>Порядок и сроки корректировки Программы</w:t>
            </w:r>
            <w:r w:rsidR="00D619EB" w:rsidRPr="00D619EB">
              <w:rPr>
                <w:rFonts w:ascii="Times New Roman" w:hAnsi="Times New Roman" w:cs="Times New Roman"/>
                <w:noProof/>
                <w:webHidden/>
              </w:rPr>
              <w:tab/>
            </w:r>
            <w:r w:rsidRPr="00D619EB">
              <w:rPr>
                <w:rFonts w:ascii="Times New Roman" w:hAnsi="Times New Roman" w:cs="Times New Roman"/>
                <w:noProof/>
                <w:webHidden/>
              </w:rPr>
              <w:fldChar w:fldCharType="begin"/>
            </w:r>
            <w:r w:rsidR="00D619EB" w:rsidRPr="00D619EB">
              <w:rPr>
                <w:rFonts w:ascii="Times New Roman" w:hAnsi="Times New Roman" w:cs="Times New Roman"/>
                <w:noProof/>
                <w:webHidden/>
              </w:rPr>
              <w:instrText xml:space="preserve"> PAGEREF _Toc496777509 \h </w:instrText>
            </w:r>
            <w:r w:rsidRPr="00D619EB">
              <w:rPr>
                <w:rFonts w:ascii="Times New Roman" w:hAnsi="Times New Roman" w:cs="Times New Roman"/>
                <w:noProof/>
                <w:webHidden/>
              </w:rPr>
            </w:r>
            <w:r w:rsidRPr="00D619EB">
              <w:rPr>
                <w:rFonts w:ascii="Times New Roman" w:hAnsi="Times New Roman" w:cs="Times New Roman"/>
                <w:noProof/>
                <w:webHidden/>
              </w:rPr>
              <w:fldChar w:fldCharType="separate"/>
            </w:r>
            <w:r w:rsidR="00883B60">
              <w:rPr>
                <w:rFonts w:ascii="Times New Roman" w:hAnsi="Times New Roman" w:cs="Times New Roman"/>
                <w:noProof/>
                <w:webHidden/>
              </w:rPr>
              <w:t>87</w:t>
            </w:r>
            <w:r w:rsidRPr="00D619EB">
              <w:rPr>
                <w:rFonts w:ascii="Times New Roman" w:hAnsi="Times New Roman" w:cs="Times New Roman"/>
                <w:noProof/>
                <w:webHidden/>
              </w:rPr>
              <w:fldChar w:fldCharType="end"/>
            </w:r>
          </w:hyperlink>
        </w:p>
        <w:p w:rsidR="00D619EB" w:rsidRPr="00D619EB" w:rsidRDefault="00C3197B">
          <w:pPr>
            <w:pStyle w:val="13"/>
            <w:rPr>
              <w:b w:val="0"/>
            </w:rPr>
          </w:pPr>
          <w:hyperlink w:anchor="_Toc496777510" w:history="1">
            <w:r w:rsidR="00D619EB" w:rsidRPr="00D619EB">
              <w:rPr>
                <w:rStyle w:val="ae"/>
              </w:rPr>
              <w:t>Приложение 1. Ответ ОМВД России по Кировскому району ЛО о дорожно-транспортных происшествиях</w:t>
            </w:r>
            <w:r w:rsidR="00D619EB" w:rsidRPr="00D619EB">
              <w:rPr>
                <w:webHidden/>
              </w:rPr>
              <w:tab/>
            </w:r>
            <w:r w:rsidRPr="00D619EB">
              <w:rPr>
                <w:webHidden/>
              </w:rPr>
              <w:fldChar w:fldCharType="begin"/>
            </w:r>
            <w:r w:rsidR="00D619EB" w:rsidRPr="00D619EB">
              <w:rPr>
                <w:webHidden/>
              </w:rPr>
              <w:instrText xml:space="preserve"> PAGEREF _Toc496777510 \h </w:instrText>
            </w:r>
            <w:r w:rsidRPr="00D619EB">
              <w:rPr>
                <w:webHidden/>
              </w:rPr>
            </w:r>
            <w:r w:rsidRPr="00D619EB">
              <w:rPr>
                <w:webHidden/>
              </w:rPr>
              <w:fldChar w:fldCharType="separate"/>
            </w:r>
            <w:r w:rsidR="00883B60">
              <w:rPr>
                <w:webHidden/>
              </w:rPr>
              <w:t>89</w:t>
            </w:r>
            <w:r w:rsidRPr="00D619EB">
              <w:rPr>
                <w:webHidden/>
              </w:rPr>
              <w:fldChar w:fldCharType="end"/>
            </w:r>
          </w:hyperlink>
        </w:p>
        <w:p w:rsidR="00D619EB" w:rsidRPr="00D619EB" w:rsidRDefault="00C3197B">
          <w:pPr>
            <w:pStyle w:val="13"/>
            <w:rPr>
              <w:b w:val="0"/>
            </w:rPr>
          </w:pPr>
          <w:hyperlink w:anchor="_Toc496777511" w:history="1">
            <w:r w:rsidR="00D619EB" w:rsidRPr="00D619EB">
              <w:rPr>
                <w:rStyle w:val="ae"/>
              </w:rPr>
              <w:t>Приложение 2. Ответ МРЭО УГИБДД ГУ МВД России по СПб и ЛО о количестве автотранспортных средств</w:t>
            </w:r>
            <w:r w:rsidR="00D619EB" w:rsidRPr="00D619EB">
              <w:rPr>
                <w:webHidden/>
              </w:rPr>
              <w:tab/>
            </w:r>
            <w:r w:rsidRPr="00D619EB">
              <w:rPr>
                <w:webHidden/>
              </w:rPr>
              <w:fldChar w:fldCharType="begin"/>
            </w:r>
            <w:r w:rsidR="00D619EB" w:rsidRPr="00D619EB">
              <w:rPr>
                <w:webHidden/>
              </w:rPr>
              <w:instrText xml:space="preserve"> PAGEREF _Toc496777511 \h </w:instrText>
            </w:r>
            <w:r w:rsidRPr="00D619EB">
              <w:rPr>
                <w:webHidden/>
              </w:rPr>
            </w:r>
            <w:r w:rsidRPr="00D619EB">
              <w:rPr>
                <w:webHidden/>
              </w:rPr>
              <w:fldChar w:fldCharType="separate"/>
            </w:r>
            <w:r w:rsidR="00883B60">
              <w:rPr>
                <w:webHidden/>
              </w:rPr>
              <w:t>90</w:t>
            </w:r>
            <w:r w:rsidRPr="00D619EB">
              <w:rPr>
                <w:webHidden/>
              </w:rPr>
              <w:fldChar w:fldCharType="end"/>
            </w:r>
          </w:hyperlink>
        </w:p>
        <w:p w:rsidR="00D619EB" w:rsidRPr="00D619EB" w:rsidRDefault="00C3197B">
          <w:pPr>
            <w:pStyle w:val="13"/>
            <w:rPr>
              <w:b w:val="0"/>
            </w:rPr>
          </w:pPr>
          <w:hyperlink w:anchor="_Toc496777512" w:history="1">
            <w:r w:rsidR="00D619EB" w:rsidRPr="00D619EB">
              <w:rPr>
                <w:rStyle w:val="ae"/>
              </w:rPr>
              <w:t>Приложение 3. Карты движения транспортных средств от предприятий и организаций</w:t>
            </w:r>
            <w:r w:rsidR="00D619EB" w:rsidRPr="00D619EB">
              <w:rPr>
                <w:webHidden/>
              </w:rPr>
              <w:tab/>
            </w:r>
            <w:r w:rsidRPr="00D619EB">
              <w:rPr>
                <w:webHidden/>
              </w:rPr>
              <w:fldChar w:fldCharType="begin"/>
            </w:r>
            <w:r w:rsidR="00D619EB" w:rsidRPr="00D619EB">
              <w:rPr>
                <w:webHidden/>
              </w:rPr>
              <w:instrText xml:space="preserve"> PAGEREF _Toc496777512 \h </w:instrText>
            </w:r>
            <w:r w:rsidRPr="00D619EB">
              <w:rPr>
                <w:webHidden/>
              </w:rPr>
            </w:r>
            <w:r w:rsidRPr="00D619EB">
              <w:rPr>
                <w:webHidden/>
              </w:rPr>
              <w:fldChar w:fldCharType="separate"/>
            </w:r>
            <w:r w:rsidR="00883B60">
              <w:rPr>
                <w:webHidden/>
              </w:rPr>
              <w:t>91</w:t>
            </w:r>
            <w:r w:rsidRPr="00D619EB">
              <w:rPr>
                <w:webHidden/>
              </w:rPr>
              <w:fldChar w:fldCharType="end"/>
            </w:r>
          </w:hyperlink>
        </w:p>
        <w:p w:rsidR="00D619EB" w:rsidRPr="00D619EB" w:rsidRDefault="00C3197B">
          <w:pPr>
            <w:pStyle w:val="13"/>
            <w:rPr>
              <w:b w:val="0"/>
            </w:rPr>
          </w:pPr>
          <w:hyperlink w:anchor="_Toc496777513" w:history="1">
            <w:r w:rsidR="00D619EB" w:rsidRPr="00D619EB">
              <w:rPr>
                <w:rStyle w:val="ae"/>
              </w:rPr>
              <w:t>Приложение 4. Тротуарная сеть. Существующее положение.</w:t>
            </w:r>
            <w:r w:rsidR="00D619EB" w:rsidRPr="00D619EB">
              <w:rPr>
                <w:webHidden/>
              </w:rPr>
              <w:tab/>
            </w:r>
            <w:r w:rsidRPr="00D619EB">
              <w:rPr>
                <w:webHidden/>
              </w:rPr>
              <w:fldChar w:fldCharType="begin"/>
            </w:r>
            <w:r w:rsidR="00D619EB" w:rsidRPr="00D619EB">
              <w:rPr>
                <w:webHidden/>
              </w:rPr>
              <w:instrText xml:space="preserve"> PAGEREF _Toc496777513 \h </w:instrText>
            </w:r>
            <w:r w:rsidRPr="00D619EB">
              <w:rPr>
                <w:webHidden/>
              </w:rPr>
            </w:r>
            <w:r w:rsidRPr="00D619EB">
              <w:rPr>
                <w:webHidden/>
              </w:rPr>
              <w:fldChar w:fldCharType="separate"/>
            </w:r>
            <w:r w:rsidR="00883B60">
              <w:rPr>
                <w:webHidden/>
              </w:rPr>
              <w:t>92</w:t>
            </w:r>
            <w:r w:rsidRPr="00D619EB">
              <w:rPr>
                <w:webHidden/>
              </w:rPr>
              <w:fldChar w:fldCharType="end"/>
            </w:r>
          </w:hyperlink>
        </w:p>
        <w:p w:rsidR="00EB5A54" w:rsidRDefault="00C3197B" w:rsidP="00737DDC">
          <w:pPr>
            <w:jc w:val="both"/>
          </w:pPr>
          <w:r w:rsidRPr="00D619EB">
            <w:rPr>
              <w:rFonts w:ascii="Times New Roman" w:hAnsi="Times New Roman" w:cs="Times New Roman"/>
              <w:b/>
              <w:bCs/>
            </w:rPr>
            <w:fldChar w:fldCharType="end"/>
          </w:r>
        </w:p>
      </w:sdtContent>
    </w:sdt>
    <w:p w:rsidR="009F6929" w:rsidRDefault="009F6929" w:rsidP="002A5FEC">
      <w:pPr>
        <w:pStyle w:val="a4"/>
      </w:pPr>
      <w:r>
        <w:br w:type="page"/>
      </w:r>
    </w:p>
    <w:p w:rsidR="00854D5D" w:rsidRPr="00277648" w:rsidRDefault="00854D5D" w:rsidP="00737DDC">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0" w:name="_Toc458503784"/>
      <w:bookmarkStart w:id="1" w:name="_Toc496777469"/>
      <w:bookmarkStart w:id="2" w:name="_Toc457468449"/>
      <w:r w:rsidRPr="00277648">
        <w:rPr>
          <w:rFonts w:ascii="Times New Roman" w:hAnsi="Times New Roman" w:cs="Times New Roman"/>
          <w:color w:val="auto"/>
          <w:sz w:val="24"/>
          <w:szCs w:val="24"/>
        </w:rPr>
        <w:lastRenderedPageBreak/>
        <w:t>ПАСПОРТ ПРОГРАММЫ</w:t>
      </w:r>
      <w:bookmarkEnd w:id="0"/>
      <w:bookmarkEnd w:id="1"/>
    </w:p>
    <w:p w:rsidR="00854D5D" w:rsidRDefault="00854D5D" w:rsidP="00737DDC">
      <w:pPr>
        <w:pStyle w:val="a4"/>
        <w:spacing w:line="276" w:lineRule="auto"/>
      </w:pPr>
    </w:p>
    <w:tbl>
      <w:tblPr>
        <w:tblStyle w:val="a6"/>
        <w:tblW w:w="0" w:type="auto"/>
        <w:tblLook w:val="04A0"/>
      </w:tblPr>
      <w:tblGrid>
        <w:gridCol w:w="2660"/>
        <w:gridCol w:w="7761"/>
      </w:tblGrid>
      <w:tr w:rsidR="000465B4" w:rsidRPr="00277648" w:rsidTr="00007217">
        <w:tc>
          <w:tcPr>
            <w:tcW w:w="2660" w:type="dxa"/>
          </w:tcPr>
          <w:p w:rsidR="000465B4" w:rsidRPr="00277648" w:rsidRDefault="000465B4" w:rsidP="00737DDC">
            <w:pPr>
              <w:pStyle w:val="a4"/>
              <w:spacing w:line="276" w:lineRule="auto"/>
              <w:rPr>
                <w:rFonts w:cs="Times New Roman"/>
                <w:szCs w:val="24"/>
              </w:rPr>
            </w:pPr>
            <w:r w:rsidRPr="00277648">
              <w:rPr>
                <w:rFonts w:cs="Times New Roman"/>
                <w:szCs w:val="24"/>
              </w:rPr>
              <w:t>Наименование Программы</w:t>
            </w:r>
          </w:p>
        </w:tc>
        <w:tc>
          <w:tcPr>
            <w:tcW w:w="7761" w:type="dxa"/>
          </w:tcPr>
          <w:p w:rsidR="000465B4" w:rsidRPr="00027F68" w:rsidRDefault="000465B4" w:rsidP="00F76F60">
            <w:pPr>
              <w:pStyle w:val="a4"/>
              <w:spacing w:line="276" w:lineRule="auto"/>
              <w:rPr>
                <w:rFonts w:cs="Times New Roman"/>
              </w:rPr>
            </w:pPr>
            <w:r w:rsidRPr="00986FD3">
              <w:rPr>
                <w:rFonts w:cs="Times New Roman"/>
              </w:rPr>
              <w:t>Программа комплексного развития транспортной инфраструктуры муниципального образования Суховскоесельское поселение Кировского муниципального района Ленинградской области на период 2017-2021 годы и на перспективу до 2035 года</w:t>
            </w:r>
            <w:r w:rsidRPr="00027F68">
              <w:rPr>
                <w:rFonts w:cs="Times New Roman"/>
              </w:rPr>
              <w:t xml:space="preserve"> (далее Программа).</w:t>
            </w:r>
          </w:p>
        </w:tc>
      </w:tr>
      <w:tr w:rsidR="00C33180" w:rsidRPr="00277648" w:rsidTr="00007217">
        <w:tc>
          <w:tcPr>
            <w:tcW w:w="2660" w:type="dxa"/>
          </w:tcPr>
          <w:p w:rsidR="00C33180" w:rsidRPr="00277648" w:rsidRDefault="00C33180" w:rsidP="00737DDC">
            <w:pPr>
              <w:pStyle w:val="a4"/>
              <w:spacing w:line="276" w:lineRule="auto"/>
              <w:rPr>
                <w:rFonts w:cs="Times New Roman"/>
                <w:szCs w:val="24"/>
              </w:rPr>
            </w:pPr>
            <w:r w:rsidRPr="00277648">
              <w:rPr>
                <w:rFonts w:cs="Times New Roman"/>
                <w:szCs w:val="24"/>
              </w:rPr>
              <w:t>Основание для разработки Программы</w:t>
            </w:r>
          </w:p>
        </w:tc>
        <w:tc>
          <w:tcPr>
            <w:tcW w:w="7761" w:type="dxa"/>
          </w:tcPr>
          <w:p w:rsidR="00C33180" w:rsidRDefault="00C33180" w:rsidP="004A1B65">
            <w:pPr>
              <w:pStyle w:val="a4"/>
              <w:numPr>
                <w:ilvl w:val="0"/>
                <w:numId w:val="4"/>
              </w:numPr>
              <w:spacing w:line="276" w:lineRule="auto"/>
              <w:ind w:left="317" w:hanging="284"/>
              <w:rPr>
                <w:rFonts w:cs="Times New Roman"/>
                <w:szCs w:val="24"/>
              </w:rPr>
            </w:pPr>
            <w:r>
              <w:rPr>
                <w:rFonts w:cs="Times New Roman"/>
                <w:szCs w:val="24"/>
              </w:rPr>
              <w:t>«</w:t>
            </w:r>
            <w:r w:rsidRPr="00C33180">
              <w:rPr>
                <w:rFonts w:cs="Times New Roman"/>
                <w:szCs w:val="24"/>
              </w:rPr>
              <w:t>Градостроительный кодекс Российской Федерации</w:t>
            </w:r>
            <w:r>
              <w:rPr>
                <w:rFonts w:cs="Times New Roman"/>
                <w:szCs w:val="24"/>
              </w:rPr>
              <w:t>» от 29.12.2004 №</w:t>
            </w:r>
            <w:r w:rsidRPr="00C33180">
              <w:rPr>
                <w:rFonts w:cs="Times New Roman"/>
                <w:szCs w:val="24"/>
              </w:rPr>
              <w:t xml:space="preserve"> 190-ФЗ</w:t>
            </w:r>
            <w:r>
              <w:rPr>
                <w:rFonts w:cs="Times New Roman"/>
                <w:szCs w:val="24"/>
              </w:rPr>
              <w:t>;</w:t>
            </w:r>
          </w:p>
          <w:p w:rsidR="00F72F52" w:rsidRDefault="000465B4" w:rsidP="004A1B65">
            <w:pPr>
              <w:pStyle w:val="a4"/>
              <w:numPr>
                <w:ilvl w:val="0"/>
                <w:numId w:val="4"/>
              </w:numPr>
              <w:spacing w:line="276" w:lineRule="auto"/>
              <w:ind w:left="317" w:hanging="284"/>
              <w:rPr>
                <w:rFonts w:cs="Times New Roman"/>
                <w:szCs w:val="24"/>
              </w:rPr>
            </w:pPr>
            <w:r>
              <w:rPr>
                <w:rFonts w:cs="Times New Roman"/>
                <w:szCs w:val="24"/>
              </w:rPr>
              <w:t xml:space="preserve">Устав </w:t>
            </w:r>
            <w:r w:rsidRPr="00EA694E">
              <w:rPr>
                <w:rFonts w:cs="Times New Roman"/>
                <w:szCs w:val="24"/>
              </w:rPr>
              <w:t xml:space="preserve">муниципального образования </w:t>
            </w:r>
            <w:r>
              <w:rPr>
                <w:rFonts w:cs="Times New Roman"/>
                <w:szCs w:val="24"/>
              </w:rPr>
              <w:t>Суховское сельское поселение Кировского муниципального</w:t>
            </w:r>
            <w:r w:rsidRPr="00EA694E">
              <w:rPr>
                <w:rFonts w:cs="Times New Roman"/>
                <w:szCs w:val="24"/>
              </w:rPr>
              <w:t xml:space="preserve"> район</w:t>
            </w:r>
            <w:r>
              <w:rPr>
                <w:rFonts w:cs="Times New Roman"/>
                <w:szCs w:val="24"/>
              </w:rPr>
              <w:t>а</w:t>
            </w:r>
            <w:r w:rsidRPr="00EA694E">
              <w:rPr>
                <w:rFonts w:cs="Times New Roman"/>
                <w:szCs w:val="24"/>
              </w:rPr>
              <w:t xml:space="preserve"> Ленинградской области</w:t>
            </w:r>
            <w:r w:rsidR="00F72F52">
              <w:rPr>
                <w:rFonts w:cs="Times New Roman"/>
                <w:szCs w:val="24"/>
              </w:rPr>
              <w:t>;</w:t>
            </w:r>
          </w:p>
          <w:p w:rsidR="00C33180" w:rsidRPr="00C33180" w:rsidRDefault="00C33180" w:rsidP="004A1B65">
            <w:pPr>
              <w:pStyle w:val="a4"/>
              <w:numPr>
                <w:ilvl w:val="0"/>
                <w:numId w:val="4"/>
              </w:numPr>
              <w:spacing w:line="276" w:lineRule="auto"/>
              <w:ind w:left="317" w:hanging="284"/>
              <w:rPr>
                <w:rFonts w:cs="Times New Roman"/>
                <w:szCs w:val="24"/>
              </w:rPr>
            </w:pPr>
            <w:r w:rsidRPr="00C33180">
              <w:rPr>
                <w:rFonts w:eastAsia="Times New Roman" w:cs="Times New Roman"/>
                <w:szCs w:val="24"/>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C33180" w:rsidRPr="00277648" w:rsidTr="00007217">
        <w:tc>
          <w:tcPr>
            <w:tcW w:w="2660" w:type="dxa"/>
          </w:tcPr>
          <w:p w:rsidR="00C33180" w:rsidRPr="00277648" w:rsidRDefault="00C33180" w:rsidP="00737DDC">
            <w:pPr>
              <w:pStyle w:val="a4"/>
              <w:spacing w:line="276" w:lineRule="auto"/>
              <w:rPr>
                <w:rFonts w:cs="Times New Roman"/>
                <w:szCs w:val="24"/>
              </w:rPr>
            </w:pPr>
            <w:r w:rsidRPr="00277648">
              <w:rPr>
                <w:rFonts w:cs="Times New Roman"/>
                <w:szCs w:val="24"/>
              </w:rPr>
              <w:t>Заказчик Программы</w:t>
            </w:r>
          </w:p>
        </w:tc>
        <w:tc>
          <w:tcPr>
            <w:tcW w:w="7761" w:type="dxa"/>
          </w:tcPr>
          <w:p w:rsidR="00C33180" w:rsidRPr="00277648" w:rsidRDefault="000465B4" w:rsidP="00D54A59">
            <w:pPr>
              <w:pStyle w:val="a4"/>
              <w:spacing w:line="276" w:lineRule="auto"/>
              <w:rPr>
                <w:rFonts w:cs="Times New Roman"/>
                <w:szCs w:val="24"/>
              </w:rPr>
            </w:pPr>
            <w:r w:rsidRPr="00277648">
              <w:rPr>
                <w:rFonts w:cs="Times New Roman"/>
                <w:szCs w:val="24"/>
              </w:rPr>
              <w:t xml:space="preserve">Администрация </w:t>
            </w:r>
            <w:r w:rsidRPr="00986FD3">
              <w:rPr>
                <w:rFonts w:cs="Times New Roman"/>
              </w:rPr>
              <w:t>муниципального образования Суховскоесельское поселение Кировского муниципального района Ленинградской области</w:t>
            </w:r>
          </w:p>
        </w:tc>
      </w:tr>
      <w:tr w:rsidR="00C33180" w:rsidRPr="00277648" w:rsidTr="00007217">
        <w:tc>
          <w:tcPr>
            <w:tcW w:w="2660" w:type="dxa"/>
          </w:tcPr>
          <w:p w:rsidR="00C33180" w:rsidRPr="00277648" w:rsidRDefault="00C33180" w:rsidP="00737DDC">
            <w:pPr>
              <w:pStyle w:val="a4"/>
              <w:spacing w:line="276" w:lineRule="auto"/>
              <w:rPr>
                <w:rFonts w:cs="Times New Roman"/>
                <w:szCs w:val="24"/>
              </w:rPr>
            </w:pPr>
            <w:r w:rsidRPr="00277648">
              <w:rPr>
                <w:rFonts w:cs="Times New Roman"/>
                <w:szCs w:val="24"/>
              </w:rPr>
              <w:t>Разработчик Программы</w:t>
            </w:r>
          </w:p>
        </w:tc>
        <w:tc>
          <w:tcPr>
            <w:tcW w:w="7761" w:type="dxa"/>
          </w:tcPr>
          <w:p w:rsidR="00600FBE" w:rsidRPr="00062B77" w:rsidRDefault="00600FBE" w:rsidP="00600FBE">
            <w:pPr>
              <w:pStyle w:val="a4"/>
              <w:spacing w:line="276" w:lineRule="auto"/>
              <w:rPr>
                <w:rFonts w:cs="Times New Roman"/>
                <w:szCs w:val="24"/>
              </w:rPr>
            </w:pPr>
            <w:r w:rsidRPr="00062B77">
              <w:rPr>
                <w:rFonts w:cs="Times New Roman"/>
                <w:szCs w:val="24"/>
              </w:rPr>
              <w:t>ООО «Науч</w:t>
            </w:r>
            <w:r w:rsidR="00D619EB">
              <w:rPr>
                <w:rFonts w:cs="Times New Roman"/>
                <w:szCs w:val="24"/>
              </w:rPr>
              <w:t xml:space="preserve">но-Промышленная Группа «ЭНЕРГИЯ </w:t>
            </w:r>
            <w:r w:rsidRPr="00062B77">
              <w:rPr>
                <w:rFonts w:cs="Times New Roman"/>
                <w:szCs w:val="24"/>
              </w:rPr>
              <w:t>ПРАЙМ»</w:t>
            </w:r>
          </w:p>
          <w:p w:rsidR="00600FBE" w:rsidRPr="00062B77" w:rsidRDefault="00600FBE" w:rsidP="00600FBE">
            <w:pPr>
              <w:pStyle w:val="a4"/>
              <w:spacing w:line="276" w:lineRule="auto"/>
              <w:rPr>
                <w:rFonts w:cs="Times New Roman"/>
                <w:szCs w:val="24"/>
              </w:rPr>
            </w:pPr>
            <w:r w:rsidRPr="00062B77">
              <w:rPr>
                <w:rFonts w:cs="Times New Roman"/>
                <w:szCs w:val="24"/>
              </w:rPr>
              <w:t>Юридический адрес:</w:t>
            </w:r>
          </w:p>
          <w:p w:rsidR="00600FBE" w:rsidRPr="00062B77" w:rsidRDefault="00600FBE" w:rsidP="00600FBE">
            <w:pPr>
              <w:pStyle w:val="a4"/>
              <w:spacing w:line="276" w:lineRule="auto"/>
              <w:rPr>
                <w:rFonts w:cs="Times New Roman"/>
                <w:szCs w:val="24"/>
              </w:rPr>
            </w:pPr>
            <w:r w:rsidRPr="00FE08A2">
              <w:rPr>
                <w:rFonts w:cs="Times New Roman"/>
                <w:szCs w:val="24"/>
              </w:rPr>
              <w:t>192148, Российская Федерация, г. Санкт-Петербург, пр. Елизарова, д. 38, лит</w:t>
            </w:r>
            <w:r>
              <w:rPr>
                <w:rFonts w:cs="Times New Roman"/>
                <w:szCs w:val="24"/>
              </w:rPr>
              <w:t>ера</w:t>
            </w:r>
            <w:r w:rsidRPr="00FE08A2">
              <w:rPr>
                <w:rFonts w:cs="Times New Roman"/>
                <w:szCs w:val="24"/>
              </w:rPr>
              <w:t xml:space="preserve"> А, оф</w:t>
            </w:r>
            <w:r>
              <w:rPr>
                <w:rFonts w:cs="Times New Roman"/>
                <w:szCs w:val="24"/>
              </w:rPr>
              <w:t>ис</w:t>
            </w:r>
            <w:r w:rsidRPr="00FE08A2">
              <w:rPr>
                <w:rFonts w:cs="Times New Roman"/>
                <w:szCs w:val="24"/>
              </w:rPr>
              <w:t xml:space="preserve"> 314</w:t>
            </w:r>
          </w:p>
          <w:p w:rsidR="00600FBE" w:rsidRPr="00062B77" w:rsidRDefault="00600FBE" w:rsidP="00600FBE">
            <w:pPr>
              <w:pStyle w:val="a4"/>
              <w:spacing w:line="276" w:lineRule="auto"/>
              <w:rPr>
                <w:rFonts w:cs="Times New Roman"/>
                <w:szCs w:val="24"/>
              </w:rPr>
            </w:pPr>
            <w:r w:rsidRPr="00062B77">
              <w:rPr>
                <w:rFonts w:cs="Times New Roman"/>
                <w:szCs w:val="24"/>
              </w:rPr>
              <w:t>Контакты:</w:t>
            </w:r>
          </w:p>
          <w:p w:rsidR="00600FBE" w:rsidRPr="00062B77" w:rsidRDefault="00600FBE" w:rsidP="00600FBE">
            <w:pPr>
              <w:pStyle w:val="a4"/>
              <w:spacing w:line="276" w:lineRule="auto"/>
              <w:rPr>
                <w:rFonts w:cs="Times New Roman"/>
                <w:color w:val="000000"/>
                <w:szCs w:val="24"/>
              </w:rPr>
            </w:pPr>
            <w:r w:rsidRPr="00062B77">
              <w:rPr>
                <w:rFonts w:cs="Times New Roman"/>
                <w:color w:val="000000"/>
                <w:szCs w:val="24"/>
              </w:rPr>
              <w:t>8 (812)</w:t>
            </w:r>
            <w:r w:rsidRPr="00062B77">
              <w:rPr>
                <w:rStyle w:val="apple-converted-space"/>
                <w:rFonts w:cs="Times New Roman"/>
                <w:color w:val="000000"/>
                <w:szCs w:val="24"/>
              </w:rPr>
              <w:t> </w:t>
            </w:r>
            <w:r w:rsidRPr="00062B77">
              <w:rPr>
                <w:rStyle w:val="wmi-callto"/>
                <w:rFonts w:cs="Times New Roman"/>
                <w:szCs w:val="24"/>
              </w:rPr>
              <w:t>988</w:t>
            </w:r>
            <w:r w:rsidRPr="00062B77">
              <w:rPr>
                <w:rStyle w:val="wmi-callto"/>
                <w:rFonts w:cs="Times New Roman"/>
                <w:color w:val="000000"/>
                <w:szCs w:val="24"/>
              </w:rPr>
              <w:t xml:space="preserve">-50-23, </w:t>
            </w:r>
            <w:hyperlink r:id="rId15" w:history="1">
              <w:r w:rsidRPr="00062B77">
                <w:rPr>
                  <w:rStyle w:val="ae"/>
                  <w:rFonts w:cs="Times New Roman"/>
                  <w:szCs w:val="24"/>
                </w:rPr>
                <w:t>ENERGIYA-PRIME@yandex.ru</w:t>
              </w:r>
            </w:hyperlink>
          </w:p>
          <w:p w:rsidR="00C33180" w:rsidRPr="00277648" w:rsidRDefault="00600FBE" w:rsidP="00600FBE">
            <w:pPr>
              <w:pStyle w:val="a4"/>
              <w:spacing w:line="276" w:lineRule="auto"/>
              <w:rPr>
                <w:rFonts w:cs="Times New Roman"/>
                <w:color w:val="000000"/>
                <w:szCs w:val="24"/>
              </w:rPr>
            </w:pPr>
            <w:r w:rsidRPr="00062B77">
              <w:rPr>
                <w:rFonts w:cs="Times New Roman"/>
                <w:color w:val="000000"/>
                <w:szCs w:val="24"/>
              </w:rPr>
              <w:t>8 (812)</w:t>
            </w:r>
            <w:r w:rsidRPr="00062B77">
              <w:rPr>
                <w:rStyle w:val="apple-converted-space"/>
                <w:rFonts w:cs="Times New Roman"/>
                <w:color w:val="000000"/>
                <w:szCs w:val="24"/>
              </w:rPr>
              <w:t> </w:t>
            </w:r>
            <w:r w:rsidRPr="00062B77">
              <w:rPr>
                <w:rStyle w:val="wmi-callto"/>
                <w:rFonts w:cs="Times New Roman"/>
                <w:szCs w:val="24"/>
              </w:rPr>
              <w:t>987</w:t>
            </w:r>
            <w:r w:rsidRPr="00062B77">
              <w:rPr>
                <w:rStyle w:val="wmi-callto"/>
                <w:rFonts w:cs="Times New Roman"/>
                <w:color w:val="000000"/>
                <w:szCs w:val="24"/>
              </w:rPr>
              <w:t xml:space="preserve">-40-23, </w:t>
            </w:r>
            <w:hyperlink r:id="rId16" w:history="1">
              <w:r w:rsidRPr="00062B77">
                <w:rPr>
                  <w:rStyle w:val="ae"/>
                  <w:rFonts w:cs="Times New Roman"/>
                  <w:szCs w:val="24"/>
                </w:rPr>
                <w:t>Xpert.2012@yandex.ru</w:t>
              </w:r>
            </w:hyperlink>
          </w:p>
        </w:tc>
      </w:tr>
      <w:tr w:rsidR="00C33180" w:rsidRPr="00277648" w:rsidTr="00007217">
        <w:tc>
          <w:tcPr>
            <w:tcW w:w="2660" w:type="dxa"/>
          </w:tcPr>
          <w:p w:rsidR="00C33180" w:rsidRPr="00277648" w:rsidRDefault="00C8711F" w:rsidP="00737DDC">
            <w:pPr>
              <w:pStyle w:val="a4"/>
              <w:spacing w:line="276" w:lineRule="auto"/>
              <w:rPr>
                <w:rFonts w:cs="Times New Roman"/>
                <w:szCs w:val="24"/>
              </w:rPr>
            </w:pPr>
            <w:r w:rsidRPr="00277648">
              <w:rPr>
                <w:rFonts w:cs="Times New Roman"/>
                <w:szCs w:val="24"/>
              </w:rPr>
              <w:t>Цел</w:t>
            </w:r>
            <w:r>
              <w:rPr>
                <w:rFonts w:cs="Times New Roman"/>
                <w:szCs w:val="24"/>
              </w:rPr>
              <w:t>и и задачи</w:t>
            </w:r>
            <w:r w:rsidRPr="00277648">
              <w:rPr>
                <w:rFonts w:cs="Times New Roman"/>
                <w:szCs w:val="24"/>
              </w:rPr>
              <w:t xml:space="preserve"> Программы</w:t>
            </w:r>
          </w:p>
        </w:tc>
        <w:tc>
          <w:tcPr>
            <w:tcW w:w="7761" w:type="dxa"/>
          </w:tcPr>
          <w:p w:rsidR="00A113FC" w:rsidRPr="00A113FC" w:rsidRDefault="00A113FC" w:rsidP="00737DDC">
            <w:pPr>
              <w:pStyle w:val="a4"/>
              <w:spacing w:line="276" w:lineRule="auto"/>
              <w:rPr>
                <w:rFonts w:cs="Times New Roman"/>
                <w:szCs w:val="24"/>
              </w:rPr>
            </w:pPr>
            <w:r w:rsidRPr="00A113FC">
              <w:rPr>
                <w:rFonts w:cs="Times New Roman"/>
                <w:szCs w:val="24"/>
              </w:rPr>
              <w:t>Программа должна обеспечивать:</w:t>
            </w:r>
          </w:p>
          <w:p w:rsidR="00A113FC" w:rsidRPr="00A113FC" w:rsidRDefault="00A113FC" w:rsidP="004A1B65">
            <w:pPr>
              <w:pStyle w:val="a4"/>
              <w:numPr>
                <w:ilvl w:val="0"/>
                <w:numId w:val="5"/>
              </w:numPr>
              <w:spacing w:line="276" w:lineRule="auto"/>
              <w:ind w:left="317" w:hanging="284"/>
              <w:rPr>
                <w:rFonts w:cs="Times New Roman"/>
                <w:color w:val="000000"/>
                <w:szCs w:val="24"/>
              </w:rPr>
            </w:pPr>
            <w:r w:rsidRPr="00A113FC">
              <w:rPr>
                <w:rFonts w:cs="Times New Roman"/>
                <w:color w:val="000000"/>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w:t>
            </w:r>
            <w:r>
              <w:rPr>
                <w:rFonts w:cs="Times New Roman"/>
                <w:color w:val="000000"/>
                <w:szCs w:val="24"/>
              </w:rPr>
              <w:t>ности), на территории поселения;</w:t>
            </w:r>
          </w:p>
          <w:p w:rsidR="00A113FC" w:rsidRPr="00A113FC" w:rsidRDefault="00A113FC" w:rsidP="004A1B65">
            <w:pPr>
              <w:pStyle w:val="a4"/>
              <w:numPr>
                <w:ilvl w:val="0"/>
                <w:numId w:val="5"/>
              </w:numPr>
              <w:spacing w:line="276" w:lineRule="auto"/>
              <w:ind w:left="317" w:hanging="284"/>
              <w:rPr>
                <w:rFonts w:cs="Times New Roman"/>
                <w:szCs w:val="24"/>
              </w:rPr>
            </w:pPr>
            <w:r w:rsidRPr="00A113FC">
              <w:rPr>
                <w:rFonts w:cs="Times New Roman"/>
                <w:color w:val="000000"/>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113FC" w:rsidRPr="00A113FC" w:rsidRDefault="00A113FC" w:rsidP="004A1B65">
            <w:pPr>
              <w:pStyle w:val="a4"/>
              <w:numPr>
                <w:ilvl w:val="0"/>
                <w:numId w:val="5"/>
              </w:numPr>
              <w:spacing w:line="276" w:lineRule="auto"/>
              <w:ind w:left="317" w:hanging="284"/>
              <w:rPr>
                <w:rFonts w:cs="Times New Roman"/>
                <w:szCs w:val="24"/>
              </w:rPr>
            </w:pPr>
            <w:r w:rsidRPr="00A113FC">
              <w:rPr>
                <w:rFonts w:cs="Times New Roman"/>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w:t>
            </w:r>
            <w:r>
              <w:rPr>
                <w:rFonts w:cs="Times New Roman"/>
                <w:szCs w:val="24"/>
              </w:rPr>
              <w:t>и грузов на территории поселения(далее - транспортный спрос);</w:t>
            </w:r>
          </w:p>
          <w:p w:rsidR="00A113FC" w:rsidRPr="00A113FC" w:rsidRDefault="00A113FC" w:rsidP="004A1B65">
            <w:pPr>
              <w:pStyle w:val="a4"/>
              <w:numPr>
                <w:ilvl w:val="0"/>
                <w:numId w:val="5"/>
              </w:numPr>
              <w:spacing w:line="276" w:lineRule="auto"/>
              <w:ind w:left="317" w:hanging="284"/>
              <w:rPr>
                <w:rFonts w:cs="Times New Roman"/>
                <w:szCs w:val="24"/>
              </w:rPr>
            </w:pPr>
            <w:r w:rsidRPr="00A113FC">
              <w:rPr>
                <w:rFonts w:cs="Times New Roman"/>
                <w:szCs w:val="24"/>
              </w:rPr>
              <w:t>развитие транспортной инфраструктуры, сбалансированное с градостроител</w:t>
            </w:r>
            <w:r>
              <w:rPr>
                <w:rFonts w:cs="Times New Roman"/>
                <w:szCs w:val="24"/>
              </w:rPr>
              <w:t>ьной деятельностью в поселении;</w:t>
            </w:r>
          </w:p>
          <w:p w:rsidR="00A113FC" w:rsidRPr="00A113FC" w:rsidRDefault="00A113FC" w:rsidP="004A1B65">
            <w:pPr>
              <w:pStyle w:val="a4"/>
              <w:numPr>
                <w:ilvl w:val="0"/>
                <w:numId w:val="5"/>
              </w:numPr>
              <w:spacing w:line="276" w:lineRule="auto"/>
              <w:ind w:left="317" w:hanging="284"/>
              <w:rPr>
                <w:rFonts w:cs="Times New Roman"/>
                <w:szCs w:val="24"/>
              </w:rPr>
            </w:pPr>
            <w:r w:rsidRPr="00A113FC">
              <w:rPr>
                <w:rFonts w:cs="Times New Roman"/>
                <w:szCs w:val="24"/>
              </w:rPr>
              <w:t>условия для у</w:t>
            </w:r>
            <w:r>
              <w:rPr>
                <w:rFonts w:cs="Times New Roman"/>
                <w:szCs w:val="24"/>
              </w:rPr>
              <w:t>правления транспортным спросом;</w:t>
            </w:r>
          </w:p>
          <w:p w:rsidR="00A113FC" w:rsidRPr="00A113FC" w:rsidRDefault="00A113FC" w:rsidP="004A1B65">
            <w:pPr>
              <w:pStyle w:val="a4"/>
              <w:numPr>
                <w:ilvl w:val="0"/>
                <w:numId w:val="5"/>
              </w:numPr>
              <w:spacing w:line="276" w:lineRule="auto"/>
              <w:ind w:left="317" w:hanging="284"/>
              <w:rPr>
                <w:rFonts w:cs="Times New Roman"/>
                <w:szCs w:val="24"/>
              </w:rPr>
            </w:pPr>
            <w:r w:rsidRPr="00A113FC">
              <w:rPr>
                <w:rFonts w:cs="Times New Roman"/>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w:t>
            </w:r>
            <w:r>
              <w:rPr>
                <w:rFonts w:cs="Times New Roman"/>
                <w:szCs w:val="24"/>
              </w:rPr>
              <w:t>там хозяйственной деятельности;</w:t>
            </w:r>
          </w:p>
          <w:p w:rsidR="00A113FC" w:rsidRPr="00A113FC" w:rsidRDefault="00A113FC" w:rsidP="004A1B65">
            <w:pPr>
              <w:pStyle w:val="a4"/>
              <w:numPr>
                <w:ilvl w:val="0"/>
                <w:numId w:val="5"/>
              </w:numPr>
              <w:spacing w:line="276" w:lineRule="auto"/>
              <w:ind w:left="317" w:hanging="284"/>
              <w:rPr>
                <w:rFonts w:cs="Times New Roman"/>
                <w:szCs w:val="24"/>
              </w:rPr>
            </w:pPr>
            <w:r w:rsidRPr="00A113FC">
              <w:rPr>
                <w:rFonts w:cs="Times New Roman"/>
                <w:szCs w:val="24"/>
              </w:rPr>
              <w:t>создание приоритетных условий движения транспортных средств общего пользования по отношению к иным транс</w:t>
            </w:r>
            <w:r>
              <w:rPr>
                <w:rFonts w:cs="Times New Roman"/>
                <w:szCs w:val="24"/>
              </w:rPr>
              <w:t>портным средствам;</w:t>
            </w:r>
          </w:p>
          <w:p w:rsidR="00A113FC" w:rsidRPr="00A113FC" w:rsidRDefault="00A113FC" w:rsidP="004A1B65">
            <w:pPr>
              <w:pStyle w:val="a4"/>
              <w:numPr>
                <w:ilvl w:val="0"/>
                <w:numId w:val="5"/>
              </w:numPr>
              <w:spacing w:line="276" w:lineRule="auto"/>
              <w:ind w:left="317" w:hanging="284"/>
              <w:rPr>
                <w:rFonts w:cs="Times New Roman"/>
                <w:szCs w:val="24"/>
              </w:rPr>
            </w:pPr>
            <w:r w:rsidRPr="00A113FC">
              <w:rPr>
                <w:rFonts w:cs="Times New Roman"/>
                <w:szCs w:val="24"/>
              </w:rPr>
              <w:t xml:space="preserve">условия для пешеходного и велосипедного передвижения </w:t>
            </w:r>
            <w:r>
              <w:rPr>
                <w:rFonts w:cs="Times New Roman"/>
                <w:szCs w:val="24"/>
              </w:rPr>
              <w:t>населения;</w:t>
            </w:r>
          </w:p>
          <w:p w:rsidR="00C33180" w:rsidRPr="00A113FC" w:rsidRDefault="00A113FC" w:rsidP="004A1B65">
            <w:pPr>
              <w:pStyle w:val="a4"/>
              <w:numPr>
                <w:ilvl w:val="0"/>
                <w:numId w:val="5"/>
              </w:numPr>
              <w:spacing w:line="276" w:lineRule="auto"/>
              <w:ind w:left="317" w:hanging="284"/>
              <w:rPr>
                <w:rFonts w:cs="Times New Roman"/>
                <w:szCs w:val="24"/>
              </w:rPr>
            </w:pPr>
            <w:r w:rsidRPr="00A113FC">
              <w:rPr>
                <w:rFonts w:cs="Times New Roman"/>
                <w:szCs w:val="24"/>
              </w:rPr>
              <w:t>эффективность функционирования действующей транспортной инфраструктуры.</w:t>
            </w:r>
          </w:p>
        </w:tc>
      </w:tr>
      <w:tr w:rsidR="00C33180" w:rsidRPr="00277648" w:rsidTr="00007217">
        <w:tc>
          <w:tcPr>
            <w:tcW w:w="2660" w:type="dxa"/>
          </w:tcPr>
          <w:p w:rsidR="00753B35" w:rsidRPr="00277648" w:rsidRDefault="00BB3EDC" w:rsidP="00737DDC">
            <w:pPr>
              <w:pStyle w:val="a4"/>
              <w:spacing w:line="276" w:lineRule="auto"/>
              <w:rPr>
                <w:rFonts w:cs="Times New Roman"/>
                <w:szCs w:val="24"/>
              </w:rPr>
            </w:pPr>
            <w:r w:rsidRPr="00FE3B02">
              <w:rPr>
                <w:rFonts w:cs="Times New Roman"/>
                <w:szCs w:val="24"/>
              </w:rPr>
              <w:lastRenderedPageBreak/>
              <w:t>Целевые</w:t>
            </w:r>
            <w:r w:rsidRPr="00251A4C">
              <w:rPr>
                <w:rFonts w:cs="Times New Roman"/>
                <w:szCs w:val="24"/>
              </w:rPr>
              <w:t xml:space="preserve"> показатели развития транспортной инфраструктуры</w:t>
            </w:r>
          </w:p>
        </w:tc>
        <w:tc>
          <w:tcPr>
            <w:tcW w:w="7761" w:type="dxa"/>
          </w:tcPr>
          <w:p w:rsidR="00BB3EDC" w:rsidRPr="00BB3EDC" w:rsidRDefault="00BB3EDC" w:rsidP="004A1B65">
            <w:pPr>
              <w:pStyle w:val="a4"/>
              <w:numPr>
                <w:ilvl w:val="0"/>
                <w:numId w:val="6"/>
              </w:numPr>
              <w:spacing w:line="276" w:lineRule="auto"/>
              <w:ind w:left="317" w:hanging="284"/>
              <w:rPr>
                <w:rFonts w:cs="Times New Roman"/>
              </w:rPr>
            </w:pPr>
            <w:r w:rsidRPr="00BB3EDC">
              <w:rPr>
                <w:rFonts w:cs="Times New Roman"/>
              </w:rPr>
              <w:t>снижение удельного веса дорог, нуждающихся в капитальн</w:t>
            </w:r>
            <w:r w:rsidR="0023628A">
              <w:rPr>
                <w:rFonts w:cs="Times New Roman"/>
              </w:rPr>
              <w:t xml:space="preserve">ом ремонте (реконструкции), с </w:t>
            </w:r>
            <w:r w:rsidR="009D7A56">
              <w:rPr>
                <w:rFonts w:cs="Times New Roman"/>
              </w:rPr>
              <w:t>7</w:t>
            </w:r>
            <w:r w:rsidR="0023628A">
              <w:rPr>
                <w:rFonts w:cs="Times New Roman"/>
              </w:rPr>
              <w:t>0</w:t>
            </w:r>
            <w:r w:rsidRPr="00BB3EDC">
              <w:rPr>
                <w:rFonts w:cs="Times New Roman"/>
              </w:rPr>
              <w:t>% в 201</w:t>
            </w:r>
            <w:r w:rsidR="00DE41D6">
              <w:rPr>
                <w:rFonts w:cs="Times New Roman"/>
              </w:rPr>
              <w:t>7</w:t>
            </w:r>
            <w:r w:rsidRPr="00BB3EDC">
              <w:rPr>
                <w:rFonts w:cs="Times New Roman"/>
              </w:rPr>
              <w:t xml:space="preserve"> году до </w:t>
            </w:r>
            <w:r w:rsidR="00E4614A">
              <w:rPr>
                <w:rFonts w:cs="Times New Roman"/>
              </w:rPr>
              <w:t>1</w:t>
            </w:r>
            <w:r w:rsidR="001608D1">
              <w:rPr>
                <w:rFonts w:cs="Times New Roman"/>
              </w:rPr>
              <w:t>5</w:t>
            </w:r>
            <w:r w:rsidRPr="00BB3EDC">
              <w:rPr>
                <w:rFonts w:cs="Times New Roman"/>
              </w:rPr>
              <w:t>% в 20</w:t>
            </w:r>
            <w:r w:rsidR="00C822F1">
              <w:rPr>
                <w:rFonts w:cs="Times New Roman"/>
              </w:rPr>
              <w:t>3</w:t>
            </w:r>
            <w:r w:rsidR="00D03F36">
              <w:rPr>
                <w:rFonts w:cs="Times New Roman"/>
              </w:rPr>
              <w:t>5</w:t>
            </w:r>
            <w:r w:rsidRPr="00BB3EDC">
              <w:rPr>
                <w:rFonts w:cs="Times New Roman"/>
              </w:rPr>
              <w:t xml:space="preserve"> году;</w:t>
            </w:r>
          </w:p>
          <w:p w:rsidR="00BB3EDC" w:rsidRPr="00BB3EDC" w:rsidRDefault="00BB3EDC" w:rsidP="004A1B65">
            <w:pPr>
              <w:pStyle w:val="a4"/>
              <w:numPr>
                <w:ilvl w:val="0"/>
                <w:numId w:val="6"/>
              </w:numPr>
              <w:spacing w:line="276" w:lineRule="auto"/>
              <w:ind w:left="317" w:hanging="284"/>
              <w:rPr>
                <w:rFonts w:cs="Times New Roman"/>
              </w:rPr>
            </w:pPr>
            <w:r w:rsidRPr="00BB3EDC">
              <w:rPr>
                <w:rFonts w:cs="Times New Roman"/>
              </w:rPr>
              <w:t xml:space="preserve">индекс нового строительства </w:t>
            </w:r>
            <w:r w:rsidR="002F3610">
              <w:rPr>
                <w:rFonts w:cs="Times New Roman"/>
              </w:rPr>
              <w:t>к</w:t>
            </w:r>
            <w:r w:rsidRPr="00BB3EDC">
              <w:rPr>
                <w:rFonts w:cs="Times New Roman"/>
              </w:rPr>
              <w:t xml:space="preserve"> 20</w:t>
            </w:r>
            <w:r w:rsidR="002F3610">
              <w:rPr>
                <w:rFonts w:cs="Times New Roman"/>
              </w:rPr>
              <w:t>3</w:t>
            </w:r>
            <w:r w:rsidR="00D03F36">
              <w:rPr>
                <w:rFonts w:cs="Times New Roman"/>
              </w:rPr>
              <w:t>5</w:t>
            </w:r>
            <w:r w:rsidRPr="00BB3EDC">
              <w:rPr>
                <w:rFonts w:cs="Times New Roman"/>
              </w:rPr>
              <w:t xml:space="preserve"> году на уровне </w:t>
            </w:r>
            <w:r w:rsidR="009D7A56">
              <w:rPr>
                <w:rFonts w:cs="Times New Roman"/>
              </w:rPr>
              <w:t>37,79</w:t>
            </w:r>
            <w:r w:rsidRPr="00BB3EDC">
              <w:rPr>
                <w:rFonts w:cs="Times New Roman"/>
              </w:rPr>
              <w:t>%</w:t>
            </w:r>
            <w:r w:rsidR="00987108">
              <w:rPr>
                <w:rFonts w:cs="Times New Roman"/>
              </w:rPr>
              <w:t xml:space="preserve"> -</w:t>
            </w:r>
            <w:r w:rsidR="0023628A">
              <w:rPr>
                <w:rFonts w:cs="Times New Roman"/>
              </w:rPr>
              <w:t xml:space="preserve"> планируется</w:t>
            </w:r>
            <w:r w:rsidR="0023628A">
              <w:rPr>
                <w:szCs w:val="24"/>
              </w:rPr>
              <w:t>с</w:t>
            </w:r>
            <w:r w:rsidR="0023628A" w:rsidRPr="004A7DC8">
              <w:rPr>
                <w:szCs w:val="24"/>
              </w:rPr>
              <w:t>троительство улиц местного значения на площадках ново</w:t>
            </w:r>
            <w:r w:rsidR="0023628A">
              <w:rPr>
                <w:szCs w:val="24"/>
              </w:rPr>
              <w:t>го малоэтажного строительства</w:t>
            </w:r>
            <w:r w:rsidR="0023628A">
              <w:rPr>
                <w:rFonts w:cs="Times New Roman"/>
              </w:rPr>
              <w:t xml:space="preserve">, а </w:t>
            </w:r>
            <w:r w:rsidR="00EA69BD">
              <w:rPr>
                <w:rFonts w:cs="Times New Roman"/>
              </w:rPr>
              <w:t>также</w:t>
            </w:r>
            <w:r w:rsidR="0023628A">
              <w:rPr>
                <w:rFonts w:cs="Times New Roman"/>
              </w:rPr>
              <w:t xml:space="preserve"> дорог регионального значения;</w:t>
            </w:r>
          </w:p>
          <w:p w:rsidR="00C33180" w:rsidRPr="003B077A" w:rsidRDefault="00BB3EDC" w:rsidP="004A1B65">
            <w:pPr>
              <w:pStyle w:val="a4"/>
              <w:numPr>
                <w:ilvl w:val="0"/>
                <w:numId w:val="6"/>
              </w:numPr>
              <w:spacing w:line="276" w:lineRule="auto"/>
              <w:ind w:left="317" w:hanging="284"/>
              <w:rPr>
                <w:rFonts w:cs="Times New Roman"/>
              </w:rPr>
            </w:pPr>
            <w:r w:rsidRPr="00BB3EDC">
              <w:rPr>
                <w:rFonts w:cs="Times New Roman"/>
              </w:rPr>
              <w:t xml:space="preserve">прирост протяженности дорог на </w:t>
            </w:r>
            <w:r w:rsidR="009D7A56">
              <w:rPr>
                <w:rFonts w:cs="Times New Roman"/>
              </w:rPr>
              <w:t>15,7</w:t>
            </w:r>
            <w:r w:rsidRPr="00BB3EDC">
              <w:rPr>
                <w:rFonts w:cs="Times New Roman"/>
              </w:rPr>
              <w:t xml:space="preserve"> км к 20</w:t>
            </w:r>
            <w:r w:rsidR="00C822F1">
              <w:rPr>
                <w:rFonts w:cs="Times New Roman"/>
              </w:rPr>
              <w:t>3</w:t>
            </w:r>
            <w:r w:rsidR="00D03F36">
              <w:rPr>
                <w:rFonts w:cs="Times New Roman"/>
              </w:rPr>
              <w:t>5</w:t>
            </w:r>
            <w:r w:rsidRPr="00BB3EDC">
              <w:rPr>
                <w:rFonts w:cs="Times New Roman"/>
              </w:rPr>
              <w:t xml:space="preserve"> году</w:t>
            </w:r>
            <w:r w:rsidR="002F3610">
              <w:rPr>
                <w:rFonts w:cs="Times New Roman"/>
              </w:rPr>
              <w:t xml:space="preserve"> –</w:t>
            </w:r>
            <w:r w:rsidR="0023628A">
              <w:rPr>
                <w:rFonts w:cs="Times New Roman"/>
              </w:rPr>
              <w:t xml:space="preserve">планируется </w:t>
            </w:r>
            <w:r w:rsidR="0023628A">
              <w:rPr>
                <w:szCs w:val="24"/>
              </w:rPr>
              <w:t>с</w:t>
            </w:r>
            <w:r w:rsidR="0023628A" w:rsidRPr="004A7DC8">
              <w:rPr>
                <w:szCs w:val="24"/>
              </w:rPr>
              <w:t>троительство улиц местного значения на площадках ново</w:t>
            </w:r>
            <w:r w:rsidR="0023628A">
              <w:rPr>
                <w:szCs w:val="24"/>
              </w:rPr>
              <w:t>го малоэтажного строительства</w:t>
            </w:r>
            <w:r w:rsidR="0023628A">
              <w:rPr>
                <w:rFonts w:cs="Times New Roman"/>
              </w:rPr>
              <w:t xml:space="preserve">, а </w:t>
            </w:r>
            <w:r w:rsidR="00EA69BD">
              <w:rPr>
                <w:rFonts w:cs="Times New Roman"/>
              </w:rPr>
              <w:t>также</w:t>
            </w:r>
            <w:r w:rsidR="0023628A">
              <w:rPr>
                <w:rFonts w:cs="Times New Roman"/>
              </w:rPr>
              <w:t xml:space="preserve"> дорог регионального значения</w:t>
            </w:r>
            <w:r w:rsidR="003B077A">
              <w:rPr>
                <w:rFonts w:cs="Times New Roman"/>
              </w:rPr>
              <w:t>.</w:t>
            </w:r>
          </w:p>
        </w:tc>
      </w:tr>
      <w:tr w:rsidR="000B3CB8" w:rsidRPr="00277648" w:rsidTr="00007217">
        <w:tc>
          <w:tcPr>
            <w:tcW w:w="2660" w:type="dxa"/>
          </w:tcPr>
          <w:p w:rsidR="000B3CB8" w:rsidRPr="000B3CB8" w:rsidRDefault="000B3CB8" w:rsidP="00737DDC">
            <w:pPr>
              <w:pStyle w:val="a4"/>
              <w:spacing w:line="276" w:lineRule="auto"/>
              <w:rPr>
                <w:rFonts w:cs="Times New Roman"/>
                <w:szCs w:val="24"/>
                <w:highlight w:val="yellow"/>
              </w:rPr>
            </w:pPr>
            <w:r w:rsidRPr="000B3CB8">
              <w:rPr>
                <w:rFonts w:cs="Times New Roman"/>
                <w:szCs w:val="24"/>
              </w:rPr>
              <w:t>У</w:t>
            </w:r>
            <w:r>
              <w:rPr>
                <w:rFonts w:cs="Times New Roman"/>
                <w:szCs w:val="24"/>
              </w:rPr>
              <w:t>крупненное описание запланированных мероприятий</w:t>
            </w:r>
          </w:p>
        </w:tc>
        <w:tc>
          <w:tcPr>
            <w:tcW w:w="7761" w:type="dxa"/>
          </w:tcPr>
          <w:p w:rsidR="000B3CB8" w:rsidRDefault="000B3CB8" w:rsidP="004A1B65">
            <w:pPr>
              <w:pStyle w:val="a4"/>
              <w:numPr>
                <w:ilvl w:val="0"/>
                <w:numId w:val="6"/>
              </w:numPr>
              <w:spacing w:line="276" w:lineRule="auto"/>
              <w:ind w:left="317" w:hanging="284"/>
              <w:rPr>
                <w:rFonts w:cs="Times New Roman"/>
              </w:rPr>
            </w:pPr>
            <w:r>
              <w:rPr>
                <w:rFonts w:cs="Times New Roman"/>
              </w:rPr>
              <w:t>Разработка проектно-сметной документации;</w:t>
            </w:r>
          </w:p>
          <w:p w:rsidR="00EA69BD" w:rsidRDefault="00EA69BD" w:rsidP="004A1B65">
            <w:pPr>
              <w:pStyle w:val="a4"/>
              <w:numPr>
                <w:ilvl w:val="0"/>
                <w:numId w:val="6"/>
              </w:numPr>
              <w:spacing w:line="276" w:lineRule="auto"/>
              <w:ind w:left="317" w:hanging="284"/>
              <w:rPr>
                <w:rFonts w:cs="Times New Roman"/>
              </w:rPr>
            </w:pPr>
            <w:r>
              <w:rPr>
                <w:rFonts w:cs="Times New Roman"/>
              </w:rPr>
              <w:t>Строительство дорог;</w:t>
            </w:r>
          </w:p>
          <w:p w:rsidR="000B3CB8" w:rsidRPr="00BB3EDC" w:rsidRDefault="000B3CB8" w:rsidP="004A1B65">
            <w:pPr>
              <w:pStyle w:val="a4"/>
              <w:numPr>
                <w:ilvl w:val="0"/>
                <w:numId w:val="6"/>
              </w:numPr>
              <w:spacing w:line="276" w:lineRule="auto"/>
              <w:ind w:left="317" w:hanging="284"/>
              <w:rPr>
                <w:rFonts w:cs="Times New Roman"/>
              </w:rPr>
            </w:pPr>
            <w:r>
              <w:rPr>
                <w:rFonts w:cs="Times New Roman"/>
              </w:rPr>
              <w:t>Приобретение материалов и ремонт дорог.</w:t>
            </w:r>
          </w:p>
        </w:tc>
      </w:tr>
      <w:tr w:rsidR="00C33180" w:rsidRPr="00277648" w:rsidTr="00007217">
        <w:tc>
          <w:tcPr>
            <w:tcW w:w="2660" w:type="dxa"/>
          </w:tcPr>
          <w:p w:rsidR="00C33180" w:rsidRPr="00277648" w:rsidRDefault="00C33180" w:rsidP="00737DDC">
            <w:pPr>
              <w:pStyle w:val="a4"/>
              <w:spacing w:line="276" w:lineRule="auto"/>
              <w:rPr>
                <w:rFonts w:cs="Times New Roman"/>
                <w:szCs w:val="24"/>
              </w:rPr>
            </w:pPr>
            <w:r w:rsidRPr="002D47E5">
              <w:rPr>
                <w:rFonts w:cs="Times New Roman"/>
                <w:szCs w:val="24"/>
              </w:rPr>
              <w:t>Сроки и этапы реализации Программы</w:t>
            </w:r>
          </w:p>
        </w:tc>
        <w:tc>
          <w:tcPr>
            <w:tcW w:w="7761" w:type="dxa"/>
          </w:tcPr>
          <w:p w:rsidR="000B3CB8" w:rsidRPr="000B3CB8" w:rsidRDefault="000B3CB8" w:rsidP="00737DDC">
            <w:pPr>
              <w:pStyle w:val="a4"/>
              <w:spacing w:line="276" w:lineRule="auto"/>
              <w:rPr>
                <w:rFonts w:cs="Times New Roman"/>
              </w:rPr>
            </w:pPr>
            <w:r w:rsidRPr="000B3CB8">
              <w:rPr>
                <w:rFonts w:cs="Times New Roman"/>
              </w:rPr>
              <w:t>Программа разрабатывается на срок не менее 10 лет и не более чем на срок действиягенерального плана поселения.</w:t>
            </w:r>
          </w:p>
          <w:p w:rsidR="00C33180" w:rsidRPr="00277648" w:rsidRDefault="00C33180" w:rsidP="00737DDC">
            <w:pPr>
              <w:pStyle w:val="a4"/>
              <w:spacing w:line="276" w:lineRule="auto"/>
              <w:rPr>
                <w:rFonts w:cs="Times New Roman"/>
                <w:szCs w:val="24"/>
              </w:rPr>
            </w:pPr>
            <w:r w:rsidRPr="00277648">
              <w:rPr>
                <w:rFonts w:cs="Times New Roman"/>
                <w:szCs w:val="24"/>
              </w:rPr>
              <w:t>Сроки реализации Программы: 201</w:t>
            </w:r>
            <w:r w:rsidR="00DE41D6">
              <w:rPr>
                <w:rFonts w:cs="Times New Roman"/>
                <w:szCs w:val="24"/>
              </w:rPr>
              <w:t>7</w:t>
            </w:r>
            <w:r w:rsidRPr="00277648">
              <w:rPr>
                <w:rFonts w:cs="Times New Roman"/>
                <w:szCs w:val="24"/>
              </w:rPr>
              <w:t>-203</w:t>
            </w:r>
            <w:r w:rsidR="00D03F36">
              <w:rPr>
                <w:rFonts w:cs="Times New Roman"/>
                <w:szCs w:val="24"/>
              </w:rPr>
              <w:t>5</w:t>
            </w:r>
            <w:r w:rsidRPr="00277648">
              <w:rPr>
                <w:rFonts w:cs="Times New Roman"/>
                <w:szCs w:val="24"/>
              </w:rPr>
              <w:t xml:space="preserve"> годы, в том числе по этапам реализации:</w:t>
            </w:r>
          </w:p>
          <w:p w:rsidR="00C33180" w:rsidRPr="00277648" w:rsidRDefault="00C33180" w:rsidP="00737DDC">
            <w:pPr>
              <w:pStyle w:val="a4"/>
              <w:spacing w:line="276" w:lineRule="auto"/>
              <w:rPr>
                <w:rFonts w:cs="Times New Roman"/>
                <w:szCs w:val="24"/>
              </w:rPr>
            </w:pPr>
            <w:r w:rsidRPr="00277648">
              <w:rPr>
                <w:rFonts w:cs="Times New Roman"/>
                <w:szCs w:val="24"/>
              </w:rPr>
              <w:t>1 этап: 201</w:t>
            </w:r>
            <w:r w:rsidR="00DE41D6">
              <w:rPr>
                <w:rFonts w:cs="Times New Roman"/>
                <w:szCs w:val="24"/>
              </w:rPr>
              <w:t>7</w:t>
            </w:r>
            <w:r w:rsidRPr="00277648">
              <w:rPr>
                <w:rFonts w:cs="Times New Roman"/>
                <w:szCs w:val="24"/>
              </w:rPr>
              <w:t xml:space="preserve"> – 20</w:t>
            </w:r>
            <w:r>
              <w:rPr>
                <w:rFonts w:cs="Times New Roman"/>
                <w:szCs w:val="24"/>
              </w:rPr>
              <w:t>2</w:t>
            </w:r>
            <w:r w:rsidR="00DE41D6">
              <w:rPr>
                <w:rFonts w:cs="Times New Roman"/>
                <w:szCs w:val="24"/>
              </w:rPr>
              <w:t>1</w:t>
            </w:r>
            <w:r w:rsidRPr="00277648">
              <w:rPr>
                <w:rFonts w:cs="Times New Roman"/>
                <w:szCs w:val="24"/>
              </w:rPr>
              <w:t xml:space="preserve"> годы;</w:t>
            </w:r>
          </w:p>
          <w:p w:rsidR="00C33180" w:rsidRPr="00277648" w:rsidRDefault="00C33180" w:rsidP="00737DDC">
            <w:pPr>
              <w:pStyle w:val="a4"/>
              <w:spacing w:line="276" w:lineRule="auto"/>
              <w:rPr>
                <w:rFonts w:cs="Times New Roman"/>
                <w:szCs w:val="24"/>
              </w:rPr>
            </w:pPr>
            <w:r w:rsidRPr="00277648">
              <w:rPr>
                <w:rFonts w:cs="Times New Roman"/>
                <w:szCs w:val="24"/>
              </w:rPr>
              <w:t>2 этап: 202</w:t>
            </w:r>
            <w:r w:rsidR="00DE41D6">
              <w:rPr>
                <w:rFonts w:cs="Times New Roman"/>
                <w:szCs w:val="24"/>
              </w:rPr>
              <w:t>2</w:t>
            </w:r>
            <w:r w:rsidRPr="00277648">
              <w:rPr>
                <w:rFonts w:cs="Times New Roman"/>
                <w:szCs w:val="24"/>
              </w:rPr>
              <w:t xml:space="preserve"> – 202</w:t>
            </w:r>
            <w:r w:rsidR="00DE41D6">
              <w:rPr>
                <w:rFonts w:cs="Times New Roman"/>
                <w:szCs w:val="24"/>
              </w:rPr>
              <w:t>6</w:t>
            </w:r>
            <w:r w:rsidRPr="00277648">
              <w:rPr>
                <w:rFonts w:cs="Times New Roman"/>
                <w:szCs w:val="24"/>
              </w:rPr>
              <w:t xml:space="preserve"> годы;</w:t>
            </w:r>
          </w:p>
          <w:p w:rsidR="00C33180" w:rsidRDefault="00C33180" w:rsidP="00737DDC">
            <w:pPr>
              <w:pStyle w:val="a4"/>
              <w:spacing w:line="276" w:lineRule="auto"/>
              <w:rPr>
                <w:rFonts w:cs="Times New Roman"/>
                <w:szCs w:val="24"/>
              </w:rPr>
            </w:pPr>
            <w:r w:rsidRPr="00277648">
              <w:rPr>
                <w:rFonts w:cs="Times New Roman"/>
                <w:szCs w:val="24"/>
              </w:rPr>
              <w:t>3 этап: 202</w:t>
            </w:r>
            <w:r w:rsidR="00DE41D6">
              <w:rPr>
                <w:rFonts w:cs="Times New Roman"/>
                <w:szCs w:val="24"/>
              </w:rPr>
              <w:t>7</w:t>
            </w:r>
            <w:r w:rsidRPr="00277648">
              <w:rPr>
                <w:rFonts w:cs="Times New Roman"/>
                <w:szCs w:val="24"/>
              </w:rPr>
              <w:t xml:space="preserve"> – 20</w:t>
            </w:r>
            <w:r>
              <w:rPr>
                <w:rFonts w:cs="Times New Roman"/>
                <w:szCs w:val="24"/>
              </w:rPr>
              <w:t>3</w:t>
            </w:r>
            <w:r w:rsidR="00C822F1" w:rsidRPr="00251A4C">
              <w:rPr>
                <w:rFonts w:cs="Times New Roman"/>
                <w:szCs w:val="24"/>
              </w:rPr>
              <w:t>1</w:t>
            </w:r>
            <w:r w:rsidR="00027F68">
              <w:rPr>
                <w:rFonts w:cs="Times New Roman"/>
                <w:szCs w:val="24"/>
              </w:rPr>
              <w:t xml:space="preserve"> годы;</w:t>
            </w:r>
          </w:p>
          <w:p w:rsidR="00027F68" w:rsidRPr="00277648" w:rsidRDefault="00C822F1" w:rsidP="00737DDC">
            <w:pPr>
              <w:pStyle w:val="a4"/>
              <w:spacing w:line="276" w:lineRule="auto"/>
              <w:rPr>
                <w:rFonts w:cs="Times New Roman"/>
                <w:szCs w:val="24"/>
              </w:rPr>
            </w:pPr>
            <w:r>
              <w:rPr>
                <w:rFonts w:cs="Times New Roman"/>
                <w:szCs w:val="24"/>
              </w:rPr>
              <w:t>4 этап: 203</w:t>
            </w:r>
            <w:r>
              <w:rPr>
                <w:rFonts w:cs="Times New Roman"/>
                <w:szCs w:val="24"/>
                <w:lang w:val="en-US"/>
              </w:rPr>
              <w:t>2</w:t>
            </w:r>
            <w:r w:rsidR="00D03F36">
              <w:rPr>
                <w:rFonts w:cs="Times New Roman"/>
                <w:szCs w:val="24"/>
              </w:rPr>
              <w:t xml:space="preserve"> – 2035</w:t>
            </w:r>
            <w:r w:rsidR="00027F68">
              <w:rPr>
                <w:rFonts w:cs="Times New Roman"/>
                <w:szCs w:val="24"/>
              </w:rPr>
              <w:t xml:space="preserve"> годы.</w:t>
            </w:r>
          </w:p>
        </w:tc>
      </w:tr>
      <w:tr w:rsidR="00C33180" w:rsidRPr="00277648" w:rsidTr="00007217">
        <w:tc>
          <w:tcPr>
            <w:tcW w:w="2660" w:type="dxa"/>
          </w:tcPr>
          <w:p w:rsidR="00C33180" w:rsidRPr="00277648" w:rsidRDefault="00C33180" w:rsidP="00737DDC">
            <w:pPr>
              <w:pStyle w:val="a4"/>
              <w:spacing w:line="276" w:lineRule="auto"/>
              <w:rPr>
                <w:rFonts w:cs="Times New Roman"/>
                <w:szCs w:val="24"/>
              </w:rPr>
            </w:pPr>
            <w:r w:rsidRPr="007734F0">
              <w:rPr>
                <w:rFonts w:cs="Times New Roman"/>
                <w:szCs w:val="24"/>
              </w:rPr>
              <w:t>Объемы</w:t>
            </w:r>
            <w:r w:rsidRPr="004A591E">
              <w:rPr>
                <w:rFonts w:cs="Times New Roman"/>
                <w:szCs w:val="24"/>
              </w:rPr>
              <w:t xml:space="preserve"> и источники </w:t>
            </w:r>
            <w:r w:rsidRPr="00DD5292">
              <w:rPr>
                <w:rFonts w:cs="Times New Roman"/>
                <w:szCs w:val="24"/>
              </w:rPr>
              <w:t>финансирования</w:t>
            </w:r>
            <w:r w:rsidRPr="004A591E">
              <w:rPr>
                <w:rFonts w:cs="Times New Roman"/>
                <w:szCs w:val="24"/>
              </w:rPr>
              <w:t xml:space="preserve"> Программы</w:t>
            </w:r>
          </w:p>
        </w:tc>
        <w:tc>
          <w:tcPr>
            <w:tcW w:w="7761" w:type="dxa"/>
          </w:tcPr>
          <w:p w:rsidR="00E4010D" w:rsidRDefault="00C33180" w:rsidP="009B7880">
            <w:pPr>
              <w:pStyle w:val="a4"/>
              <w:spacing w:line="276" w:lineRule="auto"/>
              <w:ind w:firstLine="708"/>
              <w:rPr>
                <w:rFonts w:cs="Times New Roman"/>
                <w:szCs w:val="24"/>
              </w:rPr>
            </w:pPr>
            <w:r w:rsidRPr="00277648">
              <w:rPr>
                <w:rFonts w:cs="Times New Roman"/>
                <w:szCs w:val="24"/>
              </w:rPr>
              <w:t>Общий объем финансирования программных мероприятий за период 201</w:t>
            </w:r>
            <w:r w:rsidR="00DE41D6">
              <w:rPr>
                <w:rFonts w:cs="Times New Roman"/>
                <w:szCs w:val="24"/>
              </w:rPr>
              <w:t>7</w:t>
            </w:r>
            <w:r w:rsidR="004A591E">
              <w:rPr>
                <w:rFonts w:cs="Times New Roman"/>
                <w:szCs w:val="24"/>
              </w:rPr>
              <w:t>-203</w:t>
            </w:r>
            <w:r w:rsidR="00D03F36">
              <w:rPr>
                <w:rFonts w:cs="Times New Roman"/>
                <w:szCs w:val="24"/>
              </w:rPr>
              <w:t>5</w:t>
            </w:r>
            <w:r w:rsidRPr="00277648">
              <w:rPr>
                <w:rFonts w:cs="Times New Roman"/>
                <w:szCs w:val="24"/>
              </w:rPr>
              <w:t xml:space="preserve"> гг. составляет </w:t>
            </w:r>
            <w:r w:rsidR="009B7880">
              <w:rPr>
                <w:rFonts w:cs="Times New Roman"/>
                <w:b/>
                <w:szCs w:val="24"/>
              </w:rPr>
              <w:t>180 921,288</w:t>
            </w:r>
            <w:r w:rsidR="009B7880" w:rsidRPr="00B17789">
              <w:rPr>
                <w:rFonts w:cs="Times New Roman"/>
                <w:b/>
                <w:szCs w:val="24"/>
              </w:rPr>
              <w:t xml:space="preserve"> тыс. рублей</w:t>
            </w:r>
            <w:r w:rsidR="00E4010D">
              <w:rPr>
                <w:rFonts w:cs="Times New Roman"/>
                <w:szCs w:val="24"/>
              </w:rPr>
              <w:t>.</w:t>
            </w:r>
          </w:p>
          <w:p w:rsidR="00E4010D" w:rsidRDefault="00E4010D" w:rsidP="00E4010D">
            <w:pPr>
              <w:pStyle w:val="a4"/>
              <w:spacing w:line="276" w:lineRule="auto"/>
              <w:rPr>
                <w:rFonts w:cs="Times New Roman"/>
                <w:szCs w:val="24"/>
              </w:rPr>
            </w:pPr>
          </w:p>
          <w:p w:rsidR="00403D1D" w:rsidRDefault="00403D1D" w:rsidP="00403D1D">
            <w:pPr>
              <w:pStyle w:val="a4"/>
              <w:spacing w:line="276" w:lineRule="auto"/>
              <w:rPr>
                <w:rFonts w:cs="Times New Roman"/>
                <w:szCs w:val="24"/>
              </w:rPr>
            </w:pPr>
            <w:r>
              <w:rPr>
                <w:rFonts w:cs="Times New Roman"/>
                <w:szCs w:val="24"/>
              </w:rPr>
              <w:t xml:space="preserve">Из них по </w:t>
            </w:r>
            <w:r w:rsidRPr="00277648">
              <w:rPr>
                <w:rFonts w:cs="Times New Roman"/>
                <w:szCs w:val="24"/>
              </w:rPr>
              <w:t>источникам финансирования</w:t>
            </w:r>
            <w:r>
              <w:rPr>
                <w:rFonts w:cs="Times New Roman"/>
                <w:szCs w:val="24"/>
              </w:rPr>
              <w:t>:</w:t>
            </w:r>
          </w:p>
          <w:p w:rsidR="00403D1D" w:rsidRPr="00C127E3" w:rsidRDefault="00403D1D" w:rsidP="004A1B65">
            <w:pPr>
              <w:pStyle w:val="a4"/>
              <w:numPr>
                <w:ilvl w:val="0"/>
                <w:numId w:val="60"/>
              </w:numPr>
              <w:spacing w:line="276" w:lineRule="auto"/>
              <w:rPr>
                <w:rFonts w:cs="Times New Roman"/>
                <w:szCs w:val="24"/>
              </w:rPr>
            </w:pPr>
            <w:r w:rsidRPr="00277648">
              <w:rPr>
                <w:rFonts w:cs="Times New Roman"/>
                <w:szCs w:val="24"/>
              </w:rPr>
              <w:t>бюджет Ленинградской области</w:t>
            </w:r>
            <w:r>
              <w:rPr>
                <w:rFonts w:cs="Times New Roman"/>
                <w:szCs w:val="24"/>
              </w:rPr>
              <w:t xml:space="preserve"> – </w:t>
            </w:r>
            <w:r>
              <w:t>129 974,31</w:t>
            </w:r>
            <w:r w:rsidRPr="00E4010D">
              <w:t xml:space="preserve"> тыс. руб.</w:t>
            </w:r>
            <w:r w:rsidRPr="00E4010D">
              <w:rPr>
                <w:rFonts w:cs="Times New Roman"/>
                <w:szCs w:val="24"/>
              </w:rPr>
              <w:t>;</w:t>
            </w:r>
          </w:p>
          <w:p w:rsidR="00403D1D" w:rsidRPr="00E4010D" w:rsidRDefault="00403D1D" w:rsidP="004A1B65">
            <w:pPr>
              <w:pStyle w:val="a4"/>
              <w:numPr>
                <w:ilvl w:val="0"/>
                <w:numId w:val="60"/>
              </w:numPr>
              <w:spacing w:line="276" w:lineRule="auto"/>
              <w:rPr>
                <w:rFonts w:cs="Times New Roman"/>
                <w:szCs w:val="24"/>
              </w:rPr>
            </w:pPr>
            <w:r w:rsidRPr="00277648">
              <w:rPr>
                <w:rFonts w:cs="Times New Roman"/>
                <w:szCs w:val="24"/>
              </w:rPr>
              <w:t xml:space="preserve">бюджет </w:t>
            </w:r>
            <w:r w:rsidRPr="00986FD3">
              <w:rPr>
                <w:rFonts w:cs="Times New Roman"/>
              </w:rPr>
              <w:t>муниципального образования Суховскоесельское поселение Кировского муниципального района Ленинградской области</w:t>
            </w:r>
            <w:r>
              <w:rPr>
                <w:rFonts w:cs="Times New Roman"/>
              </w:rPr>
              <w:t xml:space="preserve"> – </w:t>
            </w:r>
            <w:r>
              <w:rPr>
                <w:szCs w:val="24"/>
              </w:rPr>
              <w:t>50 946,979</w:t>
            </w:r>
            <w:r w:rsidRPr="00E4010D">
              <w:rPr>
                <w:szCs w:val="24"/>
              </w:rPr>
              <w:t xml:space="preserve"> тыс. руб.</w:t>
            </w:r>
            <w:r w:rsidRPr="00E4010D">
              <w:rPr>
                <w:rFonts w:cs="Times New Roman"/>
                <w:szCs w:val="24"/>
              </w:rPr>
              <w:t>;</w:t>
            </w:r>
          </w:p>
          <w:p w:rsidR="00403D1D" w:rsidRPr="00277648" w:rsidRDefault="00403D1D" w:rsidP="004A1B65">
            <w:pPr>
              <w:pStyle w:val="a4"/>
              <w:numPr>
                <w:ilvl w:val="0"/>
                <w:numId w:val="60"/>
              </w:numPr>
              <w:spacing w:line="276" w:lineRule="auto"/>
              <w:rPr>
                <w:rFonts w:cs="Times New Roman"/>
                <w:szCs w:val="24"/>
              </w:rPr>
            </w:pPr>
            <w:r>
              <w:rPr>
                <w:rFonts w:cs="Times New Roman"/>
                <w:szCs w:val="24"/>
              </w:rPr>
              <w:t>Иные источники финансирования, включая средства инвесторов – 0,0 тыс. руб.</w:t>
            </w:r>
          </w:p>
          <w:p w:rsidR="00E4010D" w:rsidRDefault="00E4010D" w:rsidP="00E4010D">
            <w:pPr>
              <w:pStyle w:val="a4"/>
              <w:spacing w:line="276" w:lineRule="auto"/>
              <w:rPr>
                <w:rFonts w:cs="Times New Roman"/>
                <w:szCs w:val="24"/>
              </w:rPr>
            </w:pPr>
          </w:p>
          <w:p w:rsidR="009B7880" w:rsidRPr="00053841" w:rsidRDefault="00E4010D" w:rsidP="00E4010D">
            <w:pPr>
              <w:pStyle w:val="a4"/>
              <w:spacing w:line="276" w:lineRule="auto"/>
              <w:rPr>
                <w:rFonts w:cs="Times New Roman"/>
                <w:szCs w:val="24"/>
              </w:rPr>
            </w:pPr>
            <w:r>
              <w:rPr>
                <w:rFonts w:cs="Times New Roman"/>
                <w:szCs w:val="24"/>
              </w:rPr>
              <w:t xml:space="preserve">В </w:t>
            </w:r>
            <w:r w:rsidR="009B7880" w:rsidRPr="00053841">
              <w:rPr>
                <w:rFonts w:cs="Times New Roman"/>
                <w:szCs w:val="24"/>
              </w:rPr>
              <w:t>том числе по годам</w:t>
            </w:r>
            <w:r>
              <w:rPr>
                <w:rFonts w:cs="Times New Roman"/>
                <w:szCs w:val="24"/>
              </w:rPr>
              <w:t xml:space="preserve"> реализации Программы</w:t>
            </w:r>
            <w:r w:rsidR="009B7880" w:rsidRPr="00053841">
              <w:rPr>
                <w:rFonts w:cs="Times New Roman"/>
                <w:szCs w:val="24"/>
              </w:rPr>
              <w:t>:</w:t>
            </w:r>
          </w:p>
          <w:p w:rsidR="009B7880" w:rsidRPr="00E4010D" w:rsidRDefault="009B7880" w:rsidP="004A1B65">
            <w:pPr>
              <w:pStyle w:val="a4"/>
              <w:numPr>
                <w:ilvl w:val="0"/>
                <w:numId w:val="58"/>
              </w:numPr>
              <w:spacing w:line="276" w:lineRule="auto"/>
              <w:rPr>
                <w:rFonts w:cs="Times New Roman"/>
                <w:szCs w:val="24"/>
              </w:rPr>
            </w:pPr>
            <w:r w:rsidRPr="00E4010D">
              <w:rPr>
                <w:rFonts w:cs="Times New Roman"/>
                <w:szCs w:val="24"/>
              </w:rPr>
              <w:t>2017 год – 492,61 тыс. рублей;</w:t>
            </w:r>
          </w:p>
          <w:p w:rsidR="009B7880" w:rsidRPr="00E4010D" w:rsidRDefault="009B7880" w:rsidP="004A1B65">
            <w:pPr>
              <w:pStyle w:val="a4"/>
              <w:numPr>
                <w:ilvl w:val="0"/>
                <w:numId w:val="58"/>
              </w:numPr>
              <w:spacing w:line="276" w:lineRule="auto"/>
              <w:rPr>
                <w:rFonts w:cs="Times New Roman"/>
                <w:szCs w:val="24"/>
              </w:rPr>
            </w:pPr>
            <w:r w:rsidRPr="00E4010D">
              <w:rPr>
                <w:rFonts w:cs="Times New Roman"/>
                <w:szCs w:val="24"/>
              </w:rPr>
              <w:t>2018 год – 1 906,911 тыс. рублей;</w:t>
            </w:r>
          </w:p>
          <w:p w:rsidR="009B7880" w:rsidRPr="00E4010D" w:rsidRDefault="009B7880" w:rsidP="004A1B65">
            <w:pPr>
              <w:pStyle w:val="a4"/>
              <w:numPr>
                <w:ilvl w:val="0"/>
                <w:numId w:val="58"/>
              </w:numPr>
              <w:spacing w:line="276" w:lineRule="auto"/>
              <w:rPr>
                <w:rFonts w:cs="Times New Roman"/>
                <w:szCs w:val="24"/>
              </w:rPr>
            </w:pPr>
            <w:r w:rsidRPr="00E4010D">
              <w:rPr>
                <w:rFonts w:cs="Times New Roman"/>
                <w:szCs w:val="24"/>
              </w:rPr>
              <w:t>2019 год – 4 675,884 тыс. рублей;</w:t>
            </w:r>
          </w:p>
          <w:p w:rsidR="009B7880" w:rsidRPr="00E4010D" w:rsidRDefault="009B7880" w:rsidP="004A1B65">
            <w:pPr>
              <w:pStyle w:val="a4"/>
              <w:numPr>
                <w:ilvl w:val="0"/>
                <w:numId w:val="58"/>
              </w:numPr>
              <w:spacing w:line="276" w:lineRule="auto"/>
              <w:rPr>
                <w:rFonts w:cs="Times New Roman"/>
                <w:szCs w:val="24"/>
              </w:rPr>
            </w:pPr>
            <w:r w:rsidRPr="00E4010D">
              <w:rPr>
                <w:rFonts w:cs="Times New Roman"/>
                <w:szCs w:val="24"/>
              </w:rPr>
              <w:t>2020 год – 3 150,06 тыс. рублей;</w:t>
            </w:r>
          </w:p>
          <w:p w:rsidR="009B7880" w:rsidRPr="00E4010D" w:rsidRDefault="009B7880" w:rsidP="004A1B65">
            <w:pPr>
              <w:pStyle w:val="a4"/>
              <w:numPr>
                <w:ilvl w:val="0"/>
                <w:numId w:val="58"/>
              </w:numPr>
              <w:spacing w:line="276" w:lineRule="auto"/>
              <w:rPr>
                <w:rFonts w:cs="Times New Roman"/>
                <w:szCs w:val="24"/>
              </w:rPr>
            </w:pPr>
            <w:r w:rsidRPr="00E4010D">
              <w:rPr>
                <w:rFonts w:cs="Times New Roman"/>
                <w:szCs w:val="24"/>
              </w:rPr>
              <w:t>2021 год – 7 854,075 тыс. рублей;</w:t>
            </w:r>
          </w:p>
          <w:p w:rsidR="009B7880" w:rsidRPr="00E4010D" w:rsidRDefault="009B7880" w:rsidP="004A1B65">
            <w:pPr>
              <w:pStyle w:val="a4"/>
              <w:numPr>
                <w:ilvl w:val="0"/>
                <w:numId w:val="58"/>
              </w:numPr>
              <w:spacing w:line="276" w:lineRule="auto"/>
              <w:rPr>
                <w:rFonts w:cs="Times New Roman"/>
                <w:szCs w:val="24"/>
              </w:rPr>
            </w:pPr>
            <w:r w:rsidRPr="00E4010D">
              <w:rPr>
                <w:rFonts w:cs="Times New Roman"/>
                <w:szCs w:val="24"/>
              </w:rPr>
              <w:t>с 2022 по 2026 годы – 25 580,52 тыс. рублей;</w:t>
            </w:r>
          </w:p>
          <w:p w:rsidR="009B7880" w:rsidRPr="00E4010D" w:rsidRDefault="009B7880" w:rsidP="004A1B65">
            <w:pPr>
              <w:pStyle w:val="a4"/>
              <w:numPr>
                <w:ilvl w:val="0"/>
                <w:numId w:val="58"/>
              </w:numPr>
              <w:spacing w:line="276" w:lineRule="auto"/>
              <w:rPr>
                <w:rFonts w:cs="Times New Roman"/>
                <w:szCs w:val="24"/>
              </w:rPr>
            </w:pPr>
            <w:r w:rsidRPr="00E4010D">
              <w:rPr>
                <w:rFonts w:cs="Times New Roman"/>
                <w:szCs w:val="24"/>
              </w:rPr>
              <w:t>с 2027 по 2031 годы – 9 404,385 тыс. рублей;</w:t>
            </w:r>
          </w:p>
          <w:p w:rsidR="00DD5292" w:rsidRPr="00E4010D" w:rsidRDefault="009B7880" w:rsidP="004A1B65">
            <w:pPr>
              <w:pStyle w:val="a4"/>
              <w:numPr>
                <w:ilvl w:val="0"/>
                <w:numId w:val="58"/>
              </w:numPr>
              <w:spacing w:line="276" w:lineRule="auto"/>
              <w:rPr>
                <w:rFonts w:cs="Times New Roman"/>
                <w:szCs w:val="24"/>
              </w:rPr>
            </w:pPr>
            <w:r w:rsidRPr="00E4010D">
              <w:rPr>
                <w:rFonts w:cs="Times New Roman"/>
                <w:szCs w:val="24"/>
              </w:rPr>
              <w:t>с 2032 по 2035 годы – 127 856,8 тыс. рублей.</w:t>
            </w:r>
          </w:p>
          <w:p w:rsidR="006C5952" w:rsidRPr="00B56782" w:rsidRDefault="006C5952" w:rsidP="00737DDC">
            <w:pPr>
              <w:pStyle w:val="a4"/>
              <w:spacing w:line="276" w:lineRule="auto"/>
              <w:rPr>
                <w:rFonts w:cs="Times New Roman"/>
                <w:szCs w:val="24"/>
              </w:rPr>
            </w:pPr>
          </w:p>
          <w:p w:rsidR="000B3CB8" w:rsidRDefault="000B3CB8" w:rsidP="00E4010D">
            <w:pPr>
              <w:pStyle w:val="a4"/>
              <w:spacing w:line="276" w:lineRule="auto"/>
              <w:ind w:firstLine="601"/>
              <w:rPr>
                <w:rFonts w:cs="Times New Roman"/>
                <w:szCs w:val="24"/>
              </w:rPr>
            </w:pPr>
            <w:r w:rsidRPr="00D70966">
              <w:rPr>
                <w:rFonts w:cs="Times New Roman"/>
                <w:szCs w:val="24"/>
              </w:rPr>
              <w:t xml:space="preserve">Объемы финансирования по проектам Программы носят прогнозный характер и подлежат ежегодному уточнению, исходя из </w:t>
            </w:r>
            <w:r w:rsidR="004A0664">
              <w:rPr>
                <w:rFonts w:cs="Times New Roman"/>
                <w:szCs w:val="24"/>
              </w:rPr>
              <w:t xml:space="preserve">возможностей </w:t>
            </w:r>
            <w:r w:rsidRPr="00D70966">
              <w:rPr>
                <w:rFonts w:cs="Times New Roman"/>
                <w:szCs w:val="24"/>
              </w:rPr>
              <w:t>бюджетов</w:t>
            </w:r>
            <w:r>
              <w:rPr>
                <w:rFonts w:cs="Times New Roman"/>
                <w:szCs w:val="24"/>
              </w:rPr>
              <w:t xml:space="preserve"> различных уровней</w:t>
            </w:r>
            <w:r w:rsidRPr="00D70966">
              <w:rPr>
                <w:rFonts w:cs="Times New Roman"/>
                <w:szCs w:val="24"/>
              </w:rPr>
              <w:t xml:space="preserve"> и степени реализации мероприятий.</w:t>
            </w:r>
          </w:p>
          <w:p w:rsidR="002E0EEF" w:rsidRDefault="002E0EEF" w:rsidP="002E0EEF">
            <w:pPr>
              <w:pStyle w:val="a4"/>
              <w:spacing w:line="276" w:lineRule="auto"/>
              <w:ind w:firstLine="601"/>
              <w:rPr>
                <w:rFonts w:cs="Times New Roman"/>
                <w:szCs w:val="24"/>
              </w:rPr>
            </w:pPr>
            <w:r>
              <w:rPr>
                <w:rFonts w:cs="Times New Roman"/>
                <w:szCs w:val="24"/>
              </w:rPr>
              <w:lastRenderedPageBreak/>
              <w:t>Для определения объемов финансирования используются следующие нормативные документы:</w:t>
            </w:r>
          </w:p>
          <w:p w:rsidR="002E0EEF" w:rsidRDefault="002E0EEF" w:rsidP="004A1B65">
            <w:pPr>
              <w:pStyle w:val="a4"/>
              <w:numPr>
                <w:ilvl w:val="0"/>
                <w:numId w:val="61"/>
              </w:numPr>
              <w:spacing w:line="276" w:lineRule="auto"/>
              <w:rPr>
                <w:rFonts w:cs="Times New Roman"/>
                <w:szCs w:val="24"/>
              </w:rPr>
            </w:pPr>
            <w:r>
              <w:rPr>
                <w:rFonts w:cs="Times New Roman"/>
                <w:szCs w:val="24"/>
              </w:rPr>
              <w:t>НЦС</w:t>
            </w:r>
            <w:r w:rsidRPr="000A02FA">
              <w:rPr>
                <w:rFonts w:cs="Times New Roman"/>
                <w:szCs w:val="24"/>
              </w:rPr>
              <w:t>81-02-08-2017 Укрупненные норматив</w:t>
            </w:r>
            <w:r>
              <w:rPr>
                <w:rFonts w:cs="Times New Roman"/>
                <w:szCs w:val="24"/>
              </w:rPr>
              <w:t>ы цены строительства. Сборник №08. Автомобильные дороги;</w:t>
            </w:r>
          </w:p>
          <w:p w:rsidR="002E0EEF" w:rsidRDefault="002E0EEF" w:rsidP="004A1B65">
            <w:pPr>
              <w:pStyle w:val="a4"/>
              <w:numPr>
                <w:ilvl w:val="0"/>
                <w:numId w:val="61"/>
              </w:numPr>
              <w:spacing w:line="276" w:lineRule="auto"/>
              <w:rPr>
                <w:rFonts w:cs="Times New Roman"/>
                <w:szCs w:val="24"/>
              </w:rPr>
            </w:pPr>
            <w:r>
              <w:rPr>
                <w:rFonts w:cs="Times New Roman"/>
                <w:szCs w:val="24"/>
              </w:rPr>
              <w:t>Т</w:t>
            </w:r>
            <w:r w:rsidRPr="000A02FA">
              <w:rPr>
                <w:rFonts w:cs="Times New Roman"/>
                <w:szCs w:val="24"/>
              </w:rPr>
              <w:t>ерриториальные единичные расценки на ремонтно-строительные работыТЕРр-2001 СПб</w:t>
            </w:r>
            <w:r>
              <w:rPr>
                <w:rFonts w:cs="Times New Roman"/>
                <w:szCs w:val="24"/>
              </w:rPr>
              <w:t>;</w:t>
            </w:r>
          </w:p>
          <w:p w:rsidR="002E0EEF" w:rsidRPr="002E0EEF" w:rsidRDefault="002E0EEF" w:rsidP="004A1B65">
            <w:pPr>
              <w:pStyle w:val="a4"/>
              <w:numPr>
                <w:ilvl w:val="0"/>
                <w:numId w:val="61"/>
              </w:numPr>
              <w:spacing w:line="276" w:lineRule="auto"/>
              <w:rPr>
                <w:rFonts w:cs="Times New Roman"/>
                <w:szCs w:val="24"/>
              </w:rPr>
            </w:pPr>
            <w:r w:rsidRPr="002E0EEF">
              <w:rPr>
                <w:rFonts w:cs="Times New Roman"/>
                <w:szCs w:val="24"/>
              </w:rPr>
              <w:t>Справочник базовых цен на прое</w:t>
            </w:r>
            <w:r>
              <w:rPr>
                <w:rFonts w:cs="Times New Roman"/>
                <w:szCs w:val="24"/>
              </w:rPr>
              <w:t>ктные работы для строительства «</w:t>
            </w:r>
            <w:r w:rsidRPr="002E0EEF">
              <w:rPr>
                <w:rFonts w:cs="Times New Roman"/>
                <w:szCs w:val="24"/>
              </w:rPr>
              <w:t>Автомоби</w:t>
            </w:r>
            <w:r>
              <w:rPr>
                <w:rFonts w:cs="Times New Roman"/>
                <w:szCs w:val="24"/>
              </w:rPr>
              <w:t>льные дороги общего пользования»</w:t>
            </w:r>
            <w:r w:rsidRPr="002E0EEF">
              <w:rPr>
                <w:rFonts w:cs="Times New Roman"/>
                <w:szCs w:val="24"/>
              </w:rPr>
              <w:t>.</w:t>
            </w:r>
          </w:p>
        </w:tc>
      </w:tr>
      <w:tr w:rsidR="00C33180" w:rsidRPr="00277648" w:rsidTr="00007217">
        <w:tc>
          <w:tcPr>
            <w:tcW w:w="2660" w:type="dxa"/>
          </w:tcPr>
          <w:p w:rsidR="00C33180" w:rsidRPr="00277648" w:rsidRDefault="00C33180" w:rsidP="00737DDC">
            <w:pPr>
              <w:pStyle w:val="a4"/>
              <w:spacing w:line="276" w:lineRule="auto"/>
              <w:rPr>
                <w:rFonts w:cs="Times New Roman"/>
                <w:szCs w:val="24"/>
              </w:rPr>
            </w:pPr>
            <w:r w:rsidRPr="00277648">
              <w:rPr>
                <w:rFonts w:cs="Times New Roman"/>
                <w:szCs w:val="24"/>
              </w:rPr>
              <w:lastRenderedPageBreak/>
              <w:t>Ожидаемые результаты реализации Программы</w:t>
            </w:r>
          </w:p>
        </w:tc>
        <w:tc>
          <w:tcPr>
            <w:tcW w:w="7761" w:type="dxa"/>
          </w:tcPr>
          <w:p w:rsidR="00EC3D98" w:rsidRPr="00EC3D98" w:rsidRDefault="00EC3D98" w:rsidP="00737DDC">
            <w:pPr>
              <w:pStyle w:val="a4"/>
              <w:spacing w:line="276" w:lineRule="auto"/>
              <w:rPr>
                <w:rFonts w:cs="Times New Roman"/>
                <w:szCs w:val="24"/>
              </w:rPr>
            </w:pPr>
            <w:r w:rsidRPr="00EC3D98">
              <w:rPr>
                <w:rFonts w:cs="Times New Roman"/>
                <w:szCs w:val="24"/>
              </w:rPr>
              <w:t>К концу реализации Программы:</w:t>
            </w:r>
          </w:p>
          <w:p w:rsidR="00EC3D98" w:rsidRPr="00EC3D98" w:rsidRDefault="00EC3D98" w:rsidP="004A1B65">
            <w:pPr>
              <w:pStyle w:val="a4"/>
              <w:numPr>
                <w:ilvl w:val="0"/>
                <w:numId w:val="7"/>
              </w:numPr>
              <w:spacing w:line="276" w:lineRule="auto"/>
              <w:ind w:left="317" w:hanging="284"/>
              <w:rPr>
                <w:rFonts w:cs="Times New Roman"/>
                <w:szCs w:val="24"/>
              </w:rPr>
            </w:pPr>
            <w:r w:rsidRPr="00EC3D98">
              <w:rPr>
                <w:rFonts w:cs="Times New Roman"/>
                <w:szCs w:val="24"/>
              </w:rPr>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Pr>
                <w:rFonts w:cs="Times New Roman"/>
                <w:szCs w:val="24"/>
              </w:rPr>
              <w:t>поселения</w:t>
            </w:r>
            <w:r w:rsidRPr="00EC3D98">
              <w:rPr>
                <w:rFonts w:cs="Times New Roman"/>
                <w:szCs w:val="24"/>
              </w:rPr>
              <w:t>;</w:t>
            </w:r>
          </w:p>
          <w:p w:rsidR="00EC3D98" w:rsidRPr="00EC3D98" w:rsidRDefault="00EC3D98" w:rsidP="004A1B65">
            <w:pPr>
              <w:pStyle w:val="a4"/>
              <w:numPr>
                <w:ilvl w:val="0"/>
                <w:numId w:val="7"/>
              </w:numPr>
              <w:spacing w:line="276" w:lineRule="auto"/>
              <w:ind w:left="317" w:hanging="284"/>
              <w:rPr>
                <w:rFonts w:cs="Times New Roman"/>
                <w:szCs w:val="24"/>
              </w:rPr>
            </w:pPr>
            <w:r w:rsidRPr="00EC3D98">
              <w:rPr>
                <w:rFonts w:cs="Times New Roman"/>
                <w:szCs w:val="24"/>
              </w:rPr>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rFonts w:cs="Times New Roman"/>
                <w:szCs w:val="24"/>
              </w:rPr>
              <w:t>поселения</w:t>
            </w:r>
            <w:r w:rsidRPr="00EC3D98">
              <w:rPr>
                <w:rFonts w:cs="Times New Roman"/>
                <w:szCs w:val="24"/>
              </w:rPr>
              <w:t>;</w:t>
            </w:r>
          </w:p>
          <w:p w:rsidR="00C33180" w:rsidRPr="00277648" w:rsidRDefault="00EC3D98" w:rsidP="004A1B65">
            <w:pPr>
              <w:pStyle w:val="a4"/>
              <w:numPr>
                <w:ilvl w:val="0"/>
                <w:numId w:val="7"/>
              </w:numPr>
              <w:spacing w:line="276" w:lineRule="auto"/>
              <w:ind w:left="317" w:hanging="284"/>
              <w:rPr>
                <w:rFonts w:cs="Times New Roman"/>
              </w:rPr>
            </w:pPr>
            <w:r w:rsidRPr="00EC3D98">
              <w:rPr>
                <w:rFonts w:cs="Times New Roman"/>
                <w:szCs w:val="24"/>
              </w:rPr>
              <w:t xml:space="preserve">повышение надежности системы транспортной инфраструктуры </w:t>
            </w:r>
            <w:r>
              <w:rPr>
                <w:rFonts w:cs="Times New Roman"/>
                <w:szCs w:val="24"/>
              </w:rPr>
              <w:t>поселения</w:t>
            </w:r>
            <w:r w:rsidRPr="00EC3D98">
              <w:rPr>
                <w:rFonts w:cs="Times New Roman"/>
                <w:szCs w:val="24"/>
              </w:rPr>
              <w:t>.</w:t>
            </w:r>
          </w:p>
        </w:tc>
      </w:tr>
    </w:tbl>
    <w:p w:rsidR="00854D5D" w:rsidRDefault="00854D5D" w:rsidP="00737DDC">
      <w:pPr>
        <w:pStyle w:val="a4"/>
        <w:spacing w:line="276" w:lineRule="auto"/>
      </w:pPr>
    </w:p>
    <w:p w:rsidR="00F72F52" w:rsidRDefault="00F72F52" w:rsidP="00737DDC">
      <w:pPr>
        <w:pStyle w:val="a4"/>
        <w:spacing w:line="276" w:lineRule="auto"/>
      </w:pPr>
      <w:r>
        <w:br w:type="page"/>
      </w:r>
    </w:p>
    <w:p w:rsidR="00D5631A" w:rsidRPr="001743F1" w:rsidRDefault="009E60BB" w:rsidP="00737DDC">
      <w:pPr>
        <w:pStyle w:val="10"/>
        <w:numPr>
          <w:ilvl w:val="0"/>
          <w:numId w:val="3"/>
        </w:numPr>
        <w:ind w:left="426" w:hanging="426"/>
        <w:jc w:val="both"/>
        <w:rPr>
          <w:rFonts w:ascii="Times New Roman" w:hAnsi="Times New Roman" w:cs="Times New Roman"/>
          <w:color w:val="auto"/>
          <w:sz w:val="24"/>
          <w:szCs w:val="26"/>
        </w:rPr>
      </w:pPr>
      <w:bookmarkStart w:id="3" w:name="_Toc457468452"/>
      <w:bookmarkStart w:id="4" w:name="_Toc496777470"/>
      <w:bookmarkEnd w:id="2"/>
      <w:r w:rsidRPr="001743F1">
        <w:rPr>
          <w:rFonts w:ascii="Times New Roman" w:hAnsi="Times New Roman" w:cs="Times New Roman"/>
          <w:color w:val="auto"/>
          <w:sz w:val="24"/>
          <w:szCs w:val="26"/>
        </w:rPr>
        <w:lastRenderedPageBreak/>
        <w:t xml:space="preserve">ХАРАКТЕРИСТИКА </w:t>
      </w:r>
      <w:bookmarkEnd w:id="3"/>
      <w:r w:rsidR="0013101A" w:rsidRPr="001743F1">
        <w:rPr>
          <w:rFonts w:ascii="Times New Roman" w:hAnsi="Times New Roman" w:cs="Times New Roman"/>
          <w:color w:val="auto"/>
          <w:sz w:val="24"/>
          <w:szCs w:val="26"/>
        </w:rPr>
        <w:t>СУЩЕСТВУЮЩЕГО СОСТОЯНИЯ ТРАНСПОРТНОЙ ИНФРАСТРУКТУРЫ</w:t>
      </w:r>
      <w:bookmarkEnd w:id="4"/>
    </w:p>
    <w:p w:rsidR="00DC249E"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5" w:name="_Toc496777471"/>
      <w:r>
        <w:rPr>
          <w:rFonts w:ascii="Times New Roman" w:hAnsi="Times New Roman" w:cs="Times New Roman"/>
          <w:color w:val="auto"/>
          <w:sz w:val="24"/>
        </w:rPr>
        <w:t>Анализ положения субъекта Российской Ф</w:t>
      </w:r>
      <w:r w:rsidRPr="00645974">
        <w:rPr>
          <w:rFonts w:ascii="Times New Roman" w:hAnsi="Times New Roman" w:cs="Times New Roman"/>
          <w:color w:val="auto"/>
          <w:sz w:val="24"/>
        </w:rPr>
        <w:t>едерации в структур</w:t>
      </w:r>
      <w:r>
        <w:rPr>
          <w:rFonts w:ascii="Times New Roman" w:hAnsi="Times New Roman" w:cs="Times New Roman"/>
          <w:color w:val="auto"/>
          <w:sz w:val="24"/>
        </w:rPr>
        <w:t>е пространственной организации Российской Ф</w:t>
      </w:r>
      <w:r w:rsidRPr="00645974">
        <w:rPr>
          <w:rFonts w:ascii="Times New Roman" w:hAnsi="Times New Roman" w:cs="Times New Roman"/>
          <w:color w:val="auto"/>
          <w:sz w:val="24"/>
        </w:rPr>
        <w:t xml:space="preserve">едерации, анализ положения поселения в структуре пространственной организации субъектов </w:t>
      </w:r>
      <w:r>
        <w:rPr>
          <w:rFonts w:ascii="Times New Roman" w:hAnsi="Times New Roman" w:cs="Times New Roman"/>
          <w:color w:val="auto"/>
          <w:sz w:val="24"/>
        </w:rPr>
        <w:t>Р</w:t>
      </w:r>
      <w:r w:rsidRPr="00645974">
        <w:rPr>
          <w:rFonts w:ascii="Times New Roman" w:hAnsi="Times New Roman" w:cs="Times New Roman"/>
          <w:color w:val="auto"/>
          <w:sz w:val="24"/>
        </w:rPr>
        <w:t xml:space="preserve">оссийской </w:t>
      </w:r>
      <w:r>
        <w:rPr>
          <w:rFonts w:ascii="Times New Roman" w:hAnsi="Times New Roman" w:cs="Times New Roman"/>
          <w:color w:val="auto"/>
          <w:sz w:val="24"/>
        </w:rPr>
        <w:t>Ф</w:t>
      </w:r>
      <w:r w:rsidRPr="00645974">
        <w:rPr>
          <w:rFonts w:ascii="Times New Roman" w:hAnsi="Times New Roman" w:cs="Times New Roman"/>
          <w:color w:val="auto"/>
          <w:sz w:val="24"/>
        </w:rPr>
        <w:t>едерации</w:t>
      </w:r>
      <w:bookmarkEnd w:id="5"/>
    </w:p>
    <w:p w:rsidR="009E60BB" w:rsidRPr="006A083A" w:rsidRDefault="009E60BB" w:rsidP="00737DDC">
      <w:pPr>
        <w:pStyle w:val="a4"/>
        <w:spacing w:line="276" w:lineRule="auto"/>
        <w:rPr>
          <w:rFonts w:cs="Times New Roman"/>
          <w:szCs w:val="24"/>
        </w:rPr>
      </w:pPr>
    </w:p>
    <w:p w:rsidR="008B3309" w:rsidRDefault="00F76F60" w:rsidP="00F76F60">
      <w:pPr>
        <w:pStyle w:val="a4"/>
        <w:spacing w:line="276" w:lineRule="auto"/>
        <w:ind w:firstLine="709"/>
        <w:rPr>
          <w:rFonts w:cs="Times New Roman"/>
          <w:szCs w:val="24"/>
        </w:rPr>
      </w:pPr>
      <w:r w:rsidRPr="00F76F60">
        <w:rPr>
          <w:rFonts w:cs="Times New Roman"/>
          <w:szCs w:val="24"/>
        </w:rPr>
        <w:t>Муниципальное образование Суховское сельское поселение расположено на северо-востоке Кировского</w:t>
      </w:r>
      <w:r w:rsidR="001A11F3" w:rsidRPr="00B436FF">
        <w:rPr>
          <w:rFonts w:cs="Times New Roman"/>
          <w:szCs w:val="24"/>
        </w:rPr>
        <w:t>муниципального</w:t>
      </w:r>
      <w:r w:rsidRPr="00F76F60">
        <w:rPr>
          <w:rFonts w:cs="Times New Roman"/>
          <w:szCs w:val="24"/>
        </w:rPr>
        <w:t xml:space="preserve"> района Ленинградской области.</w:t>
      </w:r>
    </w:p>
    <w:p w:rsidR="00F76F60" w:rsidRDefault="008B3309" w:rsidP="008B3309">
      <w:pPr>
        <w:pStyle w:val="a4"/>
        <w:spacing w:line="276" w:lineRule="auto"/>
        <w:ind w:firstLine="709"/>
        <w:rPr>
          <w:rFonts w:cs="Times New Roman"/>
          <w:szCs w:val="24"/>
        </w:rPr>
      </w:pPr>
      <w:r w:rsidRPr="008B3309">
        <w:rPr>
          <w:rFonts w:cs="Times New Roman"/>
          <w:szCs w:val="24"/>
        </w:rPr>
        <w:t>Территория поселения расположена на северо-западе Восточно-Европейской (Русской) равнины, в пред</w:t>
      </w:r>
      <w:r w:rsidR="005565F9">
        <w:rPr>
          <w:rFonts w:cs="Times New Roman"/>
          <w:szCs w:val="24"/>
        </w:rPr>
        <w:t>елах Прибалтийской низменности.</w:t>
      </w:r>
    </w:p>
    <w:p w:rsidR="00F76F60" w:rsidRPr="00F76F60" w:rsidRDefault="00F76F60" w:rsidP="00F76F60">
      <w:pPr>
        <w:pStyle w:val="a4"/>
        <w:spacing w:line="276" w:lineRule="auto"/>
        <w:ind w:firstLine="709"/>
        <w:rPr>
          <w:rFonts w:cs="Times New Roman"/>
          <w:szCs w:val="24"/>
        </w:rPr>
      </w:pPr>
      <w:r w:rsidRPr="00F76F60">
        <w:rPr>
          <w:rFonts w:cs="Times New Roman"/>
          <w:szCs w:val="24"/>
        </w:rPr>
        <w:t xml:space="preserve">Территорию </w:t>
      </w:r>
      <w:r w:rsidR="00543C50">
        <w:rPr>
          <w:rFonts w:cs="Times New Roman"/>
          <w:szCs w:val="24"/>
        </w:rPr>
        <w:t xml:space="preserve">МО </w:t>
      </w:r>
      <w:r w:rsidRPr="00F76F60">
        <w:rPr>
          <w:rFonts w:cs="Times New Roman"/>
          <w:szCs w:val="24"/>
        </w:rPr>
        <w:t>Суховско</w:t>
      </w:r>
      <w:r w:rsidR="00543C50">
        <w:rPr>
          <w:rFonts w:cs="Times New Roman"/>
          <w:szCs w:val="24"/>
        </w:rPr>
        <w:t>е</w:t>
      </w:r>
      <w:r w:rsidRPr="00F76F60">
        <w:rPr>
          <w:rFonts w:cs="Times New Roman"/>
          <w:szCs w:val="24"/>
        </w:rPr>
        <w:t xml:space="preserve"> сельско</w:t>
      </w:r>
      <w:r w:rsidR="00543C50">
        <w:rPr>
          <w:rFonts w:cs="Times New Roman"/>
          <w:szCs w:val="24"/>
        </w:rPr>
        <w:t>е</w:t>
      </w:r>
      <w:r w:rsidRPr="00F76F60">
        <w:rPr>
          <w:rFonts w:cs="Times New Roman"/>
          <w:szCs w:val="24"/>
        </w:rPr>
        <w:t xml:space="preserve"> поселени</w:t>
      </w:r>
      <w:r w:rsidR="00543C50">
        <w:rPr>
          <w:rFonts w:cs="Times New Roman"/>
          <w:szCs w:val="24"/>
        </w:rPr>
        <w:t>е</w:t>
      </w:r>
      <w:r w:rsidRPr="00F76F60">
        <w:rPr>
          <w:rFonts w:cs="Times New Roman"/>
          <w:szCs w:val="24"/>
        </w:rPr>
        <w:t xml:space="preserve"> составляют земли, отведенные под жилую и общественную застройку, прилегающие к ним земли общего пользования, промышленных и коммунально-складских предприятий, рекреационные зо</w:t>
      </w:r>
      <w:r w:rsidR="005565F9">
        <w:rPr>
          <w:rFonts w:cs="Times New Roman"/>
          <w:szCs w:val="24"/>
        </w:rPr>
        <w:t>ны, общей площадью 109696,4 га.</w:t>
      </w:r>
    </w:p>
    <w:p w:rsidR="00B436FF" w:rsidRPr="00B436FF" w:rsidRDefault="00543C50" w:rsidP="00B436FF">
      <w:pPr>
        <w:pStyle w:val="a4"/>
        <w:spacing w:line="276" w:lineRule="auto"/>
        <w:ind w:firstLine="709"/>
        <w:rPr>
          <w:rFonts w:cs="Times New Roman"/>
          <w:szCs w:val="24"/>
        </w:rPr>
      </w:pPr>
      <w:r>
        <w:rPr>
          <w:rFonts w:cs="Times New Roman"/>
          <w:szCs w:val="24"/>
        </w:rPr>
        <w:t xml:space="preserve">МО </w:t>
      </w:r>
      <w:r w:rsidRPr="00F76F60">
        <w:rPr>
          <w:rFonts w:cs="Times New Roman"/>
          <w:szCs w:val="24"/>
        </w:rPr>
        <w:t>Суховско</w:t>
      </w:r>
      <w:r>
        <w:rPr>
          <w:rFonts w:cs="Times New Roman"/>
          <w:szCs w:val="24"/>
        </w:rPr>
        <w:t>е</w:t>
      </w:r>
      <w:r w:rsidRPr="00F76F60">
        <w:rPr>
          <w:rFonts w:cs="Times New Roman"/>
          <w:szCs w:val="24"/>
        </w:rPr>
        <w:t xml:space="preserve"> сельско</w:t>
      </w:r>
      <w:r>
        <w:rPr>
          <w:rFonts w:cs="Times New Roman"/>
          <w:szCs w:val="24"/>
        </w:rPr>
        <w:t>е</w:t>
      </w:r>
      <w:r w:rsidRPr="00F76F60">
        <w:rPr>
          <w:rFonts w:cs="Times New Roman"/>
          <w:szCs w:val="24"/>
        </w:rPr>
        <w:t xml:space="preserve"> поселени</w:t>
      </w:r>
      <w:r>
        <w:rPr>
          <w:rFonts w:cs="Times New Roman"/>
          <w:szCs w:val="24"/>
        </w:rPr>
        <w:t xml:space="preserve">е </w:t>
      </w:r>
      <w:r w:rsidR="008B3309">
        <w:rPr>
          <w:rFonts w:cs="Times New Roman"/>
          <w:szCs w:val="24"/>
        </w:rPr>
        <w:t>находится</w:t>
      </w:r>
      <w:r w:rsidR="00B436FF" w:rsidRPr="00B436FF">
        <w:rPr>
          <w:rFonts w:cs="Times New Roman"/>
          <w:szCs w:val="24"/>
        </w:rPr>
        <w:t xml:space="preserve"> в </w:t>
      </w:r>
      <w:r w:rsidR="001A11F3">
        <w:rPr>
          <w:rFonts w:cs="Times New Roman"/>
          <w:szCs w:val="24"/>
        </w:rPr>
        <w:t>северо-восточной</w:t>
      </w:r>
      <w:r w:rsidR="00B436FF" w:rsidRPr="00B436FF">
        <w:rPr>
          <w:rFonts w:cs="Times New Roman"/>
          <w:szCs w:val="24"/>
        </w:rPr>
        <w:t xml:space="preserve">части </w:t>
      </w:r>
      <w:r w:rsidR="008B3309">
        <w:rPr>
          <w:rFonts w:cs="Times New Roman"/>
          <w:szCs w:val="24"/>
        </w:rPr>
        <w:t>Кировского</w:t>
      </w:r>
      <w:r w:rsidR="00B436FF" w:rsidRPr="00B436FF">
        <w:rPr>
          <w:rFonts w:cs="Times New Roman"/>
          <w:szCs w:val="24"/>
        </w:rPr>
        <w:t xml:space="preserve"> муниципального района и граничит:</w:t>
      </w:r>
    </w:p>
    <w:p w:rsidR="008B3309" w:rsidRDefault="008B3309" w:rsidP="004A1B65">
      <w:pPr>
        <w:pStyle w:val="a4"/>
        <w:numPr>
          <w:ilvl w:val="0"/>
          <w:numId w:val="40"/>
        </w:numPr>
        <w:spacing w:line="276" w:lineRule="auto"/>
        <w:rPr>
          <w:rFonts w:cs="Times New Roman"/>
          <w:szCs w:val="24"/>
        </w:rPr>
      </w:pPr>
      <w:r>
        <w:rPr>
          <w:rFonts w:cs="Times New Roman"/>
          <w:szCs w:val="24"/>
        </w:rPr>
        <w:t>Н</w:t>
      </w:r>
      <w:r w:rsidRPr="00F76F60">
        <w:rPr>
          <w:rFonts w:cs="Times New Roman"/>
          <w:szCs w:val="24"/>
        </w:rPr>
        <w:t xml:space="preserve">а севере и востоке граничит с </w:t>
      </w:r>
      <w:r w:rsidR="00D95EFA">
        <w:t>Кисельнинским сельским</w:t>
      </w:r>
      <w:r w:rsidR="00D95EFA">
        <w:rPr>
          <w:rFonts w:eastAsia="Calibri" w:cs="Times New Roman"/>
        </w:rPr>
        <w:t xml:space="preserve"> поселение</w:t>
      </w:r>
      <w:r w:rsidR="00D95EFA">
        <w:t>м</w:t>
      </w:r>
      <w:r w:rsidR="00D95EFA" w:rsidRPr="006D1643">
        <w:rPr>
          <w:rFonts w:eastAsia="Calibri" w:cs="Times New Roman"/>
        </w:rPr>
        <w:t>Волховск</w:t>
      </w:r>
      <w:r w:rsidR="00D95EFA">
        <w:rPr>
          <w:rFonts w:eastAsia="Calibri" w:cs="Times New Roman"/>
        </w:rPr>
        <w:t>ого</w:t>
      </w:r>
      <w:r w:rsidR="00D95EFA" w:rsidRPr="006D1643">
        <w:rPr>
          <w:rFonts w:eastAsia="Calibri" w:cs="Times New Roman"/>
        </w:rPr>
        <w:t xml:space="preserve"> муниципальн</w:t>
      </w:r>
      <w:r w:rsidR="00D95EFA">
        <w:rPr>
          <w:rFonts w:eastAsia="Calibri" w:cs="Times New Roman"/>
        </w:rPr>
        <w:t>ого</w:t>
      </w:r>
      <w:r w:rsidR="00D95EFA" w:rsidRPr="006D1643">
        <w:rPr>
          <w:rFonts w:eastAsia="Calibri" w:cs="Times New Roman"/>
        </w:rPr>
        <w:t xml:space="preserve"> район</w:t>
      </w:r>
      <w:r w:rsidR="00D95EFA">
        <w:rPr>
          <w:rFonts w:eastAsia="Calibri" w:cs="Times New Roman"/>
        </w:rPr>
        <w:t>а</w:t>
      </w:r>
      <w:r>
        <w:rPr>
          <w:rFonts w:cs="Times New Roman"/>
          <w:szCs w:val="24"/>
        </w:rPr>
        <w:t>;</w:t>
      </w:r>
    </w:p>
    <w:p w:rsidR="00B436FF" w:rsidRDefault="008B3309" w:rsidP="004A1B65">
      <w:pPr>
        <w:pStyle w:val="a4"/>
        <w:numPr>
          <w:ilvl w:val="0"/>
          <w:numId w:val="40"/>
        </w:numPr>
        <w:spacing w:line="276" w:lineRule="auto"/>
        <w:rPr>
          <w:rFonts w:cs="Times New Roman"/>
          <w:szCs w:val="24"/>
        </w:rPr>
      </w:pPr>
      <w:r>
        <w:rPr>
          <w:rFonts w:cs="Times New Roman"/>
          <w:szCs w:val="24"/>
        </w:rPr>
        <w:t>На ю</w:t>
      </w:r>
      <w:r w:rsidR="00D95EFA">
        <w:rPr>
          <w:rFonts w:cs="Times New Roman"/>
          <w:szCs w:val="24"/>
        </w:rPr>
        <w:t xml:space="preserve">ге – </w:t>
      </w:r>
      <w:r w:rsidRPr="00F76F60">
        <w:rPr>
          <w:rFonts w:cs="Times New Roman"/>
          <w:szCs w:val="24"/>
        </w:rPr>
        <w:t>с Шумским сельским</w:t>
      </w:r>
      <w:r w:rsidR="00D95EFA">
        <w:rPr>
          <w:rFonts w:cs="Times New Roman"/>
          <w:szCs w:val="24"/>
        </w:rPr>
        <w:t xml:space="preserve"> поселением,</w:t>
      </w:r>
      <w:r w:rsidRPr="00F76F60">
        <w:rPr>
          <w:rFonts w:cs="Times New Roman"/>
          <w:szCs w:val="24"/>
        </w:rPr>
        <w:t>Назиевским городским поселением</w:t>
      </w:r>
      <w:r w:rsidR="00D95EFA">
        <w:rPr>
          <w:rFonts w:cs="Times New Roman"/>
          <w:szCs w:val="24"/>
        </w:rPr>
        <w:t xml:space="preserve"> и </w:t>
      </w:r>
      <w:r w:rsidR="00D95EFA">
        <w:t>Мгинским городским</w:t>
      </w:r>
      <w:r w:rsidR="00D95EFA">
        <w:rPr>
          <w:rFonts w:eastAsia="Calibri" w:cs="Times New Roman"/>
        </w:rPr>
        <w:t xml:space="preserve"> поселение</w:t>
      </w:r>
      <w:r w:rsidR="00D95EFA">
        <w:t>м</w:t>
      </w:r>
      <w:r w:rsidR="00B436FF" w:rsidRPr="00B436FF">
        <w:rPr>
          <w:rFonts w:cs="Times New Roman"/>
          <w:szCs w:val="24"/>
        </w:rPr>
        <w:t>;</w:t>
      </w:r>
    </w:p>
    <w:p w:rsidR="005565F9" w:rsidRPr="005565F9" w:rsidRDefault="008B3309" w:rsidP="004A1B65">
      <w:pPr>
        <w:pStyle w:val="a4"/>
        <w:numPr>
          <w:ilvl w:val="0"/>
          <w:numId w:val="40"/>
        </w:numPr>
        <w:spacing w:line="276" w:lineRule="auto"/>
        <w:rPr>
          <w:rFonts w:cs="Times New Roman"/>
          <w:szCs w:val="24"/>
        </w:rPr>
      </w:pPr>
      <w:r w:rsidRPr="005565F9">
        <w:rPr>
          <w:rFonts w:cs="Times New Roman"/>
          <w:szCs w:val="24"/>
        </w:rPr>
        <w:t xml:space="preserve">На западе </w:t>
      </w:r>
      <w:r w:rsidR="00D95EFA" w:rsidRPr="005565F9">
        <w:rPr>
          <w:rFonts w:cs="Times New Roman"/>
          <w:szCs w:val="24"/>
        </w:rPr>
        <w:t>–</w:t>
      </w:r>
      <w:r w:rsidRPr="005565F9">
        <w:rPr>
          <w:rFonts w:cs="Times New Roman"/>
          <w:szCs w:val="24"/>
        </w:rPr>
        <w:t xml:space="preserve"> с</w:t>
      </w:r>
      <w:r w:rsidR="00D95EFA">
        <w:t>Приладожским городским</w:t>
      </w:r>
      <w:r w:rsidR="00D95EFA" w:rsidRPr="005565F9">
        <w:rPr>
          <w:rFonts w:eastAsia="Calibri" w:cs="Times New Roman"/>
        </w:rPr>
        <w:t xml:space="preserve"> поселение</w:t>
      </w:r>
      <w:r w:rsidR="00D95EFA">
        <w:t>м</w:t>
      </w:r>
      <w:r w:rsidR="00D95EFA" w:rsidRPr="005565F9">
        <w:rPr>
          <w:rFonts w:cs="Times New Roman"/>
          <w:szCs w:val="24"/>
        </w:rPr>
        <w:t xml:space="preserve"> и</w:t>
      </w:r>
      <w:r w:rsidRPr="005565F9">
        <w:rPr>
          <w:rFonts w:cs="Times New Roman"/>
          <w:szCs w:val="24"/>
        </w:rPr>
        <w:t xml:space="preserve"> Ладожским озером.</w:t>
      </w:r>
    </w:p>
    <w:p w:rsidR="005565F9" w:rsidRDefault="005565F9" w:rsidP="005565F9">
      <w:pPr>
        <w:pStyle w:val="a4"/>
        <w:spacing w:line="276" w:lineRule="auto"/>
        <w:rPr>
          <w:rFonts w:cs="Times New Roman"/>
          <w:szCs w:val="24"/>
        </w:rPr>
      </w:pPr>
    </w:p>
    <w:p w:rsidR="008B3309" w:rsidRPr="005565F9" w:rsidRDefault="008B3309" w:rsidP="005565F9">
      <w:pPr>
        <w:pStyle w:val="a4"/>
        <w:spacing w:line="276" w:lineRule="auto"/>
        <w:ind w:firstLine="709"/>
        <w:rPr>
          <w:rFonts w:cs="Times New Roman"/>
          <w:szCs w:val="24"/>
        </w:rPr>
      </w:pPr>
      <w:r w:rsidRPr="005565F9">
        <w:rPr>
          <w:rFonts w:cs="Times New Roman"/>
          <w:szCs w:val="24"/>
        </w:rPr>
        <w:t xml:space="preserve">В соответствии с областным законом Ленинградской области от 29.11.2004 № 100-оз «Об установлении границ и наделении соответствующим статусом муниципального образования кировский муниципальный район и муниципальных образований в его составе»в состав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rsidRPr="005565F9">
        <w:rPr>
          <w:rFonts w:cs="Times New Roman"/>
          <w:szCs w:val="24"/>
        </w:rPr>
        <w:t>входят 18 населённых пунктов:</w:t>
      </w:r>
    </w:p>
    <w:p w:rsidR="0075654E" w:rsidRDefault="0075654E" w:rsidP="00E4010D">
      <w:pPr>
        <w:pStyle w:val="a4"/>
        <w:spacing w:line="276" w:lineRule="auto"/>
        <w:rPr>
          <w:rStyle w:val="afffffff0"/>
          <w:rFonts w:cs="Times New Roman"/>
          <w:szCs w:val="24"/>
        </w:rPr>
      </w:pPr>
    </w:p>
    <w:tbl>
      <w:tblPr>
        <w:tblStyle w:val="a6"/>
        <w:tblW w:w="0" w:type="auto"/>
        <w:jc w:val="center"/>
        <w:tblBorders>
          <w:left w:val="none" w:sz="0" w:space="0" w:color="auto"/>
          <w:right w:val="none" w:sz="0" w:space="0" w:color="auto"/>
          <w:insideH w:val="none" w:sz="0" w:space="0" w:color="auto"/>
          <w:insideV w:val="none" w:sz="0" w:space="0" w:color="auto"/>
        </w:tblBorders>
        <w:tblLook w:val="04A0"/>
      </w:tblPr>
      <w:tblGrid>
        <w:gridCol w:w="5210"/>
        <w:gridCol w:w="5211"/>
      </w:tblGrid>
      <w:tr w:rsidR="0075654E" w:rsidTr="0075654E">
        <w:trPr>
          <w:jc w:val="center"/>
        </w:trPr>
        <w:tc>
          <w:tcPr>
            <w:tcW w:w="5210" w:type="dxa"/>
            <w:vAlign w:val="center"/>
          </w:tcPr>
          <w:p w:rsidR="0075654E" w:rsidRPr="0075654E" w:rsidRDefault="008B3309" w:rsidP="0075654E">
            <w:pPr>
              <w:pStyle w:val="a4"/>
              <w:spacing w:line="276" w:lineRule="auto"/>
              <w:jc w:val="center"/>
              <w:rPr>
                <w:rStyle w:val="afffffff0"/>
                <w:rFonts w:cs="Times New Roman"/>
                <w:szCs w:val="24"/>
              </w:rPr>
            </w:pPr>
            <w:r>
              <w:t>Бор</w:t>
            </w:r>
            <w:r w:rsidR="00CD23AD">
              <w:t>, деревня</w:t>
            </w:r>
          </w:p>
        </w:tc>
        <w:tc>
          <w:tcPr>
            <w:tcW w:w="5211" w:type="dxa"/>
            <w:vAlign w:val="center"/>
          </w:tcPr>
          <w:p w:rsidR="0075654E" w:rsidRPr="0075654E" w:rsidRDefault="008B3309" w:rsidP="0075654E">
            <w:pPr>
              <w:pStyle w:val="a4"/>
              <w:spacing w:line="276" w:lineRule="auto"/>
              <w:jc w:val="center"/>
              <w:rPr>
                <w:rStyle w:val="afffffff0"/>
                <w:rFonts w:cs="Times New Roman"/>
                <w:szCs w:val="24"/>
              </w:rPr>
            </w:pPr>
            <w:r w:rsidRPr="00F76F60">
              <w:rPr>
                <w:rFonts w:cs="Times New Roman"/>
                <w:szCs w:val="24"/>
              </w:rPr>
              <w:t>Кобона</w:t>
            </w:r>
            <w:r w:rsidR="00CA01EF">
              <w:rPr>
                <w:rFonts w:cs="Times New Roman"/>
                <w:szCs w:val="24"/>
              </w:rPr>
              <w:t xml:space="preserve">, </w:t>
            </w:r>
            <w:r w:rsidR="00CA01EF" w:rsidRPr="00B436FF">
              <w:rPr>
                <w:rFonts w:cs="Times New Roman"/>
                <w:szCs w:val="24"/>
              </w:rPr>
              <w:t>деревня</w:t>
            </w:r>
          </w:p>
        </w:tc>
      </w:tr>
      <w:tr w:rsidR="0075654E" w:rsidTr="0075654E">
        <w:trPr>
          <w:jc w:val="center"/>
        </w:trPr>
        <w:tc>
          <w:tcPr>
            <w:tcW w:w="5210" w:type="dxa"/>
            <w:vAlign w:val="center"/>
          </w:tcPr>
          <w:p w:rsidR="0075654E" w:rsidRPr="0075654E" w:rsidRDefault="008B3309" w:rsidP="008B3309">
            <w:pPr>
              <w:pStyle w:val="a4"/>
              <w:spacing w:line="276" w:lineRule="auto"/>
              <w:jc w:val="center"/>
              <w:rPr>
                <w:rStyle w:val="afffffff0"/>
                <w:rFonts w:cs="Times New Roman"/>
                <w:szCs w:val="24"/>
              </w:rPr>
            </w:pPr>
            <w:r>
              <w:t>Верола</w:t>
            </w:r>
            <w:r w:rsidR="00CD23AD">
              <w:t>, деревня</w:t>
            </w:r>
          </w:p>
        </w:tc>
        <w:tc>
          <w:tcPr>
            <w:tcW w:w="5211" w:type="dxa"/>
            <w:vAlign w:val="center"/>
          </w:tcPr>
          <w:p w:rsidR="0075654E" w:rsidRPr="0075654E" w:rsidRDefault="008B3309" w:rsidP="0075654E">
            <w:pPr>
              <w:pStyle w:val="a4"/>
              <w:spacing w:line="276" w:lineRule="auto"/>
              <w:jc w:val="center"/>
              <w:rPr>
                <w:rStyle w:val="afffffff0"/>
                <w:rFonts w:cs="Times New Roman"/>
                <w:szCs w:val="24"/>
              </w:rPr>
            </w:pPr>
            <w:r w:rsidRPr="00F76F60">
              <w:rPr>
                <w:rFonts w:cs="Times New Roman"/>
                <w:szCs w:val="24"/>
              </w:rPr>
              <w:t>Колосарь</w:t>
            </w:r>
            <w:r w:rsidR="00CD23AD">
              <w:t>, деревня</w:t>
            </w:r>
          </w:p>
        </w:tc>
      </w:tr>
      <w:tr w:rsidR="0075654E" w:rsidTr="0075654E">
        <w:trPr>
          <w:jc w:val="center"/>
        </w:trPr>
        <w:tc>
          <w:tcPr>
            <w:tcW w:w="5210" w:type="dxa"/>
            <w:vAlign w:val="center"/>
          </w:tcPr>
          <w:p w:rsidR="0075654E" w:rsidRPr="0075654E" w:rsidRDefault="008B3309" w:rsidP="0075654E">
            <w:pPr>
              <w:pStyle w:val="a4"/>
              <w:spacing w:line="276" w:lineRule="auto"/>
              <w:jc w:val="center"/>
              <w:rPr>
                <w:rStyle w:val="afffffff0"/>
                <w:rFonts w:cs="Times New Roman"/>
                <w:szCs w:val="24"/>
              </w:rPr>
            </w:pPr>
            <w:r>
              <w:t>Выстав</w:t>
            </w:r>
            <w:r w:rsidR="00CD23AD">
              <w:t>, деревня</w:t>
            </w:r>
          </w:p>
        </w:tc>
        <w:tc>
          <w:tcPr>
            <w:tcW w:w="5211" w:type="dxa"/>
            <w:vAlign w:val="center"/>
          </w:tcPr>
          <w:p w:rsidR="0075654E" w:rsidRDefault="008B3309" w:rsidP="0075654E">
            <w:pPr>
              <w:pStyle w:val="a4"/>
              <w:spacing w:line="276" w:lineRule="auto"/>
              <w:jc w:val="center"/>
              <w:rPr>
                <w:rStyle w:val="afffffff0"/>
                <w:rFonts w:cs="Times New Roman"/>
                <w:szCs w:val="24"/>
              </w:rPr>
            </w:pPr>
            <w:r w:rsidRPr="00F76F60">
              <w:rPr>
                <w:rFonts w:cs="Times New Roman"/>
                <w:szCs w:val="24"/>
              </w:rPr>
              <w:t>Лаврово</w:t>
            </w:r>
            <w:r w:rsidR="00CA01EF">
              <w:rPr>
                <w:rFonts w:cs="Times New Roman"/>
                <w:szCs w:val="24"/>
              </w:rPr>
              <w:t xml:space="preserve">, </w:t>
            </w:r>
            <w:r w:rsidR="00CA01EF" w:rsidRPr="00B436FF">
              <w:rPr>
                <w:rFonts w:cs="Times New Roman"/>
                <w:szCs w:val="24"/>
              </w:rPr>
              <w:t>деревня</w:t>
            </w:r>
          </w:p>
        </w:tc>
      </w:tr>
      <w:tr w:rsidR="0075654E" w:rsidTr="0075654E">
        <w:trPr>
          <w:jc w:val="center"/>
        </w:trPr>
        <w:tc>
          <w:tcPr>
            <w:tcW w:w="5210" w:type="dxa"/>
            <w:vAlign w:val="center"/>
          </w:tcPr>
          <w:p w:rsidR="0075654E" w:rsidRPr="0075654E" w:rsidRDefault="008B3309" w:rsidP="0075654E">
            <w:pPr>
              <w:pStyle w:val="a4"/>
              <w:spacing w:line="276" w:lineRule="auto"/>
              <w:jc w:val="center"/>
              <w:rPr>
                <w:rStyle w:val="afffffff0"/>
                <w:rFonts w:cs="Times New Roman"/>
                <w:szCs w:val="24"/>
              </w:rPr>
            </w:pPr>
            <w:r>
              <w:t>Гавсарь</w:t>
            </w:r>
            <w:r w:rsidR="00CD23AD">
              <w:t>, деревня</w:t>
            </w:r>
          </w:p>
        </w:tc>
        <w:tc>
          <w:tcPr>
            <w:tcW w:w="5211" w:type="dxa"/>
            <w:vAlign w:val="center"/>
          </w:tcPr>
          <w:p w:rsidR="0075654E" w:rsidRDefault="008B3309" w:rsidP="0075654E">
            <w:pPr>
              <w:pStyle w:val="a4"/>
              <w:spacing w:line="276" w:lineRule="auto"/>
              <w:jc w:val="center"/>
              <w:rPr>
                <w:rStyle w:val="afffffff0"/>
                <w:rFonts w:cs="Times New Roman"/>
                <w:szCs w:val="24"/>
              </w:rPr>
            </w:pPr>
            <w:r w:rsidRPr="00F76F60">
              <w:rPr>
                <w:rFonts w:cs="Times New Roman"/>
                <w:szCs w:val="24"/>
              </w:rPr>
              <w:t>Митола</w:t>
            </w:r>
            <w:r>
              <w:t>, деревня</w:t>
            </w:r>
          </w:p>
        </w:tc>
      </w:tr>
      <w:tr w:rsidR="00B436FF" w:rsidTr="0075654E">
        <w:trPr>
          <w:jc w:val="center"/>
        </w:trPr>
        <w:tc>
          <w:tcPr>
            <w:tcW w:w="5210" w:type="dxa"/>
            <w:vAlign w:val="center"/>
          </w:tcPr>
          <w:p w:rsidR="00B436FF" w:rsidRPr="00B436FF" w:rsidRDefault="008B3309" w:rsidP="008B3309">
            <w:pPr>
              <w:pStyle w:val="a4"/>
              <w:spacing w:line="276" w:lineRule="auto"/>
              <w:jc w:val="center"/>
              <w:rPr>
                <w:rFonts w:cs="Times New Roman"/>
                <w:szCs w:val="24"/>
              </w:rPr>
            </w:pPr>
            <w:r w:rsidRPr="00F76F60">
              <w:rPr>
                <w:rFonts w:cs="Times New Roman"/>
                <w:szCs w:val="24"/>
              </w:rPr>
              <w:t>Гулково</w:t>
            </w:r>
            <w:r w:rsidR="00B436FF">
              <w:t>, деревня</w:t>
            </w:r>
          </w:p>
        </w:tc>
        <w:tc>
          <w:tcPr>
            <w:tcW w:w="5211" w:type="dxa"/>
            <w:vAlign w:val="center"/>
          </w:tcPr>
          <w:p w:rsidR="00B436FF" w:rsidRDefault="008B3309" w:rsidP="0075654E">
            <w:pPr>
              <w:pStyle w:val="a4"/>
              <w:spacing w:line="276" w:lineRule="auto"/>
              <w:jc w:val="center"/>
              <w:rPr>
                <w:rStyle w:val="afffffff0"/>
                <w:rFonts w:cs="Times New Roman"/>
                <w:szCs w:val="24"/>
              </w:rPr>
            </w:pPr>
            <w:r w:rsidRPr="00F76F60">
              <w:rPr>
                <w:rFonts w:cs="Times New Roman"/>
                <w:szCs w:val="24"/>
              </w:rPr>
              <w:t>Мостовая</w:t>
            </w:r>
            <w:r>
              <w:t>, деревня</w:t>
            </w:r>
          </w:p>
        </w:tc>
      </w:tr>
      <w:tr w:rsidR="008B3309" w:rsidTr="0075654E">
        <w:trPr>
          <w:jc w:val="center"/>
        </w:trPr>
        <w:tc>
          <w:tcPr>
            <w:tcW w:w="5210" w:type="dxa"/>
            <w:vAlign w:val="center"/>
          </w:tcPr>
          <w:p w:rsidR="008B3309" w:rsidRPr="00F76F60" w:rsidRDefault="008B3309" w:rsidP="008B3309">
            <w:pPr>
              <w:pStyle w:val="a4"/>
              <w:spacing w:line="276" w:lineRule="auto"/>
              <w:jc w:val="center"/>
              <w:rPr>
                <w:rFonts w:cs="Times New Roman"/>
                <w:szCs w:val="24"/>
              </w:rPr>
            </w:pPr>
            <w:r w:rsidRPr="00F76F60">
              <w:rPr>
                <w:rFonts w:cs="Times New Roman"/>
                <w:szCs w:val="24"/>
              </w:rPr>
              <w:t>Леднево</w:t>
            </w:r>
            <w:r>
              <w:t>, деревня</w:t>
            </w:r>
          </w:p>
        </w:tc>
        <w:tc>
          <w:tcPr>
            <w:tcW w:w="5211" w:type="dxa"/>
            <w:vAlign w:val="center"/>
          </w:tcPr>
          <w:p w:rsidR="008B3309" w:rsidRDefault="008B3309" w:rsidP="0075654E">
            <w:pPr>
              <w:pStyle w:val="a4"/>
              <w:spacing w:line="276" w:lineRule="auto"/>
              <w:jc w:val="center"/>
              <w:rPr>
                <w:rStyle w:val="afffffff0"/>
                <w:rFonts w:cs="Times New Roman"/>
                <w:szCs w:val="24"/>
              </w:rPr>
            </w:pPr>
            <w:r w:rsidRPr="00F76F60">
              <w:rPr>
                <w:rFonts w:cs="Times New Roman"/>
                <w:szCs w:val="24"/>
              </w:rPr>
              <w:t>Низово</w:t>
            </w:r>
            <w:r>
              <w:t>, деревня</w:t>
            </w:r>
          </w:p>
        </w:tc>
      </w:tr>
      <w:tr w:rsidR="008B3309" w:rsidTr="0075654E">
        <w:trPr>
          <w:jc w:val="center"/>
        </w:trPr>
        <w:tc>
          <w:tcPr>
            <w:tcW w:w="5210" w:type="dxa"/>
            <w:vAlign w:val="center"/>
          </w:tcPr>
          <w:p w:rsidR="008B3309" w:rsidRPr="00F76F60" w:rsidRDefault="008B3309" w:rsidP="008B3309">
            <w:pPr>
              <w:pStyle w:val="a4"/>
              <w:spacing w:line="276" w:lineRule="auto"/>
              <w:jc w:val="center"/>
              <w:rPr>
                <w:rFonts w:cs="Times New Roman"/>
                <w:szCs w:val="24"/>
              </w:rPr>
            </w:pPr>
            <w:r w:rsidRPr="00F76F60">
              <w:rPr>
                <w:rFonts w:cs="Times New Roman"/>
                <w:szCs w:val="24"/>
              </w:rPr>
              <w:t>Лемасарь</w:t>
            </w:r>
            <w:r>
              <w:t>, деревня</w:t>
            </w:r>
          </w:p>
        </w:tc>
        <w:tc>
          <w:tcPr>
            <w:tcW w:w="5211" w:type="dxa"/>
            <w:vAlign w:val="center"/>
          </w:tcPr>
          <w:p w:rsidR="008B3309" w:rsidRDefault="009D3A99" w:rsidP="0075654E">
            <w:pPr>
              <w:pStyle w:val="a4"/>
              <w:spacing w:line="276" w:lineRule="auto"/>
              <w:jc w:val="center"/>
              <w:rPr>
                <w:rStyle w:val="afffffff0"/>
                <w:rFonts w:cs="Times New Roman"/>
                <w:szCs w:val="24"/>
              </w:rPr>
            </w:pPr>
            <w:r>
              <w:rPr>
                <w:rFonts w:cs="Times New Roman"/>
                <w:szCs w:val="24"/>
              </w:rPr>
              <w:t>Сандела</w:t>
            </w:r>
            <w:r>
              <w:t>, деревня</w:t>
            </w:r>
          </w:p>
        </w:tc>
      </w:tr>
      <w:tr w:rsidR="009D3A99" w:rsidTr="0075654E">
        <w:trPr>
          <w:jc w:val="center"/>
        </w:trPr>
        <w:tc>
          <w:tcPr>
            <w:tcW w:w="5210" w:type="dxa"/>
            <w:vAlign w:val="center"/>
          </w:tcPr>
          <w:p w:rsidR="009D3A99" w:rsidRPr="00F76F60" w:rsidRDefault="009D3A99" w:rsidP="009D3A99">
            <w:pPr>
              <w:pStyle w:val="a4"/>
              <w:spacing w:line="276" w:lineRule="auto"/>
              <w:jc w:val="center"/>
              <w:rPr>
                <w:rFonts w:cs="Times New Roman"/>
                <w:szCs w:val="24"/>
              </w:rPr>
            </w:pPr>
            <w:r>
              <w:rPr>
                <w:rFonts w:cs="Times New Roman"/>
                <w:szCs w:val="24"/>
              </w:rPr>
              <w:t>Остров</w:t>
            </w:r>
            <w:r>
              <w:t>, деревня</w:t>
            </w:r>
          </w:p>
        </w:tc>
        <w:tc>
          <w:tcPr>
            <w:tcW w:w="5211" w:type="dxa"/>
            <w:vAlign w:val="center"/>
          </w:tcPr>
          <w:p w:rsidR="009D3A99" w:rsidRDefault="009D3A99" w:rsidP="0075654E">
            <w:pPr>
              <w:pStyle w:val="a4"/>
              <w:spacing w:line="276" w:lineRule="auto"/>
              <w:jc w:val="center"/>
            </w:pPr>
            <w:r w:rsidRPr="00F76F60">
              <w:rPr>
                <w:rFonts w:cs="Times New Roman"/>
                <w:szCs w:val="24"/>
              </w:rPr>
              <w:t>Чёрное</w:t>
            </w:r>
            <w:r>
              <w:t>, деревня</w:t>
            </w:r>
          </w:p>
        </w:tc>
      </w:tr>
      <w:tr w:rsidR="009D3A99" w:rsidTr="0075654E">
        <w:trPr>
          <w:jc w:val="center"/>
        </w:trPr>
        <w:tc>
          <w:tcPr>
            <w:tcW w:w="5210" w:type="dxa"/>
            <w:vAlign w:val="center"/>
          </w:tcPr>
          <w:p w:rsidR="009D3A99" w:rsidRPr="00F76F60" w:rsidRDefault="009D3A99" w:rsidP="009D3A99">
            <w:pPr>
              <w:pStyle w:val="a4"/>
              <w:spacing w:line="276" w:lineRule="auto"/>
              <w:jc w:val="center"/>
              <w:rPr>
                <w:rFonts w:cs="Times New Roman"/>
                <w:szCs w:val="24"/>
              </w:rPr>
            </w:pPr>
            <w:r>
              <w:rPr>
                <w:rFonts w:cs="Times New Roman"/>
                <w:szCs w:val="24"/>
              </w:rPr>
              <w:t>Ручьи</w:t>
            </w:r>
            <w:r>
              <w:t>, деревня</w:t>
            </w:r>
          </w:p>
        </w:tc>
        <w:tc>
          <w:tcPr>
            <w:tcW w:w="5211" w:type="dxa"/>
            <w:vAlign w:val="center"/>
          </w:tcPr>
          <w:p w:rsidR="009D3A99" w:rsidRDefault="009D3A99" w:rsidP="0075654E">
            <w:pPr>
              <w:pStyle w:val="a4"/>
              <w:spacing w:line="276" w:lineRule="auto"/>
              <w:jc w:val="center"/>
            </w:pPr>
            <w:r>
              <w:t>Сухое, деревня, административный центр</w:t>
            </w:r>
          </w:p>
        </w:tc>
      </w:tr>
    </w:tbl>
    <w:p w:rsidR="006A083A" w:rsidRDefault="006A083A" w:rsidP="00737DDC">
      <w:pPr>
        <w:pStyle w:val="a4"/>
        <w:spacing w:line="276" w:lineRule="auto"/>
        <w:rPr>
          <w:rFonts w:cs="Times New Roman"/>
        </w:rPr>
      </w:pPr>
    </w:p>
    <w:p w:rsidR="009D3A99" w:rsidRPr="009D3A99" w:rsidRDefault="009D3A99" w:rsidP="009D3A99">
      <w:pPr>
        <w:pStyle w:val="a4"/>
        <w:spacing w:line="276" w:lineRule="auto"/>
        <w:ind w:firstLine="708"/>
        <w:rPr>
          <w:rFonts w:cs="Times New Roman"/>
          <w:szCs w:val="24"/>
        </w:rPr>
      </w:pPr>
      <w:r w:rsidRPr="009D3A99">
        <w:rPr>
          <w:rFonts w:eastAsia="Calibri" w:cs="Times New Roman"/>
          <w:szCs w:val="24"/>
        </w:rPr>
        <w:t>Административным центром поселения является деревня Сухое.  Расположен в 55 км к востоку от Санкт-Петербурга и в 28 км от административного центра Кировского муниципального района города Кировск.</w:t>
      </w:r>
    </w:p>
    <w:p w:rsidR="00CA01EF" w:rsidRPr="00CA01EF" w:rsidRDefault="00CA01EF" w:rsidP="00CA01EF">
      <w:pPr>
        <w:pStyle w:val="a4"/>
        <w:spacing w:line="276" w:lineRule="auto"/>
        <w:ind w:firstLine="708"/>
        <w:rPr>
          <w:rStyle w:val="afffffff0"/>
          <w:rFonts w:cs="Times New Roman"/>
        </w:rPr>
      </w:pPr>
      <w:r w:rsidRPr="00CA01EF">
        <w:rPr>
          <w:rStyle w:val="afffffff0"/>
          <w:rFonts w:cs="Times New Roman"/>
        </w:rPr>
        <w:t xml:space="preserve">На </w:t>
      </w:r>
      <w:r w:rsidR="00EC2065">
        <w:rPr>
          <w:rStyle w:val="afffffff0"/>
          <w:rFonts w:cs="Times New Roman"/>
        </w:rPr>
        <w:t xml:space="preserve">01.01.2017 г. </w:t>
      </w:r>
      <w:r w:rsidRPr="00CA01EF">
        <w:rPr>
          <w:rStyle w:val="afffffff0"/>
          <w:rFonts w:cs="Times New Roman"/>
        </w:rPr>
        <w:t>численность жителей, постоянно зарегистрированных на т</w:t>
      </w:r>
      <w:r w:rsidR="00EC2065">
        <w:rPr>
          <w:rStyle w:val="afffffff0"/>
          <w:rFonts w:cs="Times New Roman"/>
        </w:rPr>
        <w:t xml:space="preserve">ерритории поселения, составляет </w:t>
      </w:r>
      <w:r w:rsidR="00985B04">
        <w:rPr>
          <w:rStyle w:val="afffffff0"/>
          <w:rFonts w:cs="Times New Roman"/>
        </w:rPr>
        <w:t>1017</w:t>
      </w:r>
      <w:r w:rsidRPr="00CA01EF">
        <w:rPr>
          <w:rStyle w:val="afffffff0"/>
          <w:rFonts w:cs="Times New Roman"/>
        </w:rPr>
        <w:t>человек.</w:t>
      </w:r>
    </w:p>
    <w:p w:rsidR="00314817" w:rsidRDefault="00CA01EF" w:rsidP="00CA01EF">
      <w:pPr>
        <w:pStyle w:val="a4"/>
        <w:spacing w:line="276" w:lineRule="auto"/>
        <w:ind w:firstLine="708"/>
        <w:rPr>
          <w:rStyle w:val="afffffff0"/>
          <w:rFonts w:cs="Times New Roman"/>
        </w:rPr>
      </w:pPr>
      <w:r w:rsidRPr="00470E34">
        <w:rPr>
          <w:rStyle w:val="afffffff0"/>
          <w:rFonts w:cs="Times New Roman"/>
        </w:rPr>
        <w:t>Миграция является фактором, влияющим на изменение численности населения.  Прогнозируется умеренное увеличение миграционного прироста постоянного населения в связи с регистрацией населения в частный сектор.</w:t>
      </w:r>
    </w:p>
    <w:p w:rsidR="00470E34" w:rsidRPr="00CA01EF" w:rsidRDefault="00470E34" w:rsidP="00E4010D">
      <w:pPr>
        <w:pStyle w:val="a4"/>
        <w:spacing w:line="276" w:lineRule="auto"/>
        <w:rPr>
          <w:rStyle w:val="afffffff0"/>
          <w:rFonts w:cs="Times New Roman"/>
        </w:rPr>
      </w:pPr>
    </w:p>
    <w:p w:rsidR="001743F1" w:rsidRDefault="00C0442B" w:rsidP="00A31D4C">
      <w:pPr>
        <w:pStyle w:val="a4"/>
        <w:jc w:val="center"/>
      </w:pPr>
      <w:r>
        <w:rPr>
          <w:noProof/>
        </w:rPr>
        <w:lastRenderedPageBreak/>
        <w:drawing>
          <wp:inline distT="0" distB="0" distL="0" distR="0">
            <wp:extent cx="4032000" cy="4483846"/>
            <wp:effectExtent l="19050" t="0" r="6600" b="0"/>
            <wp:docPr id="17" name="Рисунок 1" descr="D:\Работа\Работа. Сашка\В процессе\АМО Суховское СП КМр ЛО [ПКР ТИ]\Исходная Инфа\География СП\300px Суховское СП - терри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Работа. Сашка\В процессе\АМО Суховское СП КМр ЛО [ПКР ТИ]\Исходная Инфа\География СП\300px Суховское СП - территория.png"/>
                    <pic:cNvPicPr>
                      <a:picLocks noChangeAspect="1" noChangeArrowheads="1"/>
                    </pic:cNvPicPr>
                  </pic:nvPicPr>
                  <pic:blipFill>
                    <a:blip r:embed="rId17" cstate="print"/>
                    <a:srcRect/>
                    <a:stretch>
                      <a:fillRect/>
                    </a:stretch>
                  </pic:blipFill>
                  <pic:spPr bwMode="auto">
                    <a:xfrm>
                      <a:off x="0" y="0"/>
                      <a:ext cx="4032000" cy="4483846"/>
                    </a:xfrm>
                    <a:prstGeom prst="rect">
                      <a:avLst/>
                    </a:prstGeom>
                    <a:noFill/>
                    <a:ln w="9525">
                      <a:noFill/>
                      <a:miter lim="800000"/>
                      <a:headEnd/>
                      <a:tailEnd/>
                    </a:ln>
                  </pic:spPr>
                </pic:pic>
              </a:graphicData>
            </a:graphic>
          </wp:inline>
        </w:drawing>
      </w:r>
    </w:p>
    <w:p w:rsidR="001743F1" w:rsidRDefault="001743F1" w:rsidP="00737DDC">
      <w:pPr>
        <w:pStyle w:val="a4"/>
        <w:spacing w:line="276" w:lineRule="auto"/>
        <w:jc w:val="center"/>
        <w:rPr>
          <w:rFonts w:cs="Times New Roman"/>
          <w:b/>
          <w:sz w:val="20"/>
          <w:szCs w:val="24"/>
        </w:rPr>
      </w:pPr>
      <w:r w:rsidRPr="0051175E">
        <w:rPr>
          <w:rFonts w:cs="Times New Roman"/>
          <w:b/>
          <w:sz w:val="20"/>
          <w:szCs w:val="24"/>
        </w:rPr>
        <w:t xml:space="preserve">Рисунок </w:t>
      </w:r>
      <w:r w:rsidR="000661CF">
        <w:rPr>
          <w:rFonts w:cs="Times New Roman"/>
          <w:b/>
          <w:sz w:val="20"/>
          <w:szCs w:val="24"/>
        </w:rPr>
        <w:t>2</w:t>
      </w:r>
      <w:r>
        <w:rPr>
          <w:rFonts w:cs="Times New Roman"/>
          <w:b/>
          <w:sz w:val="20"/>
          <w:szCs w:val="24"/>
        </w:rPr>
        <w:t>.1 – Территориальное р</w:t>
      </w:r>
      <w:r w:rsidRPr="0051175E">
        <w:rPr>
          <w:rFonts w:cs="Times New Roman"/>
          <w:b/>
          <w:sz w:val="20"/>
          <w:szCs w:val="24"/>
        </w:rPr>
        <w:t xml:space="preserve">асположение </w:t>
      </w:r>
      <w:r w:rsidR="00543C50" w:rsidRPr="00543C50">
        <w:rPr>
          <w:rFonts w:cs="Times New Roman"/>
          <w:b/>
          <w:sz w:val="20"/>
          <w:szCs w:val="24"/>
        </w:rPr>
        <w:t>МО Суховское сельское поселение</w:t>
      </w:r>
    </w:p>
    <w:p w:rsidR="00DD3169" w:rsidRDefault="00DD3169" w:rsidP="00737DDC">
      <w:pPr>
        <w:pStyle w:val="a4"/>
        <w:spacing w:line="276" w:lineRule="auto"/>
        <w:jc w:val="center"/>
        <w:rPr>
          <w:rFonts w:cs="Times New Roman"/>
          <w:b/>
          <w:sz w:val="20"/>
          <w:szCs w:val="24"/>
        </w:rPr>
      </w:pPr>
    </w:p>
    <w:p w:rsidR="001743F1" w:rsidRDefault="00C0442B" w:rsidP="00737DDC">
      <w:pPr>
        <w:pStyle w:val="a4"/>
        <w:spacing w:line="276" w:lineRule="auto"/>
        <w:jc w:val="center"/>
        <w:rPr>
          <w:rFonts w:cs="Times New Roman"/>
          <w:szCs w:val="24"/>
        </w:rPr>
      </w:pPr>
      <w:r>
        <w:rPr>
          <w:noProof/>
        </w:rPr>
        <w:drawing>
          <wp:inline distT="0" distB="0" distL="0" distR="0">
            <wp:extent cx="6267310" cy="4219575"/>
            <wp:effectExtent l="0" t="0" r="635" b="0"/>
            <wp:docPr id="6" name="Рисунок 2" descr="D:\Работа\Работа. Сашка\В процессе\АМО Суховское СП КМр ЛО [ПКР ТИ]\Исходная Инфа\География СП\АЦ д. Сух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Работа. Сашка\В процессе\АМО Суховское СП КМр ЛО [ПКР ТИ]\Исходная Инфа\География СП\АЦ д. Сухое.png"/>
                    <pic:cNvPicPr>
                      <a:picLocks noChangeAspect="1" noChangeArrowheads="1"/>
                    </pic:cNvPicPr>
                  </pic:nvPicPr>
                  <pic:blipFill>
                    <a:blip r:embed="rId18" cstate="email">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273662" cy="4223851"/>
                    </a:xfrm>
                    <a:prstGeom prst="rect">
                      <a:avLst/>
                    </a:prstGeom>
                    <a:noFill/>
                    <a:ln w="9525">
                      <a:noFill/>
                      <a:miter lim="800000"/>
                      <a:headEnd/>
                      <a:tailEnd/>
                    </a:ln>
                  </pic:spPr>
                </pic:pic>
              </a:graphicData>
            </a:graphic>
          </wp:inline>
        </w:drawing>
      </w:r>
    </w:p>
    <w:p w:rsidR="00C858AE" w:rsidRDefault="001743F1" w:rsidP="00737DDC">
      <w:pPr>
        <w:pStyle w:val="a4"/>
        <w:spacing w:line="276" w:lineRule="auto"/>
        <w:jc w:val="center"/>
        <w:rPr>
          <w:rFonts w:cs="Times New Roman"/>
          <w:b/>
          <w:sz w:val="20"/>
          <w:szCs w:val="24"/>
        </w:rPr>
      </w:pPr>
      <w:r w:rsidRPr="0051175E">
        <w:rPr>
          <w:rFonts w:cs="Times New Roman"/>
          <w:b/>
          <w:sz w:val="20"/>
          <w:szCs w:val="24"/>
        </w:rPr>
        <w:t xml:space="preserve">Рисунок </w:t>
      </w:r>
      <w:r w:rsidR="000661CF">
        <w:rPr>
          <w:rFonts w:cs="Times New Roman"/>
          <w:b/>
          <w:sz w:val="20"/>
          <w:szCs w:val="24"/>
        </w:rPr>
        <w:t>2</w:t>
      </w:r>
      <w:r>
        <w:rPr>
          <w:rFonts w:cs="Times New Roman"/>
          <w:b/>
          <w:sz w:val="20"/>
          <w:szCs w:val="24"/>
        </w:rPr>
        <w:t xml:space="preserve">.2 – </w:t>
      </w:r>
      <w:r w:rsidR="003E296C">
        <w:rPr>
          <w:rFonts w:cs="Times New Roman"/>
          <w:b/>
          <w:sz w:val="20"/>
          <w:szCs w:val="24"/>
        </w:rPr>
        <w:t>Расположение а</w:t>
      </w:r>
      <w:r w:rsidRPr="000B0AA4">
        <w:rPr>
          <w:rFonts w:cs="Times New Roman"/>
          <w:b/>
          <w:sz w:val="20"/>
          <w:szCs w:val="24"/>
        </w:rPr>
        <w:t xml:space="preserve">дминистративного центра </w:t>
      </w:r>
      <w:r w:rsidR="00DD3169">
        <w:rPr>
          <w:rFonts w:cs="Times New Roman"/>
          <w:b/>
          <w:sz w:val="20"/>
          <w:szCs w:val="24"/>
        </w:rPr>
        <w:t>– д</w:t>
      </w:r>
      <w:r>
        <w:rPr>
          <w:rFonts w:cs="Times New Roman"/>
          <w:b/>
          <w:sz w:val="20"/>
          <w:szCs w:val="24"/>
        </w:rPr>
        <w:t xml:space="preserve">. </w:t>
      </w:r>
      <w:r w:rsidR="00DD3169">
        <w:rPr>
          <w:rFonts w:cs="Times New Roman"/>
          <w:b/>
          <w:sz w:val="20"/>
          <w:szCs w:val="24"/>
        </w:rPr>
        <w:t>Сухое</w:t>
      </w:r>
    </w:p>
    <w:p w:rsidR="00593EC9" w:rsidRDefault="00593EC9" w:rsidP="00737DDC">
      <w:pPr>
        <w:pStyle w:val="a4"/>
        <w:spacing w:line="276" w:lineRule="auto"/>
        <w:jc w:val="center"/>
        <w:rPr>
          <w:rFonts w:cs="Times New Roman"/>
          <w:b/>
          <w:sz w:val="20"/>
          <w:szCs w:val="24"/>
        </w:rPr>
      </w:pPr>
    </w:p>
    <w:p w:rsidR="001743F1"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6" w:name="_Toc496777472"/>
      <w:r>
        <w:rPr>
          <w:rFonts w:ascii="Times New Roman" w:hAnsi="Times New Roman" w:cs="Times New Roman"/>
          <w:color w:val="auto"/>
          <w:sz w:val="24"/>
        </w:rPr>
        <w:t>С</w:t>
      </w:r>
      <w:r w:rsidRPr="00645974">
        <w:rPr>
          <w:rFonts w:ascii="Times New Roman" w:hAnsi="Times New Roman" w:cs="Times New Roman"/>
          <w:color w:val="auto"/>
          <w:sz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6"/>
    </w:p>
    <w:p w:rsidR="001743F1" w:rsidRDefault="001743F1" w:rsidP="00737DDC">
      <w:pPr>
        <w:pStyle w:val="a4"/>
        <w:spacing w:line="276" w:lineRule="auto"/>
        <w:rPr>
          <w:rFonts w:cs="Times New Roman"/>
          <w:szCs w:val="24"/>
        </w:rPr>
      </w:pPr>
    </w:p>
    <w:p w:rsidR="000661CF" w:rsidRPr="00593EC9" w:rsidRDefault="000661CF" w:rsidP="00593EC9">
      <w:pPr>
        <w:pStyle w:val="a4"/>
        <w:rPr>
          <w:rFonts w:cs="Times New Roman"/>
          <w:b/>
          <w:u w:val="single"/>
        </w:rPr>
      </w:pPr>
      <w:r w:rsidRPr="00593EC9">
        <w:rPr>
          <w:rFonts w:cs="Times New Roman"/>
          <w:b/>
          <w:u w:val="single"/>
        </w:rPr>
        <w:t>Демографическая ситуация</w:t>
      </w:r>
    </w:p>
    <w:p w:rsidR="000661CF" w:rsidRPr="00593EC9" w:rsidRDefault="00960C16" w:rsidP="00593EC9">
      <w:pPr>
        <w:pStyle w:val="a4"/>
        <w:jc w:val="right"/>
        <w:rPr>
          <w:rFonts w:cs="Times New Roman"/>
        </w:rPr>
      </w:pPr>
      <w:r>
        <w:rPr>
          <w:rFonts w:cs="Times New Roman"/>
        </w:rPr>
        <w:t>Таблица 2</w:t>
      </w:r>
      <w:r w:rsidR="000661CF" w:rsidRPr="00593EC9">
        <w:rPr>
          <w:rFonts w:cs="Times New Roman"/>
        </w:rPr>
        <w:t>.1.</w:t>
      </w:r>
    </w:p>
    <w:p w:rsidR="000661CF" w:rsidRPr="00593EC9" w:rsidRDefault="000661CF" w:rsidP="00593EC9">
      <w:pPr>
        <w:pStyle w:val="a4"/>
        <w:jc w:val="center"/>
        <w:rPr>
          <w:rFonts w:cs="Times New Roman"/>
          <w:b/>
        </w:rPr>
      </w:pPr>
      <w:r w:rsidRPr="00593EC9">
        <w:rPr>
          <w:rFonts w:cs="Times New Roman"/>
          <w:b/>
        </w:rPr>
        <w:t>Динамика численности населения по годам</w:t>
      </w:r>
    </w:p>
    <w:tbl>
      <w:tblPr>
        <w:tblStyle w:val="a6"/>
        <w:tblW w:w="10021" w:type="dxa"/>
        <w:jc w:val="center"/>
        <w:tblLook w:val="04A0"/>
      </w:tblPr>
      <w:tblGrid>
        <w:gridCol w:w="2821"/>
        <w:gridCol w:w="800"/>
        <w:gridCol w:w="800"/>
        <w:gridCol w:w="800"/>
        <w:gridCol w:w="800"/>
        <w:gridCol w:w="800"/>
        <w:gridCol w:w="800"/>
        <w:gridCol w:w="800"/>
        <w:gridCol w:w="800"/>
        <w:gridCol w:w="800"/>
      </w:tblGrid>
      <w:tr w:rsidR="00593EC9" w:rsidRPr="00593EC9" w:rsidTr="00BA1524">
        <w:trPr>
          <w:trHeight w:val="298"/>
          <w:jc w:val="center"/>
        </w:trPr>
        <w:tc>
          <w:tcPr>
            <w:tcW w:w="2821" w:type="dxa"/>
            <w:shd w:val="clear" w:color="auto" w:fill="D9D9D9" w:themeFill="background1" w:themeFillShade="D9"/>
            <w:vAlign w:val="center"/>
          </w:tcPr>
          <w:p w:rsidR="00593EC9" w:rsidRPr="00593EC9" w:rsidRDefault="00593EC9" w:rsidP="00593EC9">
            <w:pPr>
              <w:pStyle w:val="a4"/>
              <w:rPr>
                <w:rFonts w:cs="Times New Roman"/>
              </w:rPr>
            </w:pPr>
            <w:r w:rsidRPr="00593EC9">
              <w:rPr>
                <w:rFonts w:cs="Times New Roman"/>
              </w:rPr>
              <w:t>Год</w:t>
            </w:r>
          </w:p>
        </w:tc>
        <w:tc>
          <w:tcPr>
            <w:tcW w:w="800" w:type="dxa"/>
            <w:shd w:val="clear" w:color="auto" w:fill="D9D9D9" w:themeFill="background1" w:themeFillShade="D9"/>
            <w:vAlign w:val="center"/>
          </w:tcPr>
          <w:p w:rsidR="00593EC9" w:rsidRPr="00593EC9" w:rsidRDefault="00593EC9" w:rsidP="00CE22CF">
            <w:pPr>
              <w:pStyle w:val="a4"/>
              <w:jc w:val="center"/>
              <w:rPr>
                <w:rFonts w:cs="Times New Roman"/>
              </w:rPr>
            </w:pPr>
            <w:r w:rsidRPr="00593EC9">
              <w:rPr>
                <w:rFonts w:cs="Times New Roman"/>
              </w:rPr>
              <w:t>2008</w:t>
            </w:r>
          </w:p>
        </w:tc>
        <w:tc>
          <w:tcPr>
            <w:tcW w:w="800" w:type="dxa"/>
            <w:shd w:val="clear" w:color="auto" w:fill="D9D9D9" w:themeFill="background1" w:themeFillShade="D9"/>
            <w:vAlign w:val="center"/>
          </w:tcPr>
          <w:p w:rsidR="00593EC9" w:rsidRPr="00593EC9" w:rsidRDefault="00593EC9" w:rsidP="00CE22CF">
            <w:pPr>
              <w:pStyle w:val="a4"/>
              <w:jc w:val="center"/>
              <w:rPr>
                <w:rFonts w:cs="Times New Roman"/>
              </w:rPr>
            </w:pPr>
            <w:r w:rsidRPr="00593EC9">
              <w:rPr>
                <w:rFonts w:cs="Times New Roman"/>
              </w:rPr>
              <w:t>2009</w:t>
            </w:r>
          </w:p>
        </w:tc>
        <w:tc>
          <w:tcPr>
            <w:tcW w:w="800" w:type="dxa"/>
            <w:shd w:val="clear" w:color="auto" w:fill="D9D9D9" w:themeFill="background1" w:themeFillShade="D9"/>
            <w:vAlign w:val="center"/>
          </w:tcPr>
          <w:p w:rsidR="00593EC9" w:rsidRPr="00593EC9" w:rsidRDefault="00593EC9" w:rsidP="00CE22CF">
            <w:pPr>
              <w:pStyle w:val="a4"/>
              <w:jc w:val="center"/>
              <w:rPr>
                <w:rFonts w:cs="Times New Roman"/>
              </w:rPr>
            </w:pPr>
            <w:r w:rsidRPr="00593EC9">
              <w:rPr>
                <w:rFonts w:cs="Times New Roman"/>
              </w:rPr>
              <w:t>2010</w:t>
            </w:r>
          </w:p>
        </w:tc>
        <w:tc>
          <w:tcPr>
            <w:tcW w:w="800" w:type="dxa"/>
            <w:shd w:val="clear" w:color="auto" w:fill="D9D9D9" w:themeFill="background1" w:themeFillShade="D9"/>
            <w:vAlign w:val="center"/>
          </w:tcPr>
          <w:p w:rsidR="00593EC9" w:rsidRPr="00593EC9" w:rsidRDefault="00593EC9" w:rsidP="00CE22CF">
            <w:pPr>
              <w:pStyle w:val="a4"/>
              <w:jc w:val="center"/>
              <w:rPr>
                <w:rFonts w:cs="Times New Roman"/>
              </w:rPr>
            </w:pPr>
            <w:r w:rsidRPr="00593EC9">
              <w:rPr>
                <w:rFonts w:cs="Times New Roman"/>
              </w:rPr>
              <w:t>2011</w:t>
            </w:r>
          </w:p>
        </w:tc>
        <w:tc>
          <w:tcPr>
            <w:tcW w:w="800" w:type="dxa"/>
            <w:shd w:val="clear" w:color="auto" w:fill="D9D9D9" w:themeFill="background1" w:themeFillShade="D9"/>
            <w:vAlign w:val="center"/>
          </w:tcPr>
          <w:p w:rsidR="00593EC9" w:rsidRPr="00593EC9" w:rsidRDefault="00593EC9" w:rsidP="00CE22CF">
            <w:pPr>
              <w:pStyle w:val="a4"/>
              <w:jc w:val="center"/>
              <w:rPr>
                <w:rFonts w:cs="Times New Roman"/>
              </w:rPr>
            </w:pPr>
            <w:r w:rsidRPr="00593EC9">
              <w:rPr>
                <w:rFonts w:cs="Times New Roman"/>
              </w:rPr>
              <w:t>2012</w:t>
            </w:r>
          </w:p>
        </w:tc>
        <w:tc>
          <w:tcPr>
            <w:tcW w:w="800" w:type="dxa"/>
            <w:shd w:val="clear" w:color="auto" w:fill="D9D9D9" w:themeFill="background1" w:themeFillShade="D9"/>
            <w:vAlign w:val="center"/>
          </w:tcPr>
          <w:p w:rsidR="00593EC9" w:rsidRPr="00593EC9" w:rsidRDefault="00593EC9" w:rsidP="00CE22CF">
            <w:pPr>
              <w:pStyle w:val="a4"/>
              <w:jc w:val="center"/>
              <w:rPr>
                <w:rFonts w:cs="Times New Roman"/>
              </w:rPr>
            </w:pPr>
            <w:r w:rsidRPr="00593EC9">
              <w:rPr>
                <w:rFonts w:cs="Times New Roman"/>
              </w:rPr>
              <w:t>2013</w:t>
            </w:r>
          </w:p>
        </w:tc>
        <w:tc>
          <w:tcPr>
            <w:tcW w:w="800" w:type="dxa"/>
            <w:shd w:val="clear" w:color="auto" w:fill="D9D9D9" w:themeFill="background1" w:themeFillShade="D9"/>
            <w:vAlign w:val="center"/>
          </w:tcPr>
          <w:p w:rsidR="00593EC9" w:rsidRPr="00593EC9" w:rsidRDefault="00593EC9" w:rsidP="00CE22CF">
            <w:pPr>
              <w:pStyle w:val="a4"/>
              <w:jc w:val="center"/>
              <w:rPr>
                <w:rFonts w:cs="Times New Roman"/>
              </w:rPr>
            </w:pPr>
            <w:r w:rsidRPr="00593EC9">
              <w:rPr>
                <w:rFonts w:cs="Times New Roman"/>
              </w:rPr>
              <w:t>2014</w:t>
            </w:r>
          </w:p>
        </w:tc>
        <w:tc>
          <w:tcPr>
            <w:tcW w:w="800" w:type="dxa"/>
            <w:shd w:val="clear" w:color="auto" w:fill="D9D9D9" w:themeFill="background1" w:themeFillShade="D9"/>
            <w:vAlign w:val="center"/>
          </w:tcPr>
          <w:p w:rsidR="00593EC9" w:rsidRPr="00593EC9" w:rsidRDefault="00593EC9" w:rsidP="00CE22CF">
            <w:pPr>
              <w:pStyle w:val="a4"/>
              <w:jc w:val="center"/>
              <w:rPr>
                <w:rFonts w:cs="Times New Roman"/>
              </w:rPr>
            </w:pPr>
            <w:r w:rsidRPr="00593EC9">
              <w:rPr>
                <w:rFonts w:cs="Times New Roman"/>
              </w:rPr>
              <w:t>2015</w:t>
            </w:r>
          </w:p>
        </w:tc>
        <w:tc>
          <w:tcPr>
            <w:tcW w:w="800" w:type="dxa"/>
            <w:shd w:val="clear" w:color="auto" w:fill="D9D9D9" w:themeFill="background1" w:themeFillShade="D9"/>
            <w:vAlign w:val="center"/>
          </w:tcPr>
          <w:p w:rsidR="00593EC9" w:rsidRPr="00593EC9" w:rsidRDefault="00593EC9" w:rsidP="00CE22CF">
            <w:pPr>
              <w:pStyle w:val="a4"/>
              <w:jc w:val="center"/>
              <w:rPr>
                <w:rFonts w:cs="Times New Roman"/>
              </w:rPr>
            </w:pPr>
            <w:r w:rsidRPr="00593EC9">
              <w:rPr>
                <w:rFonts w:cs="Times New Roman"/>
              </w:rPr>
              <w:t>2016</w:t>
            </w:r>
          </w:p>
        </w:tc>
      </w:tr>
      <w:tr w:rsidR="00593EC9" w:rsidRPr="00593EC9" w:rsidTr="00BA1524">
        <w:trPr>
          <w:trHeight w:val="283"/>
          <w:jc w:val="center"/>
        </w:trPr>
        <w:tc>
          <w:tcPr>
            <w:tcW w:w="2821" w:type="dxa"/>
            <w:vAlign w:val="center"/>
          </w:tcPr>
          <w:p w:rsidR="00593EC9" w:rsidRPr="00593EC9" w:rsidRDefault="00593EC9" w:rsidP="00593EC9">
            <w:pPr>
              <w:pStyle w:val="a4"/>
              <w:rPr>
                <w:rFonts w:cs="Times New Roman"/>
              </w:rPr>
            </w:pPr>
            <w:r w:rsidRPr="00593EC9">
              <w:rPr>
                <w:rFonts w:cs="Times New Roman"/>
              </w:rPr>
              <w:t>Численность населения</w:t>
            </w:r>
          </w:p>
        </w:tc>
        <w:tc>
          <w:tcPr>
            <w:tcW w:w="800" w:type="dxa"/>
            <w:vAlign w:val="center"/>
          </w:tcPr>
          <w:p w:rsidR="00593EC9" w:rsidRPr="00593EC9" w:rsidRDefault="006738D9" w:rsidP="004E6B90">
            <w:pPr>
              <w:pStyle w:val="a4"/>
              <w:jc w:val="center"/>
              <w:rPr>
                <w:rFonts w:eastAsia="Times New Roman" w:cs="Times New Roman"/>
                <w:kern w:val="1"/>
                <w:lang w:eastAsia="ar-SA"/>
              </w:rPr>
            </w:pPr>
            <w:r>
              <w:rPr>
                <w:rFonts w:eastAsia="Times New Roman" w:cs="Times New Roman"/>
                <w:kern w:val="1"/>
                <w:lang w:eastAsia="ar-SA"/>
              </w:rPr>
              <w:t>1426</w:t>
            </w:r>
          </w:p>
        </w:tc>
        <w:tc>
          <w:tcPr>
            <w:tcW w:w="800" w:type="dxa"/>
            <w:vAlign w:val="center"/>
          </w:tcPr>
          <w:p w:rsidR="00593EC9" w:rsidRPr="00593EC9" w:rsidRDefault="006738D9" w:rsidP="002A0A12">
            <w:pPr>
              <w:pStyle w:val="a4"/>
              <w:jc w:val="center"/>
              <w:rPr>
                <w:rFonts w:eastAsia="Times New Roman" w:cs="Times New Roman"/>
                <w:kern w:val="1"/>
                <w:lang w:eastAsia="ar-SA"/>
              </w:rPr>
            </w:pPr>
            <w:r>
              <w:rPr>
                <w:rFonts w:eastAsia="Times New Roman" w:cs="Times New Roman"/>
                <w:kern w:val="1"/>
                <w:lang w:eastAsia="ar-SA"/>
              </w:rPr>
              <w:t>1405</w:t>
            </w:r>
          </w:p>
        </w:tc>
        <w:tc>
          <w:tcPr>
            <w:tcW w:w="800" w:type="dxa"/>
            <w:vAlign w:val="center"/>
          </w:tcPr>
          <w:p w:rsidR="00593EC9" w:rsidRPr="00593EC9" w:rsidRDefault="006738D9" w:rsidP="002A0A12">
            <w:pPr>
              <w:pStyle w:val="a4"/>
              <w:jc w:val="center"/>
              <w:rPr>
                <w:rFonts w:eastAsia="Times New Roman" w:cs="Times New Roman"/>
                <w:kern w:val="1"/>
                <w:lang w:eastAsia="ar-SA"/>
              </w:rPr>
            </w:pPr>
            <w:r>
              <w:rPr>
                <w:rFonts w:eastAsia="Times New Roman" w:cs="Times New Roman"/>
                <w:kern w:val="1"/>
                <w:lang w:eastAsia="ar-SA"/>
              </w:rPr>
              <w:t>1372</w:t>
            </w:r>
          </w:p>
        </w:tc>
        <w:tc>
          <w:tcPr>
            <w:tcW w:w="800" w:type="dxa"/>
            <w:vAlign w:val="center"/>
          </w:tcPr>
          <w:p w:rsidR="00593EC9" w:rsidRPr="00593EC9" w:rsidRDefault="00A66FFB" w:rsidP="002A0A12">
            <w:pPr>
              <w:pStyle w:val="a4"/>
              <w:jc w:val="center"/>
              <w:rPr>
                <w:rFonts w:eastAsia="Times New Roman" w:cs="Times New Roman"/>
                <w:kern w:val="1"/>
                <w:lang w:eastAsia="ar-SA"/>
              </w:rPr>
            </w:pPr>
            <w:r>
              <w:rPr>
                <w:rFonts w:eastAsia="Times New Roman" w:cs="Times New Roman"/>
                <w:kern w:val="1"/>
                <w:lang w:eastAsia="ar-SA"/>
              </w:rPr>
              <w:t>1338</w:t>
            </w:r>
          </w:p>
        </w:tc>
        <w:tc>
          <w:tcPr>
            <w:tcW w:w="800" w:type="dxa"/>
            <w:vAlign w:val="center"/>
          </w:tcPr>
          <w:p w:rsidR="00593EC9" w:rsidRPr="00593EC9" w:rsidRDefault="006738D9" w:rsidP="002A0A12">
            <w:pPr>
              <w:pStyle w:val="a4"/>
              <w:jc w:val="center"/>
              <w:rPr>
                <w:rFonts w:eastAsia="Times New Roman" w:cs="Times New Roman"/>
                <w:kern w:val="1"/>
                <w:lang w:eastAsia="ar-SA"/>
              </w:rPr>
            </w:pPr>
            <w:r>
              <w:rPr>
                <w:rFonts w:eastAsia="Times New Roman" w:cs="Times New Roman"/>
                <w:kern w:val="1"/>
                <w:lang w:eastAsia="ar-SA"/>
              </w:rPr>
              <w:t>1369</w:t>
            </w:r>
          </w:p>
        </w:tc>
        <w:tc>
          <w:tcPr>
            <w:tcW w:w="800" w:type="dxa"/>
            <w:vAlign w:val="center"/>
          </w:tcPr>
          <w:p w:rsidR="00593EC9" w:rsidRPr="00593EC9" w:rsidRDefault="00A66FFB" w:rsidP="002A0A12">
            <w:pPr>
              <w:pStyle w:val="a4"/>
              <w:jc w:val="center"/>
              <w:rPr>
                <w:rFonts w:eastAsia="Times New Roman" w:cs="Times New Roman"/>
                <w:kern w:val="1"/>
                <w:lang w:eastAsia="ar-SA"/>
              </w:rPr>
            </w:pPr>
            <w:r>
              <w:rPr>
                <w:rFonts w:eastAsia="Times New Roman" w:cs="Times New Roman"/>
                <w:kern w:val="1"/>
                <w:lang w:eastAsia="ar-SA"/>
              </w:rPr>
              <w:t>1400</w:t>
            </w:r>
          </w:p>
        </w:tc>
        <w:tc>
          <w:tcPr>
            <w:tcW w:w="800" w:type="dxa"/>
            <w:vAlign w:val="center"/>
          </w:tcPr>
          <w:p w:rsidR="00593EC9" w:rsidRPr="00593EC9" w:rsidRDefault="00A66FFB" w:rsidP="002A0A12">
            <w:pPr>
              <w:pStyle w:val="a4"/>
              <w:jc w:val="center"/>
              <w:rPr>
                <w:rFonts w:eastAsia="Times New Roman" w:cs="Times New Roman"/>
                <w:kern w:val="1"/>
                <w:lang w:eastAsia="ar-SA"/>
              </w:rPr>
            </w:pPr>
            <w:r>
              <w:rPr>
                <w:rFonts w:eastAsia="Times New Roman" w:cs="Times New Roman"/>
                <w:kern w:val="1"/>
                <w:lang w:eastAsia="ar-SA"/>
              </w:rPr>
              <w:t>1349</w:t>
            </w:r>
          </w:p>
        </w:tc>
        <w:tc>
          <w:tcPr>
            <w:tcW w:w="800" w:type="dxa"/>
            <w:vAlign w:val="center"/>
          </w:tcPr>
          <w:p w:rsidR="00593EC9" w:rsidRPr="00593EC9" w:rsidRDefault="00A66FFB" w:rsidP="002A0A12">
            <w:pPr>
              <w:pStyle w:val="a4"/>
              <w:jc w:val="center"/>
              <w:rPr>
                <w:rFonts w:cs="Times New Roman"/>
              </w:rPr>
            </w:pPr>
            <w:r>
              <w:rPr>
                <w:rFonts w:cs="Times New Roman"/>
              </w:rPr>
              <w:t>1038</w:t>
            </w:r>
          </w:p>
        </w:tc>
        <w:tc>
          <w:tcPr>
            <w:tcW w:w="800" w:type="dxa"/>
            <w:vAlign w:val="center"/>
          </w:tcPr>
          <w:p w:rsidR="00593EC9" w:rsidRPr="00593EC9" w:rsidRDefault="00A66FFB" w:rsidP="002A0A12">
            <w:pPr>
              <w:pStyle w:val="a4"/>
              <w:jc w:val="center"/>
              <w:rPr>
                <w:rFonts w:cs="Times New Roman"/>
              </w:rPr>
            </w:pPr>
            <w:r>
              <w:rPr>
                <w:rFonts w:cs="Times New Roman"/>
              </w:rPr>
              <w:t>1017</w:t>
            </w:r>
          </w:p>
        </w:tc>
      </w:tr>
    </w:tbl>
    <w:p w:rsidR="000661CF" w:rsidRDefault="001E13CA" w:rsidP="00737DDC">
      <w:pPr>
        <w:pStyle w:val="a4"/>
        <w:spacing w:line="276" w:lineRule="auto"/>
        <w:jc w:val="center"/>
        <w:rPr>
          <w:rFonts w:cs="Times New Roman"/>
          <w:szCs w:val="24"/>
        </w:rPr>
      </w:pPr>
      <w:r>
        <w:rPr>
          <w:rFonts w:cs="Times New Roman"/>
          <w:noProof/>
          <w:szCs w:val="24"/>
        </w:rPr>
        <w:drawing>
          <wp:inline distT="0" distB="0" distL="0" distR="0">
            <wp:extent cx="5162550" cy="28956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61CF" w:rsidRPr="009A410E" w:rsidRDefault="000661CF" w:rsidP="00737DDC">
      <w:pPr>
        <w:pStyle w:val="a4"/>
        <w:spacing w:line="276" w:lineRule="auto"/>
        <w:jc w:val="center"/>
        <w:rPr>
          <w:rFonts w:cs="Times New Roman"/>
          <w:b/>
          <w:sz w:val="20"/>
          <w:szCs w:val="24"/>
        </w:rPr>
      </w:pPr>
      <w:r>
        <w:rPr>
          <w:rFonts w:cs="Times New Roman"/>
          <w:b/>
          <w:sz w:val="20"/>
          <w:szCs w:val="24"/>
        </w:rPr>
        <w:t>Рисунок 2.3</w:t>
      </w:r>
      <w:r w:rsidRPr="009A410E">
        <w:rPr>
          <w:rFonts w:cs="Times New Roman"/>
          <w:b/>
          <w:sz w:val="20"/>
          <w:szCs w:val="24"/>
        </w:rPr>
        <w:t xml:space="preserve">– Изменение численности населения за период </w:t>
      </w:r>
      <w:r w:rsidR="000E0EEE">
        <w:rPr>
          <w:rFonts w:cs="Times New Roman"/>
          <w:b/>
          <w:sz w:val="20"/>
          <w:szCs w:val="24"/>
        </w:rPr>
        <w:t>200</w:t>
      </w:r>
      <w:r w:rsidR="00CD23AD">
        <w:rPr>
          <w:rFonts w:cs="Times New Roman"/>
          <w:b/>
          <w:sz w:val="20"/>
          <w:szCs w:val="24"/>
        </w:rPr>
        <w:t>8</w:t>
      </w:r>
      <w:r w:rsidRPr="009A410E">
        <w:rPr>
          <w:rFonts w:cs="Times New Roman"/>
          <w:b/>
          <w:sz w:val="20"/>
          <w:szCs w:val="24"/>
        </w:rPr>
        <w:t>-201</w:t>
      </w:r>
      <w:r>
        <w:rPr>
          <w:rFonts w:cs="Times New Roman"/>
          <w:b/>
          <w:sz w:val="20"/>
          <w:szCs w:val="24"/>
        </w:rPr>
        <w:t>6</w:t>
      </w:r>
      <w:r w:rsidRPr="009A410E">
        <w:rPr>
          <w:rFonts w:cs="Times New Roman"/>
          <w:b/>
          <w:sz w:val="20"/>
          <w:szCs w:val="24"/>
        </w:rPr>
        <w:t xml:space="preserve"> годы</w:t>
      </w:r>
    </w:p>
    <w:p w:rsidR="000661CF" w:rsidRDefault="000661CF" w:rsidP="00737DDC">
      <w:pPr>
        <w:pStyle w:val="a4"/>
        <w:spacing w:line="276" w:lineRule="auto"/>
        <w:rPr>
          <w:rFonts w:cs="Times New Roman"/>
          <w:szCs w:val="24"/>
        </w:rPr>
      </w:pPr>
    </w:p>
    <w:p w:rsidR="00592651" w:rsidRDefault="00592651" w:rsidP="00592651">
      <w:pPr>
        <w:pStyle w:val="a4"/>
        <w:spacing w:line="276" w:lineRule="auto"/>
        <w:ind w:firstLine="709"/>
        <w:rPr>
          <w:rFonts w:cs="Times New Roman"/>
          <w:szCs w:val="24"/>
        </w:rPr>
      </w:pPr>
      <w:r w:rsidRPr="00E23640">
        <w:rPr>
          <w:rStyle w:val="afffffff0"/>
          <w:rFonts w:cs="Times New Roman"/>
        </w:rPr>
        <w:t>Демографическая ситуация в поселении развивалась под влиянием сложившейся динамики рождаемости, смертности и миграции. Основной причиной сокращения численности является ее естественная убыль, т. е. превышение числа умерших над числом родившихся. Обостряет проблему рост смертности населения в трудоспособном возрасте, которая отрицательно влияет на формирование и состав трудовых ресурсов.</w:t>
      </w:r>
      <w:r w:rsidR="009D3A99" w:rsidRPr="00F76F60">
        <w:rPr>
          <w:rFonts w:cs="Times New Roman"/>
          <w:szCs w:val="24"/>
        </w:rPr>
        <w:t>Плотность населения</w:t>
      </w:r>
      <w:r>
        <w:rPr>
          <w:rFonts w:cs="Times New Roman"/>
          <w:szCs w:val="24"/>
        </w:rPr>
        <w:t xml:space="preserve"> составляет </w:t>
      </w:r>
      <w:r w:rsidR="009D3A99" w:rsidRPr="00F76F60">
        <w:rPr>
          <w:rFonts w:cs="Times New Roman"/>
          <w:szCs w:val="24"/>
        </w:rPr>
        <w:t>2,87 чел./км</w:t>
      </w:r>
      <w:r w:rsidR="009D3A99" w:rsidRPr="00F76F60">
        <w:rPr>
          <w:rFonts w:cs="Times New Roman"/>
          <w:szCs w:val="24"/>
          <w:vertAlign w:val="superscript"/>
        </w:rPr>
        <w:t>2</w:t>
      </w:r>
      <w:r w:rsidR="009D3A99" w:rsidRPr="00F76F60">
        <w:rPr>
          <w:rFonts w:cs="Times New Roman"/>
          <w:szCs w:val="24"/>
        </w:rPr>
        <w:t>.</w:t>
      </w:r>
    </w:p>
    <w:p w:rsidR="009D3A99" w:rsidRPr="00592651" w:rsidRDefault="00592651" w:rsidP="00592651">
      <w:pPr>
        <w:pStyle w:val="a4"/>
        <w:spacing w:line="276" w:lineRule="auto"/>
        <w:ind w:firstLine="709"/>
        <w:rPr>
          <w:rFonts w:cs="Times New Roman"/>
          <w:szCs w:val="24"/>
        </w:rPr>
      </w:pPr>
      <w:r w:rsidRPr="00592651">
        <w:rPr>
          <w:rFonts w:cs="Times New Roman"/>
        </w:rPr>
        <w:t>Превышение численности пожилых людей над молодыми значительное, равное 10%, свидетельствует о регрессивном типе демографического развития, что в перспективе может привести к сокращению численности населения в сельском поселении.</w:t>
      </w:r>
    </w:p>
    <w:p w:rsidR="00650843" w:rsidRDefault="00592651" w:rsidP="00CD23AD">
      <w:pPr>
        <w:pStyle w:val="a4"/>
        <w:spacing w:line="276" w:lineRule="auto"/>
        <w:ind w:firstLine="708"/>
        <w:rPr>
          <w:rFonts w:cs="Times New Roman"/>
        </w:rPr>
      </w:pPr>
      <w:r w:rsidRPr="00592651">
        <w:rPr>
          <w:rFonts w:cs="Times New Roman"/>
        </w:rPr>
        <w:t>Кроме того, на протяжении последних 20 лет складывается тенденция уменьшения коэффициента рождаемости и увеличения коэффициента смертности, которая в том числе является следствием сложившейся структуры населения.</w:t>
      </w:r>
    </w:p>
    <w:p w:rsidR="00592651" w:rsidRDefault="00592651" w:rsidP="00CD23AD">
      <w:pPr>
        <w:pStyle w:val="a4"/>
        <w:spacing w:line="276" w:lineRule="auto"/>
        <w:ind w:firstLine="708"/>
      </w:pPr>
      <w:r>
        <w:t xml:space="preserve">В настоящее время складывается тенденция увеличения численности сезонного населения, обусловленная развитием на территории поселения ряда дачных </w:t>
      </w:r>
      <w:r w:rsidR="001A11F3">
        <w:t>хозяйств</w:t>
      </w:r>
      <w:r>
        <w:t>, в основном это жители г. Санкт-Петербург.</w:t>
      </w:r>
    </w:p>
    <w:p w:rsidR="00650843" w:rsidRDefault="00650843" w:rsidP="00650843">
      <w:pPr>
        <w:pStyle w:val="a4"/>
        <w:spacing w:line="276" w:lineRule="auto"/>
        <w:ind w:firstLine="708"/>
        <w:rPr>
          <w:rFonts w:cs="Times New Roman"/>
        </w:rPr>
      </w:pPr>
      <w:r>
        <w:rPr>
          <w:rFonts w:cs="Times New Roman"/>
        </w:rPr>
        <w:t>Н</w:t>
      </w:r>
      <w:r w:rsidRPr="00650843">
        <w:rPr>
          <w:rFonts w:cs="Times New Roman"/>
        </w:rPr>
        <w:t>изкая рожда</w:t>
      </w:r>
      <w:r>
        <w:rPr>
          <w:rFonts w:cs="Times New Roman"/>
        </w:rPr>
        <w:t>емость и высокая смертность</w:t>
      </w:r>
      <w:r w:rsidRPr="00650843">
        <w:rPr>
          <w:rFonts w:cs="Times New Roman"/>
        </w:rPr>
        <w:t xml:space="preserve"> обуславливает значительную естественную убыль населения, механический отток населения с территории поселения.</w:t>
      </w:r>
    </w:p>
    <w:p w:rsidR="00650843" w:rsidRPr="00650843" w:rsidRDefault="00650843" w:rsidP="00650843">
      <w:pPr>
        <w:pStyle w:val="a4"/>
        <w:spacing w:line="276" w:lineRule="auto"/>
        <w:ind w:firstLine="708"/>
        <w:rPr>
          <w:rFonts w:cs="Times New Roman"/>
        </w:rPr>
      </w:pPr>
      <w:r w:rsidRPr="00650843">
        <w:rPr>
          <w:rFonts w:cs="Times New Roman"/>
        </w:rPr>
        <w:t xml:space="preserve">Таким образом, в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rsidRPr="00650843">
        <w:rPr>
          <w:rFonts w:cs="Times New Roman"/>
        </w:rPr>
        <w:t xml:space="preserve">сохраняется общая тенденция для населения Ленинградской области, доля населения репродуктивного </w:t>
      </w:r>
      <w:r w:rsidR="00BA1524">
        <w:rPr>
          <w:rFonts w:cs="Times New Roman"/>
        </w:rPr>
        <w:t>возраста составляет около 43</w:t>
      </w:r>
      <w:r w:rsidRPr="00650843">
        <w:rPr>
          <w:rFonts w:cs="Times New Roman"/>
        </w:rPr>
        <w:t>%.</w:t>
      </w:r>
    </w:p>
    <w:p w:rsidR="00650843" w:rsidRDefault="00650843" w:rsidP="00CD23AD">
      <w:pPr>
        <w:pStyle w:val="a4"/>
        <w:spacing w:line="276" w:lineRule="auto"/>
        <w:ind w:firstLine="708"/>
        <w:rPr>
          <w:rStyle w:val="afffffff0"/>
          <w:rFonts w:cs="Times New Roman"/>
        </w:rPr>
      </w:pPr>
    </w:p>
    <w:p w:rsidR="00E23640" w:rsidRDefault="00E23640" w:rsidP="00CD23AD">
      <w:pPr>
        <w:pStyle w:val="a4"/>
        <w:spacing w:line="276" w:lineRule="auto"/>
        <w:ind w:firstLine="708"/>
        <w:rPr>
          <w:rFonts w:cs="Times New Roman"/>
          <w:szCs w:val="24"/>
        </w:rPr>
      </w:pPr>
    </w:p>
    <w:p w:rsidR="0006249C" w:rsidRPr="00593EC9" w:rsidRDefault="00960C16" w:rsidP="00593EC9">
      <w:pPr>
        <w:pStyle w:val="a4"/>
        <w:jc w:val="right"/>
        <w:rPr>
          <w:rFonts w:cs="Times New Roman"/>
          <w:szCs w:val="24"/>
        </w:rPr>
      </w:pPr>
      <w:r w:rsidRPr="005565F9">
        <w:rPr>
          <w:rFonts w:cs="Times New Roman"/>
          <w:szCs w:val="24"/>
        </w:rPr>
        <w:t>Таблица 2</w:t>
      </w:r>
      <w:r w:rsidR="0006249C" w:rsidRPr="00593EC9">
        <w:rPr>
          <w:rFonts w:cs="Times New Roman"/>
          <w:szCs w:val="24"/>
        </w:rPr>
        <w:t>.2.</w:t>
      </w:r>
    </w:p>
    <w:p w:rsidR="0006249C" w:rsidRPr="00593EC9" w:rsidRDefault="0006249C" w:rsidP="00593EC9">
      <w:pPr>
        <w:pStyle w:val="a4"/>
        <w:jc w:val="center"/>
        <w:rPr>
          <w:rFonts w:cs="Times New Roman"/>
          <w:b/>
          <w:szCs w:val="24"/>
        </w:rPr>
      </w:pPr>
      <w:r w:rsidRPr="00593EC9">
        <w:rPr>
          <w:rFonts w:cs="Times New Roman"/>
          <w:b/>
          <w:szCs w:val="24"/>
        </w:rPr>
        <w:t>Численн</w:t>
      </w:r>
      <w:r w:rsidR="00AF092F" w:rsidRPr="00593EC9">
        <w:rPr>
          <w:rFonts w:cs="Times New Roman"/>
          <w:b/>
          <w:szCs w:val="24"/>
        </w:rPr>
        <w:t>ость населения на 01.01.2017</w:t>
      </w:r>
      <w:r w:rsidRPr="00593EC9">
        <w:rPr>
          <w:rFonts w:cs="Times New Roman"/>
          <w:b/>
          <w:szCs w:val="24"/>
        </w:rPr>
        <w:t xml:space="preserve"> г.</w:t>
      </w:r>
    </w:p>
    <w:tbl>
      <w:tblPr>
        <w:tblStyle w:val="a6"/>
        <w:tblW w:w="0" w:type="auto"/>
        <w:jc w:val="center"/>
        <w:tblLook w:val="04A0"/>
      </w:tblPr>
      <w:tblGrid>
        <w:gridCol w:w="949"/>
        <w:gridCol w:w="5369"/>
        <w:gridCol w:w="2063"/>
      </w:tblGrid>
      <w:tr w:rsidR="009C1955" w:rsidTr="009C1955">
        <w:trPr>
          <w:trHeight w:val="317"/>
          <w:jc w:val="center"/>
        </w:trPr>
        <w:tc>
          <w:tcPr>
            <w:tcW w:w="949" w:type="dxa"/>
            <w:vMerge w:val="restart"/>
            <w:shd w:val="clear" w:color="auto" w:fill="D9D9D9" w:themeFill="background1" w:themeFillShade="D9"/>
            <w:vAlign w:val="center"/>
          </w:tcPr>
          <w:p w:rsidR="009C1955" w:rsidRDefault="009C1955" w:rsidP="00EC2065">
            <w:pPr>
              <w:pStyle w:val="a4"/>
              <w:spacing w:line="276" w:lineRule="auto"/>
              <w:jc w:val="center"/>
            </w:pPr>
            <w:r>
              <w:t>№ п/п</w:t>
            </w:r>
          </w:p>
        </w:tc>
        <w:tc>
          <w:tcPr>
            <w:tcW w:w="5369" w:type="dxa"/>
            <w:vMerge w:val="restart"/>
            <w:shd w:val="clear" w:color="auto" w:fill="D9D9D9" w:themeFill="background1" w:themeFillShade="D9"/>
            <w:vAlign w:val="center"/>
          </w:tcPr>
          <w:p w:rsidR="009C1955" w:rsidRDefault="009C1955" w:rsidP="00EC2065">
            <w:pPr>
              <w:pStyle w:val="a4"/>
              <w:spacing w:line="276" w:lineRule="auto"/>
              <w:jc w:val="center"/>
            </w:pPr>
            <w:r>
              <w:t>Наименование населенного пункта</w:t>
            </w:r>
          </w:p>
        </w:tc>
        <w:tc>
          <w:tcPr>
            <w:tcW w:w="2063" w:type="dxa"/>
            <w:vMerge w:val="restart"/>
            <w:shd w:val="clear" w:color="auto" w:fill="D9D9D9" w:themeFill="background1" w:themeFillShade="D9"/>
            <w:vAlign w:val="center"/>
          </w:tcPr>
          <w:p w:rsidR="009C1955" w:rsidRDefault="009C1955" w:rsidP="00EC2065">
            <w:pPr>
              <w:pStyle w:val="a4"/>
              <w:spacing w:line="276" w:lineRule="auto"/>
              <w:jc w:val="center"/>
            </w:pPr>
            <w:r>
              <w:t>Численность,</w:t>
            </w:r>
          </w:p>
          <w:p w:rsidR="009C1955" w:rsidRDefault="009C1955" w:rsidP="00EC2065">
            <w:pPr>
              <w:pStyle w:val="a4"/>
              <w:spacing w:line="276" w:lineRule="auto"/>
              <w:jc w:val="center"/>
            </w:pPr>
            <w:r>
              <w:t>всего</w:t>
            </w:r>
          </w:p>
        </w:tc>
      </w:tr>
      <w:tr w:rsidR="009C1955" w:rsidTr="009C1955">
        <w:trPr>
          <w:trHeight w:val="317"/>
          <w:jc w:val="center"/>
        </w:trPr>
        <w:tc>
          <w:tcPr>
            <w:tcW w:w="949" w:type="dxa"/>
            <w:vMerge/>
            <w:shd w:val="clear" w:color="auto" w:fill="D9D9D9" w:themeFill="background1" w:themeFillShade="D9"/>
            <w:vAlign w:val="center"/>
          </w:tcPr>
          <w:p w:rsidR="009C1955" w:rsidRDefault="009C1955" w:rsidP="00EC2065">
            <w:pPr>
              <w:pStyle w:val="a4"/>
              <w:spacing w:line="276" w:lineRule="auto"/>
              <w:jc w:val="center"/>
            </w:pPr>
          </w:p>
        </w:tc>
        <w:tc>
          <w:tcPr>
            <w:tcW w:w="5369" w:type="dxa"/>
            <w:vMerge/>
            <w:shd w:val="clear" w:color="auto" w:fill="D9D9D9" w:themeFill="background1" w:themeFillShade="D9"/>
            <w:vAlign w:val="center"/>
          </w:tcPr>
          <w:p w:rsidR="009C1955" w:rsidRDefault="009C1955" w:rsidP="00EC2065">
            <w:pPr>
              <w:pStyle w:val="a4"/>
              <w:spacing w:line="276" w:lineRule="auto"/>
              <w:jc w:val="center"/>
            </w:pPr>
          </w:p>
        </w:tc>
        <w:tc>
          <w:tcPr>
            <w:tcW w:w="2063" w:type="dxa"/>
            <w:vMerge/>
            <w:shd w:val="clear" w:color="auto" w:fill="D9D9D9" w:themeFill="background1" w:themeFillShade="D9"/>
            <w:vAlign w:val="center"/>
          </w:tcPr>
          <w:p w:rsidR="009C1955" w:rsidRDefault="009C1955" w:rsidP="00EC2065">
            <w:pPr>
              <w:pStyle w:val="a4"/>
              <w:spacing w:line="276" w:lineRule="auto"/>
              <w:jc w:val="center"/>
            </w:pPr>
          </w:p>
        </w:tc>
      </w:tr>
      <w:tr w:rsidR="009C1955" w:rsidTr="009C1955">
        <w:trPr>
          <w:trHeight w:val="316"/>
          <w:jc w:val="center"/>
        </w:trPr>
        <w:tc>
          <w:tcPr>
            <w:tcW w:w="949" w:type="dxa"/>
            <w:vAlign w:val="center"/>
          </w:tcPr>
          <w:p w:rsidR="009C1955" w:rsidRDefault="009C1955" w:rsidP="00EC2065">
            <w:pPr>
              <w:pStyle w:val="a4"/>
              <w:spacing w:line="276" w:lineRule="auto"/>
              <w:jc w:val="center"/>
            </w:pPr>
            <w:r>
              <w:t>1.</w:t>
            </w:r>
          </w:p>
        </w:tc>
        <w:tc>
          <w:tcPr>
            <w:tcW w:w="5369" w:type="dxa"/>
            <w:vAlign w:val="center"/>
          </w:tcPr>
          <w:p w:rsidR="009C1955" w:rsidRDefault="009C1955" w:rsidP="00EC2065">
            <w:pPr>
              <w:pStyle w:val="a4"/>
              <w:spacing w:line="276" w:lineRule="auto"/>
              <w:jc w:val="center"/>
            </w:pPr>
            <w:r>
              <w:t>Сухое</w:t>
            </w:r>
            <w:r w:rsidR="005565F9">
              <w:t>, деревня</w:t>
            </w:r>
          </w:p>
        </w:tc>
        <w:tc>
          <w:tcPr>
            <w:tcW w:w="2063" w:type="dxa"/>
            <w:vAlign w:val="center"/>
          </w:tcPr>
          <w:p w:rsidR="009C1955" w:rsidRDefault="009C1955" w:rsidP="001A7489">
            <w:pPr>
              <w:pStyle w:val="a4"/>
              <w:spacing w:line="276" w:lineRule="auto"/>
              <w:jc w:val="center"/>
            </w:pPr>
            <w:r>
              <w:t>325</w:t>
            </w:r>
          </w:p>
        </w:tc>
      </w:tr>
      <w:tr w:rsidR="009C1955" w:rsidTr="009C1955">
        <w:trPr>
          <w:trHeight w:val="316"/>
          <w:jc w:val="center"/>
        </w:trPr>
        <w:tc>
          <w:tcPr>
            <w:tcW w:w="949" w:type="dxa"/>
            <w:vAlign w:val="center"/>
          </w:tcPr>
          <w:p w:rsidR="009C1955" w:rsidRDefault="009C1955" w:rsidP="00EC2065">
            <w:pPr>
              <w:pStyle w:val="a4"/>
              <w:spacing w:line="276" w:lineRule="auto"/>
              <w:jc w:val="center"/>
            </w:pPr>
            <w:r>
              <w:t>2.</w:t>
            </w:r>
          </w:p>
        </w:tc>
        <w:tc>
          <w:tcPr>
            <w:tcW w:w="5369" w:type="dxa"/>
            <w:vAlign w:val="center"/>
          </w:tcPr>
          <w:p w:rsidR="009C1955" w:rsidRDefault="009C1955" w:rsidP="00EC2065">
            <w:pPr>
              <w:pStyle w:val="a4"/>
              <w:spacing w:line="276" w:lineRule="auto"/>
              <w:jc w:val="center"/>
            </w:pPr>
            <w:r>
              <w:t>Выстав</w:t>
            </w:r>
            <w:r w:rsidR="005565F9">
              <w:t>, деревня</w:t>
            </w:r>
          </w:p>
        </w:tc>
        <w:tc>
          <w:tcPr>
            <w:tcW w:w="2063" w:type="dxa"/>
            <w:vAlign w:val="center"/>
          </w:tcPr>
          <w:p w:rsidR="009C1955" w:rsidRDefault="009C1955" w:rsidP="001A7489">
            <w:pPr>
              <w:pStyle w:val="a4"/>
              <w:spacing w:line="276" w:lineRule="auto"/>
              <w:jc w:val="center"/>
            </w:pPr>
            <w:r>
              <w:t>115</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3.</w:t>
            </w:r>
          </w:p>
        </w:tc>
        <w:tc>
          <w:tcPr>
            <w:tcW w:w="5369" w:type="dxa"/>
            <w:vAlign w:val="center"/>
          </w:tcPr>
          <w:p w:rsidR="009C1955" w:rsidRDefault="009C1955" w:rsidP="00EC2065">
            <w:pPr>
              <w:pStyle w:val="a4"/>
              <w:spacing w:line="276" w:lineRule="auto"/>
              <w:jc w:val="center"/>
            </w:pPr>
            <w:r>
              <w:t>Верола</w:t>
            </w:r>
            <w:r w:rsidR="005565F9">
              <w:t>, деревня</w:t>
            </w:r>
          </w:p>
        </w:tc>
        <w:tc>
          <w:tcPr>
            <w:tcW w:w="2063" w:type="dxa"/>
            <w:vAlign w:val="center"/>
          </w:tcPr>
          <w:p w:rsidR="009C1955" w:rsidRDefault="009C1955" w:rsidP="00EC2065">
            <w:pPr>
              <w:pStyle w:val="a4"/>
              <w:spacing w:line="276" w:lineRule="auto"/>
              <w:jc w:val="center"/>
            </w:pPr>
            <w:r>
              <w:t>3</w:t>
            </w:r>
          </w:p>
        </w:tc>
      </w:tr>
      <w:tr w:rsidR="009C1955" w:rsidTr="009C1955">
        <w:trPr>
          <w:trHeight w:val="316"/>
          <w:jc w:val="center"/>
        </w:trPr>
        <w:tc>
          <w:tcPr>
            <w:tcW w:w="949" w:type="dxa"/>
            <w:vAlign w:val="center"/>
          </w:tcPr>
          <w:p w:rsidR="009C1955" w:rsidRDefault="009C1955" w:rsidP="00EC2065">
            <w:pPr>
              <w:pStyle w:val="a4"/>
              <w:spacing w:line="276" w:lineRule="auto"/>
              <w:jc w:val="center"/>
            </w:pPr>
            <w:r>
              <w:t>4.</w:t>
            </w:r>
          </w:p>
        </w:tc>
        <w:tc>
          <w:tcPr>
            <w:tcW w:w="5369" w:type="dxa"/>
            <w:vAlign w:val="center"/>
          </w:tcPr>
          <w:p w:rsidR="009C1955" w:rsidRDefault="009C1955" w:rsidP="00EC2065">
            <w:pPr>
              <w:pStyle w:val="a4"/>
              <w:spacing w:line="276" w:lineRule="auto"/>
              <w:jc w:val="center"/>
            </w:pPr>
            <w:r>
              <w:t>Леднево</w:t>
            </w:r>
            <w:r w:rsidR="005565F9">
              <w:t>, деревня</w:t>
            </w:r>
          </w:p>
        </w:tc>
        <w:tc>
          <w:tcPr>
            <w:tcW w:w="2063" w:type="dxa"/>
            <w:vAlign w:val="center"/>
          </w:tcPr>
          <w:p w:rsidR="009C1955" w:rsidRDefault="009C1955" w:rsidP="00EC2065">
            <w:pPr>
              <w:pStyle w:val="a4"/>
              <w:spacing w:line="276" w:lineRule="auto"/>
              <w:jc w:val="center"/>
            </w:pPr>
            <w:r>
              <w:t>20</w:t>
            </w:r>
          </w:p>
        </w:tc>
      </w:tr>
      <w:tr w:rsidR="009C1955" w:rsidTr="009C1955">
        <w:trPr>
          <w:trHeight w:val="316"/>
          <w:jc w:val="center"/>
        </w:trPr>
        <w:tc>
          <w:tcPr>
            <w:tcW w:w="949" w:type="dxa"/>
            <w:vAlign w:val="center"/>
          </w:tcPr>
          <w:p w:rsidR="009C1955" w:rsidRDefault="009C1955" w:rsidP="00EC2065">
            <w:pPr>
              <w:pStyle w:val="a4"/>
              <w:spacing w:line="276" w:lineRule="auto"/>
              <w:jc w:val="center"/>
            </w:pPr>
            <w:r>
              <w:t>5.</w:t>
            </w:r>
          </w:p>
        </w:tc>
        <w:tc>
          <w:tcPr>
            <w:tcW w:w="5369" w:type="dxa"/>
            <w:vAlign w:val="center"/>
          </w:tcPr>
          <w:p w:rsidR="009C1955" w:rsidRDefault="009C1955" w:rsidP="00EC2065">
            <w:pPr>
              <w:pStyle w:val="a4"/>
              <w:spacing w:line="276" w:lineRule="auto"/>
              <w:jc w:val="center"/>
            </w:pPr>
            <w:r>
              <w:t>Черное</w:t>
            </w:r>
            <w:r w:rsidR="005565F9">
              <w:t>, деревня</w:t>
            </w:r>
          </w:p>
        </w:tc>
        <w:tc>
          <w:tcPr>
            <w:tcW w:w="2063" w:type="dxa"/>
            <w:vAlign w:val="center"/>
          </w:tcPr>
          <w:p w:rsidR="009C1955" w:rsidRDefault="009C1955" w:rsidP="00EC2065">
            <w:pPr>
              <w:pStyle w:val="a4"/>
              <w:spacing w:line="276" w:lineRule="auto"/>
              <w:jc w:val="center"/>
            </w:pPr>
            <w:r>
              <w:t>35</w:t>
            </w:r>
          </w:p>
        </w:tc>
      </w:tr>
      <w:tr w:rsidR="009C1955" w:rsidTr="009C1955">
        <w:trPr>
          <w:trHeight w:val="316"/>
          <w:jc w:val="center"/>
        </w:trPr>
        <w:tc>
          <w:tcPr>
            <w:tcW w:w="949" w:type="dxa"/>
            <w:vAlign w:val="center"/>
          </w:tcPr>
          <w:p w:rsidR="009C1955" w:rsidRDefault="009C1955" w:rsidP="00EC2065">
            <w:pPr>
              <w:pStyle w:val="a4"/>
              <w:spacing w:line="276" w:lineRule="auto"/>
              <w:jc w:val="center"/>
            </w:pPr>
            <w:r>
              <w:t>6.</w:t>
            </w:r>
          </w:p>
        </w:tc>
        <w:tc>
          <w:tcPr>
            <w:tcW w:w="5369" w:type="dxa"/>
            <w:vAlign w:val="center"/>
          </w:tcPr>
          <w:p w:rsidR="009C1955" w:rsidRDefault="009C1955" w:rsidP="00EC2065">
            <w:pPr>
              <w:pStyle w:val="a4"/>
              <w:spacing w:line="276" w:lineRule="auto"/>
              <w:jc w:val="center"/>
            </w:pPr>
            <w:r>
              <w:t>Низово</w:t>
            </w:r>
            <w:r w:rsidR="005565F9">
              <w:t>, деревня</w:t>
            </w:r>
          </w:p>
        </w:tc>
        <w:tc>
          <w:tcPr>
            <w:tcW w:w="2063" w:type="dxa"/>
            <w:vAlign w:val="center"/>
          </w:tcPr>
          <w:p w:rsidR="009C1955" w:rsidRDefault="009C1955" w:rsidP="00EC2065">
            <w:pPr>
              <w:pStyle w:val="a4"/>
              <w:spacing w:line="276" w:lineRule="auto"/>
              <w:jc w:val="center"/>
            </w:pPr>
            <w:r>
              <w:t>135</w:t>
            </w:r>
          </w:p>
        </w:tc>
      </w:tr>
      <w:tr w:rsidR="009C1955" w:rsidTr="009C1955">
        <w:trPr>
          <w:trHeight w:val="316"/>
          <w:jc w:val="center"/>
        </w:trPr>
        <w:tc>
          <w:tcPr>
            <w:tcW w:w="949" w:type="dxa"/>
            <w:vAlign w:val="center"/>
          </w:tcPr>
          <w:p w:rsidR="009C1955" w:rsidRDefault="009C1955" w:rsidP="00EC2065">
            <w:pPr>
              <w:pStyle w:val="a4"/>
              <w:spacing w:line="276" w:lineRule="auto"/>
              <w:jc w:val="center"/>
            </w:pPr>
            <w:r>
              <w:t>7.</w:t>
            </w:r>
          </w:p>
        </w:tc>
        <w:tc>
          <w:tcPr>
            <w:tcW w:w="5369" w:type="dxa"/>
            <w:vAlign w:val="center"/>
          </w:tcPr>
          <w:p w:rsidR="009C1955" w:rsidRDefault="009C1955" w:rsidP="00EC2065">
            <w:pPr>
              <w:pStyle w:val="a4"/>
              <w:spacing w:line="276" w:lineRule="auto"/>
              <w:jc w:val="center"/>
            </w:pPr>
            <w:r>
              <w:t>Гавсарь</w:t>
            </w:r>
            <w:r w:rsidR="005565F9">
              <w:t>, деревня</w:t>
            </w:r>
          </w:p>
        </w:tc>
        <w:tc>
          <w:tcPr>
            <w:tcW w:w="2063" w:type="dxa"/>
            <w:vAlign w:val="center"/>
          </w:tcPr>
          <w:p w:rsidR="009C1955" w:rsidRDefault="009C1955" w:rsidP="00EC2065">
            <w:pPr>
              <w:pStyle w:val="a4"/>
              <w:spacing w:line="276" w:lineRule="auto"/>
              <w:jc w:val="center"/>
            </w:pPr>
            <w:r>
              <w:t>10</w:t>
            </w:r>
          </w:p>
        </w:tc>
      </w:tr>
      <w:tr w:rsidR="009C1955" w:rsidTr="009C1955">
        <w:trPr>
          <w:trHeight w:val="316"/>
          <w:jc w:val="center"/>
        </w:trPr>
        <w:tc>
          <w:tcPr>
            <w:tcW w:w="949" w:type="dxa"/>
            <w:vAlign w:val="center"/>
          </w:tcPr>
          <w:p w:rsidR="009C1955" w:rsidRDefault="009C1955" w:rsidP="00EC2065">
            <w:pPr>
              <w:pStyle w:val="a4"/>
              <w:spacing w:line="276" w:lineRule="auto"/>
              <w:jc w:val="center"/>
            </w:pPr>
            <w:r>
              <w:t>8.</w:t>
            </w:r>
          </w:p>
        </w:tc>
        <w:tc>
          <w:tcPr>
            <w:tcW w:w="5369" w:type="dxa"/>
            <w:vAlign w:val="center"/>
          </w:tcPr>
          <w:p w:rsidR="009C1955" w:rsidRDefault="009C1955" w:rsidP="00EC2065">
            <w:pPr>
              <w:pStyle w:val="a4"/>
              <w:spacing w:line="276" w:lineRule="auto"/>
              <w:jc w:val="center"/>
            </w:pPr>
            <w:r>
              <w:t>Сандела</w:t>
            </w:r>
            <w:r w:rsidR="005565F9">
              <w:t>, деревня</w:t>
            </w:r>
          </w:p>
        </w:tc>
        <w:tc>
          <w:tcPr>
            <w:tcW w:w="2063" w:type="dxa"/>
            <w:vAlign w:val="center"/>
          </w:tcPr>
          <w:p w:rsidR="009C1955" w:rsidRDefault="009C1955" w:rsidP="00EC2065">
            <w:pPr>
              <w:pStyle w:val="a4"/>
              <w:spacing w:line="276" w:lineRule="auto"/>
              <w:jc w:val="center"/>
            </w:pPr>
            <w:r>
              <w:t>55</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9.</w:t>
            </w:r>
          </w:p>
        </w:tc>
        <w:tc>
          <w:tcPr>
            <w:tcW w:w="5369" w:type="dxa"/>
            <w:vAlign w:val="center"/>
          </w:tcPr>
          <w:p w:rsidR="009C1955" w:rsidRDefault="009C1955" w:rsidP="00EC2065">
            <w:pPr>
              <w:pStyle w:val="a4"/>
              <w:spacing w:line="276" w:lineRule="auto"/>
              <w:jc w:val="center"/>
            </w:pPr>
            <w:r>
              <w:t>Остров</w:t>
            </w:r>
            <w:r w:rsidR="005565F9">
              <w:t>, деревня</w:t>
            </w:r>
          </w:p>
        </w:tc>
        <w:tc>
          <w:tcPr>
            <w:tcW w:w="2063" w:type="dxa"/>
            <w:vAlign w:val="center"/>
          </w:tcPr>
          <w:p w:rsidR="009C1955" w:rsidRDefault="009C1955" w:rsidP="00EC2065">
            <w:pPr>
              <w:pStyle w:val="a4"/>
              <w:spacing w:line="276" w:lineRule="auto"/>
              <w:jc w:val="center"/>
            </w:pPr>
            <w:r>
              <w:t>10</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10.</w:t>
            </w:r>
          </w:p>
        </w:tc>
        <w:tc>
          <w:tcPr>
            <w:tcW w:w="5369" w:type="dxa"/>
            <w:vAlign w:val="center"/>
          </w:tcPr>
          <w:p w:rsidR="009C1955" w:rsidRDefault="009C1955" w:rsidP="00EC2065">
            <w:pPr>
              <w:pStyle w:val="a4"/>
              <w:spacing w:line="276" w:lineRule="auto"/>
              <w:jc w:val="center"/>
            </w:pPr>
            <w:r>
              <w:t>Гулково</w:t>
            </w:r>
            <w:r w:rsidR="005565F9">
              <w:t>, деревня</w:t>
            </w:r>
          </w:p>
        </w:tc>
        <w:tc>
          <w:tcPr>
            <w:tcW w:w="2063" w:type="dxa"/>
            <w:vAlign w:val="center"/>
          </w:tcPr>
          <w:p w:rsidR="009C1955" w:rsidRDefault="009C1955" w:rsidP="00EC2065">
            <w:pPr>
              <w:pStyle w:val="a4"/>
              <w:spacing w:line="276" w:lineRule="auto"/>
              <w:jc w:val="center"/>
            </w:pPr>
            <w:r>
              <w:t>0</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11.</w:t>
            </w:r>
          </w:p>
        </w:tc>
        <w:tc>
          <w:tcPr>
            <w:tcW w:w="5369" w:type="dxa"/>
            <w:vAlign w:val="center"/>
          </w:tcPr>
          <w:p w:rsidR="009C1955" w:rsidRDefault="009C1955" w:rsidP="00EC2065">
            <w:pPr>
              <w:pStyle w:val="a4"/>
              <w:spacing w:line="276" w:lineRule="auto"/>
              <w:jc w:val="center"/>
            </w:pPr>
            <w:r>
              <w:t>Лемасарь</w:t>
            </w:r>
            <w:r w:rsidR="005565F9">
              <w:t>, деревня</w:t>
            </w:r>
          </w:p>
        </w:tc>
        <w:tc>
          <w:tcPr>
            <w:tcW w:w="2063" w:type="dxa"/>
            <w:vAlign w:val="center"/>
          </w:tcPr>
          <w:p w:rsidR="009C1955" w:rsidRDefault="009C1955" w:rsidP="00EC2065">
            <w:pPr>
              <w:pStyle w:val="a4"/>
              <w:spacing w:line="276" w:lineRule="auto"/>
              <w:jc w:val="center"/>
            </w:pPr>
            <w:r>
              <w:t>5</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12.</w:t>
            </w:r>
          </w:p>
        </w:tc>
        <w:tc>
          <w:tcPr>
            <w:tcW w:w="5369" w:type="dxa"/>
            <w:vAlign w:val="center"/>
          </w:tcPr>
          <w:p w:rsidR="009C1955" w:rsidRDefault="009C1955" w:rsidP="00EC2065">
            <w:pPr>
              <w:pStyle w:val="a4"/>
              <w:spacing w:line="276" w:lineRule="auto"/>
              <w:jc w:val="center"/>
            </w:pPr>
            <w:r>
              <w:t>Бор</w:t>
            </w:r>
            <w:r w:rsidR="005565F9">
              <w:t>, деревня</w:t>
            </w:r>
          </w:p>
        </w:tc>
        <w:tc>
          <w:tcPr>
            <w:tcW w:w="2063" w:type="dxa"/>
            <w:vAlign w:val="center"/>
          </w:tcPr>
          <w:p w:rsidR="009C1955" w:rsidRDefault="009C1955" w:rsidP="00EC2065">
            <w:pPr>
              <w:pStyle w:val="a4"/>
              <w:spacing w:line="276" w:lineRule="auto"/>
              <w:jc w:val="center"/>
            </w:pPr>
            <w:r>
              <w:t>30</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13.</w:t>
            </w:r>
          </w:p>
        </w:tc>
        <w:tc>
          <w:tcPr>
            <w:tcW w:w="5369" w:type="dxa"/>
            <w:vAlign w:val="center"/>
          </w:tcPr>
          <w:p w:rsidR="009C1955" w:rsidRDefault="009C1955" w:rsidP="00EC2065">
            <w:pPr>
              <w:pStyle w:val="a4"/>
              <w:spacing w:line="276" w:lineRule="auto"/>
              <w:jc w:val="center"/>
            </w:pPr>
            <w:r>
              <w:t>Лаврово</w:t>
            </w:r>
            <w:r w:rsidR="005565F9">
              <w:t>, деревня</w:t>
            </w:r>
          </w:p>
        </w:tc>
        <w:tc>
          <w:tcPr>
            <w:tcW w:w="2063" w:type="dxa"/>
            <w:vAlign w:val="center"/>
          </w:tcPr>
          <w:p w:rsidR="009C1955" w:rsidRDefault="009C1955" w:rsidP="00EC2065">
            <w:pPr>
              <w:pStyle w:val="a4"/>
              <w:spacing w:line="276" w:lineRule="auto"/>
              <w:jc w:val="center"/>
            </w:pPr>
            <w:r>
              <w:t>115</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14.</w:t>
            </w:r>
          </w:p>
        </w:tc>
        <w:tc>
          <w:tcPr>
            <w:tcW w:w="5369" w:type="dxa"/>
            <w:vAlign w:val="center"/>
          </w:tcPr>
          <w:p w:rsidR="009C1955" w:rsidRDefault="009C1955" w:rsidP="00EC2065">
            <w:pPr>
              <w:pStyle w:val="a4"/>
              <w:spacing w:line="276" w:lineRule="auto"/>
              <w:jc w:val="center"/>
            </w:pPr>
            <w:r>
              <w:t>Ручьи</w:t>
            </w:r>
            <w:r w:rsidR="005565F9">
              <w:t>, деревня</w:t>
            </w:r>
          </w:p>
        </w:tc>
        <w:tc>
          <w:tcPr>
            <w:tcW w:w="2063" w:type="dxa"/>
            <w:vAlign w:val="center"/>
          </w:tcPr>
          <w:p w:rsidR="009C1955" w:rsidRDefault="009C1955" w:rsidP="00EC2065">
            <w:pPr>
              <w:pStyle w:val="a4"/>
              <w:spacing w:line="276" w:lineRule="auto"/>
              <w:jc w:val="center"/>
            </w:pPr>
            <w:r>
              <w:t>16</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15.</w:t>
            </w:r>
          </w:p>
        </w:tc>
        <w:tc>
          <w:tcPr>
            <w:tcW w:w="5369" w:type="dxa"/>
            <w:vAlign w:val="center"/>
          </w:tcPr>
          <w:p w:rsidR="009C1955" w:rsidRDefault="009C1955" w:rsidP="00EC2065">
            <w:pPr>
              <w:pStyle w:val="a4"/>
              <w:spacing w:line="276" w:lineRule="auto"/>
              <w:jc w:val="center"/>
            </w:pPr>
            <w:r>
              <w:t>Колосарь</w:t>
            </w:r>
            <w:r w:rsidR="005565F9">
              <w:t>, деревня</w:t>
            </w:r>
          </w:p>
        </w:tc>
        <w:tc>
          <w:tcPr>
            <w:tcW w:w="2063" w:type="dxa"/>
            <w:vAlign w:val="center"/>
          </w:tcPr>
          <w:p w:rsidR="009C1955" w:rsidRDefault="009C1955" w:rsidP="00EC2065">
            <w:pPr>
              <w:pStyle w:val="a4"/>
              <w:spacing w:line="276" w:lineRule="auto"/>
              <w:jc w:val="center"/>
            </w:pPr>
            <w:r>
              <w:t>42</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16.</w:t>
            </w:r>
          </w:p>
        </w:tc>
        <w:tc>
          <w:tcPr>
            <w:tcW w:w="5369" w:type="dxa"/>
            <w:vAlign w:val="center"/>
          </w:tcPr>
          <w:p w:rsidR="009C1955" w:rsidRDefault="009C1955" w:rsidP="00EC2065">
            <w:pPr>
              <w:pStyle w:val="a4"/>
              <w:spacing w:line="276" w:lineRule="auto"/>
              <w:jc w:val="center"/>
            </w:pPr>
            <w:r>
              <w:t>Кобона</w:t>
            </w:r>
            <w:r w:rsidR="005565F9">
              <w:t>, деревня</w:t>
            </w:r>
          </w:p>
        </w:tc>
        <w:tc>
          <w:tcPr>
            <w:tcW w:w="2063" w:type="dxa"/>
            <w:vAlign w:val="center"/>
          </w:tcPr>
          <w:p w:rsidR="009C1955" w:rsidRDefault="009C1955" w:rsidP="00EC2065">
            <w:pPr>
              <w:pStyle w:val="a4"/>
              <w:spacing w:line="276" w:lineRule="auto"/>
              <w:jc w:val="center"/>
            </w:pPr>
            <w:r>
              <w:t>97</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17.</w:t>
            </w:r>
          </w:p>
        </w:tc>
        <w:tc>
          <w:tcPr>
            <w:tcW w:w="5369" w:type="dxa"/>
            <w:vAlign w:val="center"/>
          </w:tcPr>
          <w:p w:rsidR="009C1955" w:rsidRDefault="009C1955" w:rsidP="00EC2065">
            <w:pPr>
              <w:pStyle w:val="a4"/>
              <w:spacing w:line="276" w:lineRule="auto"/>
              <w:jc w:val="center"/>
            </w:pPr>
            <w:r>
              <w:t>Мостовая</w:t>
            </w:r>
            <w:r w:rsidR="005565F9">
              <w:t>, деревня</w:t>
            </w:r>
          </w:p>
        </w:tc>
        <w:tc>
          <w:tcPr>
            <w:tcW w:w="2063" w:type="dxa"/>
            <w:vAlign w:val="center"/>
          </w:tcPr>
          <w:p w:rsidR="009C1955" w:rsidRDefault="009C1955" w:rsidP="00EC2065">
            <w:pPr>
              <w:pStyle w:val="a4"/>
              <w:spacing w:line="276" w:lineRule="auto"/>
              <w:jc w:val="center"/>
            </w:pPr>
            <w:r>
              <w:t>4</w:t>
            </w:r>
          </w:p>
        </w:tc>
      </w:tr>
      <w:tr w:rsidR="009C1955" w:rsidTr="009C1955">
        <w:trPr>
          <w:trHeight w:val="301"/>
          <w:jc w:val="center"/>
        </w:trPr>
        <w:tc>
          <w:tcPr>
            <w:tcW w:w="949" w:type="dxa"/>
            <w:vAlign w:val="center"/>
          </w:tcPr>
          <w:p w:rsidR="009C1955" w:rsidRDefault="009C1955" w:rsidP="00EC2065">
            <w:pPr>
              <w:pStyle w:val="a4"/>
              <w:spacing w:line="276" w:lineRule="auto"/>
              <w:jc w:val="center"/>
            </w:pPr>
            <w:r>
              <w:t>18.</w:t>
            </w:r>
          </w:p>
        </w:tc>
        <w:tc>
          <w:tcPr>
            <w:tcW w:w="5369" w:type="dxa"/>
            <w:vAlign w:val="center"/>
          </w:tcPr>
          <w:p w:rsidR="009C1955" w:rsidRDefault="009C1955" w:rsidP="00EC2065">
            <w:pPr>
              <w:pStyle w:val="a4"/>
              <w:spacing w:line="276" w:lineRule="auto"/>
              <w:jc w:val="center"/>
            </w:pPr>
            <w:r>
              <w:t>Митола</w:t>
            </w:r>
            <w:r w:rsidR="005565F9">
              <w:t>, деревня</w:t>
            </w:r>
          </w:p>
        </w:tc>
        <w:tc>
          <w:tcPr>
            <w:tcW w:w="2063" w:type="dxa"/>
            <w:vAlign w:val="center"/>
          </w:tcPr>
          <w:p w:rsidR="009C1955" w:rsidRDefault="009C1955" w:rsidP="00EC2065">
            <w:pPr>
              <w:pStyle w:val="a4"/>
              <w:spacing w:line="276" w:lineRule="auto"/>
              <w:jc w:val="center"/>
            </w:pPr>
            <w:r>
              <w:t>0</w:t>
            </w:r>
          </w:p>
        </w:tc>
      </w:tr>
      <w:tr w:rsidR="009C1955" w:rsidTr="009C1955">
        <w:trPr>
          <w:trHeight w:val="331"/>
          <w:jc w:val="center"/>
        </w:trPr>
        <w:tc>
          <w:tcPr>
            <w:tcW w:w="6318" w:type="dxa"/>
            <w:gridSpan w:val="2"/>
            <w:tcBorders>
              <w:bottom w:val="single" w:sz="4" w:space="0" w:color="auto"/>
            </w:tcBorders>
            <w:vAlign w:val="center"/>
          </w:tcPr>
          <w:p w:rsidR="009C1955" w:rsidRPr="00504E94" w:rsidRDefault="009C1955" w:rsidP="00EC2065">
            <w:pPr>
              <w:pStyle w:val="a4"/>
              <w:spacing w:line="276" w:lineRule="auto"/>
              <w:jc w:val="center"/>
              <w:rPr>
                <w:b/>
              </w:rPr>
            </w:pPr>
            <w:r w:rsidRPr="00504E94">
              <w:rPr>
                <w:b/>
              </w:rPr>
              <w:t>ИТОГО</w:t>
            </w:r>
          </w:p>
        </w:tc>
        <w:tc>
          <w:tcPr>
            <w:tcW w:w="2063" w:type="dxa"/>
            <w:tcBorders>
              <w:bottom w:val="single" w:sz="4" w:space="0" w:color="auto"/>
            </w:tcBorders>
            <w:vAlign w:val="center"/>
          </w:tcPr>
          <w:p w:rsidR="009C1955" w:rsidRPr="00504E94" w:rsidRDefault="009C1955" w:rsidP="00EC2065">
            <w:pPr>
              <w:pStyle w:val="a4"/>
              <w:spacing w:line="276" w:lineRule="auto"/>
              <w:jc w:val="center"/>
              <w:rPr>
                <w:b/>
              </w:rPr>
            </w:pPr>
            <w:r>
              <w:rPr>
                <w:b/>
              </w:rPr>
              <w:t>1017</w:t>
            </w:r>
          </w:p>
        </w:tc>
      </w:tr>
    </w:tbl>
    <w:p w:rsidR="00A466E2" w:rsidRPr="00A31D4C" w:rsidRDefault="00A466E2" w:rsidP="00A31D4C">
      <w:pPr>
        <w:pStyle w:val="a4"/>
      </w:pPr>
    </w:p>
    <w:p w:rsidR="00A31D4C" w:rsidRPr="00593EC9" w:rsidRDefault="00A31D4C" w:rsidP="00A31D4C">
      <w:pPr>
        <w:pStyle w:val="a4"/>
        <w:jc w:val="right"/>
        <w:rPr>
          <w:rFonts w:cs="Times New Roman"/>
          <w:szCs w:val="24"/>
        </w:rPr>
      </w:pPr>
      <w:r>
        <w:rPr>
          <w:rFonts w:cs="Times New Roman"/>
          <w:szCs w:val="24"/>
        </w:rPr>
        <w:t>Таблица 2</w:t>
      </w:r>
      <w:r w:rsidRPr="00593EC9">
        <w:rPr>
          <w:rFonts w:cs="Times New Roman"/>
          <w:szCs w:val="24"/>
        </w:rPr>
        <w:t>.</w:t>
      </w:r>
      <w:r>
        <w:rPr>
          <w:rFonts w:cs="Times New Roman"/>
          <w:szCs w:val="24"/>
        </w:rPr>
        <w:t>3</w:t>
      </w:r>
      <w:r w:rsidRPr="00593EC9">
        <w:rPr>
          <w:rFonts w:cs="Times New Roman"/>
          <w:szCs w:val="24"/>
        </w:rPr>
        <w:t>.</w:t>
      </w:r>
    </w:p>
    <w:p w:rsidR="00A31D4C" w:rsidRDefault="00A31D4C" w:rsidP="00A31D4C">
      <w:pPr>
        <w:pStyle w:val="a4"/>
        <w:jc w:val="center"/>
      </w:pPr>
      <w:r>
        <w:rPr>
          <w:rFonts w:cs="Times New Roman"/>
          <w:b/>
          <w:szCs w:val="24"/>
        </w:rPr>
        <w:t>Демографические показателиз</w:t>
      </w:r>
      <w:r w:rsidRPr="00593EC9">
        <w:rPr>
          <w:rFonts w:cs="Times New Roman"/>
          <w:b/>
          <w:szCs w:val="24"/>
        </w:rPr>
        <w:t>а</w:t>
      </w:r>
      <w:r>
        <w:rPr>
          <w:rFonts w:cs="Times New Roman"/>
          <w:b/>
          <w:szCs w:val="24"/>
        </w:rPr>
        <w:t xml:space="preserve"> отчетный2016</w:t>
      </w:r>
      <w:r w:rsidRPr="00593EC9">
        <w:rPr>
          <w:rFonts w:cs="Times New Roman"/>
          <w:b/>
          <w:szCs w:val="24"/>
        </w:rPr>
        <w:t xml:space="preserve"> г</w:t>
      </w:r>
      <w:r>
        <w:rPr>
          <w:rFonts w:cs="Times New Roman"/>
          <w:b/>
          <w:szCs w:val="24"/>
        </w:rPr>
        <w:t>од</w:t>
      </w:r>
    </w:p>
    <w:tbl>
      <w:tblPr>
        <w:tblW w:w="10259" w:type="dxa"/>
        <w:jc w:val="center"/>
        <w:tblInd w:w="93" w:type="dxa"/>
        <w:tblLook w:val="04A0"/>
      </w:tblPr>
      <w:tblGrid>
        <w:gridCol w:w="576"/>
        <w:gridCol w:w="4094"/>
        <w:gridCol w:w="1518"/>
        <w:gridCol w:w="1192"/>
        <w:gridCol w:w="2879"/>
      </w:tblGrid>
      <w:tr w:rsidR="00A31D4C" w:rsidRPr="00A31D4C" w:rsidTr="00A31D4C">
        <w:trPr>
          <w:trHeight w:val="480"/>
          <w:jc w:val="center"/>
        </w:trPr>
        <w:tc>
          <w:tcPr>
            <w:tcW w:w="57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 п/п</w:t>
            </w:r>
          </w:p>
        </w:tc>
        <w:tc>
          <w:tcPr>
            <w:tcW w:w="409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Наименование показателя</w:t>
            </w:r>
          </w:p>
        </w:tc>
        <w:tc>
          <w:tcPr>
            <w:tcW w:w="1518" w:type="dxa"/>
            <w:vMerge w:val="restart"/>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Ед. изм.</w:t>
            </w:r>
          </w:p>
        </w:tc>
        <w:tc>
          <w:tcPr>
            <w:tcW w:w="119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2016 год отчетный</w:t>
            </w:r>
          </w:p>
        </w:tc>
        <w:tc>
          <w:tcPr>
            <w:tcW w:w="2879" w:type="dxa"/>
            <w:vMerge w:val="restart"/>
            <w:tcBorders>
              <w:top w:val="single" w:sz="8" w:space="0" w:color="auto"/>
              <w:left w:val="nil"/>
              <w:bottom w:val="single" w:sz="8" w:space="0" w:color="000000"/>
              <w:right w:val="single" w:sz="8" w:space="0" w:color="auto"/>
            </w:tcBorders>
            <w:shd w:val="clear" w:color="auto" w:fill="D9D9D9" w:themeFill="background1" w:themeFillShade="D9"/>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темп роста к соответствующему периоду предыдущего года, %</w:t>
            </w:r>
          </w:p>
        </w:tc>
      </w:tr>
      <w:tr w:rsidR="00A31D4C" w:rsidRPr="00A31D4C" w:rsidTr="00A31D4C">
        <w:trPr>
          <w:trHeight w:val="600"/>
          <w:jc w:val="center"/>
        </w:trPr>
        <w:tc>
          <w:tcPr>
            <w:tcW w:w="57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31D4C" w:rsidRPr="00A31D4C" w:rsidRDefault="00A31D4C" w:rsidP="00A31D4C">
            <w:pPr>
              <w:pStyle w:val="a4"/>
              <w:jc w:val="center"/>
              <w:rPr>
                <w:rFonts w:eastAsia="Times New Roman" w:cs="Times New Roman"/>
                <w:szCs w:val="24"/>
              </w:rPr>
            </w:pPr>
          </w:p>
        </w:tc>
        <w:tc>
          <w:tcPr>
            <w:tcW w:w="409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31D4C" w:rsidRPr="00A31D4C" w:rsidRDefault="00A31D4C" w:rsidP="00A31D4C">
            <w:pPr>
              <w:pStyle w:val="a4"/>
              <w:jc w:val="left"/>
              <w:rPr>
                <w:rFonts w:eastAsia="Times New Roman" w:cs="Times New Roman"/>
                <w:szCs w:val="24"/>
              </w:rPr>
            </w:pPr>
          </w:p>
        </w:tc>
        <w:tc>
          <w:tcPr>
            <w:tcW w:w="1518" w:type="dxa"/>
            <w:vMerge/>
            <w:tcBorders>
              <w:top w:val="single" w:sz="8" w:space="0" w:color="auto"/>
              <w:left w:val="single" w:sz="8" w:space="0" w:color="auto"/>
              <w:bottom w:val="single" w:sz="8" w:space="0" w:color="000000"/>
              <w:right w:val="nil"/>
            </w:tcBorders>
            <w:shd w:val="clear" w:color="auto" w:fill="D9D9D9" w:themeFill="background1" w:themeFillShade="D9"/>
            <w:vAlign w:val="center"/>
            <w:hideMark/>
          </w:tcPr>
          <w:p w:rsidR="00A31D4C" w:rsidRPr="00A31D4C" w:rsidRDefault="00A31D4C" w:rsidP="00A31D4C">
            <w:pPr>
              <w:pStyle w:val="a4"/>
              <w:jc w:val="center"/>
              <w:rPr>
                <w:rFonts w:eastAsia="Times New Roman" w:cs="Times New Roman"/>
                <w:szCs w:val="24"/>
              </w:rPr>
            </w:pPr>
          </w:p>
        </w:tc>
        <w:tc>
          <w:tcPr>
            <w:tcW w:w="119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31D4C" w:rsidRPr="00A31D4C" w:rsidRDefault="00A31D4C" w:rsidP="00A31D4C">
            <w:pPr>
              <w:pStyle w:val="a4"/>
              <w:jc w:val="center"/>
              <w:rPr>
                <w:rFonts w:eastAsia="Times New Roman" w:cs="Times New Roman"/>
                <w:szCs w:val="24"/>
              </w:rPr>
            </w:pPr>
          </w:p>
        </w:tc>
        <w:tc>
          <w:tcPr>
            <w:tcW w:w="2879" w:type="dxa"/>
            <w:vMerge/>
            <w:tcBorders>
              <w:top w:val="single" w:sz="8" w:space="0" w:color="auto"/>
              <w:left w:val="nil"/>
              <w:bottom w:val="single" w:sz="8" w:space="0" w:color="000000"/>
              <w:right w:val="single" w:sz="8" w:space="0" w:color="auto"/>
            </w:tcBorders>
            <w:shd w:val="clear" w:color="auto" w:fill="D9D9D9" w:themeFill="background1" w:themeFillShade="D9"/>
            <w:vAlign w:val="center"/>
            <w:hideMark/>
          </w:tcPr>
          <w:p w:rsidR="00A31D4C" w:rsidRPr="00A31D4C" w:rsidRDefault="00A31D4C" w:rsidP="00A31D4C">
            <w:pPr>
              <w:pStyle w:val="a4"/>
              <w:jc w:val="center"/>
              <w:rPr>
                <w:rFonts w:eastAsia="Times New Roman" w:cs="Times New Roman"/>
                <w:szCs w:val="24"/>
              </w:rPr>
            </w:pPr>
          </w:p>
        </w:tc>
      </w:tr>
      <w:tr w:rsidR="00A31D4C" w:rsidRPr="00A31D4C" w:rsidTr="00A31D4C">
        <w:trPr>
          <w:trHeight w:val="510"/>
          <w:jc w:val="center"/>
        </w:trPr>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1.1.</w:t>
            </w:r>
          </w:p>
        </w:tc>
        <w:tc>
          <w:tcPr>
            <w:tcW w:w="4094" w:type="dxa"/>
            <w:tcBorders>
              <w:top w:val="nil"/>
              <w:left w:val="nil"/>
              <w:bottom w:val="single" w:sz="4" w:space="0" w:color="auto"/>
              <w:right w:val="single" w:sz="4" w:space="0" w:color="auto"/>
            </w:tcBorders>
            <w:shd w:val="clear" w:color="auto" w:fill="auto"/>
            <w:vAlign w:val="center"/>
            <w:hideMark/>
          </w:tcPr>
          <w:p w:rsidR="00A31D4C" w:rsidRPr="00A31D4C" w:rsidRDefault="00A31D4C" w:rsidP="0035397B">
            <w:pPr>
              <w:pStyle w:val="a4"/>
              <w:jc w:val="left"/>
              <w:rPr>
                <w:rFonts w:eastAsia="Times New Roman" w:cs="Times New Roman"/>
                <w:szCs w:val="24"/>
              </w:rPr>
            </w:pPr>
            <w:r w:rsidRPr="00A31D4C">
              <w:rPr>
                <w:rFonts w:eastAsia="Times New Roman" w:cs="Times New Roman"/>
                <w:szCs w:val="24"/>
              </w:rPr>
              <w:t>Численность населения (на начало года) - всего</w:t>
            </w:r>
          </w:p>
        </w:tc>
        <w:tc>
          <w:tcPr>
            <w:tcW w:w="1518"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чел.</w:t>
            </w:r>
          </w:p>
        </w:tc>
        <w:tc>
          <w:tcPr>
            <w:tcW w:w="1192"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1017</w:t>
            </w:r>
          </w:p>
        </w:tc>
        <w:tc>
          <w:tcPr>
            <w:tcW w:w="2879" w:type="dxa"/>
            <w:tcBorders>
              <w:top w:val="nil"/>
              <w:left w:val="nil"/>
              <w:bottom w:val="single" w:sz="4" w:space="0" w:color="auto"/>
              <w:right w:val="single" w:sz="8"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0,9</w:t>
            </w:r>
          </w:p>
        </w:tc>
      </w:tr>
      <w:tr w:rsidR="00A31D4C" w:rsidRPr="00A31D4C" w:rsidTr="00A31D4C">
        <w:trPr>
          <w:trHeight w:val="255"/>
          <w:jc w:val="center"/>
        </w:trPr>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1.2.</w:t>
            </w:r>
          </w:p>
        </w:tc>
        <w:tc>
          <w:tcPr>
            <w:tcW w:w="4094" w:type="dxa"/>
            <w:tcBorders>
              <w:top w:val="nil"/>
              <w:left w:val="nil"/>
              <w:bottom w:val="single" w:sz="4" w:space="0" w:color="auto"/>
              <w:right w:val="single" w:sz="4" w:space="0" w:color="auto"/>
            </w:tcBorders>
            <w:shd w:val="clear" w:color="auto" w:fill="auto"/>
            <w:vAlign w:val="center"/>
            <w:hideMark/>
          </w:tcPr>
          <w:p w:rsidR="00A31D4C" w:rsidRPr="00A31D4C" w:rsidRDefault="00A31D4C" w:rsidP="00A31D4C">
            <w:pPr>
              <w:pStyle w:val="a4"/>
              <w:jc w:val="left"/>
              <w:rPr>
                <w:rFonts w:eastAsia="Times New Roman" w:cs="Times New Roman"/>
                <w:szCs w:val="24"/>
              </w:rPr>
            </w:pPr>
            <w:r w:rsidRPr="00A31D4C">
              <w:rPr>
                <w:rFonts w:eastAsia="Times New Roman" w:cs="Times New Roman"/>
                <w:szCs w:val="24"/>
              </w:rPr>
              <w:t>Число родившихся, всего</w:t>
            </w:r>
          </w:p>
        </w:tc>
        <w:tc>
          <w:tcPr>
            <w:tcW w:w="1518"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чел.</w:t>
            </w:r>
          </w:p>
        </w:tc>
        <w:tc>
          <w:tcPr>
            <w:tcW w:w="1192"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8</w:t>
            </w:r>
          </w:p>
        </w:tc>
        <w:tc>
          <w:tcPr>
            <w:tcW w:w="2879" w:type="dxa"/>
            <w:tcBorders>
              <w:top w:val="nil"/>
              <w:left w:val="nil"/>
              <w:bottom w:val="single" w:sz="4" w:space="0" w:color="auto"/>
              <w:right w:val="single" w:sz="8"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62,5</w:t>
            </w:r>
          </w:p>
        </w:tc>
      </w:tr>
      <w:tr w:rsidR="00A31D4C" w:rsidRPr="00A31D4C" w:rsidTr="00A31D4C">
        <w:trPr>
          <w:trHeight w:val="255"/>
          <w:jc w:val="center"/>
        </w:trPr>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1.3.</w:t>
            </w:r>
          </w:p>
        </w:tc>
        <w:tc>
          <w:tcPr>
            <w:tcW w:w="4094" w:type="dxa"/>
            <w:tcBorders>
              <w:top w:val="nil"/>
              <w:left w:val="nil"/>
              <w:bottom w:val="single" w:sz="4" w:space="0" w:color="auto"/>
              <w:right w:val="single" w:sz="4" w:space="0" w:color="auto"/>
            </w:tcBorders>
            <w:shd w:val="clear" w:color="auto" w:fill="auto"/>
            <w:vAlign w:val="center"/>
            <w:hideMark/>
          </w:tcPr>
          <w:p w:rsidR="00A31D4C" w:rsidRPr="00A31D4C" w:rsidRDefault="00A31D4C" w:rsidP="00A31D4C">
            <w:pPr>
              <w:pStyle w:val="a4"/>
              <w:jc w:val="left"/>
              <w:rPr>
                <w:rFonts w:eastAsia="Times New Roman" w:cs="Times New Roman"/>
                <w:szCs w:val="24"/>
              </w:rPr>
            </w:pPr>
            <w:r w:rsidRPr="00A31D4C">
              <w:rPr>
                <w:rFonts w:eastAsia="Times New Roman" w:cs="Times New Roman"/>
                <w:szCs w:val="24"/>
              </w:rPr>
              <w:t>Число умерших, всего</w:t>
            </w:r>
          </w:p>
        </w:tc>
        <w:tc>
          <w:tcPr>
            <w:tcW w:w="1518"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чел.</w:t>
            </w:r>
          </w:p>
        </w:tc>
        <w:tc>
          <w:tcPr>
            <w:tcW w:w="1192" w:type="dxa"/>
            <w:tcBorders>
              <w:top w:val="nil"/>
              <w:left w:val="nil"/>
              <w:bottom w:val="single" w:sz="4" w:space="0" w:color="auto"/>
              <w:right w:val="single" w:sz="4" w:space="0" w:color="auto"/>
            </w:tcBorders>
            <w:shd w:val="clear" w:color="auto" w:fill="auto"/>
            <w:noWrap/>
            <w:vAlign w:val="center"/>
            <w:hideMark/>
          </w:tcPr>
          <w:p w:rsidR="00A31D4C" w:rsidRPr="00A31D4C" w:rsidRDefault="0035397B" w:rsidP="00A31D4C">
            <w:pPr>
              <w:pStyle w:val="a4"/>
              <w:jc w:val="center"/>
              <w:rPr>
                <w:rFonts w:eastAsia="Times New Roman" w:cs="Times New Roman"/>
                <w:szCs w:val="24"/>
              </w:rPr>
            </w:pPr>
            <w:r>
              <w:rPr>
                <w:rFonts w:eastAsia="Times New Roman" w:cs="Times New Roman"/>
                <w:szCs w:val="24"/>
              </w:rPr>
              <w:t>11</w:t>
            </w:r>
          </w:p>
        </w:tc>
        <w:tc>
          <w:tcPr>
            <w:tcW w:w="2879" w:type="dxa"/>
            <w:tcBorders>
              <w:top w:val="nil"/>
              <w:left w:val="nil"/>
              <w:bottom w:val="single" w:sz="4" w:space="0" w:color="auto"/>
              <w:right w:val="single" w:sz="8" w:space="0" w:color="auto"/>
            </w:tcBorders>
            <w:shd w:val="clear" w:color="auto" w:fill="auto"/>
            <w:noWrap/>
            <w:vAlign w:val="center"/>
            <w:hideMark/>
          </w:tcPr>
          <w:p w:rsidR="00A31D4C" w:rsidRPr="00A31D4C" w:rsidRDefault="0035397B" w:rsidP="00A31D4C">
            <w:pPr>
              <w:pStyle w:val="a4"/>
              <w:jc w:val="center"/>
              <w:rPr>
                <w:rFonts w:eastAsia="Times New Roman" w:cs="Times New Roman"/>
                <w:szCs w:val="24"/>
              </w:rPr>
            </w:pPr>
            <w:r>
              <w:rPr>
                <w:rFonts w:eastAsia="Times New Roman" w:cs="Times New Roman"/>
                <w:szCs w:val="24"/>
              </w:rPr>
              <w:t>8,3</w:t>
            </w:r>
          </w:p>
        </w:tc>
      </w:tr>
      <w:tr w:rsidR="00A31D4C" w:rsidRPr="00A31D4C" w:rsidTr="00A31D4C">
        <w:trPr>
          <w:trHeight w:val="255"/>
          <w:jc w:val="center"/>
        </w:trPr>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1.4.</w:t>
            </w:r>
          </w:p>
        </w:tc>
        <w:tc>
          <w:tcPr>
            <w:tcW w:w="4094" w:type="dxa"/>
            <w:tcBorders>
              <w:top w:val="nil"/>
              <w:left w:val="nil"/>
              <w:bottom w:val="single" w:sz="4" w:space="0" w:color="auto"/>
              <w:right w:val="single" w:sz="4" w:space="0" w:color="auto"/>
            </w:tcBorders>
            <w:shd w:val="clear" w:color="auto" w:fill="auto"/>
            <w:vAlign w:val="center"/>
            <w:hideMark/>
          </w:tcPr>
          <w:p w:rsidR="00A31D4C" w:rsidRPr="00A31D4C" w:rsidRDefault="00A31D4C" w:rsidP="00A31D4C">
            <w:pPr>
              <w:pStyle w:val="a4"/>
              <w:jc w:val="left"/>
              <w:rPr>
                <w:rFonts w:eastAsia="Times New Roman" w:cs="Times New Roman"/>
                <w:szCs w:val="24"/>
              </w:rPr>
            </w:pPr>
            <w:r w:rsidRPr="00A31D4C">
              <w:rPr>
                <w:rFonts w:eastAsia="Times New Roman" w:cs="Times New Roman"/>
                <w:szCs w:val="24"/>
              </w:rPr>
              <w:t>Миграционный прирост (убыль)</w:t>
            </w:r>
          </w:p>
        </w:tc>
        <w:tc>
          <w:tcPr>
            <w:tcW w:w="1518"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чел.</w:t>
            </w:r>
          </w:p>
        </w:tc>
        <w:tc>
          <w:tcPr>
            <w:tcW w:w="1192"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0</w:t>
            </w:r>
          </w:p>
        </w:tc>
        <w:tc>
          <w:tcPr>
            <w:tcW w:w="2879" w:type="dxa"/>
            <w:tcBorders>
              <w:top w:val="nil"/>
              <w:left w:val="nil"/>
              <w:bottom w:val="single" w:sz="4" w:space="0" w:color="auto"/>
              <w:right w:val="single" w:sz="8"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0</w:t>
            </w:r>
          </w:p>
        </w:tc>
      </w:tr>
      <w:tr w:rsidR="00A31D4C" w:rsidRPr="00A31D4C" w:rsidTr="00A31D4C">
        <w:trPr>
          <w:trHeight w:val="255"/>
          <w:jc w:val="center"/>
        </w:trPr>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1.5.</w:t>
            </w:r>
          </w:p>
        </w:tc>
        <w:tc>
          <w:tcPr>
            <w:tcW w:w="4094" w:type="dxa"/>
            <w:tcBorders>
              <w:top w:val="nil"/>
              <w:left w:val="nil"/>
              <w:bottom w:val="single" w:sz="4" w:space="0" w:color="auto"/>
              <w:right w:val="single" w:sz="4" w:space="0" w:color="auto"/>
            </w:tcBorders>
            <w:shd w:val="clear" w:color="auto" w:fill="auto"/>
            <w:vAlign w:val="center"/>
            <w:hideMark/>
          </w:tcPr>
          <w:p w:rsidR="00A31D4C" w:rsidRPr="00A31D4C" w:rsidRDefault="00A31D4C" w:rsidP="00A31D4C">
            <w:pPr>
              <w:pStyle w:val="a4"/>
              <w:jc w:val="left"/>
              <w:rPr>
                <w:rFonts w:eastAsia="Times New Roman" w:cs="Times New Roman"/>
                <w:szCs w:val="24"/>
              </w:rPr>
            </w:pPr>
            <w:r w:rsidRPr="00A31D4C">
              <w:rPr>
                <w:rFonts w:eastAsia="Times New Roman" w:cs="Times New Roman"/>
                <w:szCs w:val="24"/>
              </w:rPr>
              <w:t>Общий коэффициент рождаемости</w:t>
            </w:r>
          </w:p>
        </w:tc>
        <w:tc>
          <w:tcPr>
            <w:tcW w:w="1518"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чел. на 1000 насел.</w:t>
            </w:r>
          </w:p>
        </w:tc>
        <w:tc>
          <w:tcPr>
            <w:tcW w:w="1192" w:type="dxa"/>
            <w:tcBorders>
              <w:top w:val="nil"/>
              <w:left w:val="nil"/>
              <w:bottom w:val="single" w:sz="4" w:space="0" w:color="auto"/>
              <w:right w:val="single" w:sz="4" w:space="0" w:color="auto"/>
            </w:tcBorders>
            <w:shd w:val="clear" w:color="auto" w:fill="auto"/>
            <w:noWrap/>
            <w:vAlign w:val="center"/>
            <w:hideMark/>
          </w:tcPr>
          <w:p w:rsidR="00A31D4C" w:rsidRPr="00A31D4C" w:rsidRDefault="0035397B" w:rsidP="00A31D4C">
            <w:pPr>
              <w:pStyle w:val="a4"/>
              <w:jc w:val="center"/>
              <w:rPr>
                <w:rFonts w:eastAsia="Times New Roman" w:cs="Times New Roman"/>
                <w:szCs w:val="24"/>
              </w:rPr>
            </w:pPr>
            <w:r>
              <w:rPr>
                <w:rFonts w:eastAsia="Times New Roman" w:cs="Times New Roman"/>
                <w:szCs w:val="24"/>
              </w:rPr>
              <w:t>7,8</w:t>
            </w:r>
          </w:p>
        </w:tc>
        <w:tc>
          <w:tcPr>
            <w:tcW w:w="2879" w:type="dxa"/>
            <w:tcBorders>
              <w:top w:val="nil"/>
              <w:left w:val="nil"/>
              <w:bottom w:val="single" w:sz="4" w:space="0" w:color="auto"/>
              <w:right w:val="single" w:sz="8"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6</w:t>
            </w:r>
          </w:p>
        </w:tc>
      </w:tr>
      <w:tr w:rsidR="00A31D4C" w:rsidRPr="00A31D4C" w:rsidTr="00A31D4C">
        <w:trPr>
          <w:trHeight w:val="255"/>
          <w:jc w:val="center"/>
        </w:trPr>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1.6.</w:t>
            </w:r>
          </w:p>
        </w:tc>
        <w:tc>
          <w:tcPr>
            <w:tcW w:w="4094" w:type="dxa"/>
            <w:tcBorders>
              <w:top w:val="nil"/>
              <w:left w:val="nil"/>
              <w:bottom w:val="single" w:sz="4" w:space="0" w:color="auto"/>
              <w:right w:val="single" w:sz="4" w:space="0" w:color="auto"/>
            </w:tcBorders>
            <w:shd w:val="clear" w:color="auto" w:fill="auto"/>
            <w:vAlign w:val="center"/>
            <w:hideMark/>
          </w:tcPr>
          <w:p w:rsidR="00A31D4C" w:rsidRPr="00A31D4C" w:rsidRDefault="00A31D4C" w:rsidP="00A31D4C">
            <w:pPr>
              <w:pStyle w:val="a4"/>
              <w:jc w:val="left"/>
              <w:rPr>
                <w:rFonts w:eastAsia="Times New Roman" w:cs="Times New Roman"/>
                <w:szCs w:val="24"/>
              </w:rPr>
            </w:pPr>
            <w:r w:rsidRPr="00A31D4C">
              <w:rPr>
                <w:rFonts w:eastAsia="Times New Roman" w:cs="Times New Roman"/>
                <w:szCs w:val="24"/>
              </w:rPr>
              <w:t>Общий коэффициент смертности</w:t>
            </w:r>
          </w:p>
        </w:tc>
        <w:tc>
          <w:tcPr>
            <w:tcW w:w="1518"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чел. на 1000 насел.</w:t>
            </w:r>
          </w:p>
        </w:tc>
        <w:tc>
          <w:tcPr>
            <w:tcW w:w="1192" w:type="dxa"/>
            <w:tcBorders>
              <w:top w:val="nil"/>
              <w:left w:val="nil"/>
              <w:bottom w:val="single" w:sz="4" w:space="0" w:color="auto"/>
              <w:right w:val="single" w:sz="4" w:space="0" w:color="auto"/>
            </w:tcBorders>
            <w:shd w:val="clear" w:color="auto" w:fill="auto"/>
            <w:noWrap/>
            <w:vAlign w:val="center"/>
            <w:hideMark/>
          </w:tcPr>
          <w:p w:rsidR="00A31D4C" w:rsidRPr="00A31D4C" w:rsidRDefault="0035397B" w:rsidP="00A31D4C">
            <w:pPr>
              <w:pStyle w:val="a4"/>
              <w:jc w:val="center"/>
              <w:rPr>
                <w:rFonts w:eastAsia="Times New Roman" w:cs="Times New Roman"/>
                <w:szCs w:val="24"/>
              </w:rPr>
            </w:pPr>
            <w:r>
              <w:rPr>
                <w:rFonts w:eastAsia="Times New Roman" w:cs="Times New Roman"/>
                <w:szCs w:val="24"/>
              </w:rPr>
              <w:t>10,8</w:t>
            </w:r>
          </w:p>
        </w:tc>
        <w:tc>
          <w:tcPr>
            <w:tcW w:w="2879" w:type="dxa"/>
            <w:tcBorders>
              <w:top w:val="nil"/>
              <w:left w:val="nil"/>
              <w:bottom w:val="single" w:sz="4" w:space="0" w:color="auto"/>
              <w:right w:val="single" w:sz="8"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2,6</w:t>
            </w:r>
          </w:p>
        </w:tc>
      </w:tr>
      <w:tr w:rsidR="00A31D4C" w:rsidRPr="00A31D4C" w:rsidTr="00A31D4C">
        <w:trPr>
          <w:trHeight w:val="255"/>
          <w:jc w:val="center"/>
        </w:trPr>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1.7.</w:t>
            </w:r>
          </w:p>
        </w:tc>
        <w:tc>
          <w:tcPr>
            <w:tcW w:w="4094" w:type="dxa"/>
            <w:tcBorders>
              <w:top w:val="nil"/>
              <w:left w:val="nil"/>
              <w:bottom w:val="single" w:sz="4" w:space="0" w:color="auto"/>
              <w:right w:val="single" w:sz="4" w:space="0" w:color="auto"/>
            </w:tcBorders>
            <w:shd w:val="clear" w:color="auto" w:fill="auto"/>
            <w:vAlign w:val="center"/>
            <w:hideMark/>
          </w:tcPr>
          <w:p w:rsidR="00A31D4C" w:rsidRPr="00A31D4C" w:rsidRDefault="00A31D4C" w:rsidP="00A31D4C">
            <w:pPr>
              <w:pStyle w:val="a4"/>
              <w:jc w:val="left"/>
              <w:rPr>
                <w:rFonts w:eastAsia="Times New Roman" w:cs="Times New Roman"/>
                <w:szCs w:val="24"/>
              </w:rPr>
            </w:pPr>
            <w:r w:rsidRPr="00A31D4C">
              <w:rPr>
                <w:rFonts w:eastAsia="Times New Roman" w:cs="Times New Roman"/>
                <w:szCs w:val="24"/>
              </w:rPr>
              <w:t>Коэффициент естественного прироста</w:t>
            </w:r>
          </w:p>
        </w:tc>
        <w:tc>
          <w:tcPr>
            <w:tcW w:w="1518"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чел. на 1000 насел.</w:t>
            </w:r>
          </w:p>
        </w:tc>
        <w:tc>
          <w:tcPr>
            <w:tcW w:w="1192"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-8</w:t>
            </w:r>
          </w:p>
        </w:tc>
        <w:tc>
          <w:tcPr>
            <w:tcW w:w="2879" w:type="dxa"/>
            <w:tcBorders>
              <w:top w:val="nil"/>
              <w:left w:val="nil"/>
              <w:bottom w:val="single" w:sz="4" w:space="0" w:color="auto"/>
              <w:right w:val="single" w:sz="8"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-12,5</w:t>
            </w:r>
          </w:p>
        </w:tc>
      </w:tr>
      <w:tr w:rsidR="00A31D4C" w:rsidRPr="00A31D4C" w:rsidTr="00A31D4C">
        <w:trPr>
          <w:trHeight w:val="270"/>
          <w:jc w:val="center"/>
        </w:trPr>
        <w:tc>
          <w:tcPr>
            <w:tcW w:w="576" w:type="dxa"/>
            <w:tcBorders>
              <w:top w:val="nil"/>
              <w:left w:val="single" w:sz="8" w:space="0" w:color="auto"/>
              <w:bottom w:val="single" w:sz="8"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1.8.</w:t>
            </w:r>
          </w:p>
        </w:tc>
        <w:tc>
          <w:tcPr>
            <w:tcW w:w="4094" w:type="dxa"/>
            <w:tcBorders>
              <w:top w:val="nil"/>
              <w:left w:val="nil"/>
              <w:bottom w:val="single" w:sz="4" w:space="0" w:color="auto"/>
              <w:right w:val="single" w:sz="4" w:space="0" w:color="auto"/>
            </w:tcBorders>
            <w:shd w:val="clear" w:color="auto" w:fill="auto"/>
            <w:vAlign w:val="center"/>
            <w:hideMark/>
          </w:tcPr>
          <w:p w:rsidR="00A31D4C" w:rsidRPr="00A31D4C" w:rsidRDefault="00A31D4C" w:rsidP="00A31D4C">
            <w:pPr>
              <w:pStyle w:val="a4"/>
              <w:jc w:val="left"/>
              <w:rPr>
                <w:rFonts w:eastAsia="Times New Roman" w:cs="Times New Roman"/>
                <w:szCs w:val="24"/>
              </w:rPr>
            </w:pPr>
            <w:r w:rsidRPr="00A31D4C">
              <w:rPr>
                <w:rFonts w:eastAsia="Times New Roman" w:cs="Times New Roman"/>
                <w:szCs w:val="24"/>
              </w:rPr>
              <w:t>Коэффициент миграционного прироста</w:t>
            </w:r>
          </w:p>
        </w:tc>
        <w:tc>
          <w:tcPr>
            <w:tcW w:w="1518" w:type="dxa"/>
            <w:tcBorders>
              <w:top w:val="nil"/>
              <w:left w:val="nil"/>
              <w:bottom w:val="single" w:sz="4"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чел. на 1000 насел.</w:t>
            </w:r>
          </w:p>
        </w:tc>
        <w:tc>
          <w:tcPr>
            <w:tcW w:w="1192" w:type="dxa"/>
            <w:tcBorders>
              <w:top w:val="nil"/>
              <w:left w:val="nil"/>
              <w:bottom w:val="single" w:sz="8" w:space="0" w:color="auto"/>
              <w:right w:val="single" w:sz="4"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0</w:t>
            </w:r>
          </w:p>
        </w:tc>
        <w:tc>
          <w:tcPr>
            <w:tcW w:w="2879" w:type="dxa"/>
            <w:tcBorders>
              <w:top w:val="nil"/>
              <w:left w:val="nil"/>
              <w:bottom w:val="single" w:sz="8" w:space="0" w:color="auto"/>
              <w:right w:val="single" w:sz="8" w:space="0" w:color="auto"/>
            </w:tcBorders>
            <w:shd w:val="clear" w:color="auto" w:fill="auto"/>
            <w:noWrap/>
            <w:vAlign w:val="center"/>
            <w:hideMark/>
          </w:tcPr>
          <w:p w:rsidR="00A31D4C" w:rsidRPr="00A31D4C" w:rsidRDefault="00A31D4C" w:rsidP="00A31D4C">
            <w:pPr>
              <w:pStyle w:val="a4"/>
              <w:jc w:val="center"/>
              <w:rPr>
                <w:rFonts w:eastAsia="Times New Roman" w:cs="Times New Roman"/>
                <w:szCs w:val="24"/>
              </w:rPr>
            </w:pPr>
            <w:r w:rsidRPr="00A31D4C">
              <w:rPr>
                <w:rFonts w:eastAsia="Times New Roman" w:cs="Times New Roman"/>
                <w:szCs w:val="24"/>
              </w:rPr>
              <w:t>0</w:t>
            </w:r>
          </w:p>
        </w:tc>
      </w:tr>
    </w:tbl>
    <w:p w:rsidR="00A31D4C" w:rsidRDefault="00A31D4C" w:rsidP="00A31D4C">
      <w:pPr>
        <w:pStyle w:val="a4"/>
      </w:pPr>
    </w:p>
    <w:p w:rsidR="00A31D4C" w:rsidRDefault="00A31D4C" w:rsidP="00A31D4C">
      <w:pPr>
        <w:pStyle w:val="a4"/>
      </w:pPr>
      <w:r>
        <w:br w:type="page"/>
      </w:r>
    </w:p>
    <w:p w:rsidR="000661CF" w:rsidRDefault="000661CF" w:rsidP="00EF16D0">
      <w:pPr>
        <w:pStyle w:val="a4"/>
        <w:spacing w:line="276" w:lineRule="auto"/>
        <w:rPr>
          <w:rFonts w:cs="Times New Roman"/>
          <w:b/>
          <w:u w:val="single"/>
        </w:rPr>
      </w:pPr>
      <w:r w:rsidRPr="00655F72">
        <w:rPr>
          <w:rFonts w:cs="Times New Roman"/>
          <w:b/>
          <w:u w:val="single"/>
        </w:rPr>
        <w:lastRenderedPageBreak/>
        <w:t>Социальная инфраструктура</w:t>
      </w:r>
    </w:p>
    <w:p w:rsidR="00960C16" w:rsidRDefault="00960C16" w:rsidP="00863BE7">
      <w:pPr>
        <w:pStyle w:val="a4"/>
        <w:spacing w:line="276" w:lineRule="auto"/>
        <w:ind w:firstLine="709"/>
        <w:rPr>
          <w:rFonts w:cs="Times New Roman"/>
          <w:b/>
          <w:u w:val="single"/>
        </w:rPr>
      </w:pPr>
    </w:p>
    <w:p w:rsidR="00863BE7" w:rsidRPr="008D5CC7" w:rsidRDefault="00863BE7" w:rsidP="00863BE7">
      <w:pPr>
        <w:pStyle w:val="a4"/>
        <w:spacing w:line="276" w:lineRule="auto"/>
        <w:ind w:firstLine="709"/>
      </w:pPr>
      <w:r w:rsidRPr="008D5CC7">
        <w:t xml:space="preserve">Социальная инфраструктура </w:t>
      </w:r>
      <w:r>
        <w:t>–</w:t>
      </w:r>
      <w:r w:rsidRPr="008D5CC7">
        <w:t xml:space="preserve"> это комплекс объектов обслуживания и взаимосвязей между ними, наземных, пешеходных и дистанционных, в пределах муниципального образования </w:t>
      </w:r>
      <w:r>
        <w:t>–</w:t>
      </w:r>
      <w:r w:rsidRPr="008D5CC7">
        <w:t xml:space="preserve"> территории сельского поселения</w:t>
      </w:r>
      <w:r>
        <w:t>.</w:t>
      </w:r>
    </w:p>
    <w:p w:rsidR="00863BE7" w:rsidRPr="008D5CC7" w:rsidRDefault="00863BE7" w:rsidP="00863BE7">
      <w:pPr>
        <w:pStyle w:val="a4"/>
        <w:spacing w:line="276" w:lineRule="auto"/>
        <w:ind w:firstLine="709"/>
      </w:pPr>
      <w:r w:rsidRPr="008D5CC7">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r>
        <w:t>.</w:t>
      </w:r>
    </w:p>
    <w:p w:rsidR="00863BE7" w:rsidRPr="008D5CC7" w:rsidRDefault="00863BE7" w:rsidP="00863BE7">
      <w:pPr>
        <w:pStyle w:val="a4"/>
        <w:spacing w:line="276" w:lineRule="auto"/>
        <w:ind w:firstLine="709"/>
      </w:pPr>
      <w:r w:rsidRPr="008D5CC7">
        <w:t>Нормативная база для определения номенклатуры и количественных показателей объектов обслуживания</w:t>
      </w:r>
      <w:r>
        <w:t>:</w:t>
      </w:r>
    </w:p>
    <w:p w:rsidR="00863BE7" w:rsidRPr="008D5CC7" w:rsidRDefault="00863BE7" w:rsidP="004A1B65">
      <w:pPr>
        <w:pStyle w:val="a4"/>
        <w:numPr>
          <w:ilvl w:val="0"/>
          <w:numId w:val="41"/>
        </w:numPr>
        <w:spacing w:line="276" w:lineRule="auto"/>
      </w:pPr>
      <w:r w:rsidRPr="008D5CC7">
        <w:t xml:space="preserve">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w:t>
      </w:r>
      <w:r w:rsidRPr="00B9247D">
        <w:t xml:space="preserve">22.03.2012 № 83 (с изменениями, внесенными </w:t>
      </w:r>
      <w:r>
        <w:t>п</w:t>
      </w:r>
      <w:r w:rsidRPr="00B9247D">
        <w:t>остановлением Правительства Ленинградской области от 27.07.2015 № 286);</w:t>
      </w:r>
    </w:p>
    <w:p w:rsidR="00863BE7" w:rsidRPr="008D5CC7" w:rsidRDefault="00863BE7" w:rsidP="004A1B65">
      <w:pPr>
        <w:pStyle w:val="a4"/>
        <w:numPr>
          <w:ilvl w:val="0"/>
          <w:numId w:val="41"/>
        </w:numPr>
        <w:spacing w:line="276" w:lineRule="auto"/>
      </w:pPr>
      <w:r w:rsidRPr="008D5CC7">
        <w:t>СП 42.13330.2011 Градостроительство. Планировка и застройка городских и сельских поселений. Актуализированная редакция СНиП 2.07.01-89*</w:t>
      </w:r>
      <w:r>
        <w:t>;</w:t>
      </w:r>
    </w:p>
    <w:p w:rsidR="00863BE7" w:rsidRDefault="00863BE7" w:rsidP="004A1B65">
      <w:pPr>
        <w:pStyle w:val="a4"/>
        <w:numPr>
          <w:ilvl w:val="0"/>
          <w:numId w:val="41"/>
        </w:numPr>
        <w:spacing w:line="276" w:lineRule="auto"/>
      </w:pPr>
      <w:r w:rsidRPr="008D5CC7">
        <w:t xml:space="preserve">СП-03-102-99 </w:t>
      </w:r>
      <w:r>
        <w:t>«</w:t>
      </w:r>
      <w:r w:rsidRPr="008D5CC7">
        <w:t>Свод правил по проектированию и строительству</w:t>
      </w:r>
      <w:r>
        <w:t xml:space="preserve">. </w:t>
      </w:r>
      <w:r w:rsidRPr="008D5CC7">
        <w:t>Планировка и застройка территорий малоэтажного жилищного строительства</w:t>
      </w:r>
      <w:r>
        <w:t>».</w:t>
      </w:r>
    </w:p>
    <w:p w:rsidR="00863BE7" w:rsidRDefault="00863BE7" w:rsidP="00863BE7">
      <w:pPr>
        <w:pStyle w:val="a4"/>
        <w:spacing w:line="276" w:lineRule="auto"/>
        <w:ind w:firstLine="709"/>
      </w:pPr>
      <w:r w:rsidRPr="008D5CC7">
        <w:t xml:space="preserve">Согласно статье 14 Федерального закона </w:t>
      </w:r>
      <w:r>
        <w:t>«</w:t>
      </w:r>
      <w:r w:rsidRPr="008D5CC7">
        <w:t>Об общих принципах организации местного самоуправления в Российской Федерации</w:t>
      </w:r>
      <w:r>
        <w:t>»</w:t>
      </w:r>
      <w:r w:rsidRPr="008D5CC7">
        <w:t xml:space="preserve"> от 06.10.2003 № 131-ФЗ </w:t>
      </w:r>
      <w:r w:rsidRPr="00BD1211">
        <w:t>(с изменениями, внесенными Федеральным законом от 15.02.2016 № 17-ФЗ)</w:t>
      </w:r>
      <w:r w:rsidRPr="008D5CC7">
        <w:t xml:space="preserve">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t>.</w:t>
      </w:r>
    </w:p>
    <w:p w:rsidR="003D23BB" w:rsidRDefault="003D23BB" w:rsidP="003D23BB">
      <w:pPr>
        <w:pStyle w:val="a4"/>
        <w:spacing w:line="276" w:lineRule="auto"/>
        <w:ind w:firstLine="709"/>
      </w:pPr>
      <w:r>
        <w:t xml:space="preserve">Данные об основных предприятиях и учреждениях, осуществляющих свою деятельность на территории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t>,</w:t>
      </w:r>
      <w:r w:rsidRPr="00305C86">
        <w:t xml:space="preserve"> представлены в табли</w:t>
      </w:r>
      <w:r>
        <w:t>це ниже</w:t>
      </w:r>
      <w:r w:rsidR="00D65BDE">
        <w:t>.</w:t>
      </w:r>
    </w:p>
    <w:p w:rsidR="003D23BB" w:rsidRDefault="003D23BB" w:rsidP="00F62326">
      <w:pPr>
        <w:pStyle w:val="a4"/>
        <w:ind w:firstLine="709"/>
        <w:jc w:val="right"/>
      </w:pPr>
      <w:r w:rsidRPr="000D0687">
        <w:t>Таблица 2</w:t>
      </w:r>
      <w:r>
        <w:t>.</w:t>
      </w:r>
      <w:r w:rsidR="00F62326">
        <w:t>4</w:t>
      </w:r>
      <w:r w:rsidR="00D65BDE">
        <w:t>.</w:t>
      </w:r>
    </w:p>
    <w:p w:rsidR="003D23BB" w:rsidRPr="003D23BB" w:rsidRDefault="003D23BB" w:rsidP="00F62326">
      <w:pPr>
        <w:pStyle w:val="a4"/>
        <w:ind w:firstLine="709"/>
        <w:jc w:val="center"/>
        <w:rPr>
          <w:b/>
        </w:rPr>
      </w:pPr>
      <w:r w:rsidRPr="003D23BB">
        <w:rPr>
          <w:b/>
        </w:rPr>
        <w:t xml:space="preserve">Перечень основных предприятий и учреждений, действующих на территории </w:t>
      </w:r>
      <w:r w:rsidR="00543C50" w:rsidRPr="00543C50">
        <w:rPr>
          <w:b/>
        </w:rPr>
        <w:t>МО Суховское сельское поселение</w:t>
      </w:r>
    </w:p>
    <w:tbl>
      <w:tblPr>
        <w:tblStyle w:val="a6"/>
        <w:tblW w:w="0" w:type="auto"/>
        <w:jc w:val="center"/>
        <w:tblLook w:val="04A0"/>
      </w:tblPr>
      <w:tblGrid>
        <w:gridCol w:w="851"/>
        <w:gridCol w:w="4830"/>
        <w:gridCol w:w="3827"/>
      </w:tblGrid>
      <w:tr w:rsidR="002C629A" w:rsidRPr="00ED5628" w:rsidTr="00746EFC">
        <w:trPr>
          <w:trHeight w:val="373"/>
          <w:tblHeader/>
          <w:jc w:val="center"/>
        </w:trPr>
        <w:tc>
          <w:tcPr>
            <w:tcW w:w="851" w:type="dxa"/>
            <w:shd w:val="clear" w:color="auto" w:fill="D9D9D9" w:themeFill="background1" w:themeFillShade="D9"/>
            <w:vAlign w:val="center"/>
          </w:tcPr>
          <w:p w:rsidR="002C629A" w:rsidRPr="00ED5628" w:rsidRDefault="002C629A" w:rsidP="008D6C0E">
            <w:pPr>
              <w:pStyle w:val="a4"/>
              <w:jc w:val="center"/>
            </w:pPr>
            <w:r w:rsidRPr="00ED5628">
              <w:t>№ п\п</w:t>
            </w:r>
          </w:p>
        </w:tc>
        <w:tc>
          <w:tcPr>
            <w:tcW w:w="4830" w:type="dxa"/>
            <w:shd w:val="clear" w:color="auto" w:fill="D9D9D9" w:themeFill="background1" w:themeFillShade="D9"/>
            <w:vAlign w:val="center"/>
          </w:tcPr>
          <w:p w:rsidR="002C629A" w:rsidRPr="00ED5628" w:rsidRDefault="002C629A" w:rsidP="008D6C0E">
            <w:pPr>
              <w:pStyle w:val="a4"/>
              <w:jc w:val="center"/>
            </w:pPr>
            <w:r w:rsidRPr="00ED5628">
              <w:t>Наименование предприятия</w:t>
            </w:r>
          </w:p>
        </w:tc>
        <w:tc>
          <w:tcPr>
            <w:tcW w:w="3827" w:type="dxa"/>
            <w:shd w:val="clear" w:color="auto" w:fill="D9D9D9" w:themeFill="background1" w:themeFillShade="D9"/>
            <w:vAlign w:val="center"/>
          </w:tcPr>
          <w:p w:rsidR="002C629A" w:rsidRPr="00ED5628" w:rsidRDefault="002C629A" w:rsidP="008D6C0E">
            <w:pPr>
              <w:pStyle w:val="a4"/>
              <w:jc w:val="center"/>
            </w:pPr>
            <w:r w:rsidRPr="00ED5628">
              <w:t>Отраслевая принадлежность</w:t>
            </w:r>
          </w:p>
        </w:tc>
      </w:tr>
      <w:tr w:rsidR="002C629A" w:rsidRPr="00C965FC" w:rsidTr="002C629A">
        <w:trPr>
          <w:jc w:val="center"/>
        </w:trPr>
        <w:tc>
          <w:tcPr>
            <w:tcW w:w="851" w:type="dxa"/>
            <w:vAlign w:val="center"/>
          </w:tcPr>
          <w:p w:rsidR="002C629A" w:rsidRPr="003342D7" w:rsidRDefault="002C629A" w:rsidP="008D6C0E">
            <w:pPr>
              <w:pStyle w:val="a4"/>
              <w:jc w:val="center"/>
            </w:pPr>
            <w:r w:rsidRPr="003342D7">
              <w:t>1</w:t>
            </w:r>
          </w:p>
        </w:tc>
        <w:tc>
          <w:tcPr>
            <w:tcW w:w="4830" w:type="dxa"/>
            <w:vAlign w:val="center"/>
          </w:tcPr>
          <w:p w:rsidR="002C629A" w:rsidRPr="003342D7" w:rsidRDefault="002C629A" w:rsidP="008D6C0E">
            <w:pPr>
              <w:pStyle w:val="a4"/>
              <w:jc w:val="center"/>
            </w:pPr>
            <w:r>
              <w:t xml:space="preserve">ООО </w:t>
            </w:r>
            <w:r w:rsidRPr="003342D7">
              <w:t>«</w:t>
            </w:r>
            <w:r>
              <w:t>Штиль</w:t>
            </w:r>
            <w:r w:rsidRPr="003342D7">
              <w:t>»</w:t>
            </w:r>
          </w:p>
        </w:tc>
        <w:tc>
          <w:tcPr>
            <w:tcW w:w="3827" w:type="dxa"/>
            <w:vAlign w:val="center"/>
          </w:tcPr>
          <w:p w:rsidR="002C629A" w:rsidRPr="003342D7" w:rsidRDefault="002C629A" w:rsidP="008D6C0E">
            <w:pPr>
              <w:pStyle w:val="a4"/>
              <w:jc w:val="center"/>
            </w:pPr>
            <w:r>
              <w:t>Деревообработка</w:t>
            </w:r>
          </w:p>
        </w:tc>
      </w:tr>
      <w:tr w:rsidR="002C629A" w:rsidRPr="00C965FC" w:rsidTr="002C629A">
        <w:trPr>
          <w:jc w:val="center"/>
        </w:trPr>
        <w:tc>
          <w:tcPr>
            <w:tcW w:w="851" w:type="dxa"/>
            <w:vAlign w:val="center"/>
          </w:tcPr>
          <w:p w:rsidR="002C629A" w:rsidRPr="003342D7" w:rsidRDefault="002C629A" w:rsidP="008D6C0E">
            <w:pPr>
              <w:pStyle w:val="a4"/>
              <w:jc w:val="center"/>
            </w:pPr>
            <w:r w:rsidRPr="003342D7">
              <w:t>2</w:t>
            </w:r>
          </w:p>
        </w:tc>
        <w:tc>
          <w:tcPr>
            <w:tcW w:w="4830" w:type="dxa"/>
            <w:vAlign w:val="center"/>
          </w:tcPr>
          <w:p w:rsidR="002C629A" w:rsidRPr="0079698C" w:rsidRDefault="002C629A" w:rsidP="008D6C0E">
            <w:pPr>
              <w:pStyle w:val="a4"/>
              <w:jc w:val="center"/>
            </w:pPr>
            <w:r>
              <w:t>Базы отдыха (охотников, рыболовов), всего 28 предприятий</w:t>
            </w:r>
          </w:p>
        </w:tc>
        <w:tc>
          <w:tcPr>
            <w:tcW w:w="3827" w:type="dxa"/>
            <w:vAlign w:val="center"/>
          </w:tcPr>
          <w:p w:rsidR="002C629A" w:rsidRPr="003342D7" w:rsidRDefault="002C629A" w:rsidP="008D6C0E">
            <w:pPr>
              <w:pStyle w:val="a4"/>
              <w:jc w:val="center"/>
            </w:pPr>
            <w:r w:rsidRPr="003342D7">
              <w:t>Организация отдыха</w:t>
            </w:r>
          </w:p>
        </w:tc>
      </w:tr>
      <w:tr w:rsidR="002C629A" w:rsidRPr="00C965FC" w:rsidTr="002C629A">
        <w:trPr>
          <w:jc w:val="center"/>
        </w:trPr>
        <w:tc>
          <w:tcPr>
            <w:tcW w:w="851" w:type="dxa"/>
            <w:vAlign w:val="center"/>
          </w:tcPr>
          <w:p w:rsidR="002C629A" w:rsidRPr="003342D7" w:rsidRDefault="002C629A" w:rsidP="008D6C0E">
            <w:pPr>
              <w:pStyle w:val="a4"/>
              <w:jc w:val="center"/>
            </w:pPr>
            <w:r w:rsidRPr="003342D7">
              <w:t>3</w:t>
            </w:r>
          </w:p>
        </w:tc>
        <w:tc>
          <w:tcPr>
            <w:tcW w:w="4830" w:type="dxa"/>
            <w:vAlign w:val="center"/>
          </w:tcPr>
          <w:p w:rsidR="002C629A" w:rsidRDefault="002C629A" w:rsidP="008D6C0E">
            <w:pPr>
              <w:pStyle w:val="a4"/>
              <w:jc w:val="center"/>
            </w:pPr>
            <w:r w:rsidRPr="00746EFC">
              <w:t>МКОУ «Суховская</w:t>
            </w:r>
            <w:r w:rsidR="009C1955" w:rsidRPr="00746EFC">
              <w:t xml:space="preserve"> основная </w:t>
            </w:r>
            <w:r w:rsidRPr="00746EFC">
              <w:t xml:space="preserve"> общеобразовательная школа»</w:t>
            </w:r>
          </w:p>
        </w:tc>
        <w:tc>
          <w:tcPr>
            <w:tcW w:w="3827" w:type="dxa"/>
            <w:vAlign w:val="center"/>
          </w:tcPr>
          <w:p w:rsidR="002C629A" w:rsidRPr="003342D7" w:rsidRDefault="007B272B" w:rsidP="008D6C0E">
            <w:pPr>
              <w:pStyle w:val="a4"/>
              <w:jc w:val="center"/>
            </w:pPr>
            <w:r>
              <w:t>О</w:t>
            </w:r>
            <w:r w:rsidR="002C629A" w:rsidRPr="003342D7">
              <w:t>бразование</w:t>
            </w:r>
          </w:p>
        </w:tc>
      </w:tr>
      <w:tr w:rsidR="002C629A" w:rsidRPr="00C965FC" w:rsidTr="002C629A">
        <w:trPr>
          <w:jc w:val="center"/>
        </w:trPr>
        <w:tc>
          <w:tcPr>
            <w:tcW w:w="851" w:type="dxa"/>
            <w:vAlign w:val="center"/>
          </w:tcPr>
          <w:p w:rsidR="002C629A" w:rsidRPr="003342D7" w:rsidRDefault="002C629A" w:rsidP="008D6C0E">
            <w:pPr>
              <w:pStyle w:val="a4"/>
              <w:jc w:val="center"/>
            </w:pPr>
            <w:r w:rsidRPr="003342D7">
              <w:t>4</w:t>
            </w:r>
          </w:p>
        </w:tc>
        <w:tc>
          <w:tcPr>
            <w:tcW w:w="4830" w:type="dxa"/>
            <w:vAlign w:val="center"/>
          </w:tcPr>
          <w:p w:rsidR="002C629A" w:rsidRPr="004D3E1E" w:rsidRDefault="002C629A" w:rsidP="008D6C0E">
            <w:pPr>
              <w:pStyle w:val="a4"/>
              <w:jc w:val="center"/>
            </w:pPr>
            <w:r>
              <w:t>МУП «Сухое ЖКХ»</w:t>
            </w:r>
          </w:p>
        </w:tc>
        <w:tc>
          <w:tcPr>
            <w:tcW w:w="3827" w:type="dxa"/>
            <w:vAlign w:val="center"/>
          </w:tcPr>
          <w:p w:rsidR="002C629A" w:rsidRPr="003342D7" w:rsidRDefault="009C1955" w:rsidP="008D6C0E">
            <w:pPr>
              <w:pStyle w:val="a4"/>
              <w:jc w:val="center"/>
            </w:pPr>
            <w:r>
              <w:t>Управление и эксплуатация муниципальным жилым фондом</w:t>
            </w:r>
          </w:p>
        </w:tc>
      </w:tr>
      <w:tr w:rsidR="002C629A" w:rsidRPr="00C965FC" w:rsidTr="002C629A">
        <w:trPr>
          <w:jc w:val="center"/>
        </w:trPr>
        <w:tc>
          <w:tcPr>
            <w:tcW w:w="851" w:type="dxa"/>
            <w:vAlign w:val="center"/>
          </w:tcPr>
          <w:p w:rsidR="002C629A" w:rsidRPr="003342D7" w:rsidRDefault="002C629A" w:rsidP="008D6C0E">
            <w:pPr>
              <w:pStyle w:val="a4"/>
              <w:jc w:val="center"/>
            </w:pPr>
            <w:r w:rsidRPr="003342D7">
              <w:t>5</w:t>
            </w:r>
          </w:p>
        </w:tc>
        <w:tc>
          <w:tcPr>
            <w:tcW w:w="4830" w:type="dxa"/>
            <w:vAlign w:val="center"/>
          </w:tcPr>
          <w:p w:rsidR="002C629A" w:rsidRPr="004D3E1E" w:rsidRDefault="00746EFC" w:rsidP="004E4881">
            <w:pPr>
              <w:pStyle w:val="a4"/>
              <w:jc w:val="center"/>
            </w:pPr>
            <w:r>
              <w:t xml:space="preserve">Здание дошкольной группы </w:t>
            </w:r>
            <w:r w:rsidRPr="00746EFC">
              <w:t>МКОУ «Суховская основная общеобразовательная школа»</w:t>
            </w:r>
          </w:p>
        </w:tc>
        <w:tc>
          <w:tcPr>
            <w:tcW w:w="3827" w:type="dxa"/>
            <w:vAlign w:val="center"/>
          </w:tcPr>
          <w:p w:rsidR="002C629A" w:rsidRPr="003342D7" w:rsidRDefault="00746EFC" w:rsidP="008D6C0E">
            <w:pPr>
              <w:pStyle w:val="a4"/>
              <w:jc w:val="center"/>
            </w:pPr>
            <w:r>
              <w:t>Дошкольное о</w:t>
            </w:r>
            <w:r w:rsidR="002C629A" w:rsidRPr="003342D7">
              <w:t>бразование</w:t>
            </w:r>
          </w:p>
        </w:tc>
      </w:tr>
    </w:tbl>
    <w:p w:rsidR="00B94F36" w:rsidRPr="003D23BB" w:rsidRDefault="00B94F36" w:rsidP="00F43417">
      <w:pPr>
        <w:pStyle w:val="a4"/>
        <w:ind w:firstLine="709"/>
        <w:rPr>
          <w:b/>
        </w:rPr>
      </w:pPr>
      <w:r w:rsidRPr="003D23BB">
        <w:rPr>
          <w:b/>
        </w:rPr>
        <w:lastRenderedPageBreak/>
        <w:t>Объекты социальной защиты населения</w:t>
      </w:r>
    </w:p>
    <w:p w:rsidR="00B94F36" w:rsidRDefault="00B94F36" w:rsidP="003D23BB">
      <w:pPr>
        <w:pStyle w:val="a4"/>
        <w:spacing w:line="276" w:lineRule="auto"/>
        <w:ind w:firstLine="709"/>
      </w:pPr>
      <w:r>
        <w:t>У</w:t>
      </w:r>
      <w:r w:rsidRPr="00FA700C">
        <w:t>слуги по социальному обслуживанию населения</w:t>
      </w:r>
      <w:r>
        <w:t>,</w:t>
      </w:r>
      <w:r w:rsidRPr="00FA700C">
        <w:t xml:space="preserve"> граждане, проживающие на территории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rsidRPr="00FA700C">
        <w:t xml:space="preserve">, могут получить </w:t>
      </w:r>
      <w:r>
        <w:t xml:space="preserve">в </w:t>
      </w:r>
      <w:r w:rsidRPr="00FA700C">
        <w:t>муниципальном учреждении «Комплексный центр социаль</w:t>
      </w:r>
      <w:r>
        <w:t>ного обслуживания населения» (город</w:t>
      </w:r>
      <w:r w:rsidRPr="00FA700C">
        <w:t xml:space="preserve"> Киро</w:t>
      </w:r>
      <w:r>
        <w:t xml:space="preserve">вск, ул. Краснофлотская, д. 22), в  </w:t>
      </w:r>
      <w:r w:rsidRPr="0068128B">
        <w:t xml:space="preserve">учреждение социального обслуживания регионального уровня– ЛОГБУ «Кировский психоневрологический интернат» </w:t>
      </w:r>
      <w:r>
        <w:t xml:space="preserve">(г. Кировск), в учреждении социального обслуживания муниципального уровня  </w:t>
      </w:r>
      <w:r w:rsidRPr="00FA700C">
        <w:t>«Социально-реабилитационный центр для несовершеннолетних «Теплый дом»</w:t>
      </w:r>
      <w:r>
        <w:t xml:space="preserve"> (село</w:t>
      </w:r>
      <w:r w:rsidRPr="00FA700C">
        <w:t xml:space="preserve"> Шум, ул. Советская, д. 1а</w:t>
      </w:r>
      <w:r>
        <w:t>.).</w:t>
      </w:r>
    </w:p>
    <w:p w:rsidR="00863BE7" w:rsidRPr="00655F72" w:rsidRDefault="00863BE7" w:rsidP="00EF16D0">
      <w:pPr>
        <w:pStyle w:val="a4"/>
        <w:spacing w:line="276" w:lineRule="auto"/>
        <w:rPr>
          <w:rFonts w:cs="Times New Roman"/>
          <w:b/>
          <w:u w:val="single"/>
        </w:rPr>
      </w:pPr>
    </w:p>
    <w:p w:rsidR="002F34A1" w:rsidRDefault="002F34A1" w:rsidP="00545519">
      <w:pPr>
        <w:pStyle w:val="a4"/>
        <w:spacing w:line="276" w:lineRule="auto"/>
        <w:ind w:firstLine="709"/>
        <w:rPr>
          <w:rFonts w:cs="Times New Roman"/>
          <w:b/>
        </w:rPr>
      </w:pPr>
      <w:r w:rsidRPr="003D23BB">
        <w:rPr>
          <w:rFonts w:cs="Times New Roman"/>
          <w:b/>
        </w:rPr>
        <w:t>Образование</w:t>
      </w:r>
    </w:p>
    <w:p w:rsidR="00F43417" w:rsidRDefault="003D23BB" w:rsidP="003D23BB">
      <w:pPr>
        <w:pStyle w:val="a4"/>
        <w:spacing w:line="276" w:lineRule="auto"/>
        <w:ind w:firstLine="709"/>
      </w:pPr>
      <w:bookmarkStart w:id="7" w:name="_Toc316054778"/>
      <w:r w:rsidRPr="0068128B">
        <w:t>В соответствии с заключением Комитета образования администрации муниципального образования Кировский муниципальный р</w:t>
      </w:r>
      <w:r>
        <w:t xml:space="preserve">айон Ленинградской области № 1293 от 16. 12. 2010 </w:t>
      </w:r>
      <w:r w:rsidRPr="0068128B">
        <w:t xml:space="preserve"> на территории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t xml:space="preserve">находятся одно учреждение </w:t>
      </w:r>
      <w:r w:rsidRPr="0068128B">
        <w:t>начального общего, основного общего, среднего (полного) общего образования</w:t>
      </w:r>
      <w:r>
        <w:t xml:space="preserve"> местного значения муниципального района.</w:t>
      </w:r>
    </w:p>
    <w:p w:rsidR="003D23BB" w:rsidRDefault="003D23BB" w:rsidP="003D23BB">
      <w:pPr>
        <w:pStyle w:val="a4"/>
        <w:spacing w:line="276" w:lineRule="auto"/>
        <w:ind w:firstLine="709"/>
        <w:jc w:val="right"/>
      </w:pPr>
      <w:r>
        <w:t>Таблица 2.</w:t>
      </w:r>
      <w:r w:rsidR="00F62326">
        <w:t>5</w:t>
      </w:r>
      <w:r>
        <w:t>.</w:t>
      </w:r>
    </w:p>
    <w:p w:rsidR="003D23BB" w:rsidRPr="003D23BB" w:rsidRDefault="003D23BB" w:rsidP="003D23BB">
      <w:pPr>
        <w:pStyle w:val="a4"/>
        <w:spacing w:line="276" w:lineRule="auto"/>
        <w:ind w:firstLine="709"/>
        <w:jc w:val="center"/>
        <w:rPr>
          <w:b/>
        </w:rPr>
      </w:pPr>
      <w:r w:rsidRPr="003D23BB">
        <w:rPr>
          <w:b/>
        </w:rPr>
        <w:t>Перечень учреждений начального общего, основного общего, среднего (полного) общего образования</w:t>
      </w:r>
    </w:p>
    <w:tbl>
      <w:tblPr>
        <w:tblW w:w="9436" w:type="dxa"/>
        <w:jc w:val="center"/>
        <w:tblInd w:w="-1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91"/>
        <w:gridCol w:w="1400"/>
        <w:gridCol w:w="1672"/>
        <w:gridCol w:w="1465"/>
        <w:gridCol w:w="1608"/>
      </w:tblGrid>
      <w:tr w:rsidR="00C64B73" w:rsidRPr="001C7FFD" w:rsidTr="00C64B73">
        <w:trPr>
          <w:trHeight w:val="929"/>
          <w:tblHeader/>
          <w:jc w:val="center"/>
        </w:trPr>
        <w:tc>
          <w:tcPr>
            <w:tcW w:w="3291" w:type="dxa"/>
            <w:shd w:val="clear" w:color="auto" w:fill="D9D9D9" w:themeFill="background1" w:themeFillShade="D9"/>
            <w:vAlign w:val="center"/>
          </w:tcPr>
          <w:p w:rsidR="00C64B73" w:rsidRPr="001C7FFD" w:rsidRDefault="00C64B73" w:rsidP="008D6C0E">
            <w:pPr>
              <w:pStyle w:val="a4"/>
              <w:spacing w:line="276" w:lineRule="auto"/>
              <w:jc w:val="center"/>
              <w:rPr>
                <w:sz w:val="22"/>
              </w:rPr>
            </w:pPr>
            <w:r w:rsidRPr="001C7FFD">
              <w:rPr>
                <w:sz w:val="22"/>
              </w:rPr>
              <w:t>Наименование школьного учреждения</w:t>
            </w:r>
          </w:p>
        </w:tc>
        <w:tc>
          <w:tcPr>
            <w:tcW w:w="1400" w:type="dxa"/>
            <w:shd w:val="clear" w:color="auto" w:fill="D9D9D9" w:themeFill="background1" w:themeFillShade="D9"/>
            <w:vAlign w:val="center"/>
          </w:tcPr>
          <w:p w:rsidR="00C64B73" w:rsidRPr="001C7FFD" w:rsidRDefault="00C64B73" w:rsidP="008D6C0E">
            <w:pPr>
              <w:pStyle w:val="a4"/>
              <w:spacing w:line="276" w:lineRule="auto"/>
              <w:jc w:val="center"/>
              <w:rPr>
                <w:sz w:val="22"/>
              </w:rPr>
            </w:pPr>
            <w:r w:rsidRPr="001C7FFD">
              <w:rPr>
                <w:sz w:val="22"/>
              </w:rPr>
              <w:t>Местоположение учреждения</w:t>
            </w:r>
          </w:p>
        </w:tc>
        <w:tc>
          <w:tcPr>
            <w:tcW w:w="1672" w:type="dxa"/>
            <w:shd w:val="clear" w:color="auto" w:fill="D9D9D9" w:themeFill="background1" w:themeFillShade="D9"/>
            <w:vAlign w:val="center"/>
          </w:tcPr>
          <w:p w:rsidR="00C64B73" w:rsidRPr="001C7FFD" w:rsidRDefault="00C64B73" w:rsidP="008D6C0E">
            <w:pPr>
              <w:pStyle w:val="a4"/>
              <w:spacing w:line="276" w:lineRule="auto"/>
              <w:jc w:val="center"/>
              <w:rPr>
                <w:sz w:val="22"/>
              </w:rPr>
            </w:pPr>
            <w:r w:rsidRPr="001C7FFD">
              <w:rPr>
                <w:sz w:val="22"/>
              </w:rPr>
              <w:t>Максимально возможное количество учеников</w:t>
            </w:r>
          </w:p>
        </w:tc>
        <w:tc>
          <w:tcPr>
            <w:tcW w:w="1465" w:type="dxa"/>
            <w:shd w:val="clear" w:color="auto" w:fill="D9D9D9" w:themeFill="background1" w:themeFillShade="D9"/>
            <w:vAlign w:val="center"/>
          </w:tcPr>
          <w:p w:rsidR="00C64B73" w:rsidRPr="001C7FFD" w:rsidRDefault="00C64B73" w:rsidP="008D6C0E">
            <w:pPr>
              <w:pStyle w:val="a4"/>
              <w:spacing w:line="276" w:lineRule="auto"/>
              <w:jc w:val="center"/>
              <w:rPr>
                <w:sz w:val="22"/>
              </w:rPr>
            </w:pPr>
            <w:r w:rsidRPr="001C7FFD">
              <w:rPr>
                <w:sz w:val="22"/>
              </w:rPr>
              <w:t>Количество учеников (на данный момент)</w:t>
            </w:r>
          </w:p>
        </w:tc>
        <w:tc>
          <w:tcPr>
            <w:tcW w:w="1608" w:type="dxa"/>
            <w:shd w:val="clear" w:color="auto" w:fill="D9D9D9" w:themeFill="background1" w:themeFillShade="D9"/>
            <w:vAlign w:val="center"/>
          </w:tcPr>
          <w:p w:rsidR="00C64B73" w:rsidRPr="001C7FFD" w:rsidRDefault="00C64B73" w:rsidP="008D6C0E">
            <w:pPr>
              <w:pStyle w:val="a4"/>
              <w:spacing w:line="276" w:lineRule="auto"/>
              <w:jc w:val="center"/>
              <w:rPr>
                <w:sz w:val="22"/>
              </w:rPr>
            </w:pPr>
            <w:r w:rsidRPr="001C7FFD">
              <w:rPr>
                <w:sz w:val="22"/>
              </w:rPr>
              <w:t>Количество сотрудников (на данный момент)</w:t>
            </w:r>
          </w:p>
        </w:tc>
      </w:tr>
      <w:tr w:rsidR="00C64B73" w:rsidRPr="001C7FFD" w:rsidTr="00C64B73">
        <w:trPr>
          <w:trHeight w:val="616"/>
          <w:jc w:val="center"/>
        </w:trPr>
        <w:tc>
          <w:tcPr>
            <w:tcW w:w="3291" w:type="dxa"/>
            <w:vAlign w:val="center"/>
          </w:tcPr>
          <w:p w:rsidR="00C64B73" w:rsidRPr="001C7FFD" w:rsidRDefault="00746EFC" w:rsidP="008D6C0E">
            <w:pPr>
              <w:pStyle w:val="a4"/>
              <w:spacing w:line="276" w:lineRule="auto"/>
              <w:jc w:val="center"/>
              <w:rPr>
                <w:sz w:val="22"/>
              </w:rPr>
            </w:pPr>
            <w:r w:rsidRPr="00746EFC">
              <w:t>МКОУ «Суховская основная общеобразовательная школа»</w:t>
            </w:r>
          </w:p>
        </w:tc>
        <w:tc>
          <w:tcPr>
            <w:tcW w:w="1400" w:type="dxa"/>
            <w:vAlign w:val="center"/>
          </w:tcPr>
          <w:p w:rsidR="00C64B73" w:rsidRPr="001C7FFD" w:rsidRDefault="00C64B73" w:rsidP="008D6C0E">
            <w:pPr>
              <w:pStyle w:val="a4"/>
              <w:spacing w:line="276" w:lineRule="auto"/>
              <w:jc w:val="center"/>
              <w:rPr>
                <w:sz w:val="22"/>
              </w:rPr>
            </w:pPr>
            <w:r w:rsidRPr="001C7FFD">
              <w:rPr>
                <w:sz w:val="22"/>
              </w:rPr>
              <w:t>деревня Выстав, д.16-а</w:t>
            </w:r>
          </w:p>
        </w:tc>
        <w:tc>
          <w:tcPr>
            <w:tcW w:w="1672" w:type="dxa"/>
            <w:vAlign w:val="center"/>
          </w:tcPr>
          <w:p w:rsidR="00C64B73" w:rsidRPr="001C7FFD" w:rsidRDefault="00C64B73" w:rsidP="008D6C0E">
            <w:pPr>
              <w:pStyle w:val="a4"/>
              <w:spacing w:line="276" w:lineRule="auto"/>
              <w:jc w:val="center"/>
              <w:rPr>
                <w:sz w:val="22"/>
              </w:rPr>
            </w:pPr>
            <w:r w:rsidRPr="001C7FFD">
              <w:rPr>
                <w:sz w:val="22"/>
              </w:rPr>
              <w:t>110</w:t>
            </w:r>
          </w:p>
        </w:tc>
        <w:tc>
          <w:tcPr>
            <w:tcW w:w="1465" w:type="dxa"/>
            <w:vAlign w:val="center"/>
          </w:tcPr>
          <w:p w:rsidR="00C64B73" w:rsidRPr="001C7FFD" w:rsidRDefault="00C64B73" w:rsidP="008D6C0E">
            <w:pPr>
              <w:pStyle w:val="a4"/>
              <w:spacing w:line="276" w:lineRule="auto"/>
              <w:jc w:val="center"/>
              <w:rPr>
                <w:sz w:val="22"/>
              </w:rPr>
            </w:pPr>
            <w:r w:rsidRPr="001C7FFD">
              <w:rPr>
                <w:sz w:val="22"/>
              </w:rPr>
              <w:t>43</w:t>
            </w:r>
          </w:p>
        </w:tc>
        <w:tc>
          <w:tcPr>
            <w:tcW w:w="1608" w:type="dxa"/>
            <w:vAlign w:val="center"/>
          </w:tcPr>
          <w:p w:rsidR="00C64B73" w:rsidRPr="001C7FFD" w:rsidRDefault="00C64B73" w:rsidP="008D6C0E">
            <w:pPr>
              <w:pStyle w:val="a4"/>
              <w:spacing w:line="276" w:lineRule="auto"/>
              <w:jc w:val="center"/>
              <w:rPr>
                <w:sz w:val="22"/>
              </w:rPr>
            </w:pPr>
            <w:r w:rsidRPr="001C7FFD">
              <w:rPr>
                <w:sz w:val="22"/>
              </w:rPr>
              <w:t>15</w:t>
            </w:r>
          </w:p>
        </w:tc>
      </w:tr>
    </w:tbl>
    <w:p w:rsidR="003D23BB" w:rsidRPr="00A06A82" w:rsidRDefault="003D23BB" w:rsidP="003D23BB">
      <w:pPr>
        <w:pStyle w:val="a4"/>
        <w:spacing w:line="276" w:lineRule="auto"/>
      </w:pPr>
    </w:p>
    <w:p w:rsidR="007A6F91" w:rsidRDefault="003D23BB" w:rsidP="003D23BB">
      <w:pPr>
        <w:pStyle w:val="a4"/>
        <w:spacing w:line="276" w:lineRule="auto"/>
        <w:ind w:firstLine="709"/>
      </w:pPr>
      <w:r>
        <w:t xml:space="preserve">Учреждение осуществляет подготовку по ступеням </w:t>
      </w:r>
      <w:r w:rsidRPr="0068128B">
        <w:t>начального общего, основного общего, образования</w:t>
      </w:r>
      <w:r>
        <w:t>.</w:t>
      </w:r>
    </w:p>
    <w:p w:rsidR="003D23BB" w:rsidRPr="0068128B" w:rsidRDefault="003D23BB" w:rsidP="007C78BD">
      <w:pPr>
        <w:pStyle w:val="a4"/>
        <w:spacing w:line="276" w:lineRule="auto"/>
        <w:ind w:firstLine="709"/>
      </w:pPr>
      <w:r>
        <w:t>В соответствии с данными</w:t>
      </w:r>
      <w:r w:rsidRPr="0068128B">
        <w:t xml:space="preserve"> администрации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rsidRPr="0068128B">
        <w:t xml:space="preserve">на территории </w:t>
      </w:r>
      <w:r>
        <w:t>расположено одно дошкольное образовательное учреждение местного значения муниципального района</w:t>
      </w:r>
      <w:r w:rsidR="007C78BD">
        <w:t>.</w:t>
      </w:r>
    </w:p>
    <w:p w:rsidR="00FD43C0" w:rsidRDefault="003D23BB" w:rsidP="00FD43C0">
      <w:pPr>
        <w:pStyle w:val="a4"/>
        <w:spacing w:line="276" w:lineRule="auto"/>
        <w:jc w:val="right"/>
      </w:pPr>
      <w:r>
        <w:t xml:space="preserve">Таблица </w:t>
      </w:r>
      <w:r w:rsidR="00FD43C0">
        <w:t>2.</w:t>
      </w:r>
      <w:r w:rsidR="0061663A">
        <w:t>6</w:t>
      </w:r>
      <w:r w:rsidR="00FD43C0">
        <w:t>.</w:t>
      </w:r>
    </w:p>
    <w:p w:rsidR="003D23BB" w:rsidRPr="00FD43C0" w:rsidRDefault="003D23BB" w:rsidP="00FD43C0">
      <w:pPr>
        <w:pStyle w:val="a4"/>
        <w:spacing w:line="276" w:lineRule="auto"/>
        <w:jc w:val="center"/>
        <w:rPr>
          <w:b/>
        </w:rPr>
      </w:pPr>
      <w:r w:rsidRPr="00FD43C0">
        <w:rPr>
          <w:b/>
        </w:rPr>
        <w:t>Перечень дошкольных образовательных учреждений</w:t>
      </w:r>
    </w:p>
    <w:tbl>
      <w:tblPr>
        <w:tblW w:w="9455" w:type="dxa"/>
        <w:jc w:val="center"/>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5"/>
        <w:gridCol w:w="1843"/>
        <w:gridCol w:w="1701"/>
        <w:gridCol w:w="1559"/>
        <w:gridCol w:w="1417"/>
      </w:tblGrid>
      <w:tr w:rsidR="00C64B73" w:rsidRPr="00137CDE" w:rsidTr="00C64B73">
        <w:trPr>
          <w:trHeight w:val="935"/>
          <w:tblHeader/>
          <w:jc w:val="center"/>
        </w:trPr>
        <w:tc>
          <w:tcPr>
            <w:tcW w:w="2935" w:type="dxa"/>
            <w:shd w:val="clear" w:color="auto" w:fill="D9D9D9" w:themeFill="background1" w:themeFillShade="D9"/>
            <w:vAlign w:val="center"/>
          </w:tcPr>
          <w:p w:rsidR="00C64B73" w:rsidRPr="00137CDE" w:rsidRDefault="00C64B73" w:rsidP="00D65BDE">
            <w:pPr>
              <w:pStyle w:val="a4"/>
              <w:spacing w:line="276" w:lineRule="auto"/>
              <w:jc w:val="center"/>
              <w:rPr>
                <w:sz w:val="22"/>
              </w:rPr>
            </w:pPr>
            <w:r w:rsidRPr="00137CDE">
              <w:rPr>
                <w:sz w:val="22"/>
              </w:rPr>
              <w:t>Наименование дошкольного учреждения</w:t>
            </w:r>
          </w:p>
        </w:tc>
        <w:tc>
          <w:tcPr>
            <w:tcW w:w="1843" w:type="dxa"/>
            <w:shd w:val="clear" w:color="auto" w:fill="D9D9D9" w:themeFill="background1" w:themeFillShade="D9"/>
            <w:vAlign w:val="center"/>
          </w:tcPr>
          <w:p w:rsidR="00C64B73" w:rsidRPr="00137CDE" w:rsidRDefault="00C64B73" w:rsidP="00D65BDE">
            <w:pPr>
              <w:pStyle w:val="a4"/>
              <w:spacing w:line="276" w:lineRule="auto"/>
              <w:jc w:val="center"/>
              <w:rPr>
                <w:sz w:val="22"/>
              </w:rPr>
            </w:pPr>
            <w:r w:rsidRPr="00137CDE">
              <w:rPr>
                <w:sz w:val="22"/>
              </w:rPr>
              <w:t>Местоположение учреждения</w:t>
            </w:r>
          </w:p>
        </w:tc>
        <w:tc>
          <w:tcPr>
            <w:tcW w:w="1701" w:type="dxa"/>
            <w:shd w:val="clear" w:color="auto" w:fill="D9D9D9" w:themeFill="background1" w:themeFillShade="D9"/>
            <w:vAlign w:val="center"/>
          </w:tcPr>
          <w:p w:rsidR="00C64B73" w:rsidRPr="00137CDE" w:rsidRDefault="00C64B73" w:rsidP="00D65BDE">
            <w:pPr>
              <w:pStyle w:val="a4"/>
              <w:spacing w:line="276" w:lineRule="auto"/>
              <w:jc w:val="center"/>
              <w:rPr>
                <w:sz w:val="22"/>
              </w:rPr>
            </w:pPr>
            <w:r w:rsidRPr="00137CDE">
              <w:rPr>
                <w:sz w:val="22"/>
              </w:rPr>
              <w:t>Максимально возможное количество учеников</w:t>
            </w:r>
          </w:p>
        </w:tc>
        <w:tc>
          <w:tcPr>
            <w:tcW w:w="1559" w:type="dxa"/>
            <w:shd w:val="clear" w:color="auto" w:fill="D9D9D9" w:themeFill="background1" w:themeFillShade="D9"/>
            <w:vAlign w:val="center"/>
          </w:tcPr>
          <w:p w:rsidR="00C64B73" w:rsidRPr="00137CDE" w:rsidRDefault="00C64B73" w:rsidP="00D65BDE">
            <w:pPr>
              <w:pStyle w:val="a4"/>
              <w:spacing w:line="276" w:lineRule="auto"/>
              <w:jc w:val="center"/>
              <w:rPr>
                <w:sz w:val="22"/>
              </w:rPr>
            </w:pPr>
            <w:r w:rsidRPr="00137CDE">
              <w:rPr>
                <w:sz w:val="22"/>
              </w:rPr>
              <w:t>Количество учеников</w:t>
            </w:r>
          </w:p>
        </w:tc>
        <w:tc>
          <w:tcPr>
            <w:tcW w:w="1417" w:type="dxa"/>
            <w:shd w:val="clear" w:color="auto" w:fill="D9D9D9" w:themeFill="background1" w:themeFillShade="D9"/>
            <w:vAlign w:val="center"/>
          </w:tcPr>
          <w:p w:rsidR="00C64B73" w:rsidRPr="00137CDE" w:rsidRDefault="00C64B73" w:rsidP="00D65BDE">
            <w:pPr>
              <w:pStyle w:val="a4"/>
              <w:spacing w:line="276" w:lineRule="auto"/>
              <w:jc w:val="center"/>
              <w:rPr>
                <w:sz w:val="22"/>
              </w:rPr>
            </w:pPr>
            <w:r w:rsidRPr="00137CDE">
              <w:rPr>
                <w:sz w:val="22"/>
              </w:rPr>
              <w:t>Количество сотрудников</w:t>
            </w:r>
          </w:p>
        </w:tc>
      </w:tr>
      <w:tr w:rsidR="00C64B73" w:rsidRPr="00137CDE" w:rsidTr="00C64B73">
        <w:trPr>
          <w:trHeight w:val="972"/>
          <w:jc w:val="center"/>
        </w:trPr>
        <w:tc>
          <w:tcPr>
            <w:tcW w:w="2935" w:type="dxa"/>
            <w:vAlign w:val="center"/>
          </w:tcPr>
          <w:p w:rsidR="00C64B73" w:rsidRPr="00137CDE" w:rsidRDefault="008D6C0E" w:rsidP="00D65BDE">
            <w:pPr>
              <w:pStyle w:val="a4"/>
              <w:spacing w:line="276" w:lineRule="auto"/>
              <w:jc w:val="center"/>
              <w:rPr>
                <w:sz w:val="22"/>
              </w:rPr>
            </w:pPr>
            <w:r>
              <w:t xml:space="preserve">Здание дошкольной группы </w:t>
            </w:r>
            <w:r w:rsidRPr="00746EFC">
              <w:t>МКОУ «Суховская основная  общеобразовательная школа»</w:t>
            </w:r>
          </w:p>
        </w:tc>
        <w:tc>
          <w:tcPr>
            <w:tcW w:w="1843" w:type="dxa"/>
            <w:vAlign w:val="center"/>
          </w:tcPr>
          <w:p w:rsidR="00C64B73" w:rsidRPr="00137CDE" w:rsidRDefault="00C64B73" w:rsidP="00D65BDE">
            <w:pPr>
              <w:pStyle w:val="a4"/>
              <w:spacing w:line="276" w:lineRule="auto"/>
              <w:jc w:val="center"/>
              <w:rPr>
                <w:sz w:val="22"/>
              </w:rPr>
            </w:pPr>
            <w:r w:rsidRPr="00137CDE">
              <w:rPr>
                <w:sz w:val="22"/>
              </w:rPr>
              <w:t>деревня Сухое, дом 38</w:t>
            </w:r>
          </w:p>
        </w:tc>
        <w:tc>
          <w:tcPr>
            <w:tcW w:w="1701" w:type="dxa"/>
            <w:vAlign w:val="center"/>
          </w:tcPr>
          <w:p w:rsidR="00C64B73" w:rsidRPr="00137CDE" w:rsidRDefault="00C64B73" w:rsidP="00D65BDE">
            <w:pPr>
              <w:pStyle w:val="a4"/>
              <w:spacing w:line="276" w:lineRule="auto"/>
              <w:jc w:val="center"/>
              <w:rPr>
                <w:sz w:val="22"/>
              </w:rPr>
            </w:pPr>
            <w:r w:rsidRPr="00137CDE">
              <w:rPr>
                <w:sz w:val="22"/>
              </w:rPr>
              <w:t>60</w:t>
            </w:r>
          </w:p>
        </w:tc>
        <w:tc>
          <w:tcPr>
            <w:tcW w:w="1559" w:type="dxa"/>
            <w:vAlign w:val="center"/>
          </w:tcPr>
          <w:p w:rsidR="00C64B73" w:rsidRPr="00137CDE" w:rsidRDefault="00C64B73" w:rsidP="00D65BDE">
            <w:pPr>
              <w:pStyle w:val="a4"/>
              <w:spacing w:line="276" w:lineRule="auto"/>
              <w:jc w:val="center"/>
              <w:rPr>
                <w:sz w:val="22"/>
              </w:rPr>
            </w:pPr>
            <w:r w:rsidRPr="00137CDE">
              <w:rPr>
                <w:sz w:val="22"/>
              </w:rPr>
              <w:t>27</w:t>
            </w:r>
          </w:p>
        </w:tc>
        <w:tc>
          <w:tcPr>
            <w:tcW w:w="1417" w:type="dxa"/>
            <w:vAlign w:val="center"/>
          </w:tcPr>
          <w:p w:rsidR="00C64B73" w:rsidRPr="00137CDE" w:rsidRDefault="00C64B73" w:rsidP="00D65BDE">
            <w:pPr>
              <w:pStyle w:val="a4"/>
              <w:spacing w:line="276" w:lineRule="auto"/>
              <w:jc w:val="center"/>
              <w:rPr>
                <w:sz w:val="22"/>
              </w:rPr>
            </w:pPr>
            <w:r w:rsidRPr="00137CDE">
              <w:rPr>
                <w:sz w:val="22"/>
              </w:rPr>
              <w:t>9</w:t>
            </w:r>
          </w:p>
        </w:tc>
      </w:tr>
    </w:tbl>
    <w:p w:rsidR="003D23BB" w:rsidRDefault="003D23BB" w:rsidP="003D23BB">
      <w:pPr>
        <w:pStyle w:val="a4"/>
        <w:spacing w:line="276" w:lineRule="auto"/>
      </w:pPr>
    </w:p>
    <w:p w:rsidR="00F43417" w:rsidRPr="00F43417" w:rsidRDefault="00F43417" w:rsidP="00F43417">
      <w:pPr>
        <w:pStyle w:val="a4"/>
        <w:spacing w:line="276" w:lineRule="auto"/>
        <w:ind w:firstLine="709"/>
        <w:rPr>
          <w:b/>
        </w:rPr>
      </w:pPr>
      <w:r w:rsidRPr="00F43417">
        <w:rPr>
          <w:b/>
        </w:rPr>
        <w:t>Учреждения и инфраструктура молодежной политики</w:t>
      </w:r>
    </w:p>
    <w:p w:rsidR="00FD43C0" w:rsidRDefault="003975F2" w:rsidP="00F43417">
      <w:pPr>
        <w:pStyle w:val="a4"/>
        <w:spacing w:line="276" w:lineRule="auto"/>
        <w:ind w:firstLine="709"/>
      </w:pPr>
      <w:r>
        <w:t>В соответствии со Схемой</w:t>
      </w:r>
      <w:r w:rsidR="00F43417" w:rsidRPr="00F43417">
        <w:t xml:space="preserve"> территориального планирования Кировского муниципального района Ленинградской области в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rsidR="00BA1524">
        <w:t xml:space="preserve">не планируется размещение </w:t>
      </w:r>
      <w:r w:rsidR="00F43417" w:rsidRPr="00F43417">
        <w:t>учреждений по работе с молодежью муниципального района.</w:t>
      </w:r>
    </w:p>
    <w:bookmarkEnd w:id="7"/>
    <w:p w:rsidR="00960C16" w:rsidRDefault="00960C16" w:rsidP="00650922">
      <w:pPr>
        <w:spacing w:after="0"/>
        <w:ind w:firstLine="709"/>
        <w:jc w:val="both"/>
        <w:rPr>
          <w:rFonts w:ascii="Times New Roman" w:hAnsi="Times New Roman" w:cs="Times New Roman"/>
          <w:b/>
          <w:sz w:val="24"/>
        </w:rPr>
      </w:pPr>
      <w:r w:rsidRPr="00960C16">
        <w:rPr>
          <w:rFonts w:ascii="Times New Roman" w:hAnsi="Times New Roman" w:cs="Times New Roman"/>
          <w:b/>
          <w:sz w:val="24"/>
        </w:rPr>
        <w:lastRenderedPageBreak/>
        <w:t>Объекты здравоохранения</w:t>
      </w:r>
    </w:p>
    <w:p w:rsidR="00A31D4C" w:rsidRDefault="00A31D4C" w:rsidP="00F43417">
      <w:pPr>
        <w:pStyle w:val="a4"/>
        <w:spacing w:line="276" w:lineRule="auto"/>
        <w:ind w:firstLine="708"/>
        <w:rPr>
          <w:rFonts w:cs="Times New Roman"/>
        </w:rPr>
      </w:pPr>
      <w:r w:rsidRPr="008976F6">
        <w:rPr>
          <w:szCs w:val="28"/>
        </w:rPr>
        <w:t xml:space="preserve">На территории поселения находятся 5 фельдшерско-акушерских пунктов. Для оперативного оказания медицинской помощи жителям, центральный фельдшерско-акушерский пункт обеспечен машиной. В последние годы стало нормой приглашать врачей-специалистов, которые проводят приемы на ФАП-ах для местного населения, что является очень хорошей услугой, так как в поселении преобладают люди старшего возраста, которым зачастую трудно доехать до больницы. </w:t>
      </w:r>
      <w:r>
        <w:rPr>
          <w:szCs w:val="28"/>
        </w:rPr>
        <w:t>Е</w:t>
      </w:r>
      <w:r w:rsidRPr="00243792">
        <w:t xml:space="preserve">сть </w:t>
      </w:r>
      <w:r w:rsidRPr="008C43E6">
        <w:rPr>
          <w:szCs w:val="28"/>
        </w:rPr>
        <w:t>проблемы с медицинским обслуживанием жителей отдаленных деревень.</w:t>
      </w:r>
    </w:p>
    <w:p w:rsidR="00F43417" w:rsidRDefault="00F43417" w:rsidP="00F43417">
      <w:pPr>
        <w:pStyle w:val="a4"/>
        <w:spacing w:line="276" w:lineRule="auto"/>
        <w:ind w:firstLine="708"/>
        <w:jc w:val="right"/>
        <w:rPr>
          <w:rFonts w:cs="Times New Roman"/>
        </w:rPr>
      </w:pPr>
      <w:r w:rsidRPr="00F43417">
        <w:rPr>
          <w:rFonts w:cs="Times New Roman"/>
        </w:rPr>
        <w:t xml:space="preserve">Таблица </w:t>
      </w:r>
      <w:r>
        <w:rPr>
          <w:rFonts w:cs="Times New Roman"/>
        </w:rPr>
        <w:t>2.</w:t>
      </w:r>
      <w:r w:rsidR="0061663A">
        <w:rPr>
          <w:rFonts w:cs="Times New Roman"/>
        </w:rPr>
        <w:t>7</w:t>
      </w:r>
      <w:r>
        <w:rPr>
          <w:rFonts w:cs="Times New Roman"/>
        </w:rPr>
        <w:t>.</w:t>
      </w:r>
    </w:p>
    <w:p w:rsidR="00F43417" w:rsidRPr="00F43417" w:rsidRDefault="00F43417" w:rsidP="00F43417">
      <w:pPr>
        <w:pStyle w:val="a4"/>
        <w:spacing w:line="276" w:lineRule="auto"/>
        <w:ind w:firstLine="708"/>
        <w:jc w:val="center"/>
        <w:rPr>
          <w:rFonts w:cs="Times New Roman"/>
          <w:b/>
        </w:rPr>
      </w:pPr>
      <w:r w:rsidRPr="00F43417">
        <w:rPr>
          <w:rFonts w:cs="Times New Roman"/>
          <w:b/>
        </w:rPr>
        <w:t>Перечень учреждений здравоохранения</w:t>
      </w:r>
    </w:p>
    <w:tbl>
      <w:tblPr>
        <w:tblW w:w="9758" w:type="dxa"/>
        <w:jc w:val="center"/>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1"/>
        <w:gridCol w:w="6437"/>
      </w:tblGrid>
      <w:tr w:rsidR="00182D9F" w:rsidRPr="00F43417" w:rsidTr="00182D9F">
        <w:trPr>
          <w:tblHeader/>
          <w:jc w:val="center"/>
        </w:trPr>
        <w:tc>
          <w:tcPr>
            <w:tcW w:w="3321" w:type="dxa"/>
            <w:shd w:val="clear" w:color="auto" w:fill="D9D9D9" w:themeFill="background1" w:themeFillShade="D9"/>
            <w:vAlign w:val="center"/>
          </w:tcPr>
          <w:p w:rsidR="00182D9F" w:rsidRPr="00F43417" w:rsidRDefault="00182D9F" w:rsidP="00D65BDE">
            <w:pPr>
              <w:pStyle w:val="a4"/>
              <w:spacing w:line="276" w:lineRule="auto"/>
              <w:jc w:val="center"/>
            </w:pPr>
            <w:r w:rsidRPr="00F43417">
              <w:t>Наименование объекта здравоохранения</w:t>
            </w:r>
          </w:p>
        </w:tc>
        <w:tc>
          <w:tcPr>
            <w:tcW w:w="6437" w:type="dxa"/>
            <w:shd w:val="clear" w:color="auto" w:fill="D9D9D9" w:themeFill="background1" w:themeFillShade="D9"/>
            <w:vAlign w:val="center"/>
          </w:tcPr>
          <w:p w:rsidR="00182D9F" w:rsidRPr="00F43417" w:rsidRDefault="00182D9F" w:rsidP="00D65BDE">
            <w:pPr>
              <w:pStyle w:val="a4"/>
              <w:spacing w:line="276" w:lineRule="auto"/>
              <w:jc w:val="center"/>
            </w:pPr>
            <w:r w:rsidRPr="00F43417">
              <w:t>Местоположение объекта здравоохранения</w:t>
            </w:r>
          </w:p>
        </w:tc>
      </w:tr>
      <w:tr w:rsidR="00182D9F" w:rsidRPr="00F43417" w:rsidTr="00182D9F">
        <w:trPr>
          <w:jc w:val="center"/>
        </w:trPr>
        <w:tc>
          <w:tcPr>
            <w:tcW w:w="3321" w:type="dxa"/>
            <w:vAlign w:val="center"/>
          </w:tcPr>
          <w:p w:rsidR="00182D9F" w:rsidRPr="00F43417" w:rsidRDefault="00182D9F" w:rsidP="00D65BDE">
            <w:pPr>
              <w:pStyle w:val="a4"/>
              <w:spacing w:line="276" w:lineRule="auto"/>
              <w:jc w:val="center"/>
            </w:pPr>
            <w:r w:rsidRPr="00F43417">
              <w:t>Суховской</w:t>
            </w:r>
            <w:r>
              <w:t xml:space="preserve"> (ФАП)</w:t>
            </w:r>
          </w:p>
        </w:tc>
        <w:tc>
          <w:tcPr>
            <w:tcW w:w="6437" w:type="dxa"/>
            <w:vAlign w:val="center"/>
          </w:tcPr>
          <w:p w:rsidR="00182D9F" w:rsidRPr="00F43417" w:rsidRDefault="00182D9F" w:rsidP="00D65BDE">
            <w:pPr>
              <w:pStyle w:val="a4"/>
              <w:spacing w:line="276" w:lineRule="auto"/>
              <w:jc w:val="center"/>
            </w:pPr>
            <w:r w:rsidRPr="00F43417">
              <w:t>деревня Сухое, дом 16</w:t>
            </w:r>
          </w:p>
        </w:tc>
      </w:tr>
      <w:tr w:rsidR="00182D9F" w:rsidRPr="00F43417" w:rsidTr="00182D9F">
        <w:trPr>
          <w:jc w:val="center"/>
        </w:trPr>
        <w:tc>
          <w:tcPr>
            <w:tcW w:w="3321" w:type="dxa"/>
            <w:vAlign w:val="center"/>
          </w:tcPr>
          <w:p w:rsidR="00182D9F" w:rsidRPr="00F43417" w:rsidRDefault="00182D9F" w:rsidP="00D65BDE">
            <w:pPr>
              <w:pStyle w:val="a4"/>
              <w:spacing w:line="276" w:lineRule="auto"/>
              <w:jc w:val="center"/>
            </w:pPr>
            <w:r w:rsidRPr="00F43417">
              <w:t>Лавровский</w:t>
            </w:r>
            <w:r>
              <w:t xml:space="preserve"> (ФАП)</w:t>
            </w:r>
          </w:p>
        </w:tc>
        <w:tc>
          <w:tcPr>
            <w:tcW w:w="6437" w:type="dxa"/>
            <w:vAlign w:val="center"/>
          </w:tcPr>
          <w:p w:rsidR="00182D9F" w:rsidRPr="00F43417" w:rsidRDefault="00182D9F" w:rsidP="00D65BDE">
            <w:pPr>
              <w:pStyle w:val="a4"/>
              <w:spacing w:line="276" w:lineRule="auto"/>
              <w:jc w:val="center"/>
            </w:pPr>
            <w:r w:rsidRPr="00F43417">
              <w:t>деревня Лаврово, ул</w:t>
            </w:r>
            <w:r>
              <w:t>.</w:t>
            </w:r>
            <w:r w:rsidRPr="00F43417">
              <w:t xml:space="preserve"> Центральная, дом51</w:t>
            </w:r>
          </w:p>
        </w:tc>
      </w:tr>
      <w:tr w:rsidR="00182D9F" w:rsidRPr="00F43417" w:rsidTr="00182D9F">
        <w:trPr>
          <w:jc w:val="center"/>
        </w:trPr>
        <w:tc>
          <w:tcPr>
            <w:tcW w:w="3321" w:type="dxa"/>
            <w:vAlign w:val="center"/>
          </w:tcPr>
          <w:p w:rsidR="00182D9F" w:rsidRPr="00F43417" w:rsidRDefault="00182D9F" w:rsidP="00D65BDE">
            <w:pPr>
              <w:pStyle w:val="a4"/>
              <w:spacing w:line="276" w:lineRule="auto"/>
              <w:jc w:val="center"/>
            </w:pPr>
            <w:r w:rsidRPr="00F43417">
              <w:t>Низовский</w:t>
            </w:r>
            <w:r>
              <w:t xml:space="preserve"> (ФАП)</w:t>
            </w:r>
          </w:p>
        </w:tc>
        <w:tc>
          <w:tcPr>
            <w:tcW w:w="6437" w:type="dxa"/>
            <w:vAlign w:val="center"/>
          </w:tcPr>
          <w:p w:rsidR="00182D9F" w:rsidRPr="00F43417" w:rsidRDefault="00182D9F" w:rsidP="00D65BDE">
            <w:pPr>
              <w:pStyle w:val="a4"/>
              <w:spacing w:line="276" w:lineRule="auto"/>
              <w:jc w:val="center"/>
            </w:pPr>
            <w:r w:rsidRPr="00F43417">
              <w:t>деревня Низово, дом 22</w:t>
            </w:r>
          </w:p>
        </w:tc>
      </w:tr>
      <w:tr w:rsidR="00182D9F" w:rsidRPr="00F43417" w:rsidTr="00182D9F">
        <w:trPr>
          <w:jc w:val="center"/>
        </w:trPr>
        <w:tc>
          <w:tcPr>
            <w:tcW w:w="3321" w:type="dxa"/>
            <w:vAlign w:val="center"/>
          </w:tcPr>
          <w:p w:rsidR="00182D9F" w:rsidRPr="00F43417" w:rsidRDefault="00182D9F" w:rsidP="00D65BDE">
            <w:pPr>
              <w:pStyle w:val="a4"/>
              <w:spacing w:line="276" w:lineRule="auto"/>
              <w:jc w:val="center"/>
            </w:pPr>
            <w:r w:rsidRPr="00F43417">
              <w:t>Кобонский</w:t>
            </w:r>
            <w:r>
              <w:t xml:space="preserve"> (ФАП)</w:t>
            </w:r>
          </w:p>
        </w:tc>
        <w:tc>
          <w:tcPr>
            <w:tcW w:w="6437" w:type="dxa"/>
            <w:vAlign w:val="center"/>
          </w:tcPr>
          <w:p w:rsidR="00182D9F" w:rsidRPr="00F43417" w:rsidRDefault="00182D9F" w:rsidP="00D65BDE">
            <w:pPr>
              <w:pStyle w:val="a4"/>
              <w:spacing w:line="276" w:lineRule="auto"/>
              <w:jc w:val="center"/>
            </w:pPr>
            <w:r w:rsidRPr="00F43417">
              <w:t>деревня Кобона, ул. Набережной реки Кобона, дом 2</w:t>
            </w:r>
          </w:p>
        </w:tc>
      </w:tr>
      <w:tr w:rsidR="00182D9F" w:rsidRPr="00F43417" w:rsidTr="00182D9F">
        <w:trPr>
          <w:jc w:val="center"/>
        </w:trPr>
        <w:tc>
          <w:tcPr>
            <w:tcW w:w="3321" w:type="dxa"/>
            <w:vAlign w:val="center"/>
          </w:tcPr>
          <w:p w:rsidR="00182D9F" w:rsidRPr="00F43417" w:rsidRDefault="00182D9F" w:rsidP="00D65BDE">
            <w:pPr>
              <w:pStyle w:val="a4"/>
              <w:spacing w:line="276" w:lineRule="auto"/>
              <w:jc w:val="center"/>
            </w:pPr>
            <w:r w:rsidRPr="00F43417">
              <w:t>Черновский</w:t>
            </w:r>
            <w:r>
              <w:t xml:space="preserve"> (ФАП)</w:t>
            </w:r>
          </w:p>
        </w:tc>
        <w:tc>
          <w:tcPr>
            <w:tcW w:w="6437" w:type="dxa"/>
            <w:vAlign w:val="center"/>
          </w:tcPr>
          <w:p w:rsidR="00182D9F" w:rsidRPr="00F43417" w:rsidRDefault="00182D9F" w:rsidP="00D65BDE">
            <w:pPr>
              <w:pStyle w:val="a4"/>
              <w:spacing w:line="276" w:lineRule="auto"/>
              <w:jc w:val="center"/>
            </w:pPr>
            <w:r w:rsidRPr="00F43417">
              <w:t>деревня Чёрное, дом 65</w:t>
            </w:r>
          </w:p>
        </w:tc>
      </w:tr>
    </w:tbl>
    <w:p w:rsidR="00C822F1" w:rsidRDefault="00C822F1" w:rsidP="00650922">
      <w:pPr>
        <w:pStyle w:val="a4"/>
        <w:spacing w:line="276" w:lineRule="auto"/>
        <w:ind w:firstLine="708"/>
        <w:rPr>
          <w:rFonts w:cs="Times New Roman"/>
        </w:rPr>
      </w:pPr>
    </w:p>
    <w:p w:rsidR="00D65BDE" w:rsidRDefault="00D65BDE" w:rsidP="00D65BDE">
      <w:pPr>
        <w:pStyle w:val="a4"/>
        <w:spacing w:line="276" w:lineRule="auto"/>
        <w:ind w:firstLine="708"/>
        <w:rPr>
          <w:rFonts w:cs="Times New Roman"/>
        </w:rPr>
      </w:pPr>
      <w:r w:rsidRPr="00D65BDE">
        <w:rPr>
          <w:rFonts w:cs="Times New Roman"/>
        </w:rPr>
        <w:t>В настоящее время лечебно-оздоровительные местности и курорты местного значения на территории поселения отсутствуют.</w:t>
      </w:r>
    </w:p>
    <w:p w:rsidR="002302BD" w:rsidRPr="00D65BDE" w:rsidRDefault="002302BD" w:rsidP="002302BD">
      <w:pPr>
        <w:pStyle w:val="a4"/>
        <w:spacing w:line="276" w:lineRule="auto"/>
        <w:rPr>
          <w:rFonts w:cs="Times New Roman"/>
        </w:rPr>
      </w:pPr>
    </w:p>
    <w:p w:rsidR="00E21958" w:rsidRPr="00E21958" w:rsidRDefault="00E21958" w:rsidP="00E21958">
      <w:pPr>
        <w:pStyle w:val="a4"/>
        <w:spacing w:line="276" w:lineRule="auto"/>
        <w:ind w:firstLine="708"/>
        <w:rPr>
          <w:rFonts w:cs="Times New Roman"/>
          <w:b/>
        </w:rPr>
      </w:pPr>
      <w:r w:rsidRPr="00E21958">
        <w:rPr>
          <w:rFonts w:cs="Times New Roman"/>
          <w:b/>
        </w:rPr>
        <w:t>Учреждения охраны общественного порядка</w:t>
      </w:r>
    </w:p>
    <w:p w:rsidR="00E21958" w:rsidRPr="00E21958" w:rsidRDefault="0098077A" w:rsidP="00E21958">
      <w:pPr>
        <w:pStyle w:val="a4"/>
        <w:spacing w:line="276" w:lineRule="auto"/>
        <w:ind w:firstLine="708"/>
        <w:rPr>
          <w:rFonts w:cs="Times New Roman"/>
        </w:rPr>
      </w:pPr>
      <w:r>
        <w:rPr>
          <w:rFonts w:cs="Times New Roman"/>
        </w:rPr>
        <w:t>Н</w:t>
      </w:r>
      <w:r w:rsidR="00E21958" w:rsidRPr="00E21958">
        <w:rPr>
          <w:rFonts w:cs="Times New Roman"/>
        </w:rPr>
        <w:t xml:space="preserve">а территории муниципального образования нет учреждений охраны общественного порядка. Население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rsidR="00E21958" w:rsidRPr="00E21958">
        <w:rPr>
          <w:rFonts w:cs="Times New Roman"/>
        </w:rPr>
        <w:t>обслуживается 1</w:t>
      </w:r>
      <w:r w:rsidR="00746EFC">
        <w:rPr>
          <w:rFonts w:cs="Times New Roman"/>
        </w:rPr>
        <w:t>10пункт</w:t>
      </w:r>
      <w:r w:rsidR="00E21958" w:rsidRPr="00E21958">
        <w:rPr>
          <w:rFonts w:cs="Times New Roman"/>
        </w:rPr>
        <w:t xml:space="preserve"> полиции</w:t>
      </w:r>
      <w:r w:rsidR="00746EFC">
        <w:rPr>
          <w:rFonts w:cs="Times New Roman"/>
        </w:rPr>
        <w:t xml:space="preserve"> (п. Назия, ул. Вокзальная, 13)</w:t>
      </w:r>
      <w:r w:rsidR="00E21958" w:rsidRPr="00E21958">
        <w:rPr>
          <w:rFonts w:cs="Times New Roman"/>
        </w:rPr>
        <w:t>,</w:t>
      </w:r>
      <w:r>
        <w:rPr>
          <w:rFonts w:cs="Times New Roman"/>
        </w:rPr>
        <w:t xml:space="preserve"> находиться в городском поселке</w:t>
      </w:r>
      <w:r w:rsidR="00E21958" w:rsidRPr="00E21958">
        <w:rPr>
          <w:rFonts w:cs="Times New Roman"/>
        </w:rPr>
        <w:t xml:space="preserve"> Назия (26 километров от деревни Сухое).</w:t>
      </w:r>
    </w:p>
    <w:p w:rsidR="00F43417" w:rsidRDefault="00F43417" w:rsidP="002302BD">
      <w:pPr>
        <w:pStyle w:val="a4"/>
        <w:spacing w:line="276" w:lineRule="auto"/>
        <w:rPr>
          <w:rFonts w:cs="Times New Roman"/>
        </w:rPr>
      </w:pPr>
    </w:p>
    <w:p w:rsidR="00E21958" w:rsidRPr="00E21958" w:rsidRDefault="00E21958" w:rsidP="00E21958">
      <w:pPr>
        <w:pStyle w:val="a4"/>
        <w:ind w:firstLine="709"/>
        <w:rPr>
          <w:b/>
        </w:rPr>
      </w:pPr>
      <w:r w:rsidRPr="00E21958">
        <w:rPr>
          <w:b/>
        </w:rPr>
        <w:t>Обеспечение жителей поселения услугами связи, общественного питания, торговли и бытового обслуживания</w:t>
      </w:r>
    </w:p>
    <w:p w:rsidR="007B3043" w:rsidRDefault="007B3043" w:rsidP="00A461AA">
      <w:pPr>
        <w:pStyle w:val="a4"/>
        <w:spacing w:line="276" w:lineRule="auto"/>
        <w:ind w:firstLine="708"/>
        <w:rPr>
          <w:rFonts w:cs="Times New Roman"/>
        </w:rPr>
      </w:pPr>
      <w:r w:rsidRPr="007B3043">
        <w:rPr>
          <w:rFonts w:cs="Times New Roman"/>
        </w:rPr>
        <w:t xml:space="preserve">Согласно данным  администрации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rsidRPr="007B3043">
        <w:rPr>
          <w:rFonts w:cs="Times New Roman"/>
        </w:rPr>
        <w:t>на территории поселения  находятся следующие предприятия для обеспечения населения услугами связи, общественного питания, торговли и бытового обслуживания:</w:t>
      </w:r>
    </w:p>
    <w:p w:rsidR="007B3043" w:rsidRDefault="007B3043" w:rsidP="007B3043">
      <w:pPr>
        <w:pStyle w:val="a4"/>
        <w:spacing w:line="276" w:lineRule="auto"/>
        <w:ind w:firstLine="708"/>
        <w:jc w:val="right"/>
        <w:rPr>
          <w:rFonts w:cs="Times New Roman"/>
        </w:rPr>
      </w:pPr>
      <w:r w:rsidRPr="00F43417">
        <w:rPr>
          <w:rFonts w:cs="Times New Roman"/>
        </w:rPr>
        <w:t xml:space="preserve">Таблица </w:t>
      </w:r>
      <w:r>
        <w:rPr>
          <w:rFonts w:cs="Times New Roman"/>
        </w:rPr>
        <w:t>2.8.</w:t>
      </w:r>
    </w:p>
    <w:p w:rsidR="007B3043" w:rsidRPr="00F43417" w:rsidRDefault="007B3043" w:rsidP="007B3043">
      <w:pPr>
        <w:pStyle w:val="a4"/>
        <w:spacing w:line="276" w:lineRule="auto"/>
        <w:ind w:firstLine="708"/>
        <w:jc w:val="center"/>
        <w:rPr>
          <w:rFonts w:cs="Times New Roman"/>
          <w:b/>
        </w:rPr>
      </w:pPr>
      <w:r w:rsidRPr="00F43417">
        <w:rPr>
          <w:rFonts w:cs="Times New Roman"/>
          <w:b/>
        </w:rPr>
        <w:t xml:space="preserve">Перечень </w:t>
      </w:r>
      <w:r>
        <w:rPr>
          <w:rFonts w:cs="Times New Roman"/>
          <w:b/>
        </w:rPr>
        <w:t>предприятий торговли</w:t>
      </w:r>
    </w:p>
    <w:tbl>
      <w:tblPr>
        <w:tblW w:w="10205"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2408"/>
        <w:gridCol w:w="1419"/>
        <w:gridCol w:w="3684"/>
      </w:tblGrid>
      <w:tr w:rsidR="00EE1218" w:rsidRPr="007B3043" w:rsidTr="00577FAD">
        <w:trPr>
          <w:tblHeader/>
          <w:jc w:val="center"/>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3043" w:rsidRPr="007B3043" w:rsidRDefault="007B3043" w:rsidP="007B3043">
            <w:pPr>
              <w:pStyle w:val="a4"/>
              <w:jc w:val="center"/>
            </w:pPr>
            <w:r w:rsidRPr="007B3043">
              <w:t>Наименование предприятия</w:t>
            </w:r>
          </w:p>
        </w:tc>
        <w:tc>
          <w:tcPr>
            <w:tcW w:w="2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3043" w:rsidRPr="007B3043" w:rsidRDefault="007B3043" w:rsidP="007B3043">
            <w:pPr>
              <w:pStyle w:val="a4"/>
              <w:jc w:val="center"/>
            </w:pPr>
            <w:r w:rsidRPr="007B3043">
              <w:t>Адрес</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3043" w:rsidRPr="007B3043" w:rsidRDefault="007B3043" w:rsidP="007B3043">
            <w:pPr>
              <w:pStyle w:val="a4"/>
              <w:jc w:val="center"/>
            </w:pPr>
            <w:r w:rsidRPr="007B3043">
              <w:t>Торговая площадь, кв. м</w:t>
            </w:r>
          </w:p>
        </w:tc>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3043" w:rsidRPr="007B3043" w:rsidRDefault="007B3043" w:rsidP="007B3043">
            <w:pPr>
              <w:pStyle w:val="a4"/>
              <w:jc w:val="center"/>
            </w:pPr>
            <w:r w:rsidRPr="007B3043">
              <w:t>Специализация торговли</w:t>
            </w:r>
          </w:p>
        </w:tc>
      </w:tr>
      <w:tr w:rsidR="00577FAD" w:rsidRPr="007B3043" w:rsidTr="00577FAD">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7B3043" w:rsidRPr="007B3043" w:rsidRDefault="007B3043" w:rsidP="00577FAD">
            <w:pPr>
              <w:pStyle w:val="a4"/>
              <w:jc w:val="center"/>
            </w:pPr>
            <w:r w:rsidRPr="007B3043">
              <w:t>Магазин, ООО «</w:t>
            </w:r>
            <w:r w:rsidR="00577FAD">
              <w:t>Луч</w:t>
            </w:r>
            <w:r w:rsidRPr="007B3043">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7B3043" w:rsidRPr="007B3043" w:rsidRDefault="007B3043" w:rsidP="007B3043">
            <w:pPr>
              <w:pStyle w:val="a4"/>
              <w:jc w:val="center"/>
            </w:pPr>
            <w:r w:rsidRPr="007B3043">
              <w:t>деревня Сухое, д. 30</w:t>
            </w:r>
          </w:p>
        </w:tc>
        <w:tc>
          <w:tcPr>
            <w:tcW w:w="1419" w:type="dxa"/>
            <w:tcBorders>
              <w:top w:val="single" w:sz="4" w:space="0" w:color="auto"/>
              <w:left w:val="single" w:sz="4" w:space="0" w:color="auto"/>
              <w:bottom w:val="single" w:sz="4" w:space="0" w:color="auto"/>
              <w:right w:val="single" w:sz="4" w:space="0" w:color="auto"/>
            </w:tcBorders>
            <w:vAlign w:val="center"/>
            <w:hideMark/>
          </w:tcPr>
          <w:p w:rsidR="007B3043" w:rsidRPr="007B3043" w:rsidRDefault="007B3043" w:rsidP="007B3043">
            <w:pPr>
              <w:pStyle w:val="a4"/>
              <w:jc w:val="center"/>
            </w:pPr>
            <w:r w:rsidRPr="007B3043">
              <w:t>47</w:t>
            </w:r>
          </w:p>
        </w:tc>
        <w:tc>
          <w:tcPr>
            <w:tcW w:w="3684" w:type="dxa"/>
            <w:tcBorders>
              <w:top w:val="single" w:sz="4" w:space="0" w:color="auto"/>
              <w:left w:val="single" w:sz="4" w:space="0" w:color="auto"/>
              <w:bottom w:val="single" w:sz="4" w:space="0" w:color="auto"/>
              <w:right w:val="single" w:sz="4" w:space="0" w:color="auto"/>
            </w:tcBorders>
            <w:vAlign w:val="center"/>
            <w:hideMark/>
          </w:tcPr>
          <w:p w:rsidR="007B3043" w:rsidRPr="007B3043" w:rsidRDefault="007B3043" w:rsidP="007B3043">
            <w:pPr>
              <w:pStyle w:val="a4"/>
              <w:jc w:val="center"/>
            </w:pPr>
            <w:r w:rsidRPr="007B3043">
              <w:t>продовольственные, непродовольственные товары</w:t>
            </w:r>
          </w:p>
        </w:tc>
      </w:tr>
      <w:tr w:rsidR="00577FAD" w:rsidRPr="007B3043" w:rsidTr="00577FAD">
        <w:trPr>
          <w:jc w:val="center"/>
        </w:trPr>
        <w:tc>
          <w:tcPr>
            <w:tcW w:w="2694" w:type="dxa"/>
            <w:tcBorders>
              <w:top w:val="single" w:sz="4" w:space="0" w:color="auto"/>
              <w:left w:val="single" w:sz="4" w:space="0" w:color="auto"/>
              <w:bottom w:val="single" w:sz="4" w:space="0" w:color="auto"/>
              <w:right w:val="single" w:sz="4" w:space="0" w:color="auto"/>
            </w:tcBorders>
            <w:vAlign w:val="center"/>
          </w:tcPr>
          <w:p w:rsidR="00577FAD" w:rsidRPr="007B3043" w:rsidRDefault="00577FAD" w:rsidP="00577FAD">
            <w:pPr>
              <w:pStyle w:val="a4"/>
              <w:jc w:val="center"/>
            </w:pPr>
            <w:r w:rsidRPr="007B3043">
              <w:t>Магазин, ООО «</w:t>
            </w:r>
            <w:r>
              <w:t>Луч</w:t>
            </w:r>
            <w:r w:rsidRPr="007B3043">
              <w:t>»</w:t>
            </w:r>
          </w:p>
        </w:tc>
        <w:tc>
          <w:tcPr>
            <w:tcW w:w="2408" w:type="dxa"/>
            <w:tcBorders>
              <w:top w:val="single" w:sz="4" w:space="0" w:color="auto"/>
              <w:left w:val="single" w:sz="4" w:space="0" w:color="auto"/>
              <w:bottom w:val="single" w:sz="4" w:space="0" w:color="auto"/>
              <w:right w:val="single" w:sz="4" w:space="0" w:color="auto"/>
            </w:tcBorders>
            <w:vAlign w:val="center"/>
          </w:tcPr>
          <w:p w:rsidR="00577FAD" w:rsidRPr="007B3043" w:rsidRDefault="00577FAD" w:rsidP="00577FAD">
            <w:pPr>
              <w:pStyle w:val="a4"/>
              <w:jc w:val="center"/>
            </w:pPr>
            <w:r w:rsidRPr="007B3043">
              <w:t xml:space="preserve">деревня Сухое, д. </w:t>
            </w:r>
            <w:r>
              <w:t>17</w:t>
            </w:r>
          </w:p>
        </w:tc>
        <w:tc>
          <w:tcPr>
            <w:tcW w:w="1419" w:type="dxa"/>
            <w:tcBorders>
              <w:top w:val="single" w:sz="4" w:space="0" w:color="auto"/>
              <w:left w:val="single" w:sz="4" w:space="0" w:color="auto"/>
              <w:bottom w:val="single" w:sz="4" w:space="0" w:color="auto"/>
              <w:right w:val="single" w:sz="4" w:space="0" w:color="auto"/>
            </w:tcBorders>
            <w:vAlign w:val="center"/>
          </w:tcPr>
          <w:p w:rsidR="00577FAD" w:rsidRPr="007B3043" w:rsidRDefault="00577FAD" w:rsidP="007B3043">
            <w:pPr>
              <w:pStyle w:val="a4"/>
              <w:jc w:val="center"/>
            </w:pPr>
            <w:r>
              <w:t>100</w:t>
            </w:r>
          </w:p>
        </w:tc>
        <w:tc>
          <w:tcPr>
            <w:tcW w:w="3684" w:type="dxa"/>
            <w:tcBorders>
              <w:top w:val="single" w:sz="4" w:space="0" w:color="auto"/>
              <w:left w:val="single" w:sz="4" w:space="0" w:color="auto"/>
              <w:bottom w:val="single" w:sz="4" w:space="0" w:color="auto"/>
              <w:right w:val="single" w:sz="4" w:space="0" w:color="auto"/>
            </w:tcBorders>
            <w:vAlign w:val="center"/>
          </w:tcPr>
          <w:p w:rsidR="00577FAD" w:rsidRPr="007B3043" w:rsidRDefault="00577FAD" w:rsidP="007B3043">
            <w:pPr>
              <w:pStyle w:val="a4"/>
              <w:jc w:val="center"/>
            </w:pPr>
            <w:r w:rsidRPr="007B3043">
              <w:t>продовольственные, непродовольственные товары</w:t>
            </w:r>
          </w:p>
        </w:tc>
      </w:tr>
      <w:tr w:rsidR="00577FAD" w:rsidRPr="007B3043" w:rsidTr="00577FAD">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7B3043" w:rsidRPr="007B3043" w:rsidRDefault="00577FAD" w:rsidP="007B3043">
            <w:pPr>
              <w:pStyle w:val="a4"/>
              <w:jc w:val="center"/>
            </w:pPr>
            <w:r w:rsidRPr="007B3043">
              <w:t>Магазин, ООО «</w:t>
            </w:r>
            <w:r>
              <w:t>Луч</w:t>
            </w:r>
            <w:r w:rsidRPr="007B3043">
              <w:t>»</w:t>
            </w:r>
          </w:p>
        </w:tc>
        <w:tc>
          <w:tcPr>
            <w:tcW w:w="2408" w:type="dxa"/>
            <w:tcBorders>
              <w:top w:val="single" w:sz="4" w:space="0" w:color="auto"/>
              <w:left w:val="single" w:sz="4" w:space="0" w:color="auto"/>
              <w:bottom w:val="single" w:sz="4" w:space="0" w:color="auto"/>
              <w:right w:val="single" w:sz="4" w:space="0" w:color="auto"/>
            </w:tcBorders>
            <w:vAlign w:val="center"/>
            <w:hideMark/>
          </w:tcPr>
          <w:p w:rsidR="007B3043" w:rsidRPr="007B3043" w:rsidRDefault="007B3043" w:rsidP="00577FAD">
            <w:pPr>
              <w:pStyle w:val="a4"/>
              <w:jc w:val="center"/>
            </w:pPr>
            <w:r w:rsidRPr="007B3043">
              <w:t xml:space="preserve">деревня </w:t>
            </w:r>
            <w:r w:rsidR="00577FAD">
              <w:t>Черное</w:t>
            </w:r>
            <w:r w:rsidRPr="007B3043">
              <w:t xml:space="preserve">, д. </w:t>
            </w:r>
            <w:r w:rsidR="00577FAD">
              <w:t>46</w:t>
            </w:r>
          </w:p>
        </w:tc>
        <w:tc>
          <w:tcPr>
            <w:tcW w:w="1419" w:type="dxa"/>
            <w:tcBorders>
              <w:top w:val="single" w:sz="4" w:space="0" w:color="auto"/>
              <w:left w:val="single" w:sz="4" w:space="0" w:color="auto"/>
              <w:bottom w:val="single" w:sz="4" w:space="0" w:color="auto"/>
              <w:right w:val="single" w:sz="4" w:space="0" w:color="auto"/>
            </w:tcBorders>
            <w:vAlign w:val="center"/>
            <w:hideMark/>
          </w:tcPr>
          <w:p w:rsidR="007B3043" w:rsidRPr="007B3043" w:rsidRDefault="00577FAD" w:rsidP="007B3043">
            <w:pPr>
              <w:pStyle w:val="a4"/>
              <w:jc w:val="center"/>
            </w:pPr>
            <w:r>
              <w:t>25</w:t>
            </w:r>
          </w:p>
        </w:tc>
        <w:tc>
          <w:tcPr>
            <w:tcW w:w="3684" w:type="dxa"/>
            <w:tcBorders>
              <w:top w:val="single" w:sz="4" w:space="0" w:color="auto"/>
              <w:left w:val="single" w:sz="4" w:space="0" w:color="auto"/>
              <w:bottom w:val="single" w:sz="4" w:space="0" w:color="auto"/>
              <w:right w:val="single" w:sz="4" w:space="0" w:color="auto"/>
            </w:tcBorders>
            <w:vAlign w:val="center"/>
            <w:hideMark/>
          </w:tcPr>
          <w:p w:rsidR="007B3043" w:rsidRPr="007B3043" w:rsidRDefault="007B3043" w:rsidP="007B3043">
            <w:pPr>
              <w:pStyle w:val="a4"/>
              <w:jc w:val="center"/>
            </w:pPr>
            <w:r w:rsidRPr="007B3043">
              <w:t>продовольственные, непродовольственные товары</w:t>
            </w:r>
          </w:p>
        </w:tc>
      </w:tr>
      <w:tr w:rsidR="00577FAD" w:rsidRPr="007B3043" w:rsidTr="00577FAD">
        <w:trPr>
          <w:jc w:val="center"/>
        </w:trPr>
        <w:tc>
          <w:tcPr>
            <w:tcW w:w="2694" w:type="dxa"/>
            <w:tcBorders>
              <w:top w:val="single" w:sz="4" w:space="0" w:color="auto"/>
              <w:left w:val="single" w:sz="4" w:space="0" w:color="auto"/>
              <w:bottom w:val="single" w:sz="4" w:space="0" w:color="auto"/>
              <w:right w:val="single" w:sz="4" w:space="0" w:color="auto"/>
            </w:tcBorders>
            <w:vAlign w:val="center"/>
          </w:tcPr>
          <w:p w:rsidR="00577FAD" w:rsidRPr="007B3043" w:rsidRDefault="00577FAD" w:rsidP="007B3043">
            <w:pPr>
              <w:pStyle w:val="a4"/>
              <w:jc w:val="center"/>
            </w:pPr>
            <w:r>
              <w:t>Магазин</w:t>
            </w:r>
          </w:p>
        </w:tc>
        <w:tc>
          <w:tcPr>
            <w:tcW w:w="2408" w:type="dxa"/>
            <w:tcBorders>
              <w:top w:val="single" w:sz="4" w:space="0" w:color="auto"/>
              <w:left w:val="single" w:sz="4" w:space="0" w:color="auto"/>
              <w:bottom w:val="single" w:sz="4" w:space="0" w:color="auto"/>
              <w:right w:val="single" w:sz="4" w:space="0" w:color="auto"/>
            </w:tcBorders>
            <w:vAlign w:val="center"/>
          </w:tcPr>
          <w:p w:rsidR="00577FAD" w:rsidRPr="007B3043" w:rsidRDefault="00577FAD" w:rsidP="00577FAD">
            <w:pPr>
              <w:pStyle w:val="a4"/>
              <w:jc w:val="center"/>
            </w:pPr>
            <w:r w:rsidRPr="007B3043">
              <w:t xml:space="preserve">деревня </w:t>
            </w:r>
            <w:r>
              <w:t>Черное</w:t>
            </w:r>
            <w:r w:rsidRPr="007B3043">
              <w:t xml:space="preserve">, д. </w:t>
            </w:r>
            <w:r>
              <w:t>68</w:t>
            </w:r>
          </w:p>
        </w:tc>
        <w:tc>
          <w:tcPr>
            <w:tcW w:w="1419" w:type="dxa"/>
            <w:tcBorders>
              <w:top w:val="single" w:sz="4" w:space="0" w:color="auto"/>
              <w:left w:val="single" w:sz="4" w:space="0" w:color="auto"/>
              <w:bottom w:val="single" w:sz="4" w:space="0" w:color="auto"/>
              <w:right w:val="single" w:sz="4" w:space="0" w:color="auto"/>
            </w:tcBorders>
            <w:vAlign w:val="center"/>
          </w:tcPr>
          <w:p w:rsidR="00577FAD" w:rsidRPr="007B3043" w:rsidRDefault="00577FAD" w:rsidP="008F0BF0">
            <w:pPr>
              <w:pStyle w:val="a4"/>
              <w:jc w:val="center"/>
            </w:pPr>
            <w:r>
              <w:t>23</w:t>
            </w:r>
          </w:p>
        </w:tc>
        <w:tc>
          <w:tcPr>
            <w:tcW w:w="3684" w:type="dxa"/>
            <w:tcBorders>
              <w:top w:val="single" w:sz="4" w:space="0" w:color="auto"/>
              <w:left w:val="single" w:sz="4" w:space="0" w:color="auto"/>
              <w:bottom w:val="single" w:sz="4" w:space="0" w:color="auto"/>
              <w:right w:val="single" w:sz="4" w:space="0" w:color="auto"/>
            </w:tcBorders>
            <w:vAlign w:val="center"/>
          </w:tcPr>
          <w:p w:rsidR="00577FAD" w:rsidRPr="007B3043" w:rsidRDefault="00577FAD" w:rsidP="008F0BF0">
            <w:pPr>
              <w:pStyle w:val="a4"/>
              <w:jc w:val="center"/>
            </w:pPr>
            <w:r w:rsidRPr="007B3043">
              <w:t>продовольственные, непродовольственные товары</w:t>
            </w:r>
          </w:p>
        </w:tc>
      </w:tr>
      <w:tr w:rsidR="00577FAD" w:rsidRPr="007B3043" w:rsidTr="00577FAD">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577FAD">
            <w:pPr>
              <w:pStyle w:val="a4"/>
              <w:jc w:val="center"/>
            </w:pPr>
            <w:r w:rsidRPr="007B3043">
              <w:t xml:space="preserve">Магазин, </w:t>
            </w:r>
            <w:r>
              <w:t>ИП Данина</w:t>
            </w:r>
          </w:p>
        </w:tc>
        <w:tc>
          <w:tcPr>
            <w:tcW w:w="2408"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деревня Выстав, д. 41</w:t>
            </w:r>
          </w:p>
        </w:tc>
        <w:tc>
          <w:tcPr>
            <w:tcW w:w="1419"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t>40</w:t>
            </w:r>
          </w:p>
        </w:tc>
        <w:tc>
          <w:tcPr>
            <w:tcW w:w="3684"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продовольственные, непродовольственные товары</w:t>
            </w:r>
          </w:p>
        </w:tc>
      </w:tr>
      <w:tr w:rsidR="00577FAD" w:rsidRPr="007B3043" w:rsidTr="00577FAD">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 xml:space="preserve">Магазин, ООО </w:t>
            </w:r>
            <w:r w:rsidRPr="007B3043">
              <w:lastRenderedPageBreak/>
              <w:t>«Золотая рыбка»</w:t>
            </w:r>
          </w:p>
        </w:tc>
        <w:tc>
          <w:tcPr>
            <w:tcW w:w="2408"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lastRenderedPageBreak/>
              <w:t xml:space="preserve">деревня Низово, д. </w:t>
            </w:r>
            <w:r w:rsidRPr="007B3043">
              <w:lastRenderedPageBreak/>
              <w:t>42</w:t>
            </w:r>
          </w:p>
        </w:tc>
        <w:tc>
          <w:tcPr>
            <w:tcW w:w="1419"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lastRenderedPageBreak/>
              <w:t>15</w:t>
            </w:r>
          </w:p>
        </w:tc>
        <w:tc>
          <w:tcPr>
            <w:tcW w:w="3684"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 xml:space="preserve">продовольственные, </w:t>
            </w:r>
            <w:r w:rsidRPr="007B3043">
              <w:lastRenderedPageBreak/>
              <w:t>непродовольственные товары</w:t>
            </w:r>
          </w:p>
        </w:tc>
      </w:tr>
      <w:tr w:rsidR="00577FAD" w:rsidRPr="007B3043" w:rsidTr="00577FAD">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405F73" w:rsidP="00405F73">
            <w:pPr>
              <w:pStyle w:val="a4"/>
              <w:jc w:val="center"/>
            </w:pPr>
            <w:r>
              <w:lastRenderedPageBreak/>
              <w:t>Магазин</w:t>
            </w:r>
          </w:p>
        </w:tc>
        <w:tc>
          <w:tcPr>
            <w:tcW w:w="2408"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деревня Лаврово, ул. Центральная, д. 36</w:t>
            </w:r>
          </w:p>
        </w:tc>
        <w:tc>
          <w:tcPr>
            <w:tcW w:w="1419"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30</w:t>
            </w:r>
          </w:p>
        </w:tc>
        <w:tc>
          <w:tcPr>
            <w:tcW w:w="3684"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продовольственные, непродовольственные товары</w:t>
            </w:r>
          </w:p>
        </w:tc>
      </w:tr>
      <w:tr w:rsidR="00405F73" w:rsidRPr="007B3043" w:rsidTr="00577FAD">
        <w:trPr>
          <w:jc w:val="center"/>
        </w:trPr>
        <w:tc>
          <w:tcPr>
            <w:tcW w:w="2694" w:type="dxa"/>
            <w:tcBorders>
              <w:top w:val="single" w:sz="4" w:space="0" w:color="auto"/>
              <w:left w:val="single" w:sz="4" w:space="0" w:color="auto"/>
              <w:bottom w:val="single" w:sz="4" w:space="0" w:color="auto"/>
              <w:right w:val="single" w:sz="4" w:space="0" w:color="auto"/>
            </w:tcBorders>
            <w:vAlign w:val="center"/>
          </w:tcPr>
          <w:p w:rsidR="00405F73" w:rsidRDefault="00405F73" w:rsidP="00405F73">
            <w:pPr>
              <w:pStyle w:val="a4"/>
              <w:jc w:val="center"/>
            </w:pPr>
            <w:r>
              <w:t>Магазин</w:t>
            </w:r>
          </w:p>
        </w:tc>
        <w:tc>
          <w:tcPr>
            <w:tcW w:w="2408" w:type="dxa"/>
            <w:tcBorders>
              <w:top w:val="single" w:sz="4" w:space="0" w:color="auto"/>
              <w:left w:val="single" w:sz="4" w:space="0" w:color="auto"/>
              <w:bottom w:val="single" w:sz="4" w:space="0" w:color="auto"/>
              <w:right w:val="single" w:sz="4" w:space="0" w:color="auto"/>
            </w:tcBorders>
            <w:vAlign w:val="center"/>
          </w:tcPr>
          <w:p w:rsidR="00405F73" w:rsidRPr="007B3043" w:rsidRDefault="00405F73" w:rsidP="007B3043">
            <w:pPr>
              <w:pStyle w:val="a4"/>
              <w:jc w:val="center"/>
            </w:pPr>
            <w:r>
              <w:t>д. Бор, 6</w:t>
            </w:r>
          </w:p>
        </w:tc>
        <w:tc>
          <w:tcPr>
            <w:tcW w:w="1419" w:type="dxa"/>
            <w:tcBorders>
              <w:top w:val="single" w:sz="4" w:space="0" w:color="auto"/>
              <w:left w:val="single" w:sz="4" w:space="0" w:color="auto"/>
              <w:bottom w:val="single" w:sz="4" w:space="0" w:color="auto"/>
              <w:right w:val="single" w:sz="4" w:space="0" w:color="auto"/>
            </w:tcBorders>
            <w:vAlign w:val="center"/>
          </w:tcPr>
          <w:p w:rsidR="00405F73" w:rsidRPr="007B3043" w:rsidRDefault="00405F73" w:rsidP="007B3043">
            <w:pPr>
              <w:pStyle w:val="a4"/>
              <w:jc w:val="center"/>
            </w:pPr>
            <w:r>
              <w:t>20</w:t>
            </w:r>
          </w:p>
        </w:tc>
        <w:tc>
          <w:tcPr>
            <w:tcW w:w="3684" w:type="dxa"/>
            <w:tcBorders>
              <w:top w:val="single" w:sz="4" w:space="0" w:color="auto"/>
              <w:left w:val="single" w:sz="4" w:space="0" w:color="auto"/>
              <w:bottom w:val="single" w:sz="4" w:space="0" w:color="auto"/>
              <w:right w:val="single" w:sz="4" w:space="0" w:color="auto"/>
            </w:tcBorders>
            <w:vAlign w:val="center"/>
          </w:tcPr>
          <w:p w:rsidR="00405F73" w:rsidRPr="007B3043" w:rsidRDefault="00405F73" w:rsidP="007B3043">
            <w:pPr>
              <w:pStyle w:val="a4"/>
              <w:jc w:val="center"/>
            </w:pPr>
            <w:r w:rsidRPr="007B3043">
              <w:t>продовольственные, непродовольственные товары</w:t>
            </w:r>
          </w:p>
        </w:tc>
      </w:tr>
      <w:tr w:rsidR="00577FAD" w:rsidRPr="007B3043" w:rsidTr="00577FAD">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Магазин, ООО «Золотая рыбка»</w:t>
            </w:r>
          </w:p>
        </w:tc>
        <w:tc>
          <w:tcPr>
            <w:tcW w:w="2408"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деревня Кобона, ул. Староладожский канал, 2 линия, д.2</w:t>
            </w:r>
          </w:p>
        </w:tc>
        <w:tc>
          <w:tcPr>
            <w:tcW w:w="1419"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30</w:t>
            </w:r>
          </w:p>
        </w:tc>
        <w:tc>
          <w:tcPr>
            <w:tcW w:w="3684"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продовольственные, непродовольственные товары</w:t>
            </w:r>
          </w:p>
        </w:tc>
      </w:tr>
      <w:tr w:rsidR="00577FAD" w:rsidRPr="007B3043" w:rsidTr="00577FAD">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Магазин, Волховское районное потребительское общество</w:t>
            </w:r>
          </w:p>
        </w:tc>
        <w:tc>
          <w:tcPr>
            <w:tcW w:w="2408"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деревня Кобона, ул. Староладожский канал, 2 линия,  д. 3</w:t>
            </w:r>
          </w:p>
        </w:tc>
        <w:tc>
          <w:tcPr>
            <w:tcW w:w="1419"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20</w:t>
            </w:r>
          </w:p>
        </w:tc>
        <w:tc>
          <w:tcPr>
            <w:tcW w:w="3684" w:type="dxa"/>
            <w:tcBorders>
              <w:top w:val="single" w:sz="4" w:space="0" w:color="auto"/>
              <w:left w:val="single" w:sz="4" w:space="0" w:color="auto"/>
              <w:bottom w:val="single" w:sz="4" w:space="0" w:color="auto"/>
              <w:right w:val="single" w:sz="4" w:space="0" w:color="auto"/>
            </w:tcBorders>
            <w:vAlign w:val="center"/>
            <w:hideMark/>
          </w:tcPr>
          <w:p w:rsidR="00577FAD" w:rsidRPr="007B3043" w:rsidRDefault="00577FAD" w:rsidP="007B3043">
            <w:pPr>
              <w:pStyle w:val="a4"/>
              <w:jc w:val="center"/>
            </w:pPr>
            <w:r w:rsidRPr="007B3043">
              <w:t>продовольственные, непродовольственные товары</w:t>
            </w:r>
          </w:p>
        </w:tc>
      </w:tr>
    </w:tbl>
    <w:p w:rsidR="007B3043" w:rsidRDefault="007B3043" w:rsidP="007B3043">
      <w:pPr>
        <w:pStyle w:val="a4"/>
        <w:spacing w:line="276" w:lineRule="auto"/>
        <w:jc w:val="center"/>
        <w:rPr>
          <w:rFonts w:cs="Times New Roman"/>
        </w:rPr>
      </w:pPr>
    </w:p>
    <w:p w:rsidR="005B4FD7" w:rsidRDefault="005B4FD7" w:rsidP="005B4FD7">
      <w:pPr>
        <w:pStyle w:val="a4"/>
        <w:spacing w:line="276" w:lineRule="auto"/>
        <w:ind w:firstLine="708"/>
        <w:jc w:val="right"/>
        <w:rPr>
          <w:rFonts w:cs="Times New Roman"/>
        </w:rPr>
      </w:pPr>
      <w:r w:rsidRPr="00F43417">
        <w:rPr>
          <w:rFonts w:cs="Times New Roman"/>
        </w:rPr>
        <w:t xml:space="preserve">Таблица </w:t>
      </w:r>
      <w:r>
        <w:rPr>
          <w:rFonts w:cs="Times New Roman"/>
        </w:rPr>
        <w:t>2.9.</w:t>
      </w:r>
    </w:p>
    <w:p w:rsidR="005B4FD7" w:rsidRPr="005B4FD7" w:rsidRDefault="005B4FD7" w:rsidP="005B4FD7">
      <w:pPr>
        <w:pStyle w:val="a4"/>
        <w:spacing w:line="276" w:lineRule="auto"/>
        <w:jc w:val="center"/>
        <w:rPr>
          <w:b/>
        </w:rPr>
      </w:pPr>
      <w:r w:rsidRPr="005B4FD7">
        <w:rPr>
          <w:b/>
        </w:rPr>
        <w:t>Перечень предприятий предприятия для обеспечения населения услугами связи, бытового обслуживания</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3916"/>
        <w:gridCol w:w="1470"/>
      </w:tblGrid>
      <w:tr w:rsidR="005B4FD7" w:rsidTr="005B4FD7">
        <w:trPr>
          <w:trHeight w:val="517"/>
          <w:tblHeader/>
          <w:jc w:val="center"/>
        </w:trPr>
        <w:tc>
          <w:tcPr>
            <w:tcW w:w="49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B4FD7" w:rsidRDefault="005B4FD7" w:rsidP="005B4FD7">
            <w:pPr>
              <w:pStyle w:val="a4"/>
              <w:spacing w:line="276" w:lineRule="auto"/>
              <w:jc w:val="center"/>
              <w:rPr>
                <w:rFonts w:eastAsia="Times New Roman"/>
                <w:lang w:eastAsia="en-US"/>
              </w:rPr>
            </w:pPr>
            <w:r>
              <w:t>Наименование</w:t>
            </w:r>
          </w:p>
        </w:tc>
        <w:tc>
          <w:tcPr>
            <w:tcW w:w="39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B4FD7" w:rsidRDefault="005B4FD7" w:rsidP="005B4FD7">
            <w:pPr>
              <w:pStyle w:val="a4"/>
              <w:spacing w:line="276" w:lineRule="auto"/>
              <w:jc w:val="center"/>
              <w:rPr>
                <w:rFonts w:eastAsia="Times New Roman"/>
                <w:lang w:eastAsia="en-US"/>
              </w:rPr>
            </w:pPr>
            <w:r>
              <w:t>Адрес</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B4FD7" w:rsidRDefault="005B4FD7" w:rsidP="005B4FD7">
            <w:pPr>
              <w:pStyle w:val="a4"/>
              <w:spacing w:line="276" w:lineRule="auto"/>
              <w:jc w:val="center"/>
              <w:rPr>
                <w:rFonts w:eastAsia="Times New Roman"/>
                <w:lang w:eastAsia="en-US"/>
              </w:rPr>
            </w:pPr>
            <w:r>
              <w:t>Количество мест</w:t>
            </w:r>
          </w:p>
        </w:tc>
      </w:tr>
      <w:tr w:rsidR="005B4FD7" w:rsidTr="005B4FD7">
        <w:trPr>
          <w:trHeight w:val="317"/>
          <w:jc w:val="center"/>
        </w:trPr>
        <w:tc>
          <w:tcPr>
            <w:tcW w:w="49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B4FD7" w:rsidRDefault="005B4FD7" w:rsidP="005B4FD7">
            <w:pPr>
              <w:pStyle w:val="a4"/>
              <w:spacing w:line="276" w:lineRule="auto"/>
              <w:jc w:val="center"/>
              <w:rPr>
                <w:rFonts w:eastAsia="Times New Roman" w:cs="Times New Roman"/>
                <w:lang w:eastAsia="en-US"/>
              </w:rPr>
            </w:pPr>
          </w:p>
        </w:tc>
        <w:tc>
          <w:tcPr>
            <w:tcW w:w="39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B4FD7" w:rsidRDefault="005B4FD7" w:rsidP="005B4FD7">
            <w:pPr>
              <w:pStyle w:val="a4"/>
              <w:spacing w:line="276" w:lineRule="auto"/>
              <w:jc w:val="center"/>
              <w:rPr>
                <w:rFonts w:eastAsia="Times New Roman" w:cs="Times New Roman"/>
                <w:lang w:eastAsia="en-US"/>
              </w:rPr>
            </w:pPr>
          </w:p>
        </w:tc>
        <w:tc>
          <w:tcPr>
            <w:tcW w:w="14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B4FD7" w:rsidRDefault="005B4FD7" w:rsidP="005B4FD7">
            <w:pPr>
              <w:pStyle w:val="a4"/>
              <w:spacing w:line="276" w:lineRule="auto"/>
              <w:jc w:val="center"/>
              <w:rPr>
                <w:rFonts w:eastAsia="Times New Roman" w:cs="Times New Roman"/>
                <w:lang w:eastAsia="en-US"/>
              </w:rPr>
            </w:pPr>
          </w:p>
        </w:tc>
      </w:tr>
      <w:tr w:rsidR="005B4FD7" w:rsidTr="005B4FD7">
        <w:trPr>
          <w:trHeight w:val="415"/>
          <w:jc w:val="center"/>
        </w:trPr>
        <w:tc>
          <w:tcPr>
            <w:tcW w:w="4928" w:type="dxa"/>
            <w:tcBorders>
              <w:top w:val="single" w:sz="4" w:space="0" w:color="auto"/>
              <w:left w:val="single" w:sz="4" w:space="0" w:color="auto"/>
              <w:bottom w:val="single" w:sz="4" w:space="0" w:color="auto"/>
              <w:right w:val="single" w:sz="4" w:space="0" w:color="auto"/>
            </w:tcBorders>
            <w:vAlign w:val="center"/>
            <w:hideMark/>
          </w:tcPr>
          <w:p w:rsidR="005B4FD7" w:rsidRDefault="005B4FD7" w:rsidP="005B4FD7">
            <w:pPr>
              <w:pStyle w:val="a4"/>
              <w:spacing w:line="276" w:lineRule="auto"/>
              <w:jc w:val="center"/>
              <w:rPr>
                <w:rFonts w:eastAsia="Times New Roman"/>
                <w:lang w:eastAsia="en-US"/>
              </w:rPr>
            </w:pPr>
            <w:r>
              <w:t>Баня</w:t>
            </w:r>
          </w:p>
        </w:tc>
        <w:tc>
          <w:tcPr>
            <w:tcW w:w="3916" w:type="dxa"/>
            <w:tcBorders>
              <w:top w:val="single" w:sz="4" w:space="0" w:color="auto"/>
              <w:left w:val="single" w:sz="4" w:space="0" w:color="auto"/>
              <w:bottom w:val="single" w:sz="4" w:space="0" w:color="auto"/>
              <w:right w:val="single" w:sz="4" w:space="0" w:color="auto"/>
            </w:tcBorders>
            <w:vAlign w:val="center"/>
            <w:hideMark/>
          </w:tcPr>
          <w:p w:rsidR="005B4FD7" w:rsidRDefault="005B4FD7" w:rsidP="005B4FD7">
            <w:pPr>
              <w:pStyle w:val="a4"/>
              <w:spacing w:line="276" w:lineRule="auto"/>
              <w:jc w:val="center"/>
              <w:rPr>
                <w:rFonts w:eastAsia="Times New Roman"/>
                <w:lang w:eastAsia="en-US"/>
              </w:rPr>
            </w:pPr>
            <w:r>
              <w:t>деревня Сухое</w:t>
            </w:r>
          </w:p>
        </w:tc>
        <w:tc>
          <w:tcPr>
            <w:tcW w:w="1470" w:type="dxa"/>
            <w:tcBorders>
              <w:top w:val="single" w:sz="4" w:space="0" w:color="auto"/>
              <w:left w:val="single" w:sz="4" w:space="0" w:color="auto"/>
              <w:bottom w:val="single" w:sz="4" w:space="0" w:color="auto"/>
              <w:right w:val="single" w:sz="4" w:space="0" w:color="auto"/>
            </w:tcBorders>
            <w:noWrap/>
            <w:vAlign w:val="center"/>
            <w:hideMark/>
          </w:tcPr>
          <w:p w:rsidR="005B4FD7" w:rsidRDefault="005B4FD7" w:rsidP="005B4FD7">
            <w:pPr>
              <w:pStyle w:val="a4"/>
              <w:spacing w:line="276" w:lineRule="auto"/>
              <w:jc w:val="center"/>
              <w:rPr>
                <w:rFonts w:eastAsia="Times New Roman"/>
                <w:lang w:eastAsia="en-US"/>
              </w:rPr>
            </w:pPr>
            <w:r>
              <w:t>20</w:t>
            </w:r>
          </w:p>
        </w:tc>
      </w:tr>
      <w:tr w:rsidR="005B4FD7" w:rsidTr="005B4FD7">
        <w:trPr>
          <w:trHeight w:val="617"/>
          <w:jc w:val="center"/>
        </w:trPr>
        <w:tc>
          <w:tcPr>
            <w:tcW w:w="4928" w:type="dxa"/>
            <w:tcBorders>
              <w:top w:val="single" w:sz="4" w:space="0" w:color="auto"/>
              <w:left w:val="single" w:sz="4" w:space="0" w:color="auto"/>
              <w:bottom w:val="single" w:sz="4" w:space="0" w:color="auto"/>
              <w:right w:val="single" w:sz="4" w:space="0" w:color="auto"/>
            </w:tcBorders>
            <w:vAlign w:val="center"/>
            <w:hideMark/>
          </w:tcPr>
          <w:p w:rsidR="005B4FD7" w:rsidRDefault="005B4FD7" w:rsidP="005B4FD7">
            <w:pPr>
              <w:pStyle w:val="a4"/>
              <w:spacing w:line="276" w:lineRule="auto"/>
              <w:jc w:val="center"/>
              <w:rPr>
                <w:rFonts w:eastAsia="Times New Roman"/>
                <w:lang w:eastAsia="en-US"/>
              </w:rPr>
            </w:pPr>
            <w:r>
              <w:t>Управление Федеральной почтовой связи СПб и Ленинградской области филиал ФГУП почта России «Кировская почтовая служба»</w:t>
            </w:r>
          </w:p>
        </w:tc>
        <w:tc>
          <w:tcPr>
            <w:tcW w:w="3916" w:type="dxa"/>
            <w:tcBorders>
              <w:top w:val="single" w:sz="4" w:space="0" w:color="auto"/>
              <w:left w:val="single" w:sz="4" w:space="0" w:color="auto"/>
              <w:bottom w:val="single" w:sz="4" w:space="0" w:color="auto"/>
              <w:right w:val="single" w:sz="4" w:space="0" w:color="auto"/>
            </w:tcBorders>
            <w:vAlign w:val="center"/>
            <w:hideMark/>
          </w:tcPr>
          <w:p w:rsidR="005B4FD7" w:rsidRDefault="005B4FD7" w:rsidP="005B4FD7">
            <w:pPr>
              <w:pStyle w:val="a4"/>
              <w:spacing w:line="276" w:lineRule="auto"/>
              <w:jc w:val="center"/>
              <w:rPr>
                <w:rFonts w:eastAsia="Times New Roman"/>
                <w:lang w:eastAsia="en-US"/>
              </w:rPr>
            </w:pPr>
            <w:r>
              <w:t>деревня Сухое, д. 7 кв.3</w:t>
            </w:r>
          </w:p>
        </w:tc>
        <w:tc>
          <w:tcPr>
            <w:tcW w:w="1470" w:type="dxa"/>
            <w:tcBorders>
              <w:top w:val="single" w:sz="4" w:space="0" w:color="auto"/>
              <w:left w:val="single" w:sz="4" w:space="0" w:color="auto"/>
              <w:bottom w:val="single" w:sz="4" w:space="0" w:color="auto"/>
              <w:right w:val="single" w:sz="4" w:space="0" w:color="auto"/>
            </w:tcBorders>
            <w:noWrap/>
            <w:vAlign w:val="center"/>
            <w:hideMark/>
          </w:tcPr>
          <w:p w:rsidR="005B4FD7" w:rsidRDefault="005B4FD7" w:rsidP="005B4FD7">
            <w:pPr>
              <w:pStyle w:val="a4"/>
              <w:spacing w:line="276" w:lineRule="auto"/>
              <w:jc w:val="center"/>
              <w:rPr>
                <w:rFonts w:eastAsia="Times New Roman"/>
                <w:lang w:eastAsia="en-US"/>
              </w:rPr>
            </w:pPr>
            <w:r>
              <w:t>-</w:t>
            </w:r>
          </w:p>
        </w:tc>
      </w:tr>
      <w:tr w:rsidR="005B4FD7" w:rsidTr="005B4FD7">
        <w:trPr>
          <w:trHeight w:val="617"/>
          <w:jc w:val="center"/>
        </w:trPr>
        <w:tc>
          <w:tcPr>
            <w:tcW w:w="4928" w:type="dxa"/>
            <w:tcBorders>
              <w:top w:val="single" w:sz="4" w:space="0" w:color="auto"/>
              <w:left w:val="single" w:sz="4" w:space="0" w:color="auto"/>
              <w:bottom w:val="single" w:sz="4" w:space="0" w:color="auto"/>
              <w:right w:val="single" w:sz="4" w:space="0" w:color="auto"/>
            </w:tcBorders>
            <w:vAlign w:val="center"/>
            <w:hideMark/>
          </w:tcPr>
          <w:p w:rsidR="005B4FD7" w:rsidRDefault="005B4FD7" w:rsidP="005B4FD7">
            <w:pPr>
              <w:pStyle w:val="a4"/>
              <w:spacing w:line="276" w:lineRule="auto"/>
              <w:jc w:val="center"/>
              <w:rPr>
                <w:rFonts w:eastAsia="Times New Roman"/>
                <w:lang w:eastAsia="en-US"/>
              </w:rPr>
            </w:pPr>
            <w:r>
              <w:t>Управление Федеральной почтовой связи СПб и Ленинградской области филиал ФГУП почта России «Кировская почтовая служба»</w:t>
            </w:r>
          </w:p>
        </w:tc>
        <w:tc>
          <w:tcPr>
            <w:tcW w:w="3916" w:type="dxa"/>
            <w:tcBorders>
              <w:top w:val="single" w:sz="4" w:space="0" w:color="auto"/>
              <w:left w:val="single" w:sz="4" w:space="0" w:color="auto"/>
              <w:bottom w:val="single" w:sz="4" w:space="0" w:color="auto"/>
              <w:right w:val="single" w:sz="4" w:space="0" w:color="auto"/>
            </w:tcBorders>
            <w:vAlign w:val="center"/>
            <w:hideMark/>
          </w:tcPr>
          <w:p w:rsidR="005B4FD7" w:rsidRDefault="005B4FD7" w:rsidP="005B4FD7">
            <w:pPr>
              <w:pStyle w:val="a4"/>
              <w:spacing w:line="276" w:lineRule="auto"/>
              <w:jc w:val="center"/>
              <w:rPr>
                <w:rFonts w:eastAsia="Times New Roman"/>
                <w:lang w:eastAsia="en-US"/>
              </w:rPr>
            </w:pPr>
            <w:r>
              <w:t>деревня Кобона, ул. Староладожский канал, 1 линия, д. 8</w:t>
            </w:r>
          </w:p>
        </w:tc>
        <w:tc>
          <w:tcPr>
            <w:tcW w:w="1470" w:type="dxa"/>
            <w:tcBorders>
              <w:top w:val="single" w:sz="4" w:space="0" w:color="auto"/>
              <w:left w:val="single" w:sz="4" w:space="0" w:color="auto"/>
              <w:bottom w:val="single" w:sz="4" w:space="0" w:color="auto"/>
              <w:right w:val="single" w:sz="4" w:space="0" w:color="auto"/>
            </w:tcBorders>
            <w:noWrap/>
            <w:vAlign w:val="center"/>
            <w:hideMark/>
          </w:tcPr>
          <w:p w:rsidR="005B4FD7" w:rsidRDefault="005B4FD7" w:rsidP="005B4FD7">
            <w:pPr>
              <w:pStyle w:val="a4"/>
              <w:spacing w:line="276" w:lineRule="auto"/>
              <w:jc w:val="center"/>
              <w:rPr>
                <w:rFonts w:eastAsia="Times New Roman"/>
                <w:lang w:eastAsia="en-US"/>
              </w:rPr>
            </w:pPr>
            <w:r>
              <w:t>-</w:t>
            </w:r>
          </w:p>
        </w:tc>
      </w:tr>
      <w:tr w:rsidR="005B4FD7" w:rsidTr="005B4FD7">
        <w:trPr>
          <w:trHeight w:val="1098"/>
          <w:jc w:val="center"/>
        </w:trPr>
        <w:tc>
          <w:tcPr>
            <w:tcW w:w="4928" w:type="dxa"/>
            <w:tcBorders>
              <w:top w:val="single" w:sz="4" w:space="0" w:color="auto"/>
              <w:left w:val="single" w:sz="4" w:space="0" w:color="auto"/>
              <w:bottom w:val="single" w:sz="4" w:space="0" w:color="auto"/>
              <w:right w:val="single" w:sz="4" w:space="0" w:color="auto"/>
            </w:tcBorders>
            <w:vAlign w:val="center"/>
            <w:hideMark/>
          </w:tcPr>
          <w:p w:rsidR="005B4FD7" w:rsidRDefault="005B4FD7" w:rsidP="005B4FD7">
            <w:pPr>
              <w:pStyle w:val="a4"/>
              <w:spacing w:line="276" w:lineRule="auto"/>
              <w:jc w:val="center"/>
              <w:rPr>
                <w:rFonts w:eastAsia="Times New Roman"/>
                <w:lang w:eastAsia="en-US"/>
              </w:rPr>
            </w:pPr>
            <w:r>
              <w:t>Управление Федеральной почтовой связи СПб и Ленинградской области филиал ФГУП почта России «Кировская почтовая служба»</w:t>
            </w:r>
          </w:p>
        </w:tc>
        <w:tc>
          <w:tcPr>
            <w:tcW w:w="3916" w:type="dxa"/>
            <w:tcBorders>
              <w:top w:val="single" w:sz="4" w:space="0" w:color="auto"/>
              <w:left w:val="single" w:sz="4" w:space="0" w:color="auto"/>
              <w:bottom w:val="single" w:sz="4" w:space="0" w:color="auto"/>
              <w:right w:val="single" w:sz="4" w:space="0" w:color="auto"/>
            </w:tcBorders>
            <w:vAlign w:val="center"/>
            <w:hideMark/>
          </w:tcPr>
          <w:p w:rsidR="005B4FD7" w:rsidRDefault="005B4FD7" w:rsidP="005B4FD7">
            <w:pPr>
              <w:pStyle w:val="a4"/>
              <w:spacing w:line="276" w:lineRule="auto"/>
              <w:jc w:val="center"/>
              <w:rPr>
                <w:rFonts w:eastAsia="Times New Roman"/>
                <w:lang w:eastAsia="en-US"/>
              </w:rPr>
            </w:pPr>
            <w:r>
              <w:t>деревня Лаврово, ул. Староладожский канал, дом 9</w:t>
            </w:r>
          </w:p>
        </w:tc>
        <w:tc>
          <w:tcPr>
            <w:tcW w:w="1470" w:type="dxa"/>
            <w:tcBorders>
              <w:top w:val="single" w:sz="4" w:space="0" w:color="auto"/>
              <w:left w:val="single" w:sz="4" w:space="0" w:color="auto"/>
              <w:bottom w:val="single" w:sz="4" w:space="0" w:color="auto"/>
              <w:right w:val="single" w:sz="4" w:space="0" w:color="auto"/>
            </w:tcBorders>
            <w:noWrap/>
            <w:vAlign w:val="center"/>
          </w:tcPr>
          <w:p w:rsidR="005B4FD7" w:rsidRDefault="005B4FD7" w:rsidP="005B4FD7">
            <w:pPr>
              <w:pStyle w:val="a4"/>
              <w:spacing w:line="276" w:lineRule="auto"/>
              <w:jc w:val="center"/>
              <w:rPr>
                <w:rFonts w:eastAsia="Times New Roman"/>
                <w:lang w:eastAsia="en-US"/>
              </w:rPr>
            </w:pPr>
          </w:p>
        </w:tc>
      </w:tr>
    </w:tbl>
    <w:p w:rsidR="005B4FD7" w:rsidRDefault="005B4FD7" w:rsidP="007B3043">
      <w:pPr>
        <w:pStyle w:val="a4"/>
        <w:spacing w:line="276" w:lineRule="auto"/>
        <w:jc w:val="center"/>
        <w:rPr>
          <w:rFonts w:cs="Times New Roman"/>
        </w:rPr>
      </w:pPr>
    </w:p>
    <w:p w:rsidR="00E21958" w:rsidRDefault="00E21958" w:rsidP="00A461AA">
      <w:pPr>
        <w:pStyle w:val="a4"/>
        <w:spacing w:line="276" w:lineRule="auto"/>
        <w:ind w:firstLine="708"/>
        <w:rPr>
          <w:rFonts w:cs="Times New Roman"/>
        </w:rPr>
      </w:pPr>
      <w:r w:rsidRPr="00E21958">
        <w:rPr>
          <w:rFonts w:cs="Times New Roman"/>
        </w:rPr>
        <w:t xml:space="preserve">В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rsidRPr="00E21958">
        <w:rPr>
          <w:rFonts w:cs="Times New Roman"/>
        </w:rPr>
        <w:t>нет действующих предприятий бытового обслуживания и предприятий общественного питания.</w:t>
      </w:r>
    </w:p>
    <w:p w:rsidR="00A461AA" w:rsidRDefault="00A461AA" w:rsidP="00A461AA">
      <w:pPr>
        <w:pStyle w:val="a4"/>
        <w:spacing w:line="276" w:lineRule="auto"/>
        <w:ind w:firstLine="708"/>
        <w:rPr>
          <w:rFonts w:cs="Times New Roman"/>
        </w:rPr>
      </w:pPr>
      <w:r w:rsidRPr="00A461AA">
        <w:rPr>
          <w:rFonts w:cs="Times New Roman"/>
        </w:rPr>
        <w:t xml:space="preserve">Учреждение по предоставлению услуг связи расположены в деревне Сухое, деревне Кобона, деревне Лаврово. Системы кабельной телефонной связи, расположенные на территории </w:t>
      </w:r>
      <w:r w:rsidR="00543C50">
        <w:rPr>
          <w:rFonts w:cs="Times New Roman"/>
          <w:szCs w:val="24"/>
        </w:rPr>
        <w:t xml:space="preserve">МО </w:t>
      </w:r>
      <w:r w:rsidR="00543C50" w:rsidRPr="00F76F60">
        <w:rPr>
          <w:rFonts w:cs="Times New Roman"/>
          <w:szCs w:val="24"/>
        </w:rPr>
        <w:t>Суховско</w:t>
      </w:r>
      <w:r w:rsidR="00543C50">
        <w:rPr>
          <w:rFonts w:cs="Times New Roman"/>
          <w:szCs w:val="24"/>
        </w:rPr>
        <w:t>е</w:t>
      </w:r>
      <w:r w:rsidR="00543C50" w:rsidRPr="00F76F60">
        <w:rPr>
          <w:rFonts w:cs="Times New Roman"/>
          <w:szCs w:val="24"/>
        </w:rPr>
        <w:t xml:space="preserve"> сельско</w:t>
      </w:r>
      <w:r w:rsidR="00543C50">
        <w:rPr>
          <w:rFonts w:cs="Times New Roman"/>
          <w:szCs w:val="24"/>
        </w:rPr>
        <w:t>е</w:t>
      </w:r>
      <w:r w:rsidR="00543C50" w:rsidRPr="00F76F60">
        <w:rPr>
          <w:rFonts w:cs="Times New Roman"/>
          <w:szCs w:val="24"/>
        </w:rPr>
        <w:t xml:space="preserve"> поселени</w:t>
      </w:r>
      <w:r w:rsidR="00543C50">
        <w:rPr>
          <w:rFonts w:cs="Times New Roman"/>
          <w:szCs w:val="24"/>
        </w:rPr>
        <w:t>е</w:t>
      </w:r>
      <w:r w:rsidRPr="00A461AA">
        <w:rPr>
          <w:rFonts w:cs="Times New Roman"/>
        </w:rPr>
        <w:t>, находятся на балансе ОАО «Северо-Западный Телеком».</w:t>
      </w:r>
    </w:p>
    <w:p w:rsidR="00A461AA" w:rsidRPr="00A461AA" w:rsidRDefault="00A461AA" w:rsidP="004A1B65">
      <w:pPr>
        <w:pStyle w:val="a4"/>
        <w:numPr>
          <w:ilvl w:val="0"/>
          <w:numId w:val="45"/>
        </w:numPr>
        <w:spacing w:line="276" w:lineRule="auto"/>
        <w:rPr>
          <w:rFonts w:cs="Times New Roman"/>
        </w:rPr>
      </w:pPr>
      <w:r w:rsidRPr="00A461AA">
        <w:rPr>
          <w:rFonts w:cs="Times New Roman"/>
        </w:rPr>
        <w:t>ОАО «МегаФон»;</w:t>
      </w:r>
    </w:p>
    <w:p w:rsidR="00A461AA" w:rsidRPr="00A461AA" w:rsidRDefault="00A461AA" w:rsidP="004A1B65">
      <w:pPr>
        <w:pStyle w:val="a4"/>
        <w:numPr>
          <w:ilvl w:val="0"/>
          <w:numId w:val="45"/>
        </w:numPr>
        <w:spacing w:line="276" w:lineRule="auto"/>
        <w:rPr>
          <w:rFonts w:cs="Times New Roman"/>
        </w:rPr>
      </w:pPr>
      <w:r w:rsidRPr="00A461AA">
        <w:rPr>
          <w:rFonts w:cs="Times New Roman"/>
        </w:rPr>
        <w:t>ОАО «МТС»;</w:t>
      </w:r>
    </w:p>
    <w:p w:rsidR="00A461AA" w:rsidRPr="00A461AA" w:rsidRDefault="00A461AA" w:rsidP="004A1B65">
      <w:pPr>
        <w:pStyle w:val="a4"/>
        <w:numPr>
          <w:ilvl w:val="0"/>
          <w:numId w:val="45"/>
        </w:numPr>
        <w:spacing w:line="276" w:lineRule="auto"/>
        <w:rPr>
          <w:rFonts w:cs="Times New Roman"/>
        </w:rPr>
      </w:pPr>
      <w:r w:rsidRPr="00A461AA">
        <w:rPr>
          <w:rFonts w:cs="Times New Roman"/>
        </w:rPr>
        <w:t>ОАО «Теле-2-Санкт-Петербург;</w:t>
      </w:r>
    </w:p>
    <w:p w:rsidR="00A461AA" w:rsidRDefault="00A461AA" w:rsidP="004A1B65">
      <w:pPr>
        <w:pStyle w:val="a4"/>
        <w:numPr>
          <w:ilvl w:val="0"/>
          <w:numId w:val="45"/>
        </w:numPr>
        <w:spacing w:line="276" w:lineRule="auto"/>
        <w:rPr>
          <w:rFonts w:cs="Times New Roman"/>
        </w:rPr>
      </w:pPr>
      <w:r w:rsidRPr="00A461AA">
        <w:rPr>
          <w:rFonts w:cs="Times New Roman"/>
        </w:rPr>
        <w:t>ОАО «Вымпелком.</w:t>
      </w:r>
    </w:p>
    <w:p w:rsidR="00A461AA" w:rsidRPr="00A461AA" w:rsidRDefault="00A461AA" w:rsidP="003153E5">
      <w:pPr>
        <w:pStyle w:val="a4"/>
        <w:spacing w:line="276" w:lineRule="auto"/>
        <w:rPr>
          <w:rFonts w:cs="Times New Roman"/>
        </w:rPr>
      </w:pPr>
    </w:p>
    <w:p w:rsidR="00A461AA" w:rsidRDefault="00A461AA" w:rsidP="00A461AA">
      <w:pPr>
        <w:pStyle w:val="a4"/>
        <w:spacing w:line="276" w:lineRule="auto"/>
        <w:ind w:firstLine="709"/>
      </w:pPr>
      <w:r>
        <w:t xml:space="preserve">В предельный радиус обслуживания предприятий </w:t>
      </w:r>
      <w:r w:rsidRPr="0068128B">
        <w:t>для обеспечения населения услугами связи, общественного питания, торговли и бытового обслуживания</w:t>
      </w:r>
      <w:r>
        <w:t xml:space="preserve">   попадают следующие населенные пункты: деревня Сухое, деревня Кобона, деревня Лаврово, деревня Выстав.</w:t>
      </w:r>
    </w:p>
    <w:p w:rsidR="002C152F" w:rsidRDefault="002C152F" w:rsidP="002C152F">
      <w:pPr>
        <w:pStyle w:val="a4"/>
      </w:pPr>
      <w:r>
        <w:br w:type="page"/>
      </w:r>
    </w:p>
    <w:p w:rsidR="001A2A25" w:rsidRDefault="001A2A25" w:rsidP="001A2A25">
      <w:pPr>
        <w:pStyle w:val="a4"/>
        <w:spacing w:line="276" w:lineRule="auto"/>
        <w:ind w:firstLine="709"/>
        <w:rPr>
          <w:rFonts w:cs="Times New Roman"/>
          <w:b/>
        </w:rPr>
      </w:pPr>
      <w:r w:rsidRPr="00CD3C3D">
        <w:rPr>
          <w:rFonts w:cs="Times New Roman"/>
          <w:b/>
        </w:rPr>
        <w:lastRenderedPageBreak/>
        <w:t>Объекты культуры, искусства и библиотечного обслуживания</w:t>
      </w:r>
    </w:p>
    <w:p w:rsidR="00A31B51" w:rsidRDefault="00A31B51" w:rsidP="00A31B51">
      <w:pPr>
        <w:pStyle w:val="a4"/>
        <w:spacing w:line="276" w:lineRule="auto"/>
        <w:ind w:firstLine="709"/>
      </w:pPr>
      <w:r>
        <w:t>Н</w:t>
      </w:r>
      <w:r w:rsidRPr="0068128B">
        <w:t xml:space="preserve">а </w:t>
      </w:r>
      <w:r>
        <w:t xml:space="preserve">территории поселения расположены </w:t>
      </w:r>
      <w:r w:rsidR="00BA6693" w:rsidRPr="00BA6693">
        <w:t>2 библиотеки, на базе которых проводятся различные мероприятия для детей и взрослых</w:t>
      </w:r>
      <w:r w:rsidR="00BA6693">
        <w:t>.</w:t>
      </w:r>
    </w:p>
    <w:p w:rsidR="00A31B51" w:rsidRDefault="00A31B51" w:rsidP="00A31B51">
      <w:pPr>
        <w:pStyle w:val="a4"/>
        <w:spacing w:line="276" w:lineRule="auto"/>
        <w:jc w:val="right"/>
      </w:pPr>
      <w:r>
        <w:t>Таблица 2.</w:t>
      </w:r>
      <w:r w:rsidR="00B40F2F">
        <w:t>10</w:t>
      </w:r>
      <w:r>
        <w:t>.</w:t>
      </w:r>
    </w:p>
    <w:p w:rsidR="00A31B51" w:rsidRPr="00A31B51" w:rsidRDefault="00A31B51" w:rsidP="00A31B51">
      <w:pPr>
        <w:pStyle w:val="a4"/>
        <w:spacing w:line="276" w:lineRule="auto"/>
        <w:jc w:val="center"/>
        <w:rPr>
          <w:b/>
        </w:rPr>
      </w:pPr>
      <w:r w:rsidRPr="00A31B51">
        <w:rPr>
          <w:b/>
        </w:rPr>
        <w:t>Перечень учреждений библиотечного обслуживания</w:t>
      </w:r>
    </w:p>
    <w:tbl>
      <w:tblPr>
        <w:tblW w:w="10168" w:type="dxa"/>
        <w:jc w:val="center"/>
        <w:tblInd w:w="-1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4"/>
        <w:gridCol w:w="2126"/>
        <w:gridCol w:w="3827"/>
        <w:gridCol w:w="1681"/>
      </w:tblGrid>
      <w:tr w:rsidR="00A31B51" w:rsidRPr="00ED5628" w:rsidTr="00BA6693">
        <w:trPr>
          <w:tblHeader/>
          <w:jc w:val="center"/>
        </w:trPr>
        <w:tc>
          <w:tcPr>
            <w:tcW w:w="2534" w:type="dxa"/>
            <w:shd w:val="clear" w:color="auto" w:fill="D9D9D9" w:themeFill="background1" w:themeFillShade="D9"/>
            <w:vAlign w:val="center"/>
          </w:tcPr>
          <w:p w:rsidR="00A31B51" w:rsidRPr="00ED5628" w:rsidRDefault="00A31B51" w:rsidP="008F7883">
            <w:pPr>
              <w:pStyle w:val="a4"/>
              <w:spacing w:line="276" w:lineRule="auto"/>
              <w:jc w:val="center"/>
            </w:pPr>
            <w:r w:rsidRPr="00ED5628">
              <w:t>Название учреждения</w:t>
            </w:r>
          </w:p>
        </w:tc>
        <w:tc>
          <w:tcPr>
            <w:tcW w:w="2126" w:type="dxa"/>
            <w:shd w:val="clear" w:color="auto" w:fill="D9D9D9" w:themeFill="background1" w:themeFillShade="D9"/>
            <w:vAlign w:val="center"/>
          </w:tcPr>
          <w:p w:rsidR="00A31B51" w:rsidRPr="00ED5628" w:rsidRDefault="00A31B51" w:rsidP="008F7883">
            <w:pPr>
              <w:pStyle w:val="a4"/>
              <w:spacing w:line="276" w:lineRule="auto"/>
              <w:jc w:val="center"/>
            </w:pPr>
            <w:r w:rsidRPr="00ED5628">
              <w:t>Местоположение</w:t>
            </w:r>
          </w:p>
        </w:tc>
        <w:tc>
          <w:tcPr>
            <w:tcW w:w="3827" w:type="dxa"/>
            <w:shd w:val="clear" w:color="auto" w:fill="D9D9D9" w:themeFill="background1" w:themeFillShade="D9"/>
            <w:vAlign w:val="center"/>
          </w:tcPr>
          <w:p w:rsidR="00A31B51" w:rsidRPr="00ED5628" w:rsidRDefault="00A31B51" w:rsidP="008F7883">
            <w:pPr>
              <w:pStyle w:val="a4"/>
              <w:spacing w:line="276" w:lineRule="auto"/>
              <w:jc w:val="center"/>
            </w:pPr>
            <w:r w:rsidRPr="00ED5628">
              <w:t>Ёмкость объекта, площадь/количество мест (томов)</w:t>
            </w:r>
          </w:p>
        </w:tc>
        <w:tc>
          <w:tcPr>
            <w:tcW w:w="1681" w:type="dxa"/>
            <w:shd w:val="clear" w:color="auto" w:fill="D9D9D9" w:themeFill="background1" w:themeFillShade="D9"/>
            <w:vAlign w:val="center"/>
          </w:tcPr>
          <w:p w:rsidR="00A31B51" w:rsidRPr="00ED5628" w:rsidRDefault="00A31B51" w:rsidP="008F7883">
            <w:pPr>
              <w:pStyle w:val="a4"/>
              <w:spacing w:line="276" w:lineRule="auto"/>
              <w:jc w:val="center"/>
            </w:pPr>
            <w:r w:rsidRPr="00ED5628">
              <w:t>Количество рабочих мест</w:t>
            </w:r>
          </w:p>
        </w:tc>
      </w:tr>
      <w:tr w:rsidR="00A31B51" w:rsidRPr="00A31B51" w:rsidTr="00BA6693">
        <w:trPr>
          <w:jc w:val="center"/>
        </w:trPr>
        <w:tc>
          <w:tcPr>
            <w:tcW w:w="2534" w:type="dxa"/>
            <w:vAlign w:val="center"/>
          </w:tcPr>
          <w:p w:rsidR="00A31B51" w:rsidRPr="00A31B51" w:rsidRDefault="00A31B51" w:rsidP="008F7883">
            <w:pPr>
              <w:pStyle w:val="a4"/>
              <w:spacing w:line="276" w:lineRule="auto"/>
              <w:jc w:val="center"/>
            </w:pPr>
            <w:r w:rsidRPr="00A31B51">
              <w:t>Библиотека</w:t>
            </w:r>
          </w:p>
        </w:tc>
        <w:tc>
          <w:tcPr>
            <w:tcW w:w="2126" w:type="dxa"/>
            <w:vAlign w:val="center"/>
          </w:tcPr>
          <w:p w:rsidR="00A31B51" w:rsidRPr="00A31B51" w:rsidRDefault="00A31B51" w:rsidP="008F7883">
            <w:pPr>
              <w:pStyle w:val="a4"/>
              <w:spacing w:line="276" w:lineRule="auto"/>
              <w:jc w:val="center"/>
            </w:pPr>
            <w:r w:rsidRPr="00A31B51">
              <w:t>деревня Сухое</w:t>
            </w:r>
          </w:p>
        </w:tc>
        <w:tc>
          <w:tcPr>
            <w:tcW w:w="3827" w:type="dxa"/>
            <w:vAlign w:val="center"/>
          </w:tcPr>
          <w:p w:rsidR="00A31B51" w:rsidRPr="00A31B51" w:rsidRDefault="00A31B51" w:rsidP="008F7883">
            <w:pPr>
              <w:pStyle w:val="a4"/>
              <w:spacing w:line="276" w:lineRule="auto"/>
              <w:jc w:val="center"/>
            </w:pPr>
            <w:r w:rsidRPr="00A31B51">
              <w:t>60/ 6400</w:t>
            </w:r>
          </w:p>
        </w:tc>
        <w:tc>
          <w:tcPr>
            <w:tcW w:w="1681" w:type="dxa"/>
            <w:vAlign w:val="center"/>
          </w:tcPr>
          <w:p w:rsidR="00A31B51" w:rsidRPr="00A31B51" w:rsidRDefault="00A31B51" w:rsidP="008F7883">
            <w:pPr>
              <w:pStyle w:val="a4"/>
              <w:spacing w:line="276" w:lineRule="auto"/>
              <w:jc w:val="center"/>
            </w:pPr>
            <w:r w:rsidRPr="00A31B51">
              <w:t>1</w:t>
            </w:r>
          </w:p>
        </w:tc>
      </w:tr>
      <w:tr w:rsidR="00A31B51" w:rsidRPr="00A31B51" w:rsidTr="00BA6693">
        <w:trPr>
          <w:trHeight w:val="660"/>
          <w:jc w:val="center"/>
        </w:trPr>
        <w:tc>
          <w:tcPr>
            <w:tcW w:w="2534" w:type="dxa"/>
            <w:vAlign w:val="center"/>
          </w:tcPr>
          <w:p w:rsidR="00A31B51" w:rsidRPr="00A31B51" w:rsidRDefault="00A31B51" w:rsidP="008F7883">
            <w:pPr>
              <w:pStyle w:val="a4"/>
              <w:spacing w:line="276" w:lineRule="auto"/>
              <w:jc w:val="center"/>
            </w:pPr>
            <w:r w:rsidRPr="00A31B51">
              <w:t>Библиотека</w:t>
            </w:r>
          </w:p>
        </w:tc>
        <w:tc>
          <w:tcPr>
            <w:tcW w:w="2126" w:type="dxa"/>
            <w:vAlign w:val="center"/>
          </w:tcPr>
          <w:p w:rsidR="00A31B51" w:rsidRPr="00A31B51" w:rsidRDefault="00A31B51" w:rsidP="008F7883">
            <w:pPr>
              <w:pStyle w:val="a4"/>
              <w:spacing w:line="276" w:lineRule="auto"/>
              <w:jc w:val="center"/>
            </w:pPr>
            <w:r w:rsidRPr="00A31B51">
              <w:t>деревня Лаврово</w:t>
            </w:r>
          </w:p>
        </w:tc>
        <w:tc>
          <w:tcPr>
            <w:tcW w:w="3827" w:type="dxa"/>
            <w:vAlign w:val="center"/>
          </w:tcPr>
          <w:p w:rsidR="00A31B51" w:rsidRPr="00A31B51" w:rsidRDefault="00A31B51" w:rsidP="008F7883">
            <w:pPr>
              <w:pStyle w:val="a4"/>
              <w:spacing w:line="276" w:lineRule="auto"/>
              <w:jc w:val="center"/>
            </w:pPr>
            <w:r w:rsidRPr="00A31B51">
              <w:t>24/4100</w:t>
            </w:r>
          </w:p>
        </w:tc>
        <w:tc>
          <w:tcPr>
            <w:tcW w:w="1681" w:type="dxa"/>
            <w:vAlign w:val="center"/>
          </w:tcPr>
          <w:p w:rsidR="00A31B51" w:rsidRPr="00A31B51" w:rsidRDefault="00A31B51" w:rsidP="008F7883">
            <w:pPr>
              <w:pStyle w:val="a4"/>
              <w:spacing w:line="276" w:lineRule="auto"/>
              <w:jc w:val="center"/>
            </w:pPr>
            <w:r w:rsidRPr="00A31B51">
              <w:t>0,5</w:t>
            </w:r>
          </w:p>
        </w:tc>
      </w:tr>
    </w:tbl>
    <w:p w:rsidR="00F43417" w:rsidRDefault="00F43417" w:rsidP="00A31B51">
      <w:pPr>
        <w:pStyle w:val="a4"/>
        <w:spacing w:line="276" w:lineRule="auto"/>
        <w:rPr>
          <w:rFonts w:cs="Times New Roman"/>
        </w:rPr>
      </w:pPr>
    </w:p>
    <w:p w:rsidR="00A31B51" w:rsidRPr="00A31B51" w:rsidRDefault="00A31B51" w:rsidP="00A31B51">
      <w:pPr>
        <w:pStyle w:val="a4"/>
        <w:spacing w:line="276" w:lineRule="auto"/>
        <w:ind w:firstLine="709"/>
        <w:rPr>
          <w:rFonts w:cs="Times New Roman"/>
        </w:rPr>
      </w:pPr>
      <w:r w:rsidRPr="00A31B51">
        <w:rPr>
          <w:rFonts w:cs="Times New Roman"/>
        </w:rPr>
        <w:t>Согласно данным администрации</w:t>
      </w:r>
      <w:r w:rsidR="004E4881">
        <w:rPr>
          <w:rFonts w:cs="Times New Roman"/>
        </w:rPr>
        <w:t xml:space="preserve"> МО</w:t>
      </w:r>
      <w:r w:rsidRPr="00A31B51">
        <w:rPr>
          <w:rFonts w:cs="Times New Roman"/>
        </w:rPr>
        <w:t>Суховско</w:t>
      </w:r>
      <w:r w:rsidR="004E4881">
        <w:rPr>
          <w:rFonts w:cs="Times New Roman"/>
        </w:rPr>
        <w:t>е</w:t>
      </w:r>
      <w:r w:rsidRPr="00A31B51">
        <w:rPr>
          <w:rFonts w:cs="Times New Roman"/>
        </w:rPr>
        <w:t xml:space="preserve"> сел</w:t>
      </w:r>
      <w:r w:rsidR="00BA1524">
        <w:rPr>
          <w:rFonts w:cs="Times New Roman"/>
        </w:rPr>
        <w:t>ьско</w:t>
      </w:r>
      <w:r w:rsidR="004E4881">
        <w:rPr>
          <w:rFonts w:cs="Times New Roman"/>
        </w:rPr>
        <w:t>е</w:t>
      </w:r>
      <w:r w:rsidR="00BA1524">
        <w:rPr>
          <w:rFonts w:cs="Times New Roman"/>
        </w:rPr>
        <w:t xml:space="preserve"> поселени</w:t>
      </w:r>
      <w:r w:rsidR="004E4881">
        <w:rPr>
          <w:rFonts w:cs="Times New Roman"/>
        </w:rPr>
        <w:t>е</w:t>
      </w:r>
      <w:r w:rsidR="00BA1524">
        <w:rPr>
          <w:rFonts w:cs="Times New Roman"/>
        </w:rPr>
        <w:t xml:space="preserve"> на территории </w:t>
      </w:r>
      <w:r w:rsidRPr="00A31B51">
        <w:rPr>
          <w:rFonts w:cs="Times New Roman"/>
        </w:rPr>
        <w:t>поселения расположены следующие  учреждения для обеспечения населения услугами организаций культуры:</w:t>
      </w:r>
    </w:p>
    <w:p w:rsidR="00A31B51" w:rsidRDefault="00A31B51" w:rsidP="00BA6693">
      <w:pPr>
        <w:pStyle w:val="a4"/>
        <w:spacing w:line="276" w:lineRule="auto"/>
        <w:jc w:val="right"/>
        <w:rPr>
          <w:rFonts w:cs="Times New Roman"/>
        </w:rPr>
      </w:pPr>
      <w:r w:rsidRPr="00A31B51">
        <w:rPr>
          <w:rFonts w:cs="Times New Roman"/>
        </w:rPr>
        <w:t xml:space="preserve">Таблица </w:t>
      </w:r>
      <w:r>
        <w:rPr>
          <w:rFonts w:cs="Times New Roman"/>
        </w:rPr>
        <w:t>2.</w:t>
      </w:r>
      <w:r w:rsidR="00B40F2F">
        <w:rPr>
          <w:rFonts w:cs="Times New Roman"/>
        </w:rPr>
        <w:t>11</w:t>
      </w:r>
      <w:r>
        <w:rPr>
          <w:rFonts w:cs="Times New Roman"/>
        </w:rPr>
        <w:t>.</w:t>
      </w:r>
    </w:p>
    <w:p w:rsidR="00A31B51" w:rsidRPr="00A31B51" w:rsidRDefault="00A31B51" w:rsidP="00BA6693">
      <w:pPr>
        <w:pStyle w:val="a4"/>
        <w:spacing w:line="276" w:lineRule="auto"/>
        <w:jc w:val="center"/>
        <w:rPr>
          <w:rFonts w:cs="Times New Roman"/>
          <w:b/>
        </w:rPr>
      </w:pPr>
      <w:r w:rsidRPr="00A31B51">
        <w:rPr>
          <w:rFonts w:cs="Times New Roman"/>
          <w:b/>
        </w:rPr>
        <w:t xml:space="preserve">Перечень учреждений кратковременного массового отдыха, расположенных на территории </w:t>
      </w:r>
      <w:r w:rsidR="004E4881">
        <w:rPr>
          <w:rFonts w:cs="Times New Roman"/>
          <w:b/>
        </w:rPr>
        <w:t xml:space="preserve">МО </w:t>
      </w:r>
      <w:r w:rsidRPr="00A31B51">
        <w:rPr>
          <w:rFonts w:cs="Times New Roman"/>
          <w:b/>
        </w:rPr>
        <w:t>Суховско</w:t>
      </w:r>
      <w:r w:rsidR="004E4881">
        <w:rPr>
          <w:rFonts w:cs="Times New Roman"/>
          <w:b/>
        </w:rPr>
        <w:t>е</w:t>
      </w:r>
      <w:r w:rsidRPr="00A31B51">
        <w:rPr>
          <w:rFonts w:cs="Times New Roman"/>
          <w:b/>
        </w:rPr>
        <w:t xml:space="preserve"> сельско</w:t>
      </w:r>
      <w:r w:rsidR="004E4881">
        <w:rPr>
          <w:rFonts w:cs="Times New Roman"/>
          <w:b/>
        </w:rPr>
        <w:t>е</w:t>
      </w:r>
      <w:r w:rsidRPr="00A31B51">
        <w:rPr>
          <w:rFonts w:cs="Times New Roman"/>
          <w:b/>
        </w:rPr>
        <w:t xml:space="preserve"> поселени</w:t>
      </w:r>
      <w:r w:rsidR="004E4881">
        <w:rPr>
          <w:rFonts w:cs="Times New Roman"/>
          <w:b/>
        </w:rPr>
        <w:t>е</w:t>
      </w:r>
    </w:p>
    <w:tbl>
      <w:tblPr>
        <w:tblW w:w="10134"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0"/>
        <w:gridCol w:w="2658"/>
        <w:gridCol w:w="2693"/>
        <w:gridCol w:w="1983"/>
      </w:tblGrid>
      <w:tr w:rsidR="00A31B51" w:rsidRPr="00ED5628" w:rsidTr="00BA6693">
        <w:trPr>
          <w:tblHeader/>
          <w:jc w:val="center"/>
        </w:trPr>
        <w:tc>
          <w:tcPr>
            <w:tcW w:w="2800" w:type="dxa"/>
            <w:shd w:val="clear" w:color="auto" w:fill="D9D9D9" w:themeFill="background1" w:themeFillShade="D9"/>
            <w:vAlign w:val="center"/>
          </w:tcPr>
          <w:p w:rsidR="00A31B51" w:rsidRPr="00ED5628" w:rsidRDefault="00A31B51" w:rsidP="008F7883">
            <w:pPr>
              <w:pStyle w:val="a4"/>
              <w:spacing w:line="276" w:lineRule="auto"/>
              <w:jc w:val="center"/>
            </w:pPr>
            <w:r w:rsidRPr="00ED5628">
              <w:t>Название учреждения</w:t>
            </w:r>
          </w:p>
        </w:tc>
        <w:tc>
          <w:tcPr>
            <w:tcW w:w="2658" w:type="dxa"/>
            <w:shd w:val="clear" w:color="auto" w:fill="D9D9D9" w:themeFill="background1" w:themeFillShade="D9"/>
            <w:vAlign w:val="center"/>
          </w:tcPr>
          <w:p w:rsidR="00A31B51" w:rsidRPr="00ED5628" w:rsidRDefault="00A31B51" w:rsidP="008F7883">
            <w:pPr>
              <w:pStyle w:val="a4"/>
              <w:spacing w:line="276" w:lineRule="auto"/>
              <w:jc w:val="center"/>
            </w:pPr>
            <w:r w:rsidRPr="00ED5628">
              <w:t>Местоположение</w:t>
            </w:r>
          </w:p>
        </w:tc>
        <w:tc>
          <w:tcPr>
            <w:tcW w:w="2693" w:type="dxa"/>
            <w:shd w:val="clear" w:color="auto" w:fill="D9D9D9" w:themeFill="background1" w:themeFillShade="D9"/>
            <w:vAlign w:val="center"/>
          </w:tcPr>
          <w:p w:rsidR="00A31B51" w:rsidRPr="00ED5628" w:rsidRDefault="00A31B51" w:rsidP="008F7883">
            <w:pPr>
              <w:pStyle w:val="a4"/>
              <w:spacing w:line="276" w:lineRule="auto"/>
              <w:jc w:val="center"/>
            </w:pPr>
            <w:r w:rsidRPr="00ED5628">
              <w:t>Максимально возможное количество посетителей (в день)</w:t>
            </w:r>
          </w:p>
        </w:tc>
        <w:tc>
          <w:tcPr>
            <w:tcW w:w="1983" w:type="dxa"/>
            <w:shd w:val="clear" w:color="auto" w:fill="D9D9D9" w:themeFill="background1" w:themeFillShade="D9"/>
            <w:vAlign w:val="center"/>
          </w:tcPr>
          <w:p w:rsidR="00A31B51" w:rsidRPr="00ED5628" w:rsidRDefault="00A31B51" w:rsidP="008F7883">
            <w:pPr>
              <w:pStyle w:val="a4"/>
              <w:spacing w:line="276" w:lineRule="auto"/>
              <w:jc w:val="center"/>
            </w:pPr>
            <w:r w:rsidRPr="00ED5628">
              <w:t>Общая площадь помещений, кв.м.</w:t>
            </w:r>
          </w:p>
        </w:tc>
      </w:tr>
      <w:tr w:rsidR="00A31B51" w:rsidRPr="00A31B51" w:rsidTr="00BA6693">
        <w:trPr>
          <w:jc w:val="center"/>
        </w:trPr>
        <w:tc>
          <w:tcPr>
            <w:tcW w:w="2800" w:type="dxa"/>
            <w:vAlign w:val="center"/>
          </w:tcPr>
          <w:p w:rsidR="00A31B51" w:rsidRPr="00A31B51" w:rsidRDefault="00BA6693" w:rsidP="008F7883">
            <w:pPr>
              <w:pStyle w:val="a4"/>
              <w:spacing w:line="276" w:lineRule="auto"/>
              <w:jc w:val="center"/>
            </w:pPr>
            <w:r>
              <w:t>МКУК</w:t>
            </w:r>
            <w:r w:rsidR="00A31B51" w:rsidRPr="00A31B51">
              <w:t xml:space="preserve"> «Центральный сельский дом культуры</w:t>
            </w:r>
            <w:r w:rsidR="00746EFC">
              <w:t xml:space="preserve"> д. Выстав</w:t>
            </w:r>
            <w:r w:rsidR="00A31B51" w:rsidRPr="00A31B51">
              <w:t>»</w:t>
            </w:r>
          </w:p>
        </w:tc>
        <w:tc>
          <w:tcPr>
            <w:tcW w:w="2658" w:type="dxa"/>
            <w:vAlign w:val="center"/>
          </w:tcPr>
          <w:p w:rsidR="00A31B51" w:rsidRPr="00A31B51" w:rsidRDefault="00A31B51" w:rsidP="008F7883">
            <w:pPr>
              <w:pStyle w:val="a4"/>
              <w:spacing w:line="276" w:lineRule="auto"/>
              <w:jc w:val="center"/>
            </w:pPr>
            <w:r w:rsidRPr="00A31B51">
              <w:t>деревня Выстав</w:t>
            </w:r>
            <w:r w:rsidR="00746EFC">
              <w:t>, дом 4</w:t>
            </w:r>
            <w:r w:rsidR="00706892">
              <w:t>6</w:t>
            </w:r>
          </w:p>
        </w:tc>
        <w:tc>
          <w:tcPr>
            <w:tcW w:w="2693" w:type="dxa"/>
            <w:vAlign w:val="center"/>
          </w:tcPr>
          <w:p w:rsidR="00A31B51" w:rsidRPr="00A31B51" w:rsidRDefault="00A31B51" w:rsidP="008F7883">
            <w:pPr>
              <w:pStyle w:val="a4"/>
              <w:spacing w:line="276" w:lineRule="auto"/>
              <w:jc w:val="center"/>
            </w:pPr>
            <w:r w:rsidRPr="00A31B51">
              <w:t>160</w:t>
            </w:r>
          </w:p>
        </w:tc>
        <w:tc>
          <w:tcPr>
            <w:tcW w:w="1983" w:type="dxa"/>
            <w:vAlign w:val="center"/>
          </w:tcPr>
          <w:p w:rsidR="00A31B51" w:rsidRPr="00A31B51" w:rsidRDefault="00A31B51" w:rsidP="008F7883">
            <w:pPr>
              <w:pStyle w:val="a4"/>
              <w:spacing w:line="276" w:lineRule="auto"/>
              <w:jc w:val="center"/>
            </w:pPr>
            <w:r w:rsidRPr="00A31B51">
              <w:t>270</w:t>
            </w:r>
          </w:p>
        </w:tc>
      </w:tr>
      <w:tr w:rsidR="00A31B51" w:rsidRPr="00A31B51" w:rsidTr="00BA6693">
        <w:trPr>
          <w:jc w:val="center"/>
        </w:trPr>
        <w:tc>
          <w:tcPr>
            <w:tcW w:w="2800" w:type="dxa"/>
            <w:vAlign w:val="center"/>
          </w:tcPr>
          <w:p w:rsidR="00A31B51" w:rsidRPr="00A31B51" w:rsidRDefault="00706892" w:rsidP="008F7883">
            <w:pPr>
              <w:pStyle w:val="a4"/>
              <w:spacing w:line="276" w:lineRule="auto"/>
              <w:jc w:val="center"/>
            </w:pPr>
            <w:r>
              <w:t>СДК д. Лаврово «МКУК «</w:t>
            </w:r>
            <w:r w:rsidRPr="00A31B51">
              <w:t>«Центральный</w:t>
            </w:r>
            <w:r>
              <w:t xml:space="preserve"> СДК д. Выстав»</w:t>
            </w:r>
          </w:p>
        </w:tc>
        <w:tc>
          <w:tcPr>
            <w:tcW w:w="2658" w:type="dxa"/>
            <w:vAlign w:val="center"/>
          </w:tcPr>
          <w:p w:rsidR="00A31B51" w:rsidRPr="00A31B51" w:rsidRDefault="00A31B51" w:rsidP="008F7883">
            <w:pPr>
              <w:pStyle w:val="a4"/>
              <w:spacing w:line="276" w:lineRule="auto"/>
              <w:jc w:val="center"/>
            </w:pPr>
            <w:r w:rsidRPr="00A31B51">
              <w:t>деревня Лаврово</w:t>
            </w:r>
            <w:r w:rsidR="00445E99">
              <w:t>, ул. Староладожский канал, дом 68</w:t>
            </w:r>
          </w:p>
        </w:tc>
        <w:tc>
          <w:tcPr>
            <w:tcW w:w="2693" w:type="dxa"/>
            <w:vAlign w:val="center"/>
          </w:tcPr>
          <w:p w:rsidR="00A31B51" w:rsidRPr="00A31B51" w:rsidRDefault="00A31B51" w:rsidP="008F7883">
            <w:pPr>
              <w:pStyle w:val="a4"/>
              <w:spacing w:line="276" w:lineRule="auto"/>
              <w:jc w:val="center"/>
            </w:pPr>
            <w:r w:rsidRPr="00A31B51">
              <w:t>100</w:t>
            </w:r>
          </w:p>
        </w:tc>
        <w:tc>
          <w:tcPr>
            <w:tcW w:w="1983" w:type="dxa"/>
            <w:vAlign w:val="center"/>
          </w:tcPr>
          <w:p w:rsidR="00A31B51" w:rsidRPr="00A31B51" w:rsidRDefault="00A31B51" w:rsidP="008F7883">
            <w:pPr>
              <w:pStyle w:val="a4"/>
              <w:spacing w:line="276" w:lineRule="auto"/>
              <w:jc w:val="center"/>
            </w:pPr>
            <w:r w:rsidRPr="00A31B51">
              <w:t>165,8</w:t>
            </w:r>
          </w:p>
        </w:tc>
      </w:tr>
    </w:tbl>
    <w:p w:rsidR="00F43417" w:rsidRDefault="00F43417" w:rsidP="00A31B51">
      <w:pPr>
        <w:pStyle w:val="a4"/>
        <w:spacing w:line="276" w:lineRule="auto"/>
        <w:rPr>
          <w:rFonts w:cs="Times New Roman"/>
        </w:rPr>
      </w:pPr>
    </w:p>
    <w:p w:rsidR="00A31B51" w:rsidRDefault="00A31B51" w:rsidP="00A31B51">
      <w:pPr>
        <w:pStyle w:val="a4"/>
        <w:spacing w:line="276" w:lineRule="auto"/>
        <w:ind w:firstLine="709"/>
        <w:rPr>
          <w:rFonts w:cs="Times New Roman"/>
        </w:rPr>
      </w:pPr>
      <w:r>
        <w:t>Учреждения</w:t>
      </w:r>
      <w:r w:rsidRPr="0068128B">
        <w:t xml:space="preserve"> для обеспечения населения услугам</w:t>
      </w:r>
      <w:r>
        <w:t>и организаций культуры является учреждением повседневного обслуживания.</w:t>
      </w:r>
    </w:p>
    <w:p w:rsidR="00BA6693" w:rsidRDefault="00BA6693" w:rsidP="00BA6693">
      <w:pPr>
        <w:pStyle w:val="a4"/>
        <w:spacing w:line="276" w:lineRule="auto"/>
        <w:rPr>
          <w:rFonts w:cs="Times New Roman"/>
          <w:b/>
        </w:rPr>
      </w:pPr>
    </w:p>
    <w:p w:rsidR="00A31B51" w:rsidRDefault="00A31B51" w:rsidP="00C04CF1">
      <w:pPr>
        <w:pStyle w:val="a4"/>
        <w:spacing w:line="276" w:lineRule="auto"/>
        <w:ind w:firstLine="709"/>
        <w:rPr>
          <w:rFonts w:cs="Times New Roman"/>
          <w:b/>
        </w:rPr>
      </w:pPr>
      <w:r w:rsidRPr="00C33CBA">
        <w:rPr>
          <w:rFonts w:cs="Times New Roman"/>
          <w:b/>
        </w:rPr>
        <w:t>Объекты физической культуры и массового спорта</w:t>
      </w:r>
    </w:p>
    <w:p w:rsidR="00A31B51" w:rsidRPr="00A31B51" w:rsidRDefault="00A31B51" w:rsidP="00C04CF1">
      <w:pPr>
        <w:pStyle w:val="a4"/>
        <w:spacing w:line="276" w:lineRule="auto"/>
        <w:ind w:firstLine="708"/>
        <w:rPr>
          <w:rFonts w:cs="Times New Roman"/>
        </w:rPr>
      </w:pPr>
      <w:r w:rsidRPr="00A31B51">
        <w:rPr>
          <w:rFonts w:cs="Times New Roman"/>
        </w:rPr>
        <w:t xml:space="preserve">По данным администрации </w:t>
      </w:r>
      <w:r w:rsidR="004E4881">
        <w:rPr>
          <w:rFonts w:cs="Times New Roman"/>
        </w:rPr>
        <w:t xml:space="preserve">МО </w:t>
      </w:r>
      <w:r w:rsidRPr="00A31B51">
        <w:rPr>
          <w:rFonts w:cs="Times New Roman"/>
        </w:rPr>
        <w:t>Суховско</w:t>
      </w:r>
      <w:r w:rsidR="004E4881">
        <w:rPr>
          <w:rFonts w:cs="Times New Roman"/>
        </w:rPr>
        <w:t>е</w:t>
      </w:r>
      <w:r w:rsidRPr="00A31B51">
        <w:rPr>
          <w:rFonts w:cs="Times New Roman"/>
        </w:rPr>
        <w:t xml:space="preserve"> сельско</w:t>
      </w:r>
      <w:r w:rsidR="004E4881">
        <w:rPr>
          <w:rFonts w:cs="Times New Roman"/>
        </w:rPr>
        <w:t>е</w:t>
      </w:r>
      <w:r w:rsidRPr="00A31B51">
        <w:rPr>
          <w:rFonts w:cs="Times New Roman"/>
        </w:rPr>
        <w:t xml:space="preserve"> поселени</w:t>
      </w:r>
      <w:r w:rsidR="004E4881">
        <w:rPr>
          <w:rFonts w:cs="Times New Roman"/>
        </w:rPr>
        <w:t>е</w:t>
      </w:r>
      <w:r w:rsidR="00BA1524">
        <w:rPr>
          <w:rFonts w:cs="Times New Roman"/>
        </w:rPr>
        <w:t xml:space="preserve">на территории поселения </w:t>
      </w:r>
      <w:r w:rsidRPr="00A31B51">
        <w:rPr>
          <w:rFonts w:cs="Times New Roman"/>
        </w:rPr>
        <w:t>расположены следующие объекты физической культуры и массового спорта.</w:t>
      </w:r>
    </w:p>
    <w:p w:rsidR="00A31B51" w:rsidRPr="0061663A" w:rsidRDefault="00A31B51" w:rsidP="00C04CF1">
      <w:pPr>
        <w:pStyle w:val="a4"/>
        <w:spacing w:line="276" w:lineRule="auto"/>
        <w:ind w:firstLine="708"/>
        <w:jc w:val="right"/>
        <w:rPr>
          <w:rFonts w:cs="Times New Roman"/>
        </w:rPr>
      </w:pPr>
      <w:r w:rsidRPr="0061663A">
        <w:rPr>
          <w:rFonts w:cs="Times New Roman"/>
        </w:rPr>
        <w:t>Таблица 2.</w:t>
      </w:r>
      <w:r w:rsidR="0061663A">
        <w:rPr>
          <w:rFonts w:cs="Times New Roman"/>
        </w:rPr>
        <w:t>1</w:t>
      </w:r>
      <w:r w:rsidR="00B40F2F">
        <w:rPr>
          <w:rFonts w:cs="Times New Roman"/>
        </w:rPr>
        <w:t>2</w:t>
      </w:r>
      <w:r w:rsidRPr="0061663A">
        <w:rPr>
          <w:rFonts w:cs="Times New Roman"/>
        </w:rPr>
        <w:t>.</w:t>
      </w:r>
    </w:p>
    <w:p w:rsidR="00A31B51" w:rsidRPr="008F7883" w:rsidRDefault="00A31B51" w:rsidP="00C04CF1">
      <w:pPr>
        <w:pStyle w:val="a4"/>
        <w:spacing w:line="276" w:lineRule="auto"/>
        <w:ind w:firstLine="708"/>
        <w:jc w:val="center"/>
        <w:rPr>
          <w:rFonts w:cs="Times New Roman"/>
          <w:b/>
        </w:rPr>
      </w:pPr>
      <w:r w:rsidRPr="008F7883">
        <w:rPr>
          <w:rFonts w:cs="Times New Roman"/>
          <w:b/>
        </w:rPr>
        <w:t>Перечень объектов физической культуры и массового спорта</w:t>
      </w:r>
    </w:p>
    <w:tbl>
      <w:tblPr>
        <w:tblW w:w="9521" w:type="dxa"/>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53"/>
        <w:gridCol w:w="3760"/>
        <w:gridCol w:w="2208"/>
      </w:tblGrid>
      <w:tr w:rsidR="00864472" w:rsidRPr="00ED5628" w:rsidTr="00507ED9">
        <w:trPr>
          <w:trHeight w:val="317"/>
          <w:jc w:val="center"/>
        </w:trPr>
        <w:tc>
          <w:tcPr>
            <w:tcW w:w="3553" w:type="dxa"/>
            <w:vMerge w:val="restart"/>
            <w:shd w:val="clear" w:color="auto" w:fill="D9D9D9" w:themeFill="background1" w:themeFillShade="D9"/>
            <w:noWrap/>
            <w:vAlign w:val="center"/>
            <w:hideMark/>
          </w:tcPr>
          <w:p w:rsidR="00864472" w:rsidRPr="00ED5628" w:rsidRDefault="00864472" w:rsidP="00864472">
            <w:pPr>
              <w:pStyle w:val="a4"/>
              <w:spacing w:line="276" w:lineRule="auto"/>
              <w:jc w:val="center"/>
            </w:pPr>
            <w:r w:rsidRPr="00ED5628">
              <w:t>Наименование</w:t>
            </w:r>
          </w:p>
        </w:tc>
        <w:tc>
          <w:tcPr>
            <w:tcW w:w="3760" w:type="dxa"/>
            <w:vMerge w:val="restart"/>
            <w:shd w:val="clear" w:color="auto" w:fill="D9D9D9" w:themeFill="background1" w:themeFillShade="D9"/>
            <w:noWrap/>
            <w:vAlign w:val="center"/>
            <w:hideMark/>
          </w:tcPr>
          <w:p w:rsidR="00864472" w:rsidRPr="00ED5628" w:rsidRDefault="00864472" w:rsidP="00864472">
            <w:pPr>
              <w:pStyle w:val="a4"/>
              <w:spacing w:line="276" w:lineRule="auto"/>
              <w:jc w:val="center"/>
            </w:pPr>
            <w:r w:rsidRPr="00ED5628">
              <w:t>Адрес</w:t>
            </w:r>
          </w:p>
        </w:tc>
        <w:tc>
          <w:tcPr>
            <w:tcW w:w="2208" w:type="dxa"/>
            <w:vMerge w:val="restart"/>
            <w:shd w:val="clear" w:color="auto" w:fill="D9D9D9" w:themeFill="background1" w:themeFillShade="D9"/>
            <w:noWrap/>
            <w:vAlign w:val="center"/>
          </w:tcPr>
          <w:p w:rsidR="00864472" w:rsidRPr="00ED5628" w:rsidRDefault="00864472" w:rsidP="00864472">
            <w:pPr>
              <w:pStyle w:val="a4"/>
              <w:spacing w:line="276" w:lineRule="auto"/>
              <w:jc w:val="center"/>
            </w:pPr>
            <w:r w:rsidRPr="00ED5628">
              <w:t>Площадь, кв. м</w:t>
            </w:r>
          </w:p>
        </w:tc>
      </w:tr>
      <w:tr w:rsidR="00864472" w:rsidRPr="00A31B51" w:rsidTr="00507ED9">
        <w:trPr>
          <w:trHeight w:val="317"/>
          <w:jc w:val="center"/>
        </w:trPr>
        <w:tc>
          <w:tcPr>
            <w:tcW w:w="3553" w:type="dxa"/>
            <w:vMerge/>
            <w:shd w:val="clear" w:color="auto" w:fill="D9D9D9" w:themeFill="background1" w:themeFillShade="D9"/>
            <w:vAlign w:val="center"/>
            <w:hideMark/>
          </w:tcPr>
          <w:p w:rsidR="00864472" w:rsidRPr="00A31B51" w:rsidRDefault="00864472" w:rsidP="00864472">
            <w:pPr>
              <w:pStyle w:val="a4"/>
              <w:spacing w:line="276" w:lineRule="auto"/>
              <w:jc w:val="center"/>
            </w:pPr>
          </w:p>
        </w:tc>
        <w:tc>
          <w:tcPr>
            <w:tcW w:w="3760" w:type="dxa"/>
            <w:vMerge/>
            <w:shd w:val="clear" w:color="auto" w:fill="D9D9D9" w:themeFill="background1" w:themeFillShade="D9"/>
            <w:vAlign w:val="center"/>
            <w:hideMark/>
          </w:tcPr>
          <w:p w:rsidR="00864472" w:rsidRPr="00A31B51" w:rsidRDefault="00864472" w:rsidP="00864472">
            <w:pPr>
              <w:pStyle w:val="a4"/>
              <w:spacing w:line="276" w:lineRule="auto"/>
              <w:jc w:val="center"/>
            </w:pPr>
          </w:p>
        </w:tc>
        <w:tc>
          <w:tcPr>
            <w:tcW w:w="2208" w:type="dxa"/>
            <w:vMerge/>
            <w:shd w:val="clear" w:color="auto" w:fill="D9D9D9" w:themeFill="background1" w:themeFillShade="D9"/>
            <w:vAlign w:val="center"/>
          </w:tcPr>
          <w:p w:rsidR="00864472" w:rsidRPr="00A31B51" w:rsidRDefault="00864472" w:rsidP="00864472">
            <w:pPr>
              <w:pStyle w:val="a4"/>
              <w:spacing w:line="276" w:lineRule="auto"/>
              <w:jc w:val="center"/>
            </w:pPr>
          </w:p>
        </w:tc>
      </w:tr>
      <w:tr w:rsidR="00864472" w:rsidRPr="00A31B51" w:rsidTr="00507ED9">
        <w:trPr>
          <w:trHeight w:val="252"/>
          <w:jc w:val="center"/>
        </w:trPr>
        <w:tc>
          <w:tcPr>
            <w:tcW w:w="3553" w:type="dxa"/>
            <w:shd w:val="clear" w:color="auto" w:fill="auto"/>
            <w:vAlign w:val="center"/>
          </w:tcPr>
          <w:p w:rsidR="00864472" w:rsidRPr="00A31B51" w:rsidRDefault="00864472" w:rsidP="00864472">
            <w:pPr>
              <w:pStyle w:val="a4"/>
              <w:spacing w:line="276" w:lineRule="auto"/>
              <w:jc w:val="center"/>
            </w:pPr>
            <w:r w:rsidRPr="00A31B51">
              <w:t>Спортивная площадка</w:t>
            </w:r>
          </w:p>
        </w:tc>
        <w:tc>
          <w:tcPr>
            <w:tcW w:w="3760" w:type="dxa"/>
            <w:shd w:val="clear" w:color="auto" w:fill="auto"/>
            <w:vAlign w:val="center"/>
            <w:hideMark/>
          </w:tcPr>
          <w:p w:rsidR="00864472" w:rsidRPr="00A31B51" w:rsidRDefault="00864472" w:rsidP="00864472">
            <w:pPr>
              <w:pStyle w:val="a4"/>
              <w:spacing w:line="276" w:lineRule="auto"/>
              <w:jc w:val="center"/>
            </w:pPr>
            <w:r w:rsidRPr="00A31B51">
              <w:t>деревня Сухое, вблизи д.</w:t>
            </w:r>
            <w:r>
              <w:t>7</w:t>
            </w:r>
          </w:p>
        </w:tc>
        <w:tc>
          <w:tcPr>
            <w:tcW w:w="2208" w:type="dxa"/>
            <w:shd w:val="clear" w:color="auto" w:fill="auto"/>
            <w:noWrap/>
            <w:vAlign w:val="center"/>
            <w:hideMark/>
          </w:tcPr>
          <w:p w:rsidR="00864472" w:rsidRPr="00A31B51" w:rsidRDefault="00864472" w:rsidP="00864472">
            <w:pPr>
              <w:pStyle w:val="a4"/>
              <w:spacing w:line="276" w:lineRule="auto"/>
              <w:jc w:val="center"/>
            </w:pPr>
            <w:r w:rsidRPr="00A31B51">
              <w:t>170</w:t>
            </w:r>
          </w:p>
        </w:tc>
      </w:tr>
    </w:tbl>
    <w:p w:rsidR="00D65BDE" w:rsidRDefault="00D65BDE" w:rsidP="00C04CF1">
      <w:pPr>
        <w:pStyle w:val="a4"/>
        <w:spacing w:line="276" w:lineRule="auto"/>
        <w:ind w:firstLine="708"/>
        <w:rPr>
          <w:rFonts w:cs="Times New Roman"/>
          <w:b/>
          <w:bCs/>
        </w:rPr>
      </w:pPr>
    </w:p>
    <w:p w:rsidR="00D65BDE" w:rsidRPr="00D65BDE" w:rsidRDefault="00D65BDE" w:rsidP="00D65BDE">
      <w:pPr>
        <w:pStyle w:val="a4"/>
        <w:spacing w:line="276" w:lineRule="auto"/>
        <w:ind w:firstLine="708"/>
        <w:rPr>
          <w:rFonts w:cs="Times New Roman"/>
          <w:b/>
          <w:bCs/>
        </w:rPr>
      </w:pPr>
      <w:r w:rsidRPr="00D65BDE">
        <w:rPr>
          <w:rFonts w:cs="Times New Roman"/>
          <w:b/>
          <w:bCs/>
        </w:rPr>
        <w:t>Организация ритуальных услуг и содержание мест захоронения</w:t>
      </w:r>
    </w:p>
    <w:p w:rsidR="00D65BDE" w:rsidRDefault="00D65BDE" w:rsidP="00D65BDE">
      <w:pPr>
        <w:pStyle w:val="a4"/>
        <w:spacing w:line="276" w:lineRule="auto"/>
        <w:ind w:firstLine="708"/>
        <w:rPr>
          <w:rFonts w:cs="Times New Roman"/>
        </w:rPr>
      </w:pPr>
      <w:r w:rsidRPr="00D65BDE">
        <w:rPr>
          <w:rFonts w:cs="Times New Roman"/>
        </w:rPr>
        <w:t xml:space="preserve">Согласно данным администрации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D65BDE">
        <w:rPr>
          <w:rFonts w:cs="Times New Roman"/>
        </w:rPr>
        <w:t>на территории поселения расположены следующие места для захоронений:</w:t>
      </w:r>
    </w:p>
    <w:p w:rsidR="003B1133" w:rsidRDefault="003B1133" w:rsidP="003B1133">
      <w:pPr>
        <w:pStyle w:val="a4"/>
      </w:pPr>
      <w:r>
        <w:br w:type="page"/>
      </w:r>
    </w:p>
    <w:p w:rsidR="00D65BDE" w:rsidRDefault="00D65BDE" w:rsidP="00D65BDE">
      <w:pPr>
        <w:pStyle w:val="a4"/>
        <w:spacing w:line="276" w:lineRule="auto"/>
        <w:ind w:firstLine="708"/>
        <w:jc w:val="right"/>
        <w:rPr>
          <w:rFonts w:cs="Times New Roman"/>
        </w:rPr>
      </w:pPr>
      <w:r w:rsidRPr="00D65BDE">
        <w:rPr>
          <w:rFonts w:cs="Times New Roman"/>
        </w:rPr>
        <w:lastRenderedPageBreak/>
        <w:t xml:space="preserve">Таблица </w:t>
      </w:r>
      <w:r>
        <w:rPr>
          <w:rFonts w:cs="Times New Roman"/>
        </w:rPr>
        <w:t>2.1</w:t>
      </w:r>
      <w:r w:rsidR="003B1133">
        <w:rPr>
          <w:rFonts w:cs="Times New Roman"/>
        </w:rPr>
        <w:t>3</w:t>
      </w:r>
      <w:r>
        <w:rPr>
          <w:rFonts w:cs="Times New Roman"/>
        </w:rPr>
        <w:t>.</w:t>
      </w:r>
    </w:p>
    <w:p w:rsidR="00D65BDE" w:rsidRPr="00D65BDE" w:rsidRDefault="00D65BDE" w:rsidP="00D65BDE">
      <w:pPr>
        <w:pStyle w:val="a4"/>
        <w:spacing w:line="276" w:lineRule="auto"/>
        <w:ind w:firstLine="708"/>
        <w:jc w:val="center"/>
        <w:rPr>
          <w:rFonts w:cs="Times New Roman"/>
          <w:b/>
        </w:rPr>
      </w:pPr>
      <w:r w:rsidRPr="00D65BDE">
        <w:rPr>
          <w:rFonts w:cs="Times New Roman"/>
          <w:b/>
        </w:rPr>
        <w:t>Перечень мест захоронения</w:t>
      </w:r>
    </w:p>
    <w:tbl>
      <w:tblPr>
        <w:tblW w:w="9525" w:type="dxa"/>
        <w:jc w:val="center"/>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7292"/>
        <w:gridCol w:w="2233"/>
      </w:tblGrid>
      <w:tr w:rsidR="00565476" w:rsidTr="00565476">
        <w:trPr>
          <w:trHeight w:hRule="exact" w:val="689"/>
          <w:jc w:val="center"/>
        </w:trPr>
        <w:tc>
          <w:tcPr>
            <w:tcW w:w="7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65476" w:rsidRDefault="00565476">
            <w:pPr>
              <w:pStyle w:val="a4"/>
              <w:spacing w:line="276" w:lineRule="auto"/>
              <w:jc w:val="center"/>
            </w:pPr>
            <w:r>
              <w:t>Местоположение</w:t>
            </w:r>
          </w:p>
        </w:tc>
        <w:tc>
          <w:tcPr>
            <w:tcW w:w="22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65476" w:rsidRDefault="00565476">
            <w:pPr>
              <w:pStyle w:val="a4"/>
              <w:spacing w:line="276" w:lineRule="auto"/>
              <w:jc w:val="center"/>
            </w:pPr>
            <w:r>
              <w:t>Площадь кладбища, кв. м.</w:t>
            </w:r>
          </w:p>
        </w:tc>
      </w:tr>
      <w:tr w:rsidR="00565476" w:rsidTr="00565476">
        <w:trPr>
          <w:trHeight w:hRule="exact" w:val="373"/>
          <w:jc w:val="center"/>
        </w:trPr>
        <w:tc>
          <w:tcPr>
            <w:tcW w:w="72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5476" w:rsidRDefault="00565476">
            <w:pPr>
              <w:pStyle w:val="a4"/>
              <w:spacing w:line="276" w:lineRule="auto"/>
              <w:jc w:val="center"/>
            </w:pPr>
            <w:r>
              <w:t>Кладбище, деревня Кобона</w:t>
            </w:r>
          </w:p>
        </w:tc>
        <w:tc>
          <w:tcPr>
            <w:tcW w:w="22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5476" w:rsidRDefault="00565476">
            <w:pPr>
              <w:pStyle w:val="a4"/>
              <w:spacing w:line="276" w:lineRule="auto"/>
              <w:jc w:val="center"/>
            </w:pPr>
            <w:r>
              <w:t>11 726</w:t>
            </w:r>
          </w:p>
        </w:tc>
      </w:tr>
      <w:tr w:rsidR="00565476" w:rsidTr="00565476">
        <w:trPr>
          <w:trHeight w:hRule="exact" w:val="348"/>
          <w:jc w:val="center"/>
        </w:trPr>
        <w:tc>
          <w:tcPr>
            <w:tcW w:w="72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5476" w:rsidRDefault="00565476">
            <w:pPr>
              <w:pStyle w:val="a4"/>
              <w:spacing w:line="276" w:lineRule="auto"/>
              <w:jc w:val="center"/>
            </w:pPr>
            <w:r>
              <w:t>Кладбище, деревня Верола участок 1в</w:t>
            </w:r>
          </w:p>
        </w:tc>
        <w:tc>
          <w:tcPr>
            <w:tcW w:w="22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5476" w:rsidRDefault="00565476">
            <w:pPr>
              <w:pStyle w:val="a4"/>
              <w:spacing w:line="276" w:lineRule="auto"/>
              <w:jc w:val="center"/>
            </w:pPr>
            <w:r>
              <w:t>28 179</w:t>
            </w:r>
          </w:p>
        </w:tc>
      </w:tr>
      <w:tr w:rsidR="00565476" w:rsidTr="00565476">
        <w:trPr>
          <w:trHeight w:hRule="exact" w:val="294"/>
          <w:jc w:val="center"/>
        </w:trPr>
        <w:tc>
          <w:tcPr>
            <w:tcW w:w="72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5476" w:rsidRDefault="00565476">
            <w:pPr>
              <w:pStyle w:val="a4"/>
              <w:spacing w:line="276" w:lineRule="auto"/>
              <w:jc w:val="center"/>
            </w:pPr>
            <w:r>
              <w:t>Кладбище, деревня Лаврово</w:t>
            </w:r>
          </w:p>
        </w:tc>
        <w:tc>
          <w:tcPr>
            <w:tcW w:w="22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5476" w:rsidRDefault="00565476">
            <w:pPr>
              <w:pStyle w:val="a4"/>
              <w:spacing w:line="276" w:lineRule="auto"/>
              <w:jc w:val="center"/>
            </w:pPr>
            <w:r>
              <w:t>6 923</w:t>
            </w:r>
          </w:p>
        </w:tc>
      </w:tr>
      <w:tr w:rsidR="00565476" w:rsidTr="00565476">
        <w:trPr>
          <w:trHeight w:hRule="exact" w:val="294"/>
          <w:jc w:val="center"/>
        </w:trPr>
        <w:tc>
          <w:tcPr>
            <w:tcW w:w="72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5476" w:rsidRDefault="00565476">
            <w:pPr>
              <w:pStyle w:val="a4"/>
              <w:spacing w:line="276" w:lineRule="auto"/>
              <w:jc w:val="center"/>
            </w:pPr>
            <w:r>
              <w:t>Кладбище, деревня Сандела</w:t>
            </w:r>
          </w:p>
        </w:tc>
        <w:tc>
          <w:tcPr>
            <w:tcW w:w="22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5476" w:rsidRDefault="00565476">
            <w:pPr>
              <w:pStyle w:val="a4"/>
              <w:spacing w:line="276" w:lineRule="auto"/>
              <w:jc w:val="center"/>
            </w:pPr>
            <w:r>
              <w:t>5 250</w:t>
            </w:r>
          </w:p>
        </w:tc>
      </w:tr>
      <w:tr w:rsidR="00565476" w:rsidTr="00565476">
        <w:trPr>
          <w:trHeight w:hRule="exact" w:val="294"/>
          <w:jc w:val="center"/>
        </w:trPr>
        <w:tc>
          <w:tcPr>
            <w:tcW w:w="72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5476" w:rsidRDefault="00565476">
            <w:pPr>
              <w:pStyle w:val="a4"/>
              <w:spacing w:line="276" w:lineRule="auto"/>
              <w:jc w:val="center"/>
            </w:pPr>
            <w:r>
              <w:t>Кладбище, деревня Черное участок 79а</w:t>
            </w:r>
          </w:p>
        </w:tc>
        <w:tc>
          <w:tcPr>
            <w:tcW w:w="22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5476" w:rsidRDefault="00565476">
            <w:pPr>
              <w:pStyle w:val="a4"/>
              <w:spacing w:line="276" w:lineRule="auto"/>
              <w:jc w:val="center"/>
            </w:pPr>
            <w:r>
              <w:t>2 780</w:t>
            </w:r>
          </w:p>
        </w:tc>
      </w:tr>
    </w:tbl>
    <w:p w:rsidR="00D65BDE" w:rsidRPr="00D65BDE" w:rsidRDefault="00D65BDE" w:rsidP="00565476">
      <w:pPr>
        <w:pStyle w:val="a4"/>
        <w:spacing w:line="276" w:lineRule="auto"/>
        <w:rPr>
          <w:rFonts w:cs="Times New Roman"/>
        </w:rPr>
      </w:pPr>
    </w:p>
    <w:p w:rsidR="00A31B51" w:rsidRDefault="00D65BDE" w:rsidP="00D65BDE">
      <w:pPr>
        <w:pStyle w:val="a4"/>
        <w:spacing w:line="276" w:lineRule="auto"/>
        <w:ind w:firstLine="708"/>
        <w:rPr>
          <w:rFonts w:cs="Times New Roman"/>
        </w:rPr>
      </w:pPr>
      <w:r w:rsidRPr="00D65BDE">
        <w:rPr>
          <w:rFonts w:cs="Times New Roman"/>
        </w:rPr>
        <w:t>В границах СЗЗ кладбища в деревне Кобона, деревни Чёрное, деревни Лаврово (малое кладбище) находится жилая застройка.</w:t>
      </w:r>
    </w:p>
    <w:p w:rsidR="00560474" w:rsidRDefault="00560474">
      <w:pPr>
        <w:rPr>
          <w:rFonts w:ascii="Times New Roman" w:hAnsi="Times New Roman" w:cs="Times New Roman"/>
          <w:sz w:val="24"/>
        </w:rPr>
      </w:pPr>
    </w:p>
    <w:p w:rsidR="000661CF" w:rsidRPr="00655F72" w:rsidRDefault="00CB1E47" w:rsidP="008A2A64">
      <w:pPr>
        <w:pStyle w:val="a4"/>
        <w:spacing w:line="276" w:lineRule="auto"/>
        <w:rPr>
          <w:rFonts w:cs="Times New Roman"/>
          <w:b/>
          <w:u w:val="single"/>
        </w:rPr>
      </w:pPr>
      <w:r>
        <w:rPr>
          <w:rFonts w:cs="Times New Roman"/>
          <w:b/>
          <w:u w:val="single"/>
        </w:rPr>
        <w:t>Э</w:t>
      </w:r>
      <w:r w:rsidR="000661CF" w:rsidRPr="00655F72">
        <w:rPr>
          <w:rFonts w:cs="Times New Roman"/>
          <w:b/>
          <w:u w:val="single"/>
        </w:rPr>
        <w:t xml:space="preserve">кономическая </w:t>
      </w:r>
      <w:r>
        <w:rPr>
          <w:rFonts w:cs="Times New Roman"/>
          <w:b/>
          <w:u w:val="single"/>
        </w:rPr>
        <w:t>характеристика</w:t>
      </w:r>
    </w:p>
    <w:p w:rsidR="000661CF" w:rsidRDefault="000661CF" w:rsidP="00791077">
      <w:pPr>
        <w:pStyle w:val="a4"/>
        <w:spacing w:line="276" w:lineRule="auto"/>
        <w:rPr>
          <w:rFonts w:cs="Times New Roman"/>
        </w:rPr>
      </w:pPr>
    </w:p>
    <w:p w:rsidR="00495E1A" w:rsidRPr="00495E1A" w:rsidRDefault="007C3FBA" w:rsidP="00863BE7">
      <w:pPr>
        <w:spacing w:after="0"/>
        <w:ind w:firstLine="709"/>
        <w:jc w:val="both"/>
        <w:rPr>
          <w:rFonts w:ascii="Times New Roman" w:hAnsi="Times New Roman" w:cs="Times New Roman"/>
          <w:b/>
          <w:sz w:val="24"/>
        </w:rPr>
      </w:pPr>
      <w:r>
        <w:rPr>
          <w:rFonts w:ascii="Times New Roman" w:hAnsi="Times New Roman" w:cs="Times New Roman"/>
          <w:b/>
          <w:sz w:val="24"/>
        </w:rPr>
        <w:t>Экономическая характеристика</w:t>
      </w:r>
    </w:p>
    <w:p w:rsidR="007C3FBA" w:rsidRPr="007C3FBA" w:rsidRDefault="007C3FBA" w:rsidP="007C3FBA">
      <w:pPr>
        <w:pStyle w:val="a4"/>
        <w:spacing w:line="276" w:lineRule="auto"/>
        <w:ind w:firstLine="709"/>
        <w:rPr>
          <w:rFonts w:cs="Times New Roman"/>
          <w:szCs w:val="24"/>
        </w:rPr>
      </w:pPr>
      <w:r w:rsidRPr="007C3FBA">
        <w:rPr>
          <w:rFonts w:cs="Times New Roman"/>
          <w:szCs w:val="24"/>
        </w:rPr>
        <w:t xml:space="preserve">Важным условием устойчивого экономического развития поселения является степень удаленности и транспортной доступности до областного и федерального центра и прочих экономически значимых регионов. Исходя из этого, можно сделать вывод, что экономико-географическое положение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7C3FBA">
        <w:rPr>
          <w:rFonts w:cs="Times New Roman"/>
          <w:szCs w:val="24"/>
        </w:rPr>
        <w:t>выгодное и благоприятное для наращивания экономического потенциала благодаря его расположению в зоне пр</w:t>
      </w:r>
      <w:r>
        <w:rPr>
          <w:rFonts w:cs="Times New Roman"/>
          <w:szCs w:val="24"/>
        </w:rPr>
        <w:t>олегания автомобильной дороги Е</w:t>
      </w:r>
      <w:r w:rsidRPr="007C3FBA">
        <w:rPr>
          <w:rFonts w:cs="Times New Roman"/>
          <w:szCs w:val="24"/>
        </w:rPr>
        <w:t>105 – европейского маршрута, связывающего Норвегию, Россию и Украину.</w:t>
      </w:r>
    </w:p>
    <w:p w:rsidR="007C3FBA" w:rsidRPr="007C3FBA" w:rsidRDefault="007C3FBA" w:rsidP="007C3FBA">
      <w:pPr>
        <w:pStyle w:val="a4"/>
        <w:spacing w:line="276" w:lineRule="auto"/>
        <w:ind w:firstLine="709"/>
        <w:rPr>
          <w:rFonts w:cs="Times New Roman"/>
          <w:szCs w:val="24"/>
        </w:rPr>
      </w:pPr>
      <w:r w:rsidRPr="007C3FBA">
        <w:rPr>
          <w:rFonts w:cs="Times New Roman"/>
          <w:bCs/>
          <w:iCs/>
          <w:szCs w:val="24"/>
        </w:rPr>
        <w:t>Жилищно-коммунальные услуги на территории поселения оказывает</w:t>
      </w:r>
      <w:r w:rsidR="00DF2C3E">
        <w:rPr>
          <w:rFonts w:cs="Times New Roman"/>
          <w:bCs/>
          <w:iCs/>
          <w:szCs w:val="24"/>
        </w:rPr>
        <w:t xml:space="preserve"> М</w:t>
      </w:r>
      <w:r w:rsidRPr="007C3FBA">
        <w:rPr>
          <w:rFonts w:cs="Times New Roman"/>
          <w:szCs w:val="24"/>
        </w:rPr>
        <w:t>униципальное унитарное предприятие «Сухоежилко</w:t>
      </w:r>
      <w:r w:rsidR="00791077">
        <w:rPr>
          <w:rFonts w:cs="Times New Roman"/>
          <w:szCs w:val="24"/>
        </w:rPr>
        <w:t>мхоз». В комплекс услуг входит:</w:t>
      </w:r>
    </w:p>
    <w:p w:rsidR="007C3FBA" w:rsidRPr="007C3FBA" w:rsidRDefault="007C3FBA" w:rsidP="004A1B65">
      <w:pPr>
        <w:pStyle w:val="a4"/>
        <w:numPr>
          <w:ilvl w:val="0"/>
          <w:numId w:val="46"/>
        </w:numPr>
        <w:spacing w:line="276" w:lineRule="auto"/>
        <w:rPr>
          <w:rFonts w:cs="Times New Roman"/>
          <w:szCs w:val="24"/>
        </w:rPr>
      </w:pPr>
      <w:r w:rsidRPr="007C3FBA">
        <w:rPr>
          <w:rFonts w:cs="Times New Roman"/>
          <w:szCs w:val="24"/>
        </w:rPr>
        <w:t>содержание и ремонт общего имущества в многоквартирных домах;</w:t>
      </w:r>
    </w:p>
    <w:p w:rsidR="007C3FBA" w:rsidRPr="007C3FBA" w:rsidRDefault="007C3FBA" w:rsidP="004A1B65">
      <w:pPr>
        <w:pStyle w:val="a4"/>
        <w:numPr>
          <w:ilvl w:val="0"/>
          <w:numId w:val="46"/>
        </w:numPr>
        <w:spacing w:line="276" w:lineRule="auto"/>
        <w:rPr>
          <w:rFonts w:cs="Times New Roman"/>
          <w:szCs w:val="24"/>
        </w:rPr>
      </w:pPr>
      <w:r w:rsidRPr="007C3FBA">
        <w:rPr>
          <w:rFonts w:cs="Times New Roman"/>
          <w:szCs w:val="24"/>
        </w:rPr>
        <w:t>уборка территории жилой зоны, ее санитарная очистка и вывоз мусора;</w:t>
      </w:r>
    </w:p>
    <w:p w:rsidR="007C3FBA" w:rsidRPr="007C3FBA" w:rsidRDefault="007C3FBA" w:rsidP="004A1B65">
      <w:pPr>
        <w:pStyle w:val="a4"/>
        <w:numPr>
          <w:ilvl w:val="0"/>
          <w:numId w:val="46"/>
        </w:numPr>
        <w:spacing w:line="276" w:lineRule="auto"/>
        <w:rPr>
          <w:rFonts w:cs="Times New Roman"/>
          <w:szCs w:val="24"/>
        </w:rPr>
      </w:pPr>
      <w:r w:rsidRPr="007C3FBA">
        <w:rPr>
          <w:rFonts w:cs="Times New Roman"/>
          <w:szCs w:val="24"/>
        </w:rPr>
        <w:t>услуги бани;</w:t>
      </w:r>
    </w:p>
    <w:p w:rsidR="007C3FBA" w:rsidRPr="007C3FBA" w:rsidRDefault="007C3FBA" w:rsidP="004A1B65">
      <w:pPr>
        <w:pStyle w:val="a4"/>
        <w:numPr>
          <w:ilvl w:val="0"/>
          <w:numId w:val="46"/>
        </w:numPr>
        <w:spacing w:line="276" w:lineRule="auto"/>
        <w:rPr>
          <w:rFonts w:cs="Times New Roman"/>
          <w:szCs w:val="24"/>
        </w:rPr>
      </w:pPr>
      <w:r w:rsidRPr="007C3FBA">
        <w:rPr>
          <w:rFonts w:cs="Times New Roman"/>
          <w:szCs w:val="24"/>
        </w:rPr>
        <w:t>техническое обслуживание внутридомового инженерного оборудования объектов социальной сферы и других предприятий;</w:t>
      </w:r>
    </w:p>
    <w:p w:rsidR="007C3FBA" w:rsidRPr="007C3FBA" w:rsidRDefault="007C3FBA" w:rsidP="004A1B65">
      <w:pPr>
        <w:pStyle w:val="a4"/>
        <w:numPr>
          <w:ilvl w:val="0"/>
          <w:numId w:val="46"/>
        </w:numPr>
        <w:spacing w:line="276" w:lineRule="auto"/>
        <w:rPr>
          <w:rFonts w:cs="Times New Roman"/>
          <w:szCs w:val="24"/>
        </w:rPr>
      </w:pPr>
      <w:r w:rsidRPr="007C3FBA">
        <w:rPr>
          <w:rFonts w:cs="Times New Roman"/>
          <w:szCs w:val="24"/>
        </w:rPr>
        <w:t>периодическая проверка и прочистка вентиляционных каналов;</w:t>
      </w:r>
    </w:p>
    <w:p w:rsidR="007C3FBA" w:rsidRPr="008B0BFA" w:rsidRDefault="007C3FBA" w:rsidP="004A1B65">
      <w:pPr>
        <w:pStyle w:val="a4"/>
        <w:numPr>
          <w:ilvl w:val="0"/>
          <w:numId w:val="46"/>
        </w:numPr>
        <w:spacing w:line="276" w:lineRule="auto"/>
        <w:rPr>
          <w:rFonts w:cs="Times New Roman"/>
          <w:bCs/>
          <w:iCs/>
          <w:szCs w:val="24"/>
          <w:u w:val="single"/>
        </w:rPr>
      </w:pPr>
      <w:r w:rsidRPr="007C3FBA">
        <w:rPr>
          <w:rFonts w:cs="Times New Roman"/>
          <w:szCs w:val="24"/>
        </w:rPr>
        <w:t>прочие виды деятельности, не запрещенные законом.</w:t>
      </w:r>
    </w:p>
    <w:p w:rsidR="008B0BFA" w:rsidRPr="007C3FBA" w:rsidRDefault="008B0BFA" w:rsidP="008A33AC">
      <w:pPr>
        <w:pStyle w:val="a4"/>
        <w:spacing w:line="276" w:lineRule="auto"/>
        <w:rPr>
          <w:rFonts w:cs="Times New Roman"/>
          <w:bCs/>
          <w:iCs/>
          <w:szCs w:val="24"/>
          <w:u w:val="single"/>
        </w:rPr>
      </w:pPr>
    </w:p>
    <w:p w:rsidR="007C3FBA" w:rsidRPr="007C3FBA" w:rsidRDefault="007C3FBA" w:rsidP="00A8586F">
      <w:pPr>
        <w:pStyle w:val="a4"/>
        <w:spacing w:line="276" w:lineRule="auto"/>
        <w:rPr>
          <w:rFonts w:cs="Times New Roman"/>
          <w:szCs w:val="24"/>
        </w:rPr>
      </w:pPr>
    </w:p>
    <w:p w:rsidR="00495E1A" w:rsidRDefault="00495E1A" w:rsidP="008A2A64">
      <w:pPr>
        <w:spacing w:after="0"/>
        <w:rPr>
          <w:rFonts w:ascii="Times New Roman" w:hAnsi="Times New Roman" w:cs="Times New Roman"/>
          <w:b/>
          <w:sz w:val="24"/>
          <w:u w:val="single"/>
        </w:rPr>
      </w:pPr>
      <w:r w:rsidRPr="00495E1A">
        <w:rPr>
          <w:rFonts w:ascii="Times New Roman" w:hAnsi="Times New Roman" w:cs="Times New Roman"/>
          <w:b/>
          <w:sz w:val="24"/>
          <w:u w:val="single"/>
        </w:rPr>
        <w:t>Жилищный фонд</w:t>
      </w:r>
    </w:p>
    <w:p w:rsidR="00CE0214" w:rsidRDefault="00CE0214" w:rsidP="008A2A64">
      <w:pPr>
        <w:spacing w:after="0"/>
        <w:rPr>
          <w:rFonts w:ascii="Times New Roman" w:hAnsi="Times New Roman" w:cs="Times New Roman"/>
          <w:b/>
          <w:sz w:val="24"/>
          <w:u w:val="single"/>
        </w:rPr>
      </w:pPr>
    </w:p>
    <w:p w:rsidR="00B66D36" w:rsidRDefault="00B66D36" w:rsidP="00F20523">
      <w:pPr>
        <w:pStyle w:val="a4"/>
        <w:spacing w:line="276" w:lineRule="auto"/>
        <w:ind w:firstLine="709"/>
      </w:pPr>
      <w:r w:rsidRPr="00B66D36">
        <w:t>Современный жилищный фонд населенных пунктов МО Суховское сельское поселение представлен индивидуальными отдельно стоящими (усадебными) 1-2-х этажными домами с придомовыми участками и многоквартирными малоэтажными жилыми домами.</w:t>
      </w:r>
    </w:p>
    <w:p w:rsidR="00E1508E" w:rsidRDefault="00F20523" w:rsidP="00F20523">
      <w:pPr>
        <w:pStyle w:val="a4"/>
        <w:spacing w:line="276" w:lineRule="auto"/>
        <w:ind w:firstLine="709"/>
      </w:pPr>
      <w:r w:rsidRPr="00F20523">
        <w:t>Весь жилищный фонд обеспечен электроэнергией. В деревне Сухое имеются тепловые сети, которые подведены к многоквартирным домам. Данные по муниципальному жилищном</w:t>
      </w:r>
      <w:r>
        <w:t>у фонду представлены в таблице ниже.</w:t>
      </w:r>
    </w:p>
    <w:p w:rsidR="00565476" w:rsidRDefault="00565476" w:rsidP="00565476">
      <w:pPr>
        <w:pStyle w:val="a4"/>
      </w:pPr>
      <w:r>
        <w:br w:type="page"/>
      </w:r>
    </w:p>
    <w:p w:rsidR="00F20523" w:rsidRDefault="00F20523" w:rsidP="00F20523">
      <w:pPr>
        <w:pStyle w:val="a4"/>
        <w:spacing w:line="276" w:lineRule="auto"/>
        <w:ind w:firstLine="709"/>
        <w:jc w:val="right"/>
      </w:pPr>
      <w:r>
        <w:lastRenderedPageBreak/>
        <w:t>Таблица 2.1</w:t>
      </w:r>
      <w:r w:rsidR="003B1133">
        <w:t>4</w:t>
      </w:r>
      <w:r w:rsidRPr="00F20523">
        <w:t>.</w:t>
      </w:r>
    </w:p>
    <w:p w:rsidR="00F20523" w:rsidRPr="00F20523" w:rsidRDefault="00F20523" w:rsidP="00F20523">
      <w:pPr>
        <w:pStyle w:val="a4"/>
        <w:spacing w:line="276" w:lineRule="auto"/>
        <w:ind w:firstLine="709"/>
        <w:jc w:val="center"/>
        <w:rPr>
          <w:b/>
        </w:rPr>
      </w:pPr>
      <w:r w:rsidRPr="00F20523">
        <w:rPr>
          <w:b/>
        </w:rPr>
        <w:t>Данные по муниципальному жилищному фонду</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98"/>
        <w:gridCol w:w="2317"/>
      </w:tblGrid>
      <w:tr w:rsidR="00F20523" w:rsidRPr="00E1508E" w:rsidTr="00E1508E">
        <w:trPr>
          <w:jc w:val="center"/>
        </w:trPr>
        <w:tc>
          <w:tcPr>
            <w:tcW w:w="3743" w:type="pct"/>
            <w:shd w:val="clear" w:color="auto" w:fill="D9D9D9" w:themeFill="background1" w:themeFillShade="D9"/>
            <w:tcMar>
              <w:top w:w="15" w:type="dxa"/>
              <w:left w:w="15" w:type="dxa"/>
              <w:bottom w:w="15" w:type="dxa"/>
              <w:right w:w="15" w:type="dxa"/>
            </w:tcMar>
            <w:vAlign w:val="center"/>
          </w:tcPr>
          <w:p w:rsidR="00F20523" w:rsidRPr="00E1508E" w:rsidRDefault="00F20523" w:rsidP="00F20523">
            <w:pPr>
              <w:pStyle w:val="a4"/>
              <w:jc w:val="center"/>
            </w:pPr>
            <w:r w:rsidRPr="00E1508E">
              <w:t>Показатели</w:t>
            </w:r>
          </w:p>
        </w:tc>
        <w:tc>
          <w:tcPr>
            <w:tcW w:w="1257" w:type="pct"/>
            <w:shd w:val="clear" w:color="auto" w:fill="D9D9D9" w:themeFill="background1" w:themeFillShade="D9"/>
            <w:tcMar>
              <w:top w:w="15" w:type="dxa"/>
              <w:left w:w="15" w:type="dxa"/>
              <w:bottom w:w="15" w:type="dxa"/>
              <w:right w:w="15" w:type="dxa"/>
            </w:tcMar>
            <w:vAlign w:val="center"/>
          </w:tcPr>
          <w:p w:rsidR="00F20523" w:rsidRPr="00E1508E" w:rsidRDefault="00F20523" w:rsidP="00F20523">
            <w:pPr>
              <w:pStyle w:val="a4"/>
              <w:jc w:val="center"/>
            </w:pPr>
            <w:r w:rsidRPr="00E1508E">
              <w:t>Значения показателя</w:t>
            </w:r>
          </w:p>
        </w:tc>
      </w:tr>
      <w:tr w:rsidR="00F20523" w:rsidRPr="00F20523" w:rsidTr="00E1508E">
        <w:trPr>
          <w:jc w:val="center"/>
        </w:trPr>
        <w:tc>
          <w:tcPr>
            <w:tcW w:w="3743" w:type="pct"/>
            <w:tcMar>
              <w:top w:w="15" w:type="dxa"/>
              <w:left w:w="15" w:type="dxa"/>
              <w:bottom w:w="15" w:type="dxa"/>
              <w:right w:w="15" w:type="dxa"/>
            </w:tcMar>
            <w:vAlign w:val="center"/>
            <w:hideMark/>
          </w:tcPr>
          <w:p w:rsidR="00F20523" w:rsidRPr="00F20523" w:rsidRDefault="00BA1524" w:rsidP="00F20523">
            <w:pPr>
              <w:pStyle w:val="a4"/>
              <w:jc w:val="center"/>
            </w:pPr>
            <w:r>
              <w:t xml:space="preserve">Общая площадь жилых помещений, </w:t>
            </w:r>
            <w:r w:rsidR="00F20523" w:rsidRPr="00F20523">
              <w:t>кв. м</w:t>
            </w:r>
          </w:p>
        </w:tc>
        <w:tc>
          <w:tcPr>
            <w:tcW w:w="1257" w:type="pct"/>
            <w:tcMar>
              <w:top w:w="15" w:type="dxa"/>
              <w:left w:w="15" w:type="dxa"/>
              <w:bottom w:w="15" w:type="dxa"/>
              <w:right w:w="15" w:type="dxa"/>
            </w:tcMar>
            <w:vAlign w:val="center"/>
            <w:hideMark/>
          </w:tcPr>
          <w:p w:rsidR="00F20523" w:rsidRPr="00F20523" w:rsidRDefault="00766DDF" w:rsidP="00F20523">
            <w:pPr>
              <w:pStyle w:val="a4"/>
              <w:jc w:val="center"/>
            </w:pPr>
            <w:r>
              <w:t>8665,87</w:t>
            </w:r>
          </w:p>
        </w:tc>
      </w:tr>
      <w:tr w:rsidR="00F20523" w:rsidRPr="00F20523" w:rsidTr="00E1508E">
        <w:trPr>
          <w:jc w:val="center"/>
        </w:trPr>
        <w:tc>
          <w:tcPr>
            <w:tcW w:w="3743" w:type="pct"/>
            <w:tcMar>
              <w:top w:w="15" w:type="dxa"/>
              <w:left w:w="15" w:type="dxa"/>
              <w:bottom w:w="15" w:type="dxa"/>
              <w:right w:w="15" w:type="dxa"/>
            </w:tcMar>
            <w:vAlign w:val="center"/>
            <w:hideMark/>
          </w:tcPr>
          <w:p w:rsidR="00F20523" w:rsidRPr="00F20523" w:rsidRDefault="00F20523" w:rsidP="00F20523">
            <w:pPr>
              <w:pStyle w:val="a4"/>
              <w:jc w:val="center"/>
            </w:pPr>
            <w:r w:rsidRPr="00F20523">
              <w:t>Общая площадь жилых помещений в ветхих и аварийных жилых домах, кв. м.</w:t>
            </w:r>
          </w:p>
        </w:tc>
        <w:tc>
          <w:tcPr>
            <w:tcW w:w="1257" w:type="pct"/>
            <w:tcMar>
              <w:top w:w="15" w:type="dxa"/>
              <w:left w:w="15" w:type="dxa"/>
              <w:bottom w:w="15" w:type="dxa"/>
              <w:right w:w="15" w:type="dxa"/>
            </w:tcMar>
            <w:vAlign w:val="center"/>
            <w:hideMark/>
          </w:tcPr>
          <w:p w:rsidR="00F20523" w:rsidRPr="00F20523" w:rsidRDefault="007F15A7" w:rsidP="00F20523">
            <w:pPr>
              <w:pStyle w:val="a4"/>
              <w:jc w:val="center"/>
            </w:pPr>
            <w:r>
              <w:t>0</w:t>
            </w:r>
          </w:p>
        </w:tc>
      </w:tr>
      <w:tr w:rsidR="00F20523" w:rsidRPr="00F20523" w:rsidTr="00E1508E">
        <w:trPr>
          <w:jc w:val="center"/>
        </w:trPr>
        <w:tc>
          <w:tcPr>
            <w:tcW w:w="3743" w:type="pct"/>
            <w:tcMar>
              <w:top w:w="15" w:type="dxa"/>
              <w:left w:w="15" w:type="dxa"/>
              <w:bottom w:w="15" w:type="dxa"/>
              <w:right w:w="15" w:type="dxa"/>
            </w:tcMar>
            <w:vAlign w:val="center"/>
            <w:hideMark/>
          </w:tcPr>
          <w:p w:rsidR="00F20523" w:rsidRPr="00F20523" w:rsidRDefault="00F20523" w:rsidP="00F20523">
            <w:pPr>
              <w:pStyle w:val="a4"/>
              <w:jc w:val="center"/>
            </w:pPr>
            <w:r w:rsidRPr="00F20523">
              <w:t>Число граждан, состоящих на учёте по улучшению жилищных условий</w:t>
            </w:r>
          </w:p>
        </w:tc>
        <w:tc>
          <w:tcPr>
            <w:tcW w:w="1257" w:type="pct"/>
            <w:tcMar>
              <w:top w:w="15" w:type="dxa"/>
              <w:left w:w="15" w:type="dxa"/>
              <w:bottom w:w="15" w:type="dxa"/>
              <w:right w:w="15" w:type="dxa"/>
            </w:tcMar>
            <w:vAlign w:val="center"/>
            <w:hideMark/>
          </w:tcPr>
          <w:p w:rsidR="00F20523" w:rsidRPr="00F20523" w:rsidRDefault="007F15A7" w:rsidP="00F20523">
            <w:pPr>
              <w:pStyle w:val="a4"/>
              <w:jc w:val="center"/>
            </w:pPr>
            <w:r>
              <w:t>0</w:t>
            </w:r>
          </w:p>
        </w:tc>
      </w:tr>
    </w:tbl>
    <w:p w:rsidR="00F20523" w:rsidRPr="00F20523" w:rsidRDefault="00F20523" w:rsidP="00F20523">
      <w:pPr>
        <w:pStyle w:val="a4"/>
        <w:spacing w:line="276" w:lineRule="auto"/>
      </w:pPr>
    </w:p>
    <w:p w:rsidR="00F20523" w:rsidRPr="00F20523" w:rsidRDefault="00F20523" w:rsidP="0025256D">
      <w:pPr>
        <w:pStyle w:val="a4"/>
        <w:spacing w:line="276" w:lineRule="auto"/>
        <w:ind w:firstLine="709"/>
      </w:pPr>
      <w:r w:rsidRPr="00F20523">
        <w:t>Муниципальный жилой</w:t>
      </w:r>
      <w:r w:rsidR="00566BAB">
        <w:t xml:space="preserve"> фонд</w:t>
      </w:r>
      <w:r w:rsidRPr="00F20523">
        <w:t xml:space="preserve"> присутствует в следующих населенных пунктах: деревня Колосарь (</w:t>
      </w:r>
      <w:r w:rsidR="0025256D">
        <w:t>41,90</w:t>
      </w:r>
      <w:r w:rsidRPr="00F20523">
        <w:t xml:space="preserve"> кв. м), деревня Низово (</w:t>
      </w:r>
      <w:r w:rsidR="0025256D">
        <w:t>1367,91</w:t>
      </w:r>
      <w:r w:rsidRPr="00F20523">
        <w:t xml:space="preserve"> кв. м), деревня Сухое (</w:t>
      </w:r>
      <w:r w:rsidR="0025256D">
        <w:t>5080,87</w:t>
      </w:r>
      <w:r w:rsidRPr="00F20523">
        <w:t xml:space="preserve"> кв. м), деревня Выстав (</w:t>
      </w:r>
      <w:r w:rsidR="0025256D">
        <w:t>1333,83</w:t>
      </w:r>
      <w:r w:rsidR="00BA1524">
        <w:t xml:space="preserve"> кв. м), деревня Сандела (</w:t>
      </w:r>
      <w:r w:rsidR="0025256D">
        <w:t>614,96</w:t>
      </w:r>
      <w:r w:rsidRPr="00F20523">
        <w:t xml:space="preserve"> кв. м), деревня Лаврово (226,4 кв. м).</w:t>
      </w:r>
    </w:p>
    <w:p w:rsidR="00F20523" w:rsidRDefault="00394493" w:rsidP="00394493">
      <w:pPr>
        <w:pStyle w:val="a4"/>
        <w:spacing w:line="276" w:lineRule="auto"/>
        <w:ind w:firstLine="709"/>
        <w:jc w:val="right"/>
      </w:pPr>
      <w:r>
        <w:t>Таблица 2.1</w:t>
      </w:r>
      <w:r w:rsidR="003B1133">
        <w:t>5</w:t>
      </w:r>
      <w:r>
        <w:t>.</w:t>
      </w:r>
    </w:p>
    <w:p w:rsidR="00791077" w:rsidRDefault="00394493" w:rsidP="00791077">
      <w:pPr>
        <w:pStyle w:val="a4"/>
        <w:spacing w:line="276" w:lineRule="auto"/>
        <w:jc w:val="center"/>
        <w:rPr>
          <w:b/>
        </w:rPr>
      </w:pPr>
      <w:r w:rsidRPr="00394493">
        <w:rPr>
          <w:b/>
        </w:rPr>
        <w:t>Динамика жилищного строительства</w:t>
      </w:r>
      <w:r w:rsidR="00791077">
        <w:rPr>
          <w:b/>
        </w:rPr>
        <w:t xml:space="preserve"> в </w:t>
      </w:r>
      <w:r w:rsidR="004E4881" w:rsidRPr="004E4881">
        <w:rPr>
          <w:b/>
        </w:rPr>
        <w:t>МО Суховское сельское поселение</w:t>
      </w:r>
    </w:p>
    <w:p w:rsidR="00394493" w:rsidRPr="00394493" w:rsidRDefault="00394493" w:rsidP="00791077">
      <w:pPr>
        <w:pStyle w:val="a4"/>
        <w:spacing w:line="276" w:lineRule="auto"/>
        <w:jc w:val="center"/>
        <w:rPr>
          <w:b/>
        </w:rPr>
      </w:pPr>
      <w:r w:rsidRPr="00394493">
        <w:rPr>
          <w:b/>
        </w:rPr>
        <w:t>за период 200</w:t>
      </w:r>
      <w:r w:rsidR="00791077">
        <w:rPr>
          <w:b/>
        </w:rPr>
        <w:t>9</w:t>
      </w:r>
      <w:r w:rsidRPr="00394493">
        <w:rPr>
          <w:b/>
        </w:rPr>
        <w:t>-201</w:t>
      </w:r>
      <w:r w:rsidR="00791077">
        <w:rPr>
          <w:b/>
        </w:rPr>
        <w:t>6</w:t>
      </w:r>
      <w:r w:rsidRPr="00394493">
        <w:rPr>
          <w:b/>
        </w:rPr>
        <w:t xml:space="preserve"> гг.</w:t>
      </w:r>
    </w:p>
    <w:tbl>
      <w:tblPr>
        <w:tblW w:w="4992"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3216"/>
        <w:gridCol w:w="874"/>
        <w:gridCol w:w="875"/>
        <w:gridCol w:w="875"/>
        <w:gridCol w:w="875"/>
        <w:gridCol w:w="875"/>
        <w:gridCol w:w="875"/>
        <w:gridCol w:w="877"/>
        <w:gridCol w:w="877"/>
      </w:tblGrid>
      <w:tr w:rsidR="00791077" w:rsidRPr="00E1508E" w:rsidTr="00791077">
        <w:trPr>
          <w:trHeight w:val="375"/>
          <w:jc w:val="center"/>
        </w:trPr>
        <w:tc>
          <w:tcPr>
            <w:tcW w:w="131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791077" w:rsidRPr="00E1508E" w:rsidRDefault="00791077" w:rsidP="00394493">
            <w:pPr>
              <w:pStyle w:val="a4"/>
              <w:jc w:val="center"/>
            </w:pPr>
            <w:r w:rsidRPr="00E1508E">
              <w:t>Показатели</w:t>
            </w:r>
          </w:p>
        </w:tc>
        <w:tc>
          <w:tcPr>
            <w:tcW w:w="46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91077" w:rsidRPr="00E1508E" w:rsidRDefault="00791077" w:rsidP="00566BAB">
            <w:pPr>
              <w:pStyle w:val="a4"/>
              <w:jc w:val="center"/>
            </w:pPr>
            <w:r w:rsidRPr="00E1508E">
              <w:t>2009 г.</w:t>
            </w:r>
          </w:p>
        </w:tc>
        <w:tc>
          <w:tcPr>
            <w:tcW w:w="46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91077" w:rsidRPr="00E1508E" w:rsidRDefault="00791077" w:rsidP="00566BAB">
            <w:pPr>
              <w:pStyle w:val="a4"/>
              <w:jc w:val="center"/>
            </w:pPr>
            <w:r w:rsidRPr="00E1508E">
              <w:t>2010 г.</w:t>
            </w:r>
          </w:p>
        </w:tc>
        <w:tc>
          <w:tcPr>
            <w:tcW w:w="46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91077" w:rsidRPr="00E1508E" w:rsidRDefault="00791077" w:rsidP="00566BAB">
            <w:pPr>
              <w:pStyle w:val="a4"/>
              <w:jc w:val="center"/>
            </w:pPr>
            <w:r w:rsidRPr="00E1508E">
              <w:t>2011 г.</w:t>
            </w:r>
          </w:p>
        </w:tc>
        <w:tc>
          <w:tcPr>
            <w:tcW w:w="46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91077" w:rsidRPr="00E1508E" w:rsidRDefault="00791077" w:rsidP="00566BAB">
            <w:pPr>
              <w:pStyle w:val="a4"/>
              <w:jc w:val="center"/>
            </w:pPr>
            <w:r w:rsidRPr="00E1508E">
              <w:t>2012 г.</w:t>
            </w:r>
          </w:p>
        </w:tc>
        <w:tc>
          <w:tcPr>
            <w:tcW w:w="46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91077" w:rsidRPr="00E1508E" w:rsidRDefault="00791077" w:rsidP="00566BAB">
            <w:pPr>
              <w:pStyle w:val="a4"/>
              <w:jc w:val="center"/>
            </w:pPr>
            <w:r w:rsidRPr="00E1508E">
              <w:t>2013 г.</w:t>
            </w:r>
          </w:p>
        </w:tc>
        <w:tc>
          <w:tcPr>
            <w:tcW w:w="46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91077" w:rsidRPr="00E1508E" w:rsidRDefault="00791077" w:rsidP="00394493">
            <w:pPr>
              <w:pStyle w:val="a4"/>
              <w:jc w:val="center"/>
            </w:pPr>
            <w:r>
              <w:t>2014 г.</w:t>
            </w:r>
          </w:p>
        </w:tc>
        <w:tc>
          <w:tcPr>
            <w:tcW w:w="46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91077" w:rsidRPr="00E1508E" w:rsidRDefault="00791077" w:rsidP="00394493">
            <w:pPr>
              <w:pStyle w:val="a4"/>
              <w:jc w:val="center"/>
            </w:pPr>
            <w:r>
              <w:t>2015 г.</w:t>
            </w:r>
          </w:p>
        </w:tc>
        <w:tc>
          <w:tcPr>
            <w:tcW w:w="46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91077" w:rsidRPr="00E1508E" w:rsidRDefault="00791077" w:rsidP="00394493">
            <w:pPr>
              <w:pStyle w:val="a4"/>
              <w:jc w:val="center"/>
            </w:pPr>
            <w:r>
              <w:t>2016 г.</w:t>
            </w:r>
          </w:p>
        </w:tc>
      </w:tr>
      <w:tr w:rsidR="00791077" w:rsidRPr="00394493" w:rsidTr="00791077">
        <w:trPr>
          <w:trHeight w:val="966"/>
          <w:jc w:val="center"/>
        </w:trPr>
        <w:tc>
          <w:tcPr>
            <w:tcW w:w="1317" w:type="pct"/>
            <w:tcBorders>
              <w:top w:val="single" w:sz="8" w:space="0" w:color="000000"/>
              <w:left w:val="single" w:sz="8" w:space="0" w:color="000000"/>
              <w:bottom w:val="single" w:sz="8" w:space="0" w:color="000000"/>
              <w:right w:val="single" w:sz="8" w:space="0" w:color="000000"/>
            </w:tcBorders>
            <w:vAlign w:val="center"/>
            <w:hideMark/>
          </w:tcPr>
          <w:p w:rsidR="00791077" w:rsidRPr="00394493" w:rsidRDefault="00791077" w:rsidP="001F7ED4">
            <w:pPr>
              <w:pStyle w:val="a4"/>
              <w:jc w:val="center"/>
            </w:pPr>
            <w:r w:rsidRPr="00394493">
              <w:t xml:space="preserve">Ввод в </w:t>
            </w:r>
            <w:r w:rsidR="001F7ED4">
              <w:t>эксплуатацию</w:t>
            </w:r>
            <w:r w:rsidRPr="00394493">
              <w:t xml:space="preserve"> жилых домов на территории муниципального образования, м</w:t>
            </w:r>
            <w:r w:rsidRPr="00394493">
              <w:rPr>
                <w:vertAlign w:val="superscript"/>
              </w:rPr>
              <w:t>2</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rsidRPr="00394493">
              <w:t>2915</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rsidRPr="00394493">
              <w:t>2123,8</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rsidRPr="00394493">
              <w:t>1265,9</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rsidRPr="00394493">
              <w:t>1501,9</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rsidRPr="00394493">
              <w:t>982,2</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394493">
            <w:pPr>
              <w:pStyle w:val="a4"/>
              <w:jc w:val="center"/>
            </w:pPr>
            <w:r>
              <w:t>792,0</w:t>
            </w:r>
          </w:p>
        </w:tc>
        <w:tc>
          <w:tcPr>
            <w:tcW w:w="461"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394493">
            <w:pPr>
              <w:pStyle w:val="a4"/>
              <w:jc w:val="center"/>
            </w:pPr>
            <w:r>
              <w:t>330,0</w:t>
            </w:r>
          </w:p>
        </w:tc>
        <w:tc>
          <w:tcPr>
            <w:tcW w:w="461"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394493">
            <w:pPr>
              <w:pStyle w:val="a4"/>
              <w:jc w:val="center"/>
            </w:pPr>
            <w:r>
              <w:t>1040,0</w:t>
            </w:r>
          </w:p>
        </w:tc>
      </w:tr>
      <w:tr w:rsidR="00791077" w:rsidRPr="00394493" w:rsidTr="00791077">
        <w:trPr>
          <w:trHeight w:val="1221"/>
          <w:jc w:val="center"/>
        </w:trPr>
        <w:tc>
          <w:tcPr>
            <w:tcW w:w="1317" w:type="pct"/>
            <w:tcBorders>
              <w:top w:val="single" w:sz="8" w:space="0" w:color="000000"/>
              <w:left w:val="single" w:sz="8" w:space="0" w:color="000000"/>
              <w:bottom w:val="single" w:sz="8" w:space="0" w:color="000000"/>
              <w:right w:val="single" w:sz="8" w:space="0" w:color="000000"/>
            </w:tcBorders>
            <w:vAlign w:val="center"/>
            <w:hideMark/>
          </w:tcPr>
          <w:p w:rsidR="00791077" w:rsidRPr="00394493" w:rsidRDefault="00791077" w:rsidP="00394493">
            <w:pPr>
              <w:pStyle w:val="a4"/>
              <w:jc w:val="center"/>
            </w:pPr>
            <w:r w:rsidRPr="00394493">
              <w:t xml:space="preserve">Ввод в </w:t>
            </w:r>
            <w:r w:rsidR="001F7ED4">
              <w:t>эксплуатацию</w:t>
            </w:r>
            <w:r w:rsidRPr="00394493">
              <w:t>индивидуальных жилых домов на территории муниципального образования, м</w:t>
            </w:r>
            <w:r w:rsidRPr="00394493">
              <w:rPr>
                <w:vertAlign w:val="superscript"/>
              </w:rPr>
              <w:t>2</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rsidRPr="00394493">
              <w:t>2915</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rsidRPr="00394493">
              <w:t>2123,8</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rsidRPr="00394493">
              <w:t>1265,9</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rsidRPr="00394493">
              <w:t>1501,9</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rsidRPr="00394493">
              <w:t>982,2</w:t>
            </w:r>
          </w:p>
        </w:tc>
        <w:tc>
          <w:tcPr>
            <w:tcW w:w="460"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t>792,0</w:t>
            </w:r>
          </w:p>
        </w:tc>
        <w:tc>
          <w:tcPr>
            <w:tcW w:w="461"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t>330,0</w:t>
            </w:r>
          </w:p>
        </w:tc>
        <w:tc>
          <w:tcPr>
            <w:tcW w:w="461" w:type="pct"/>
            <w:tcBorders>
              <w:top w:val="single" w:sz="8" w:space="0" w:color="000000"/>
              <w:left w:val="single" w:sz="8" w:space="0" w:color="000000"/>
              <w:bottom w:val="single" w:sz="8" w:space="0" w:color="000000"/>
              <w:right w:val="single" w:sz="8" w:space="0" w:color="000000"/>
            </w:tcBorders>
            <w:vAlign w:val="center"/>
          </w:tcPr>
          <w:p w:rsidR="00791077" w:rsidRPr="00394493" w:rsidRDefault="00791077" w:rsidP="00566BAB">
            <w:pPr>
              <w:pStyle w:val="a4"/>
              <w:jc w:val="center"/>
            </w:pPr>
            <w:r>
              <w:t>1040,0</w:t>
            </w:r>
          </w:p>
        </w:tc>
      </w:tr>
    </w:tbl>
    <w:p w:rsidR="00B05E88" w:rsidRDefault="00B05E88" w:rsidP="00394493">
      <w:pPr>
        <w:pStyle w:val="a4"/>
        <w:spacing w:line="276" w:lineRule="auto"/>
        <w:ind w:firstLine="709"/>
      </w:pPr>
    </w:p>
    <w:p w:rsidR="00394493" w:rsidRPr="00394493" w:rsidRDefault="00394493" w:rsidP="00394493">
      <w:pPr>
        <w:pStyle w:val="a4"/>
        <w:spacing w:line="276" w:lineRule="auto"/>
        <w:ind w:firstLine="709"/>
      </w:pPr>
      <w:r w:rsidRPr="00394493">
        <w:t>Из таблицы видно, что жилищное строительство в период с 200</w:t>
      </w:r>
      <w:r w:rsidR="00791077">
        <w:t>9</w:t>
      </w:r>
      <w:r w:rsidRPr="00394493">
        <w:t xml:space="preserve"> по 201</w:t>
      </w:r>
      <w:r w:rsidR="00791077">
        <w:t>6</w:t>
      </w:r>
      <w:r w:rsidRPr="00394493">
        <w:t xml:space="preserve"> год представлено только индивидуальными жилыми домами.</w:t>
      </w:r>
    </w:p>
    <w:p w:rsidR="00394493" w:rsidRDefault="00394493" w:rsidP="00394493">
      <w:pPr>
        <w:pStyle w:val="a4"/>
        <w:spacing w:line="276" w:lineRule="auto"/>
        <w:ind w:firstLine="709"/>
      </w:pPr>
      <w:r w:rsidRPr="00394493">
        <w:t xml:space="preserve">Жилищный фонд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394493">
        <w:t>представл</w:t>
      </w:r>
      <w:r w:rsidR="00ED2961">
        <w:t>ен многоквартирными кирпичными</w:t>
      </w:r>
      <w:r w:rsidR="00153B64">
        <w:t>, железобетонными и</w:t>
      </w:r>
      <w:r w:rsidRPr="00394493">
        <w:t xml:space="preserve"> деревянными зданиями до </w:t>
      </w:r>
      <w:r w:rsidR="00ED2961">
        <w:t>3</w:t>
      </w:r>
      <w:r w:rsidRPr="00394493">
        <w:t>-</w:t>
      </w:r>
      <w:r w:rsidR="00ED2961">
        <w:t>х</w:t>
      </w:r>
      <w:r w:rsidRPr="00394493">
        <w:t xml:space="preserve"> этажей, а также одно- и двухэтажными индивидуальными жилыми домами с приусадебными земельными участками.</w:t>
      </w:r>
    </w:p>
    <w:p w:rsidR="00394493" w:rsidRPr="00394493" w:rsidRDefault="00394493" w:rsidP="00394493">
      <w:pPr>
        <w:pStyle w:val="a4"/>
        <w:spacing w:line="276" w:lineRule="auto"/>
        <w:ind w:firstLine="709"/>
        <w:rPr>
          <w:bCs/>
        </w:rPr>
      </w:pPr>
      <w:r w:rsidRPr="00394493">
        <w:rPr>
          <w:bCs/>
        </w:rPr>
        <w:t xml:space="preserve">На период до 2025 года расселение деревень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394493">
        <w:rPr>
          <w:bCs/>
        </w:rPr>
        <w:t>не запланировано, таким образом, в структуре и объеме жилищного строительства существенных изменений не прогнозируется.</w:t>
      </w:r>
    </w:p>
    <w:p w:rsidR="00B05E88" w:rsidRDefault="00B05E88">
      <w:pPr>
        <w:rPr>
          <w:rFonts w:ascii="Times New Roman" w:hAnsi="Times New Roman"/>
          <w:sz w:val="24"/>
        </w:rPr>
      </w:pPr>
    </w:p>
    <w:p w:rsidR="000363A9"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8" w:name="_Toc496777473"/>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функционирования и показатели работы транспортной инфраструктуры по видам транспорта</w:t>
      </w:r>
      <w:bookmarkEnd w:id="8"/>
    </w:p>
    <w:p w:rsidR="000363A9" w:rsidRDefault="000363A9" w:rsidP="00737DDC">
      <w:pPr>
        <w:pStyle w:val="a4"/>
        <w:spacing w:line="276" w:lineRule="auto"/>
        <w:rPr>
          <w:rFonts w:cs="Times New Roman"/>
          <w:szCs w:val="24"/>
        </w:rPr>
      </w:pPr>
    </w:p>
    <w:p w:rsidR="00232FB5" w:rsidRDefault="00232FB5" w:rsidP="005702EE">
      <w:pPr>
        <w:pStyle w:val="a4"/>
        <w:spacing w:line="276" w:lineRule="auto"/>
        <w:rPr>
          <w:rFonts w:cs="Times New Roman"/>
          <w:b/>
          <w:u w:val="single"/>
        </w:rPr>
      </w:pPr>
      <w:r w:rsidRPr="00C32C0F">
        <w:rPr>
          <w:rFonts w:cs="Times New Roman"/>
          <w:b/>
          <w:u w:val="single"/>
        </w:rPr>
        <w:t>Автомобильные дороги и автотранспорт</w:t>
      </w:r>
    </w:p>
    <w:p w:rsidR="003C34A2" w:rsidRDefault="003C34A2" w:rsidP="005702EE">
      <w:pPr>
        <w:pStyle w:val="a4"/>
        <w:spacing w:line="276" w:lineRule="auto"/>
        <w:rPr>
          <w:rFonts w:cs="Times New Roman"/>
        </w:rPr>
      </w:pPr>
    </w:p>
    <w:p w:rsidR="00EC74FA" w:rsidRDefault="00EC74FA" w:rsidP="00EC74FA">
      <w:pPr>
        <w:pStyle w:val="a4"/>
        <w:spacing w:line="276" w:lineRule="auto"/>
        <w:ind w:firstLine="709"/>
        <w:rPr>
          <w:rFonts w:cs="Times New Roman"/>
        </w:rPr>
      </w:pPr>
      <w:r w:rsidRPr="00EC74FA">
        <w:rPr>
          <w:rFonts w:cs="Times New Roman"/>
        </w:rPr>
        <w:t xml:space="preserve">Наиболее востребованным видом транспорта в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EC74FA">
        <w:rPr>
          <w:rFonts w:cs="Times New Roman"/>
        </w:rPr>
        <w:t>является автомобильный. Через территорию поселения проходят региональная автомобильная дорога и дороги местного значения, связывающие между собой деревни поселения.</w:t>
      </w:r>
    </w:p>
    <w:p w:rsidR="00EC74FA" w:rsidRDefault="00EC74FA" w:rsidP="006C36DF">
      <w:pPr>
        <w:pStyle w:val="a4"/>
        <w:spacing w:line="276" w:lineRule="auto"/>
        <w:rPr>
          <w:rFonts w:cs="Times New Roman"/>
        </w:rPr>
      </w:pPr>
    </w:p>
    <w:p w:rsidR="003B1133" w:rsidRPr="00EC74FA" w:rsidRDefault="003B1133" w:rsidP="006C36DF">
      <w:pPr>
        <w:pStyle w:val="a4"/>
        <w:spacing w:line="276" w:lineRule="auto"/>
        <w:rPr>
          <w:rFonts w:cs="Times New Roman"/>
        </w:rPr>
      </w:pPr>
    </w:p>
    <w:p w:rsidR="00224A0D" w:rsidRPr="00224A0D" w:rsidRDefault="00224A0D" w:rsidP="00DF3337">
      <w:pPr>
        <w:pStyle w:val="a4"/>
        <w:spacing w:line="276" w:lineRule="auto"/>
        <w:ind w:firstLine="709"/>
        <w:rPr>
          <w:b/>
        </w:rPr>
      </w:pPr>
      <w:r w:rsidRPr="00224A0D">
        <w:rPr>
          <w:b/>
        </w:rPr>
        <w:t>Объекты транспортной инфраструктуры регионального значения</w:t>
      </w:r>
    </w:p>
    <w:p w:rsidR="0038723E" w:rsidRDefault="0038723E" w:rsidP="00DF3337">
      <w:pPr>
        <w:pStyle w:val="a4"/>
        <w:spacing w:line="276" w:lineRule="auto"/>
        <w:ind w:firstLine="709"/>
        <w:rPr>
          <w:rFonts w:eastAsia="Calibri" w:cs="Times New Roman"/>
          <w:color w:val="000000"/>
          <w:szCs w:val="24"/>
        </w:rPr>
      </w:pPr>
      <w:r>
        <w:lastRenderedPageBreak/>
        <w:t>В соответствии со ст. 5 п. 2 Устава МО Суховское сельское поселение</w:t>
      </w:r>
      <w:r>
        <w:rPr>
          <w:rFonts w:eastAsia="Calibri" w:cs="Times New Roman"/>
          <w:color w:val="000000"/>
          <w:szCs w:val="24"/>
        </w:rPr>
        <w:t xml:space="preserve">К вопросам местного значения поселения в соответствии с областным законом Ленинградской области от 10.07.2014 № </w:t>
      </w:r>
      <w:r>
        <w:rPr>
          <w:rFonts w:eastAsia="Calibri" w:cs="Times New Roman"/>
          <w:szCs w:val="24"/>
        </w:rPr>
        <w:t>48-оз</w:t>
      </w:r>
      <w:r>
        <w:rPr>
          <w:rFonts w:eastAsia="Calibri" w:cs="Times New Roman"/>
          <w:color w:val="000000"/>
          <w:szCs w:val="24"/>
        </w:rPr>
        <w:t xml:space="preserve"> «Об отдельных вопросах местного значения сельских поселений Ленинградской области» относятся:</w:t>
      </w:r>
    </w:p>
    <w:p w:rsidR="00DF3337" w:rsidRPr="0038723E" w:rsidRDefault="0038723E" w:rsidP="004A1B65">
      <w:pPr>
        <w:pStyle w:val="a4"/>
        <w:numPr>
          <w:ilvl w:val="0"/>
          <w:numId w:val="59"/>
        </w:numPr>
        <w:spacing w:line="276" w:lineRule="auto"/>
      </w:pPr>
      <w:r>
        <w:rPr>
          <w:rFonts w:eastAsia="Calibri" w:cs="Times New Roman"/>
          <w:color w:val="000000"/>
          <w:szCs w:val="24"/>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8723E" w:rsidRPr="0038723E" w:rsidRDefault="0038723E" w:rsidP="004A1B65">
      <w:pPr>
        <w:pStyle w:val="a4"/>
        <w:numPr>
          <w:ilvl w:val="0"/>
          <w:numId w:val="59"/>
        </w:numPr>
        <w:spacing w:line="276" w:lineRule="auto"/>
      </w:pPr>
      <w:r>
        <w:rPr>
          <w:rFonts w:eastAsia="Calibri" w:cs="Times New Roman"/>
          <w:color w:val="000000"/>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8723E" w:rsidRDefault="0038723E" w:rsidP="00DF3337">
      <w:pPr>
        <w:pStyle w:val="a4"/>
        <w:spacing w:line="276" w:lineRule="auto"/>
        <w:ind w:firstLine="709"/>
      </w:pPr>
    </w:p>
    <w:p w:rsidR="00DF3337" w:rsidRDefault="00DF3337" w:rsidP="00DF3337">
      <w:pPr>
        <w:pStyle w:val="a4"/>
        <w:spacing w:line="276" w:lineRule="auto"/>
        <w:ind w:firstLine="709"/>
      </w:pPr>
      <w:r w:rsidRPr="00D03737">
        <w:t>По данным комитета по дорожному хозяйству Ленинградской области на территории поселения располагаются автомобильные дороги регионального и межмуниципального значения.</w:t>
      </w:r>
    </w:p>
    <w:p w:rsidR="00560474" w:rsidRPr="00560474" w:rsidRDefault="00560474" w:rsidP="00560474">
      <w:pPr>
        <w:pStyle w:val="a4"/>
        <w:spacing w:line="276" w:lineRule="auto"/>
        <w:ind w:firstLine="709"/>
      </w:pPr>
      <w:r w:rsidRPr="00560474">
        <w:t>В соответствии с заключением Комитета по дорожному хозяйству Ленин</w:t>
      </w:r>
      <w:r w:rsidR="00BA1524">
        <w:t xml:space="preserve">градской области от 12.01.2011 </w:t>
      </w:r>
      <w:r w:rsidRPr="00560474">
        <w:t xml:space="preserve">№ КТ-10-438/10-0-1, по территории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560474">
        <w:t>проходят следующие автомобильные дороги регионального значения:</w:t>
      </w:r>
    </w:p>
    <w:p w:rsidR="00560474" w:rsidRDefault="00560474" w:rsidP="00560474">
      <w:pPr>
        <w:pStyle w:val="a4"/>
        <w:spacing w:line="276" w:lineRule="auto"/>
        <w:jc w:val="right"/>
      </w:pPr>
      <w:r w:rsidRPr="00560474">
        <w:t>Таблица 2.</w:t>
      </w:r>
      <w:r>
        <w:t>1</w:t>
      </w:r>
      <w:r w:rsidR="003B1133">
        <w:t>6</w:t>
      </w:r>
      <w:r>
        <w:t>.</w:t>
      </w:r>
    </w:p>
    <w:p w:rsidR="00560474" w:rsidRPr="00560474" w:rsidRDefault="00560474" w:rsidP="00560474">
      <w:pPr>
        <w:pStyle w:val="a4"/>
        <w:spacing w:line="276" w:lineRule="auto"/>
        <w:jc w:val="center"/>
        <w:rPr>
          <w:b/>
        </w:rPr>
      </w:pPr>
      <w:r w:rsidRPr="00560474">
        <w:rPr>
          <w:b/>
        </w:rPr>
        <w:t xml:space="preserve">Перечень автомобильных дорог общего пользования регионального значения, проходящих по территории </w:t>
      </w:r>
      <w:r w:rsidR="004E4881" w:rsidRPr="004E4881">
        <w:rPr>
          <w:b/>
        </w:rPr>
        <w:t>МО Суховское сельское поселение</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3"/>
        <w:gridCol w:w="2193"/>
        <w:gridCol w:w="1465"/>
        <w:gridCol w:w="2094"/>
        <w:gridCol w:w="2242"/>
        <w:gridCol w:w="1599"/>
      </w:tblGrid>
      <w:tr w:rsidR="00560474" w:rsidRPr="00E1508E" w:rsidTr="006C36DF">
        <w:trPr>
          <w:trHeight w:val="1213"/>
          <w:tblHeader/>
          <w:jc w:val="center"/>
        </w:trPr>
        <w:tc>
          <w:tcPr>
            <w:tcW w:w="523" w:type="dxa"/>
            <w:shd w:val="clear" w:color="auto" w:fill="D9D9D9" w:themeFill="background1" w:themeFillShade="D9"/>
            <w:vAlign w:val="center"/>
            <w:hideMark/>
          </w:tcPr>
          <w:p w:rsidR="00560474" w:rsidRPr="00E1508E" w:rsidRDefault="00D40D37" w:rsidP="00560474">
            <w:pPr>
              <w:pStyle w:val="a4"/>
              <w:jc w:val="center"/>
            </w:pPr>
            <w:r>
              <w:t>№</w:t>
            </w:r>
          </w:p>
        </w:tc>
        <w:tc>
          <w:tcPr>
            <w:tcW w:w="2193" w:type="dxa"/>
            <w:shd w:val="clear" w:color="auto" w:fill="D9D9D9" w:themeFill="background1" w:themeFillShade="D9"/>
            <w:vAlign w:val="center"/>
            <w:hideMark/>
          </w:tcPr>
          <w:p w:rsidR="00560474" w:rsidRPr="00E1508E" w:rsidRDefault="00560474" w:rsidP="00560474">
            <w:pPr>
              <w:pStyle w:val="a4"/>
              <w:jc w:val="center"/>
            </w:pPr>
            <w:r w:rsidRPr="00E1508E">
              <w:t>Название автомобильной дороги</w:t>
            </w:r>
          </w:p>
        </w:tc>
        <w:tc>
          <w:tcPr>
            <w:tcW w:w="1465" w:type="dxa"/>
            <w:shd w:val="clear" w:color="auto" w:fill="D9D9D9" w:themeFill="background1" w:themeFillShade="D9"/>
            <w:vAlign w:val="center"/>
            <w:hideMark/>
          </w:tcPr>
          <w:p w:rsidR="00560474" w:rsidRPr="00E1508E" w:rsidRDefault="00560474" w:rsidP="00560474">
            <w:pPr>
              <w:pStyle w:val="a4"/>
              <w:jc w:val="center"/>
            </w:pPr>
            <w:r w:rsidRPr="00E1508E">
              <w:t>Категория \протяженность*, км</w:t>
            </w:r>
          </w:p>
        </w:tc>
        <w:tc>
          <w:tcPr>
            <w:tcW w:w="2094" w:type="dxa"/>
            <w:shd w:val="clear" w:color="auto" w:fill="D9D9D9" w:themeFill="background1" w:themeFillShade="D9"/>
            <w:vAlign w:val="center"/>
            <w:hideMark/>
          </w:tcPr>
          <w:p w:rsidR="00560474" w:rsidRPr="00E1508E" w:rsidRDefault="00560474" w:rsidP="00560474">
            <w:pPr>
              <w:pStyle w:val="a4"/>
              <w:jc w:val="center"/>
            </w:pPr>
            <w:r w:rsidRPr="00E1508E">
              <w:t>Покрытие\ протяженность*, км</w:t>
            </w:r>
          </w:p>
        </w:tc>
        <w:tc>
          <w:tcPr>
            <w:tcW w:w="2242" w:type="dxa"/>
            <w:shd w:val="clear" w:color="auto" w:fill="D9D9D9" w:themeFill="background1" w:themeFillShade="D9"/>
            <w:vAlign w:val="center"/>
            <w:hideMark/>
          </w:tcPr>
          <w:p w:rsidR="00560474" w:rsidRPr="00E1508E" w:rsidRDefault="00560474" w:rsidP="00560474">
            <w:pPr>
              <w:pStyle w:val="a4"/>
              <w:jc w:val="center"/>
            </w:pPr>
            <w:r w:rsidRPr="00E1508E">
              <w:t>Протяженность по территории муниципального образования, км</w:t>
            </w:r>
          </w:p>
        </w:tc>
        <w:tc>
          <w:tcPr>
            <w:tcW w:w="1599" w:type="dxa"/>
            <w:shd w:val="clear" w:color="auto" w:fill="D9D9D9" w:themeFill="background1" w:themeFillShade="D9"/>
            <w:vAlign w:val="center"/>
          </w:tcPr>
          <w:p w:rsidR="00560474" w:rsidRPr="00E1508E" w:rsidRDefault="00560474" w:rsidP="00560474">
            <w:pPr>
              <w:pStyle w:val="a4"/>
              <w:jc w:val="center"/>
            </w:pPr>
            <w:r w:rsidRPr="00E1508E">
              <w:t>Количество мостов, шт.</w:t>
            </w:r>
          </w:p>
        </w:tc>
      </w:tr>
      <w:tr w:rsidR="00560474" w:rsidRPr="00560474" w:rsidTr="00D40D37">
        <w:trPr>
          <w:trHeight w:val="606"/>
          <w:jc w:val="center"/>
        </w:trPr>
        <w:tc>
          <w:tcPr>
            <w:tcW w:w="523" w:type="dxa"/>
            <w:shd w:val="clear" w:color="auto" w:fill="auto"/>
            <w:vAlign w:val="center"/>
            <w:hideMark/>
          </w:tcPr>
          <w:p w:rsidR="00560474" w:rsidRPr="00560474" w:rsidRDefault="00D40D37" w:rsidP="00560474">
            <w:pPr>
              <w:pStyle w:val="a4"/>
              <w:jc w:val="center"/>
            </w:pPr>
            <w:r>
              <w:t>1</w:t>
            </w:r>
          </w:p>
        </w:tc>
        <w:tc>
          <w:tcPr>
            <w:tcW w:w="2193" w:type="dxa"/>
            <w:shd w:val="clear" w:color="auto" w:fill="auto"/>
            <w:vAlign w:val="center"/>
            <w:hideMark/>
          </w:tcPr>
          <w:p w:rsidR="00560474" w:rsidRPr="00560474" w:rsidRDefault="00560474" w:rsidP="00560474">
            <w:pPr>
              <w:pStyle w:val="a4"/>
              <w:jc w:val="center"/>
            </w:pPr>
            <w:r w:rsidRPr="00560474">
              <w:t>Лаврово - Шум - Ратница</w:t>
            </w:r>
          </w:p>
        </w:tc>
        <w:tc>
          <w:tcPr>
            <w:tcW w:w="1465" w:type="dxa"/>
            <w:shd w:val="clear" w:color="auto" w:fill="auto"/>
            <w:vAlign w:val="center"/>
            <w:hideMark/>
          </w:tcPr>
          <w:p w:rsidR="00560474" w:rsidRPr="00560474" w:rsidRDefault="00560474" w:rsidP="00560474">
            <w:pPr>
              <w:pStyle w:val="a4"/>
              <w:jc w:val="center"/>
            </w:pPr>
            <w:r w:rsidRPr="00560474">
              <w:t>4\10,2</w:t>
            </w:r>
          </w:p>
        </w:tc>
        <w:tc>
          <w:tcPr>
            <w:tcW w:w="2094" w:type="dxa"/>
            <w:shd w:val="clear" w:color="auto" w:fill="auto"/>
            <w:vAlign w:val="center"/>
            <w:hideMark/>
          </w:tcPr>
          <w:p w:rsidR="00560474" w:rsidRPr="00560474" w:rsidRDefault="00560474" w:rsidP="00560474">
            <w:pPr>
              <w:pStyle w:val="a4"/>
              <w:jc w:val="center"/>
            </w:pPr>
            <w:r w:rsidRPr="00560474">
              <w:t>асфальт\10,2;</w:t>
            </w:r>
          </w:p>
        </w:tc>
        <w:tc>
          <w:tcPr>
            <w:tcW w:w="2242" w:type="dxa"/>
            <w:shd w:val="clear" w:color="auto" w:fill="auto"/>
            <w:vAlign w:val="center"/>
            <w:hideMark/>
          </w:tcPr>
          <w:p w:rsidR="00560474" w:rsidRPr="00560474" w:rsidRDefault="00560474" w:rsidP="00560474">
            <w:pPr>
              <w:pStyle w:val="a4"/>
              <w:jc w:val="center"/>
            </w:pPr>
            <w:r w:rsidRPr="00560474">
              <w:t>10,2</w:t>
            </w:r>
          </w:p>
        </w:tc>
        <w:tc>
          <w:tcPr>
            <w:tcW w:w="1599" w:type="dxa"/>
            <w:vAlign w:val="center"/>
          </w:tcPr>
          <w:p w:rsidR="00560474" w:rsidRPr="00560474" w:rsidRDefault="00560474" w:rsidP="00560474">
            <w:pPr>
              <w:pStyle w:val="a4"/>
              <w:jc w:val="center"/>
            </w:pPr>
            <w:r w:rsidRPr="00560474">
              <w:t>1</w:t>
            </w:r>
          </w:p>
        </w:tc>
      </w:tr>
      <w:tr w:rsidR="00560474" w:rsidRPr="00560474" w:rsidTr="00D40D37">
        <w:trPr>
          <w:trHeight w:val="606"/>
          <w:jc w:val="center"/>
        </w:trPr>
        <w:tc>
          <w:tcPr>
            <w:tcW w:w="523" w:type="dxa"/>
            <w:shd w:val="clear" w:color="auto" w:fill="auto"/>
            <w:vAlign w:val="center"/>
            <w:hideMark/>
          </w:tcPr>
          <w:p w:rsidR="00560474" w:rsidRPr="00560474" w:rsidRDefault="00D40D37" w:rsidP="00560474">
            <w:pPr>
              <w:pStyle w:val="a4"/>
              <w:jc w:val="center"/>
            </w:pPr>
            <w:r>
              <w:t>2</w:t>
            </w:r>
          </w:p>
        </w:tc>
        <w:tc>
          <w:tcPr>
            <w:tcW w:w="2193" w:type="dxa"/>
            <w:shd w:val="clear" w:color="auto" w:fill="auto"/>
            <w:vAlign w:val="center"/>
            <w:hideMark/>
          </w:tcPr>
          <w:p w:rsidR="00560474" w:rsidRPr="00560474" w:rsidRDefault="00560474" w:rsidP="00560474">
            <w:pPr>
              <w:pStyle w:val="a4"/>
              <w:jc w:val="center"/>
            </w:pPr>
            <w:r w:rsidRPr="00560474">
              <w:t>Дусьево - Сухое - Остров</w:t>
            </w:r>
          </w:p>
        </w:tc>
        <w:tc>
          <w:tcPr>
            <w:tcW w:w="1465" w:type="dxa"/>
            <w:shd w:val="clear" w:color="auto" w:fill="auto"/>
            <w:vAlign w:val="center"/>
            <w:hideMark/>
          </w:tcPr>
          <w:p w:rsidR="00560474" w:rsidRPr="00560474" w:rsidRDefault="00560474" w:rsidP="00560474">
            <w:pPr>
              <w:pStyle w:val="a4"/>
              <w:jc w:val="center"/>
            </w:pPr>
            <w:r w:rsidRPr="00560474">
              <w:t>4\15,42</w:t>
            </w:r>
          </w:p>
        </w:tc>
        <w:tc>
          <w:tcPr>
            <w:tcW w:w="2094" w:type="dxa"/>
            <w:shd w:val="clear" w:color="auto" w:fill="auto"/>
            <w:vAlign w:val="center"/>
            <w:hideMark/>
          </w:tcPr>
          <w:p w:rsidR="00560474" w:rsidRPr="00560474" w:rsidRDefault="00560474" w:rsidP="00560474">
            <w:pPr>
              <w:pStyle w:val="a4"/>
              <w:jc w:val="center"/>
            </w:pPr>
            <w:r>
              <w:t>асфальт\7,386</w:t>
            </w:r>
            <w:r w:rsidRPr="00560474">
              <w:t>; гравий\8,034</w:t>
            </w:r>
          </w:p>
        </w:tc>
        <w:tc>
          <w:tcPr>
            <w:tcW w:w="2242" w:type="dxa"/>
            <w:shd w:val="clear" w:color="auto" w:fill="auto"/>
            <w:vAlign w:val="center"/>
            <w:hideMark/>
          </w:tcPr>
          <w:p w:rsidR="00560474" w:rsidRPr="00560474" w:rsidRDefault="00560474" w:rsidP="00560474">
            <w:pPr>
              <w:pStyle w:val="a4"/>
              <w:jc w:val="center"/>
            </w:pPr>
            <w:r w:rsidRPr="00560474">
              <w:t>15,42</w:t>
            </w:r>
          </w:p>
        </w:tc>
        <w:tc>
          <w:tcPr>
            <w:tcW w:w="1599" w:type="dxa"/>
            <w:vAlign w:val="center"/>
          </w:tcPr>
          <w:p w:rsidR="00560474" w:rsidRPr="00560474" w:rsidRDefault="00560474" w:rsidP="00560474">
            <w:pPr>
              <w:pStyle w:val="a4"/>
              <w:jc w:val="center"/>
            </w:pPr>
            <w:r w:rsidRPr="00560474">
              <w:t>2</w:t>
            </w:r>
          </w:p>
        </w:tc>
      </w:tr>
      <w:tr w:rsidR="00560474" w:rsidRPr="00560474" w:rsidTr="00D40D37">
        <w:trPr>
          <w:trHeight w:val="606"/>
          <w:jc w:val="center"/>
        </w:trPr>
        <w:tc>
          <w:tcPr>
            <w:tcW w:w="523" w:type="dxa"/>
            <w:shd w:val="clear" w:color="auto" w:fill="auto"/>
            <w:vAlign w:val="center"/>
            <w:hideMark/>
          </w:tcPr>
          <w:p w:rsidR="00560474" w:rsidRPr="00560474" w:rsidRDefault="00D40D37" w:rsidP="00D40D37">
            <w:pPr>
              <w:pStyle w:val="a4"/>
              <w:jc w:val="center"/>
            </w:pPr>
            <w:r>
              <w:t>3</w:t>
            </w:r>
          </w:p>
        </w:tc>
        <w:tc>
          <w:tcPr>
            <w:tcW w:w="2193" w:type="dxa"/>
            <w:shd w:val="clear" w:color="auto" w:fill="auto"/>
            <w:vAlign w:val="center"/>
            <w:hideMark/>
          </w:tcPr>
          <w:p w:rsidR="00560474" w:rsidRPr="00560474" w:rsidRDefault="00560474" w:rsidP="00560474">
            <w:pPr>
              <w:pStyle w:val="a4"/>
              <w:jc w:val="center"/>
            </w:pPr>
            <w:r w:rsidRPr="00560474">
              <w:t>НижняяШальдиха -  Лаврово</w:t>
            </w:r>
          </w:p>
        </w:tc>
        <w:tc>
          <w:tcPr>
            <w:tcW w:w="1465" w:type="dxa"/>
            <w:shd w:val="clear" w:color="auto" w:fill="auto"/>
            <w:vAlign w:val="center"/>
            <w:hideMark/>
          </w:tcPr>
          <w:p w:rsidR="00560474" w:rsidRPr="00560474" w:rsidRDefault="00560474" w:rsidP="00560474">
            <w:pPr>
              <w:pStyle w:val="a4"/>
              <w:jc w:val="center"/>
            </w:pPr>
            <w:r w:rsidRPr="00560474">
              <w:t>4\4</w:t>
            </w:r>
          </w:p>
        </w:tc>
        <w:tc>
          <w:tcPr>
            <w:tcW w:w="2094" w:type="dxa"/>
            <w:shd w:val="clear" w:color="auto" w:fill="auto"/>
            <w:vAlign w:val="center"/>
            <w:hideMark/>
          </w:tcPr>
          <w:p w:rsidR="00560474" w:rsidRPr="00560474" w:rsidRDefault="00560474" w:rsidP="00560474">
            <w:pPr>
              <w:pStyle w:val="a4"/>
              <w:jc w:val="center"/>
            </w:pPr>
            <w:r w:rsidRPr="00560474">
              <w:t>гравий\4</w:t>
            </w:r>
          </w:p>
        </w:tc>
        <w:tc>
          <w:tcPr>
            <w:tcW w:w="2242" w:type="dxa"/>
            <w:shd w:val="clear" w:color="auto" w:fill="auto"/>
            <w:vAlign w:val="center"/>
            <w:hideMark/>
          </w:tcPr>
          <w:p w:rsidR="00560474" w:rsidRPr="00560474" w:rsidRDefault="00560474" w:rsidP="00560474">
            <w:pPr>
              <w:pStyle w:val="a4"/>
              <w:jc w:val="center"/>
            </w:pPr>
            <w:r w:rsidRPr="00560474">
              <w:t>4</w:t>
            </w:r>
          </w:p>
        </w:tc>
        <w:tc>
          <w:tcPr>
            <w:tcW w:w="1599" w:type="dxa"/>
            <w:vAlign w:val="center"/>
          </w:tcPr>
          <w:p w:rsidR="00560474" w:rsidRPr="00560474" w:rsidRDefault="00560474" w:rsidP="00560474">
            <w:pPr>
              <w:pStyle w:val="a4"/>
              <w:jc w:val="center"/>
            </w:pPr>
            <w:r w:rsidRPr="00560474">
              <w:t>1</w:t>
            </w:r>
          </w:p>
        </w:tc>
      </w:tr>
      <w:tr w:rsidR="00560474" w:rsidRPr="00560474" w:rsidTr="00D40D37">
        <w:trPr>
          <w:trHeight w:val="910"/>
          <w:jc w:val="center"/>
        </w:trPr>
        <w:tc>
          <w:tcPr>
            <w:tcW w:w="523" w:type="dxa"/>
            <w:shd w:val="clear" w:color="auto" w:fill="auto"/>
            <w:vAlign w:val="center"/>
            <w:hideMark/>
          </w:tcPr>
          <w:p w:rsidR="00560474" w:rsidRPr="00560474" w:rsidRDefault="00D40D37" w:rsidP="00560474">
            <w:pPr>
              <w:pStyle w:val="a4"/>
              <w:jc w:val="center"/>
            </w:pPr>
            <w:r>
              <w:t>4</w:t>
            </w:r>
          </w:p>
        </w:tc>
        <w:tc>
          <w:tcPr>
            <w:tcW w:w="2193" w:type="dxa"/>
            <w:shd w:val="clear" w:color="auto" w:fill="auto"/>
            <w:vAlign w:val="center"/>
            <w:hideMark/>
          </w:tcPr>
          <w:p w:rsidR="00560474" w:rsidRPr="00560474" w:rsidRDefault="00560474" w:rsidP="00560474">
            <w:pPr>
              <w:pStyle w:val="a4"/>
              <w:jc w:val="center"/>
            </w:pPr>
            <w:r w:rsidRPr="00560474">
              <w:t>Лаврово - Кобона - Сухое</w:t>
            </w:r>
          </w:p>
        </w:tc>
        <w:tc>
          <w:tcPr>
            <w:tcW w:w="1465" w:type="dxa"/>
            <w:shd w:val="clear" w:color="auto" w:fill="auto"/>
            <w:vAlign w:val="center"/>
            <w:hideMark/>
          </w:tcPr>
          <w:p w:rsidR="00560474" w:rsidRPr="00560474" w:rsidRDefault="00560474" w:rsidP="00560474">
            <w:pPr>
              <w:pStyle w:val="a4"/>
              <w:jc w:val="center"/>
            </w:pPr>
            <w:r w:rsidRPr="00560474">
              <w:t>4\19,806</w:t>
            </w:r>
          </w:p>
        </w:tc>
        <w:tc>
          <w:tcPr>
            <w:tcW w:w="2094" w:type="dxa"/>
            <w:shd w:val="clear" w:color="auto" w:fill="auto"/>
            <w:vAlign w:val="center"/>
            <w:hideMark/>
          </w:tcPr>
          <w:p w:rsidR="00560474" w:rsidRPr="00560474" w:rsidRDefault="00560474" w:rsidP="00560474">
            <w:pPr>
              <w:pStyle w:val="a4"/>
              <w:jc w:val="center"/>
            </w:pPr>
            <w:r w:rsidRPr="00560474">
              <w:t>асфальт\12,193; гравий\7,613</w:t>
            </w:r>
          </w:p>
        </w:tc>
        <w:tc>
          <w:tcPr>
            <w:tcW w:w="2242" w:type="dxa"/>
            <w:shd w:val="clear" w:color="auto" w:fill="auto"/>
            <w:vAlign w:val="center"/>
            <w:hideMark/>
          </w:tcPr>
          <w:p w:rsidR="00560474" w:rsidRPr="00560474" w:rsidRDefault="00560474" w:rsidP="00560474">
            <w:pPr>
              <w:pStyle w:val="a4"/>
              <w:jc w:val="center"/>
            </w:pPr>
            <w:r w:rsidRPr="00560474">
              <w:t>19,806</w:t>
            </w:r>
          </w:p>
        </w:tc>
        <w:tc>
          <w:tcPr>
            <w:tcW w:w="1599" w:type="dxa"/>
            <w:vAlign w:val="center"/>
          </w:tcPr>
          <w:p w:rsidR="00560474" w:rsidRPr="00560474" w:rsidRDefault="00560474" w:rsidP="00560474">
            <w:pPr>
              <w:pStyle w:val="a4"/>
              <w:jc w:val="center"/>
            </w:pPr>
            <w:r w:rsidRPr="00560474">
              <w:t>2</w:t>
            </w:r>
          </w:p>
        </w:tc>
      </w:tr>
    </w:tbl>
    <w:p w:rsidR="00560474" w:rsidRPr="00560474" w:rsidRDefault="00560474" w:rsidP="00560474">
      <w:pPr>
        <w:pStyle w:val="a4"/>
        <w:spacing w:line="276" w:lineRule="auto"/>
      </w:pPr>
      <w:r w:rsidRPr="00560474">
        <w:t>* протяженность по территории поселения.</w:t>
      </w:r>
    </w:p>
    <w:p w:rsidR="006C36DF" w:rsidRDefault="006C36DF" w:rsidP="003C34A2">
      <w:pPr>
        <w:pStyle w:val="a4"/>
        <w:spacing w:line="276" w:lineRule="auto"/>
        <w:ind w:firstLine="709"/>
      </w:pPr>
    </w:p>
    <w:p w:rsidR="00560474" w:rsidRPr="00560474" w:rsidRDefault="00560474" w:rsidP="003C34A2">
      <w:pPr>
        <w:pStyle w:val="a4"/>
        <w:spacing w:line="276" w:lineRule="auto"/>
        <w:ind w:firstLine="709"/>
      </w:pPr>
      <w:r w:rsidRPr="00560474">
        <w:t xml:space="preserve">На автомобильной дороге общего пользования регионального значения «Лаврово - Шум - Ратница», в границах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560474">
        <w:t>расположены следующие мосты:</w:t>
      </w:r>
    </w:p>
    <w:p w:rsidR="00560474" w:rsidRDefault="00560474" w:rsidP="004A1B65">
      <w:pPr>
        <w:pStyle w:val="a4"/>
        <w:numPr>
          <w:ilvl w:val="0"/>
          <w:numId w:val="47"/>
        </w:numPr>
        <w:spacing w:line="276" w:lineRule="auto"/>
      </w:pPr>
      <w:r w:rsidRPr="00560474">
        <w:t>Автомобильный мост через реку Ютика.</w:t>
      </w:r>
    </w:p>
    <w:p w:rsidR="003C34A2" w:rsidRPr="00560474" w:rsidRDefault="003C34A2" w:rsidP="003C34A2">
      <w:pPr>
        <w:pStyle w:val="a4"/>
        <w:spacing w:line="276" w:lineRule="auto"/>
        <w:ind w:left="720"/>
      </w:pPr>
    </w:p>
    <w:p w:rsidR="00560474" w:rsidRPr="00560474" w:rsidRDefault="00560474" w:rsidP="003C34A2">
      <w:pPr>
        <w:pStyle w:val="a4"/>
        <w:spacing w:line="276" w:lineRule="auto"/>
        <w:ind w:firstLine="709"/>
      </w:pPr>
      <w:r w:rsidRPr="00560474">
        <w:t xml:space="preserve">На автомобильной дороге общего пользования регионального значения «Дусьево – Сухое - Остров», в границах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560474">
        <w:t>расположены следующие мосты:</w:t>
      </w:r>
    </w:p>
    <w:p w:rsidR="00560474" w:rsidRPr="00560474" w:rsidRDefault="00560474" w:rsidP="004A1B65">
      <w:pPr>
        <w:pStyle w:val="a4"/>
        <w:numPr>
          <w:ilvl w:val="0"/>
          <w:numId w:val="48"/>
        </w:numPr>
        <w:spacing w:line="276" w:lineRule="auto"/>
      </w:pPr>
      <w:r w:rsidRPr="00560474">
        <w:t>Автомобильный мост через реку Ютика.</w:t>
      </w:r>
    </w:p>
    <w:p w:rsidR="00560474" w:rsidRPr="003C34A2" w:rsidRDefault="00560474" w:rsidP="004A1B65">
      <w:pPr>
        <w:pStyle w:val="a4"/>
        <w:numPr>
          <w:ilvl w:val="0"/>
          <w:numId w:val="48"/>
        </w:numPr>
        <w:spacing w:line="276" w:lineRule="auto"/>
        <w:rPr>
          <w:b/>
          <w:bCs/>
        </w:rPr>
      </w:pPr>
      <w:r w:rsidRPr="00560474">
        <w:t>Автомобильный мост через реку Кобона.</w:t>
      </w:r>
    </w:p>
    <w:p w:rsidR="003C34A2" w:rsidRPr="00560474" w:rsidRDefault="003C34A2" w:rsidP="003C34A2">
      <w:pPr>
        <w:pStyle w:val="a4"/>
        <w:spacing w:line="276" w:lineRule="auto"/>
        <w:ind w:left="720"/>
        <w:rPr>
          <w:b/>
          <w:bCs/>
        </w:rPr>
      </w:pPr>
    </w:p>
    <w:p w:rsidR="00560474" w:rsidRPr="00560474" w:rsidRDefault="00560474" w:rsidP="003C34A2">
      <w:pPr>
        <w:pStyle w:val="a4"/>
        <w:spacing w:line="276" w:lineRule="auto"/>
        <w:ind w:firstLine="709"/>
      </w:pPr>
      <w:r w:rsidRPr="00560474">
        <w:lastRenderedPageBreak/>
        <w:t xml:space="preserve">На автомобильной дороге общего пользования регионального значения «НижняяШальдиха - Лаврово», в границах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560474">
        <w:t>расположены следующие мосты:</w:t>
      </w:r>
    </w:p>
    <w:p w:rsidR="00560474" w:rsidRPr="00560474" w:rsidRDefault="00560474" w:rsidP="004A1B65">
      <w:pPr>
        <w:pStyle w:val="a4"/>
        <w:numPr>
          <w:ilvl w:val="0"/>
          <w:numId w:val="49"/>
        </w:numPr>
        <w:spacing w:line="276" w:lineRule="auto"/>
      </w:pPr>
      <w:r w:rsidRPr="00560474">
        <w:t>Автомобильный мост через реку Лава.</w:t>
      </w:r>
    </w:p>
    <w:p w:rsidR="00560474" w:rsidRPr="00560474" w:rsidRDefault="00560474" w:rsidP="003C34A2">
      <w:pPr>
        <w:pStyle w:val="a4"/>
        <w:spacing w:line="276" w:lineRule="auto"/>
        <w:ind w:firstLine="709"/>
      </w:pPr>
      <w:r w:rsidRPr="00560474">
        <w:t xml:space="preserve">На автомобильной дороге общего пользования регионального значения «Лаврово-Кобона-Сухое», в границах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560474">
        <w:t>расположены следующие мосты:</w:t>
      </w:r>
    </w:p>
    <w:p w:rsidR="00560474" w:rsidRPr="00560474" w:rsidRDefault="00560474" w:rsidP="004A1B65">
      <w:pPr>
        <w:pStyle w:val="a4"/>
        <w:numPr>
          <w:ilvl w:val="0"/>
          <w:numId w:val="50"/>
        </w:numPr>
        <w:spacing w:line="276" w:lineRule="auto"/>
      </w:pPr>
      <w:r w:rsidRPr="00560474">
        <w:t>Автомобильный мост через реку Кобона.</w:t>
      </w:r>
    </w:p>
    <w:p w:rsidR="00560474" w:rsidRPr="00224A0D" w:rsidRDefault="00560474" w:rsidP="004A1B65">
      <w:pPr>
        <w:pStyle w:val="a4"/>
        <w:numPr>
          <w:ilvl w:val="0"/>
          <w:numId w:val="50"/>
        </w:numPr>
        <w:spacing w:line="276" w:lineRule="auto"/>
        <w:rPr>
          <w:b/>
          <w:bCs/>
        </w:rPr>
      </w:pPr>
      <w:r w:rsidRPr="00560474">
        <w:t>Автомобильный мост через реку Кобона.</w:t>
      </w:r>
    </w:p>
    <w:p w:rsidR="000A5354" w:rsidRDefault="000A5354" w:rsidP="000A5354">
      <w:pPr>
        <w:pStyle w:val="a4"/>
        <w:spacing w:line="276" w:lineRule="auto"/>
        <w:rPr>
          <w:b/>
          <w:bCs/>
        </w:rPr>
      </w:pPr>
    </w:p>
    <w:p w:rsidR="000A5354" w:rsidRPr="00560474" w:rsidRDefault="000A5354" w:rsidP="000A5354">
      <w:pPr>
        <w:pStyle w:val="a4"/>
        <w:spacing w:line="276" w:lineRule="auto"/>
        <w:ind w:firstLine="709"/>
        <w:rPr>
          <w:b/>
          <w:bCs/>
        </w:rPr>
      </w:pPr>
      <w:r w:rsidRPr="00224A0D">
        <w:rPr>
          <w:b/>
        </w:rPr>
        <w:t xml:space="preserve">Объекты транспортной инфраструктуры </w:t>
      </w:r>
      <w:r>
        <w:rPr>
          <w:b/>
        </w:rPr>
        <w:t>местного значения муниципального района</w:t>
      </w:r>
    </w:p>
    <w:p w:rsidR="00224A0D" w:rsidRPr="00224A0D" w:rsidRDefault="00D40D37" w:rsidP="00224A0D">
      <w:pPr>
        <w:pStyle w:val="a4"/>
        <w:spacing w:line="276" w:lineRule="auto"/>
        <w:ind w:firstLine="709"/>
      </w:pPr>
      <w:r>
        <w:t>П</w:t>
      </w:r>
      <w:r w:rsidR="00224A0D" w:rsidRPr="00224A0D">
        <w:t xml:space="preserve">о территории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00224A0D" w:rsidRPr="00224A0D">
        <w:t>проходят следующие автомобильные дороги общего пользования местного значения муниципального района:</w:t>
      </w:r>
    </w:p>
    <w:p w:rsidR="00224A0D" w:rsidRDefault="00224A0D" w:rsidP="00224A0D">
      <w:pPr>
        <w:pStyle w:val="a4"/>
        <w:spacing w:line="276" w:lineRule="auto"/>
        <w:jc w:val="right"/>
      </w:pPr>
      <w:r>
        <w:t>Таблица 2.1</w:t>
      </w:r>
      <w:r w:rsidR="003B1133">
        <w:t>7</w:t>
      </w:r>
      <w:r>
        <w:t>.</w:t>
      </w:r>
    </w:p>
    <w:p w:rsidR="00224A0D" w:rsidRPr="00224A0D" w:rsidRDefault="00224A0D" w:rsidP="00224A0D">
      <w:pPr>
        <w:pStyle w:val="a4"/>
        <w:spacing w:line="276" w:lineRule="auto"/>
        <w:jc w:val="center"/>
        <w:rPr>
          <w:b/>
        </w:rPr>
      </w:pPr>
      <w:r w:rsidRPr="00224A0D">
        <w:rPr>
          <w:b/>
        </w:rPr>
        <w:t xml:space="preserve">Перечень автомобильных дорог общего пользования местного значения муниципального района, проходящих по территории </w:t>
      </w:r>
      <w:r w:rsidR="004E4881" w:rsidRPr="004E4881">
        <w:rPr>
          <w:b/>
        </w:rPr>
        <w:t xml:space="preserve">МО Суховское сельское поселение </w:t>
      </w:r>
      <w:r w:rsidRPr="00224A0D">
        <w:rPr>
          <w:b/>
        </w:rPr>
        <w:t>(находящиеся на балансе Ленинградской области)</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0"/>
        <w:gridCol w:w="2173"/>
        <w:gridCol w:w="1504"/>
        <w:gridCol w:w="2162"/>
        <w:gridCol w:w="2241"/>
        <w:gridCol w:w="1521"/>
      </w:tblGrid>
      <w:tr w:rsidR="00224A0D" w:rsidRPr="00E1508E" w:rsidTr="00D40D37">
        <w:trPr>
          <w:trHeight w:val="1226"/>
          <w:jc w:val="center"/>
        </w:trPr>
        <w:tc>
          <w:tcPr>
            <w:tcW w:w="530" w:type="dxa"/>
            <w:shd w:val="clear" w:color="auto" w:fill="D9D9D9" w:themeFill="background1" w:themeFillShade="D9"/>
            <w:vAlign w:val="center"/>
            <w:hideMark/>
          </w:tcPr>
          <w:p w:rsidR="00224A0D" w:rsidRPr="00E1508E" w:rsidRDefault="00D40D37" w:rsidP="00224A0D">
            <w:pPr>
              <w:pStyle w:val="a4"/>
              <w:jc w:val="center"/>
            </w:pPr>
            <w:r>
              <w:t>№</w:t>
            </w:r>
          </w:p>
        </w:tc>
        <w:tc>
          <w:tcPr>
            <w:tcW w:w="2173" w:type="dxa"/>
            <w:shd w:val="clear" w:color="auto" w:fill="D9D9D9" w:themeFill="background1" w:themeFillShade="D9"/>
            <w:vAlign w:val="center"/>
            <w:hideMark/>
          </w:tcPr>
          <w:p w:rsidR="00224A0D" w:rsidRPr="00E1508E" w:rsidRDefault="00224A0D" w:rsidP="00224A0D">
            <w:pPr>
              <w:pStyle w:val="a4"/>
              <w:jc w:val="center"/>
            </w:pPr>
            <w:r w:rsidRPr="00E1508E">
              <w:t>Название автомобильной дороги</w:t>
            </w:r>
          </w:p>
        </w:tc>
        <w:tc>
          <w:tcPr>
            <w:tcW w:w="1504" w:type="dxa"/>
            <w:shd w:val="clear" w:color="auto" w:fill="D9D9D9" w:themeFill="background1" w:themeFillShade="D9"/>
            <w:vAlign w:val="center"/>
            <w:hideMark/>
          </w:tcPr>
          <w:p w:rsidR="00224A0D" w:rsidRPr="00E1508E" w:rsidRDefault="00D40D37" w:rsidP="00D40D37">
            <w:pPr>
              <w:pStyle w:val="a4"/>
              <w:jc w:val="center"/>
            </w:pPr>
            <w:r>
              <w:t>Категория \протяжен</w:t>
            </w:r>
            <w:r w:rsidR="00224A0D" w:rsidRPr="00E1508E">
              <w:t>ность*, км</w:t>
            </w:r>
          </w:p>
        </w:tc>
        <w:tc>
          <w:tcPr>
            <w:tcW w:w="2162" w:type="dxa"/>
            <w:shd w:val="clear" w:color="auto" w:fill="D9D9D9" w:themeFill="background1" w:themeFillShade="D9"/>
            <w:vAlign w:val="center"/>
            <w:hideMark/>
          </w:tcPr>
          <w:p w:rsidR="00224A0D" w:rsidRPr="00E1508E" w:rsidRDefault="00224A0D" w:rsidP="00224A0D">
            <w:pPr>
              <w:pStyle w:val="a4"/>
              <w:jc w:val="center"/>
            </w:pPr>
            <w:r w:rsidRPr="00E1508E">
              <w:t>Покрытие\ протяженность*, км</w:t>
            </w:r>
          </w:p>
        </w:tc>
        <w:tc>
          <w:tcPr>
            <w:tcW w:w="2241" w:type="dxa"/>
            <w:shd w:val="clear" w:color="auto" w:fill="D9D9D9" w:themeFill="background1" w:themeFillShade="D9"/>
            <w:vAlign w:val="center"/>
            <w:hideMark/>
          </w:tcPr>
          <w:p w:rsidR="00224A0D" w:rsidRPr="00E1508E" w:rsidRDefault="00224A0D" w:rsidP="00224A0D">
            <w:pPr>
              <w:pStyle w:val="a4"/>
              <w:jc w:val="center"/>
            </w:pPr>
            <w:r w:rsidRPr="00E1508E">
              <w:t>Протяженность по территории муниципального образования, км</w:t>
            </w:r>
          </w:p>
        </w:tc>
        <w:tc>
          <w:tcPr>
            <w:tcW w:w="1521" w:type="dxa"/>
            <w:shd w:val="clear" w:color="auto" w:fill="D9D9D9" w:themeFill="background1" w:themeFillShade="D9"/>
            <w:vAlign w:val="center"/>
          </w:tcPr>
          <w:p w:rsidR="00224A0D" w:rsidRPr="00E1508E" w:rsidRDefault="00224A0D" w:rsidP="00224A0D">
            <w:pPr>
              <w:pStyle w:val="a4"/>
              <w:jc w:val="center"/>
            </w:pPr>
            <w:r w:rsidRPr="00E1508E">
              <w:t>Количество мостов, шт.</w:t>
            </w:r>
          </w:p>
        </w:tc>
      </w:tr>
      <w:tr w:rsidR="00224A0D" w:rsidRPr="00224A0D" w:rsidTr="00D40D37">
        <w:trPr>
          <w:trHeight w:val="613"/>
          <w:jc w:val="center"/>
        </w:trPr>
        <w:tc>
          <w:tcPr>
            <w:tcW w:w="530" w:type="dxa"/>
            <w:shd w:val="clear" w:color="auto" w:fill="auto"/>
            <w:vAlign w:val="center"/>
            <w:hideMark/>
          </w:tcPr>
          <w:p w:rsidR="00224A0D" w:rsidRPr="00224A0D" w:rsidRDefault="00D40D37" w:rsidP="00224A0D">
            <w:pPr>
              <w:pStyle w:val="a4"/>
              <w:jc w:val="center"/>
            </w:pPr>
            <w:r>
              <w:t>1</w:t>
            </w:r>
          </w:p>
        </w:tc>
        <w:tc>
          <w:tcPr>
            <w:tcW w:w="2173" w:type="dxa"/>
            <w:shd w:val="clear" w:color="auto" w:fill="auto"/>
            <w:vAlign w:val="center"/>
            <w:hideMark/>
          </w:tcPr>
          <w:p w:rsidR="00224A0D" w:rsidRPr="00224A0D" w:rsidRDefault="00C32C6D" w:rsidP="00C32C6D">
            <w:pPr>
              <w:pStyle w:val="a4"/>
              <w:jc w:val="center"/>
            </w:pPr>
            <w:r>
              <w:t>Кобона</w:t>
            </w:r>
            <w:r w:rsidR="00224A0D" w:rsidRPr="00224A0D">
              <w:t>- Чёрное</w:t>
            </w:r>
          </w:p>
        </w:tc>
        <w:tc>
          <w:tcPr>
            <w:tcW w:w="1504" w:type="dxa"/>
            <w:shd w:val="clear" w:color="auto" w:fill="auto"/>
            <w:vAlign w:val="center"/>
            <w:hideMark/>
          </w:tcPr>
          <w:p w:rsidR="00224A0D" w:rsidRPr="00224A0D" w:rsidRDefault="00224A0D" w:rsidP="00224A0D">
            <w:pPr>
              <w:pStyle w:val="a4"/>
              <w:jc w:val="center"/>
            </w:pPr>
            <w:r w:rsidRPr="00224A0D">
              <w:t>4\16,6</w:t>
            </w:r>
          </w:p>
        </w:tc>
        <w:tc>
          <w:tcPr>
            <w:tcW w:w="2162" w:type="dxa"/>
            <w:shd w:val="clear" w:color="auto" w:fill="auto"/>
            <w:vAlign w:val="center"/>
            <w:hideMark/>
          </w:tcPr>
          <w:p w:rsidR="00224A0D" w:rsidRPr="00224A0D" w:rsidRDefault="00224A0D" w:rsidP="00224A0D">
            <w:pPr>
              <w:pStyle w:val="a4"/>
              <w:jc w:val="center"/>
            </w:pPr>
            <w:r w:rsidRPr="00224A0D">
              <w:t>асфальт\1,2; гравий\15,4</w:t>
            </w:r>
          </w:p>
        </w:tc>
        <w:tc>
          <w:tcPr>
            <w:tcW w:w="2241" w:type="dxa"/>
            <w:shd w:val="clear" w:color="auto" w:fill="auto"/>
            <w:vAlign w:val="center"/>
            <w:hideMark/>
          </w:tcPr>
          <w:p w:rsidR="00224A0D" w:rsidRPr="00224A0D" w:rsidRDefault="00224A0D" w:rsidP="00224A0D">
            <w:pPr>
              <w:pStyle w:val="a4"/>
              <w:jc w:val="center"/>
            </w:pPr>
            <w:r w:rsidRPr="00224A0D">
              <w:t>16,6</w:t>
            </w:r>
          </w:p>
        </w:tc>
        <w:tc>
          <w:tcPr>
            <w:tcW w:w="1521" w:type="dxa"/>
            <w:vAlign w:val="center"/>
          </w:tcPr>
          <w:p w:rsidR="00224A0D" w:rsidRPr="00224A0D" w:rsidRDefault="00224A0D" w:rsidP="00224A0D">
            <w:pPr>
              <w:pStyle w:val="a4"/>
              <w:jc w:val="center"/>
            </w:pPr>
            <w:r w:rsidRPr="00224A0D">
              <w:t>2</w:t>
            </w:r>
          </w:p>
        </w:tc>
      </w:tr>
    </w:tbl>
    <w:p w:rsidR="00224A0D" w:rsidRPr="00224A0D" w:rsidRDefault="00224A0D" w:rsidP="00224A0D">
      <w:pPr>
        <w:pStyle w:val="a4"/>
        <w:spacing w:line="276" w:lineRule="auto"/>
      </w:pPr>
      <w:r w:rsidRPr="00224A0D">
        <w:t>*  протяженность по территории поселения.</w:t>
      </w:r>
    </w:p>
    <w:p w:rsidR="00224A0D" w:rsidRPr="00224A0D" w:rsidRDefault="00224A0D" w:rsidP="00224A0D">
      <w:pPr>
        <w:pStyle w:val="a4"/>
        <w:spacing w:line="276" w:lineRule="auto"/>
      </w:pPr>
    </w:p>
    <w:p w:rsidR="00224A0D" w:rsidRPr="00224A0D" w:rsidRDefault="00224A0D" w:rsidP="00224A0D">
      <w:pPr>
        <w:pStyle w:val="a4"/>
        <w:spacing w:line="276" w:lineRule="auto"/>
        <w:ind w:firstLine="709"/>
      </w:pPr>
      <w:r w:rsidRPr="00224A0D">
        <w:t>На автомобильных дорогах общего пользования местного значения муниципального района (находящиеся на балансе Ленинградской области) расположены следующие мосты:</w:t>
      </w:r>
    </w:p>
    <w:p w:rsidR="00224A0D" w:rsidRPr="00224A0D" w:rsidRDefault="00224A0D" w:rsidP="004A1B65">
      <w:pPr>
        <w:pStyle w:val="a4"/>
        <w:numPr>
          <w:ilvl w:val="0"/>
          <w:numId w:val="51"/>
        </w:numPr>
        <w:spacing w:line="276" w:lineRule="auto"/>
      </w:pPr>
      <w:r w:rsidRPr="00224A0D">
        <w:t xml:space="preserve">На </w:t>
      </w:r>
      <w:r w:rsidR="00C32C6D">
        <w:t>автомобильной дороге «Кобона</w:t>
      </w:r>
      <w:r w:rsidR="009F2B21">
        <w:t>–</w:t>
      </w:r>
      <w:r w:rsidRPr="00224A0D">
        <w:t>Чёрное», через реку Кобона;</w:t>
      </w:r>
    </w:p>
    <w:p w:rsidR="00224A0D" w:rsidRDefault="00224A0D" w:rsidP="004A1B65">
      <w:pPr>
        <w:pStyle w:val="a4"/>
        <w:numPr>
          <w:ilvl w:val="0"/>
          <w:numId w:val="51"/>
        </w:numPr>
        <w:spacing w:line="276" w:lineRule="auto"/>
      </w:pPr>
      <w:r w:rsidRPr="00224A0D">
        <w:t>Н</w:t>
      </w:r>
      <w:r w:rsidR="00C32C6D">
        <w:t>а автомобильной дороге «Кобона</w:t>
      </w:r>
      <w:r w:rsidR="009F2B21">
        <w:t>–</w:t>
      </w:r>
      <w:r w:rsidRPr="00224A0D">
        <w:t>Чёрн</w:t>
      </w:r>
      <w:r w:rsidR="00C32C6D">
        <w:t>ое», через Староладожский канал.</w:t>
      </w:r>
    </w:p>
    <w:p w:rsidR="00224A0D" w:rsidRDefault="00224A0D" w:rsidP="009F2B21">
      <w:pPr>
        <w:pStyle w:val="a4"/>
        <w:spacing w:line="276" w:lineRule="auto"/>
        <w:jc w:val="right"/>
      </w:pPr>
      <w:r>
        <w:t>Таблица 2.1</w:t>
      </w:r>
      <w:r w:rsidR="003B1133">
        <w:t>8</w:t>
      </w:r>
      <w:r>
        <w:t>.</w:t>
      </w:r>
    </w:p>
    <w:p w:rsidR="00224A0D" w:rsidRPr="00224A0D" w:rsidRDefault="00224A0D" w:rsidP="00224A0D">
      <w:pPr>
        <w:pStyle w:val="a4"/>
        <w:spacing w:line="276" w:lineRule="auto"/>
        <w:jc w:val="center"/>
        <w:rPr>
          <w:b/>
        </w:rPr>
      </w:pPr>
      <w:r w:rsidRPr="00224A0D">
        <w:rPr>
          <w:b/>
        </w:rPr>
        <w:t>Перечень автомоби</w:t>
      </w:r>
      <w:r w:rsidR="00492813">
        <w:rPr>
          <w:b/>
        </w:rPr>
        <w:t xml:space="preserve">льных дорог общего пользования </w:t>
      </w:r>
      <w:r w:rsidRPr="00224A0D">
        <w:rPr>
          <w:b/>
        </w:rPr>
        <w:t xml:space="preserve">местного  значения муниципального района, проходящих по территории </w:t>
      </w:r>
      <w:r w:rsidR="004E4881" w:rsidRPr="004E4881">
        <w:rPr>
          <w:b/>
        </w:rPr>
        <w:t xml:space="preserve">МО Суховское сельское поселение </w:t>
      </w:r>
      <w:r w:rsidRPr="00224A0D">
        <w:rPr>
          <w:b/>
        </w:rPr>
        <w:t>(находящиеся на балансе Кировского муниципального района)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252"/>
        <w:gridCol w:w="2268"/>
        <w:gridCol w:w="3260"/>
      </w:tblGrid>
      <w:tr w:rsidR="00401F4D" w:rsidRPr="00E1508E" w:rsidTr="00401F4D">
        <w:trPr>
          <w:trHeight w:val="600"/>
          <w:tblHeader/>
        </w:trPr>
        <w:tc>
          <w:tcPr>
            <w:tcW w:w="534" w:type="dxa"/>
            <w:shd w:val="clear" w:color="auto" w:fill="D9D9D9" w:themeFill="background1" w:themeFillShade="D9"/>
            <w:vAlign w:val="center"/>
          </w:tcPr>
          <w:p w:rsidR="00401F4D" w:rsidRPr="00E1508E" w:rsidRDefault="00401F4D" w:rsidP="009F2B21">
            <w:pPr>
              <w:pStyle w:val="a4"/>
              <w:jc w:val="center"/>
            </w:pPr>
            <w:r>
              <w:t>№</w:t>
            </w:r>
          </w:p>
        </w:tc>
        <w:tc>
          <w:tcPr>
            <w:tcW w:w="4252" w:type="dxa"/>
            <w:shd w:val="clear" w:color="auto" w:fill="D9D9D9" w:themeFill="background1" w:themeFillShade="D9"/>
            <w:vAlign w:val="center"/>
          </w:tcPr>
          <w:p w:rsidR="00401F4D" w:rsidRPr="00E1508E" w:rsidRDefault="00401F4D" w:rsidP="009F2B21">
            <w:pPr>
              <w:pStyle w:val="a4"/>
              <w:jc w:val="center"/>
            </w:pPr>
            <w:r w:rsidRPr="00E1508E">
              <w:t>Название автомобильной дороги</w:t>
            </w:r>
          </w:p>
        </w:tc>
        <w:tc>
          <w:tcPr>
            <w:tcW w:w="2268" w:type="dxa"/>
            <w:shd w:val="clear" w:color="auto" w:fill="D9D9D9" w:themeFill="background1" w:themeFillShade="D9"/>
            <w:vAlign w:val="center"/>
          </w:tcPr>
          <w:p w:rsidR="00401F4D" w:rsidRPr="00E1508E" w:rsidRDefault="00401F4D" w:rsidP="00401F4D">
            <w:pPr>
              <w:pStyle w:val="a4"/>
              <w:jc w:val="center"/>
            </w:pPr>
            <w:r>
              <w:t>Покрытие</w:t>
            </w:r>
          </w:p>
        </w:tc>
        <w:tc>
          <w:tcPr>
            <w:tcW w:w="3260" w:type="dxa"/>
            <w:shd w:val="clear" w:color="auto" w:fill="D9D9D9" w:themeFill="background1" w:themeFillShade="D9"/>
            <w:vAlign w:val="center"/>
          </w:tcPr>
          <w:p w:rsidR="00401F4D" w:rsidRPr="00E1508E" w:rsidRDefault="00401F4D" w:rsidP="009F2B21">
            <w:pPr>
              <w:pStyle w:val="a4"/>
              <w:jc w:val="center"/>
            </w:pPr>
            <w:r w:rsidRPr="00E1508E">
              <w:t>Протяженность по территории муниципального образования, км</w:t>
            </w:r>
          </w:p>
        </w:tc>
      </w:tr>
      <w:tr w:rsidR="00401F4D" w:rsidRPr="009F2B21" w:rsidTr="00401F4D">
        <w:trPr>
          <w:trHeight w:val="457"/>
        </w:trPr>
        <w:tc>
          <w:tcPr>
            <w:tcW w:w="534" w:type="dxa"/>
            <w:shd w:val="clear" w:color="auto" w:fill="auto"/>
            <w:vAlign w:val="center"/>
            <w:hideMark/>
          </w:tcPr>
          <w:p w:rsidR="00401F4D" w:rsidRPr="009F2B21" w:rsidRDefault="00401F4D" w:rsidP="009F2B21">
            <w:pPr>
              <w:pStyle w:val="a4"/>
              <w:jc w:val="center"/>
            </w:pPr>
            <w:r>
              <w:t>1</w:t>
            </w:r>
          </w:p>
        </w:tc>
        <w:tc>
          <w:tcPr>
            <w:tcW w:w="4252" w:type="dxa"/>
            <w:shd w:val="clear" w:color="auto" w:fill="auto"/>
            <w:vAlign w:val="center"/>
            <w:hideMark/>
          </w:tcPr>
          <w:p w:rsidR="00401F4D" w:rsidRPr="009F2B21" w:rsidRDefault="00401F4D" w:rsidP="009F2B21">
            <w:pPr>
              <w:pStyle w:val="a4"/>
              <w:jc w:val="center"/>
            </w:pPr>
            <w:r w:rsidRPr="009F2B21">
              <w:t>Подъезд дер. Лёмасарь</w:t>
            </w:r>
          </w:p>
        </w:tc>
        <w:tc>
          <w:tcPr>
            <w:tcW w:w="2268" w:type="dxa"/>
            <w:shd w:val="clear" w:color="auto" w:fill="auto"/>
            <w:vAlign w:val="center"/>
            <w:hideMark/>
          </w:tcPr>
          <w:p w:rsidR="00401F4D" w:rsidRPr="009F2B21" w:rsidRDefault="00401F4D" w:rsidP="009F2B21">
            <w:pPr>
              <w:pStyle w:val="a4"/>
              <w:jc w:val="center"/>
            </w:pPr>
            <w:r w:rsidRPr="009F2B21">
              <w:t>грунт</w:t>
            </w:r>
          </w:p>
        </w:tc>
        <w:tc>
          <w:tcPr>
            <w:tcW w:w="3260" w:type="dxa"/>
            <w:shd w:val="clear" w:color="auto" w:fill="auto"/>
            <w:vAlign w:val="center"/>
            <w:hideMark/>
          </w:tcPr>
          <w:p w:rsidR="00401F4D" w:rsidRPr="009F2B21" w:rsidRDefault="00401F4D" w:rsidP="009F2B21">
            <w:pPr>
              <w:pStyle w:val="a4"/>
              <w:jc w:val="center"/>
            </w:pPr>
            <w:r>
              <w:t>0,294</w:t>
            </w:r>
          </w:p>
        </w:tc>
      </w:tr>
      <w:tr w:rsidR="00401F4D" w:rsidRPr="009F2B21" w:rsidTr="00401F4D">
        <w:trPr>
          <w:trHeight w:val="422"/>
        </w:trPr>
        <w:tc>
          <w:tcPr>
            <w:tcW w:w="534" w:type="dxa"/>
            <w:shd w:val="clear" w:color="auto" w:fill="auto"/>
            <w:vAlign w:val="center"/>
            <w:hideMark/>
          </w:tcPr>
          <w:p w:rsidR="00401F4D" w:rsidRPr="009F2B21" w:rsidRDefault="00401F4D" w:rsidP="009F2B21">
            <w:pPr>
              <w:pStyle w:val="a4"/>
              <w:jc w:val="center"/>
            </w:pPr>
            <w:r>
              <w:t>2</w:t>
            </w:r>
          </w:p>
        </w:tc>
        <w:tc>
          <w:tcPr>
            <w:tcW w:w="4252" w:type="dxa"/>
            <w:shd w:val="clear" w:color="auto" w:fill="auto"/>
            <w:vAlign w:val="center"/>
            <w:hideMark/>
          </w:tcPr>
          <w:p w:rsidR="00401F4D" w:rsidRPr="009F2B21" w:rsidRDefault="00401F4D" w:rsidP="009F2B21">
            <w:pPr>
              <w:pStyle w:val="a4"/>
              <w:jc w:val="center"/>
            </w:pPr>
            <w:r w:rsidRPr="009F2B21">
              <w:t>Подъезд к дер. Митола</w:t>
            </w:r>
          </w:p>
        </w:tc>
        <w:tc>
          <w:tcPr>
            <w:tcW w:w="2268" w:type="dxa"/>
            <w:shd w:val="clear" w:color="auto" w:fill="auto"/>
            <w:vAlign w:val="center"/>
            <w:hideMark/>
          </w:tcPr>
          <w:p w:rsidR="00401F4D" w:rsidRPr="009F2B21" w:rsidRDefault="00401F4D" w:rsidP="009F2B21">
            <w:pPr>
              <w:pStyle w:val="a4"/>
              <w:jc w:val="center"/>
            </w:pPr>
            <w:r w:rsidRPr="009F2B21">
              <w:t>грунт</w:t>
            </w:r>
          </w:p>
        </w:tc>
        <w:tc>
          <w:tcPr>
            <w:tcW w:w="3260" w:type="dxa"/>
            <w:shd w:val="clear" w:color="auto" w:fill="auto"/>
            <w:vAlign w:val="center"/>
            <w:hideMark/>
          </w:tcPr>
          <w:p w:rsidR="00401F4D" w:rsidRPr="009F2B21" w:rsidRDefault="00401F4D" w:rsidP="009F2B21">
            <w:pPr>
              <w:pStyle w:val="a4"/>
              <w:jc w:val="center"/>
            </w:pPr>
            <w:r w:rsidRPr="009F2B21">
              <w:t>1.4</w:t>
            </w:r>
          </w:p>
        </w:tc>
      </w:tr>
      <w:tr w:rsidR="0059287C" w:rsidRPr="009F2B21" w:rsidTr="00401F4D">
        <w:trPr>
          <w:trHeight w:val="405"/>
        </w:trPr>
        <w:tc>
          <w:tcPr>
            <w:tcW w:w="534" w:type="dxa"/>
            <w:shd w:val="clear" w:color="auto" w:fill="auto"/>
            <w:vAlign w:val="center"/>
          </w:tcPr>
          <w:p w:rsidR="0059287C" w:rsidRDefault="006166D0" w:rsidP="009F2B21">
            <w:pPr>
              <w:pStyle w:val="a4"/>
              <w:jc w:val="center"/>
            </w:pPr>
            <w:r>
              <w:t>3</w:t>
            </w:r>
          </w:p>
        </w:tc>
        <w:tc>
          <w:tcPr>
            <w:tcW w:w="4252" w:type="dxa"/>
            <w:shd w:val="clear" w:color="auto" w:fill="auto"/>
            <w:vAlign w:val="center"/>
          </w:tcPr>
          <w:p w:rsidR="0059287C" w:rsidRPr="009F2B21" w:rsidRDefault="0059287C" w:rsidP="009F2B21">
            <w:pPr>
              <w:pStyle w:val="a4"/>
              <w:jc w:val="center"/>
            </w:pPr>
            <w:r w:rsidRPr="009F2B21">
              <w:t xml:space="preserve">Подъезд к дер. </w:t>
            </w:r>
            <w:r>
              <w:t>Гавсарь</w:t>
            </w:r>
          </w:p>
        </w:tc>
        <w:tc>
          <w:tcPr>
            <w:tcW w:w="2268" w:type="dxa"/>
            <w:shd w:val="clear" w:color="auto" w:fill="auto"/>
            <w:vAlign w:val="center"/>
          </w:tcPr>
          <w:p w:rsidR="0059287C" w:rsidRPr="009F2B21" w:rsidRDefault="0059287C" w:rsidP="001A7489">
            <w:pPr>
              <w:pStyle w:val="a4"/>
              <w:jc w:val="center"/>
            </w:pPr>
            <w:r w:rsidRPr="009F2B21">
              <w:t>грунт</w:t>
            </w:r>
          </w:p>
        </w:tc>
        <w:tc>
          <w:tcPr>
            <w:tcW w:w="3260" w:type="dxa"/>
            <w:shd w:val="clear" w:color="auto" w:fill="auto"/>
            <w:vAlign w:val="center"/>
          </w:tcPr>
          <w:p w:rsidR="0059287C" w:rsidRDefault="0059287C" w:rsidP="009F2B21">
            <w:pPr>
              <w:pStyle w:val="a4"/>
              <w:jc w:val="center"/>
            </w:pPr>
            <w:r>
              <w:t>0,248</w:t>
            </w:r>
          </w:p>
        </w:tc>
      </w:tr>
      <w:tr w:rsidR="0059287C" w:rsidRPr="009F2B21" w:rsidTr="00401F4D">
        <w:trPr>
          <w:trHeight w:val="425"/>
        </w:trPr>
        <w:tc>
          <w:tcPr>
            <w:tcW w:w="534" w:type="dxa"/>
            <w:shd w:val="clear" w:color="auto" w:fill="auto"/>
            <w:vAlign w:val="center"/>
          </w:tcPr>
          <w:p w:rsidR="0059287C" w:rsidRDefault="006166D0" w:rsidP="009F2B21">
            <w:pPr>
              <w:pStyle w:val="a4"/>
              <w:jc w:val="center"/>
            </w:pPr>
            <w:r>
              <w:t>4</w:t>
            </w:r>
          </w:p>
        </w:tc>
        <w:tc>
          <w:tcPr>
            <w:tcW w:w="4252" w:type="dxa"/>
            <w:shd w:val="clear" w:color="auto" w:fill="auto"/>
            <w:vAlign w:val="center"/>
          </w:tcPr>
          <w:p w:rsidR="0059287C" w:rsidRDefault="0059287C" w:rsidP="009F2B21">
            <w:pPr>
              <w:pStyle w:val="a4"/>
              <w:jc w:val="center"/>
            </w:pPr>
            <w:r w:rsidRPr="009F2B21">
              <w:t xml:space="preserve">Подъезд к дер. </w:t>
            </w:r>
            <w:r>
              <w:t>Сандела</w:t>
            </w:r>
          </w:p>
        </w:tc>
        <w:tc>
          <w:tcPr>
            <w:tcW w:w="2268" w:type="dxa"/>
            <w:shd w:val="clear" w:color="auto" w:fill="auto"/>
            <w:vAlign w:val="center"/>
          </w:tcPr>
          <w:p w:rsidR="0059287C" w:rsidRPr="009F2B21" w:rsidRDefault="0059287C" w:rsidP="001A7489">
            <w:pPr>
              <w:pStyle w:val="a4"/>
              <w:jc w:val="center"/>
            </w:pPr>
            <w:r w:rsidRPr="009F2B21">
              <w:t>грунт</w:t>
            </w:r>
          </w:p>
        </w:tc>
        <w:tc>
          <w:tcPr>
            <w:tcW w:w="3260" w:type="dxa"/>
            <w:shd w:val="clear" w:color="auto" w:fill="auto"/>
            <w:vAlign w:val="center"/>
          </w:tcPr>
          <w:p w:rsidR="0059287C" w:rsidRDefault="0059287C" w:rsidP="009F2B21">
            <w:pPr>
              <w:pStyle w:val="a4"/>
              <w:jc w:val="center"/>
            </w:pPr>
            <w:r>
              <w:t>0,141</w:t>
            </w:r>
          </w:p>
        </w:tc>
      </w:tr>
    </w:tbl>
    <w:p w:rsidR="00224A0D" w:rsidRPr="00224A0D" w:rsidRDefault="00224A0D" w:rsidP="00224A0D">
      <w:pPr>
        <w:pStyle w:val="a4"/>
        <w:spacing w:line="276" w:lineRule="auto"/>
      </w:pPr>
      <w:r w:rsidRPr="00224A0D">
        <w:t>*  протяженность по территории поселения.</w:t>
      </w:r>
    </w:p>
    <w:p w:rsidR="00224A0D" w:rsidRDefault="00224A0D" w:rsidP="00224A0D">
      <w:pPr>
        <w:pStyle w:val="a4"/>
      </w:pPr>
    </w:p>
    <w:p w:rsidR="003B1133" w:rsidRDefault="003B1133" w:rsidP="003B1133">
      <w:pPr>
        <w:pStyle w:val="a4"/>
      </w:pPr>
    </w:p>
    <w:p w:rsidR="00232FB5" w:rsidRDefault="00232FB5" w:rsidP="005702EE">
      <w:pPr>
        <w:pStyle w:val="a4"/>
        <w:spacing w:line="276" w:lineRule="auto"/>
        <w:rPr>
          <w:rFonts w:cs="Times New Roman"/>
          <w:b/>
          <w:u w:val="single"/>
        </w:rPr>
      </w:pPr>
      <w:r w:rsidRPr="00376D65">
        <w:rPr>
          <w:rFonts w:cs="Times New Roman"/>
          <w:b/>
          <w:u w:val="single"/>
        </w:rPr>
        <w:t>Железнодорожный транспорт</w:t>
      </w:r>
    </w:p>
    <w:p w:rsidR="0078766C" w:rsidRDefault="0078766C" w:rsidP="00376D65">
      <w:pPr>
        <w:pStyle w:val="a4"/>
        <w:spacing w:line="276" w:lineRule="auto"/>
        <w:ind w:firstLine="709"/>
        <w:rPr>
          <w:rFonts w:cs="Times New Roman"/>
          <w:szCs w:val="24"/>
        </w:rPr>
      </w:pPr>
    </w:p>
    <w:p w:rsidR="000B0DDC" w:rsidRDefault="00376D65" w:rsidP="00376D65">
      <w:pPr>
        <w:pStyle w:val="a4"/>
        <w:spacing w:line="276" w:lineRule="auto"/>
        <w:ind w:firstLine="709"/>
        <w:rPr>
          <w:rFonts w:cs="Times New Roman"/>
          <w:szCs w:val="24"/>
        </w:rPr>
      </w:pPr>
      <w:r w:rsidRPr="00376D65">
        <w:rPr>
          <w:rFonts w:cs="Times New Roman"/>
          <w:szCs w:val="24"/>
        </w:rPr>
        <w:t xml:space="preserve">Объекты железнодорожного транспорта на территории муниципального образования </w:t>
      </w:r>
      <w:r w:rsidR="0078766C">
        <w:rPr>
          <w:rFonts w:cs="Times New Roman"/>
          <w:szCs w:val="24"/>
        </w:rPr>
        <w:t>Суховское</w:t>
      </w:r>
      <w:r w:rsidRPr="00376D65">
        <w:rPr>
          <w:rFonts w:cs="Times New Roman"/>
          <w:szCs w:val="24"/>
        </w:rPr>
        <w:t xml:space="preserve"> сельское поселение отсутствуют.</w:t>
      </w:r>
    </w:p>
    <w:p w:rsidR="00A95CA9" w:rsidRDefault="00A95CA9" w:rsidP="00A95CA9">
      <w:pPr>
        <w:pStyle w:val="a4"/>
        <w:spacing w:line="276" w:lineRule="auto"/>
        <w:rPr>
          <w:b/>
          <w:u w:val="single"/>
        </w:rPr>
      </w:pPr>
      <w:r w:rsidRPr="00207629">
        <w:rPr>
          <w:b/>
          <w:u w:val="single"/>
        </w:rPr>
        <w:lastRenderedPageBreak/>
        <w:t>Воздушный транспорт</w:t>
      </w:r>
    </w:p>
    <w:p w:rsidR="004269C4" w:rsidRPr="00207629" w:rsidRDefault="004269C4" w:rsidP="00A95CA9">
      <w:pPr>
        <w:pStyle w:val="a4"/>
        <w:spacing w:line="276" w:lineRule="auto"/>
        <w:rPr>
          <w:b/>
          <w:u w:val="single"/>
        </w:rPr>
      </w:pPr>
    </w:p>
    <w:p w:rsidR="00A95CA9" w:rsidRPr="002E22E5" w:rsidRDefault="00A95CA9" w:rsidP="00A95CA9">
      <w:pPr>
        <w:pStyle w:val="a4"/>
        <w:spacing w:line="276" w:lineRule="auto"/>
        <w:ind w:firstLine="709"/>
        <w:rPr>
          <w:bCs/>
        </w:rPr>
      </w:pPr>
      <w:r>
        <w:rPr>
          <w:bCs/>
        </w:rPr>
        <w:t>Объекты в</w:t>
      </w:r>
      <w:r w:rsidRPr="002E22E5">
        <w:rPr>
          <w:bCs/>
        </w:rPr>
        <w:t>оздушн</w:t>
      </w:r>
      <w:r>
        <w:rPr>
          <w:bCs/>
        </w:rPr>
        <w:t>ого</w:t>
      </w:r>
      <w:r w:rsidRPr="002E22E5">
        <w:rPr>
          <w:bCs/>
        </w:rPr>
        <w:t xml:space="preserve"> транспорт</w:t>
      </w:r>
      <w:r>
        <w:rPr>
          <w:bCs/>
        </w:rPr>
        <w:t xml:space="preserve">а </w:t>
      </w:r>
      <w:r w:rsidRPr="002E22E5">
        <w:rPr>
          <w:bCs/>
        </w:rPr>
        <w:t xml:space="preserve">на территории </w:t>
      </w:r>
      <w:r w:rsidRPr="002E22E5">
        <w:t>муниципального образования</w:t>
      </w:r>
      <w:r>
        <w:rPr>
          <w:bCs/>
        </w:rPr>
        <w:t>Суховское</w:t>
      </w:r>
      <w:r w:rsidRPr="002E22E5">
        <w:rPr>
          <w:bCs/>
        </w:rPr>
        <w:t xml:space="preserve"> сельское поселение отсутству</w:t>
      </w:r>
      <w:r>
        <w:rPr>
          <w:bCs/>
        </w:rPr>
        <w:t>ю</w:t>
      </w:r>
      <w:r w:rsidRPr="002E22E5">
        <w:rPr>
          <w:bCs/>
        </w:rPr>
        <w:t>т.</w:t>
      </w:r>
    </w:p>
    <w:p w:rsidR="00A95CA9" w:rsidRDefault="00A95CA9" w:rsidP="00A95CA9">
      <w:pPr>
        <w:pStyle w:val="a4"/>
        <w:spacing w:line="276" w:lineRule="auto"/>
      </w:pPr>
    </w:p>
    <w:p w:rsidR="00A95CA9" w:rsidRDefault="00A95CA9" w:rsidP="00A95CA9">
      <w:pPr>
        <w:pStyle w:val="a4"/>
        <w:spacing w:line="276" w:lineRule="auto"/>
        <w:rPr>
          <w:b/>
          <w:u w:val="single"/>
        </w:rPr>
      </w:pPr>
      <w:r w:rsidRPr="00A95CA9">
        <w:rPr>
          <w:b/>
          <w:u w:val="single"/>
        </w:rPr>
        <w:t>Водный транспорт</w:t>
      </w:r>
    </w:p>
    <w:p w:rsidR="004269C4" w:rsidRPr="00A95CA9" w:rsidRDefault="004269C4" w:rsidP="00A95CA9">
      <w:pPr>
        <w:pStyle w:val="a4"/>
        <w:spacing w:line="276" w:lineRule="auto"/>
        <w:rPr>
          <w:b/>
          <w:u w:val="single"/>
        </w:rPr>
      </w:pPr>
    </w:p>
    <w:p w:rsidR="00A95CA9" w:rsidRPr="00A95CA9" w:rsidRDefault="00A95CA9" w:rsidP="00A95CA9">
      <w:pPr>
        <w:pStyle w:val="a4"/>
        <w:spacing w:line="276" w:lineRule="auto"/>
        <w:ind w:firstLine="709"/>
      </w:pPr>
      <w:r w:rsidRPr="00A95CA9">
        <w:t xml:space="preserve">По территории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A95CA9">
        <w:t>проходит водный объект вдоль берега Ладожского озера, соединяющий реки Волхов и Нева: Староладожский канал (построен в первой половине XVIII века), который в настоящее время почти полностью зарос и пересох, и водный транспортный путь Новоладожский канал (построен во второй половине XIX века), который в настоящее время эксплуатируется. Новоладожский канал входит в состав Волго-Балтийского водного пути и являет</w:t>
      </w:r>
      <w:r>
        <w:t>ся внутренним водным путем в со</w:t>
      </w:r>
      <w:r w:rsidRPr="00A95CA9">
        <w:t xml:space="preserve">ответствии с распоряжением Правительства РФ от 19.12.2002 № 1800-р «Об утверждении перечня внутренних водных путей Российской Федерации». Хозяйственное использование водных путей осуществляет Федеральное бюджетное учреждение «Администрация Волго-Балтийского бассейна внутренних водных путей». Канал открыт для судоходства маломерных судов с небольшой осадкой. Общая протяженность Новоладожского канала по территории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A95CA9">
        <w:t>составляет 34,4 км.</w:t>
      </w:r>
    </w:p>
    <w:p w:rsidR="00A95CA9" w:rsidRDefault="00A95CA9" w:rsidP="00A95CA9">
      <w:pPr>
        <w:pStyle w:val="a4"/>
        <w:spacing w:line="276" w:lineRule="auto"/>
        <w:ind w:firstLine="709"/>
      </w:pPr>
      <w:r w:rsidRPr="00A95CA9">
        <w:t>Новоладожский канал, в деревне Чёрное, оборудован пешеходной понтонной переправой. Указанный объект обслуживается Федеральным бюджетным учреждением «Администрация Волго-Балтийского бассейна внутренних водных путей»</w:t>
      </w:r>
      <w:r>
        <w:t>.</w:t>
      </w:r>
    </w:p>
    <w:p w:rsidR="0078766C" w:rsidRPr="00A95CA9" w:rsidRDefault="0078766C" w:rsidP="00A95CA9">
      <w:pPr>
        <w:pStyle w:val="a4"/>
        <w:rPr>
          <w:b/>
          <w:u w:val="single"/>
        </w:rPr>
      </w:pPr>
    </w:p>
    <w:p w:rsidR="00232FB5" w:rsidRPr="00A95CA9" w:rsidRDefault="00F90178" w:rsidP="00A95CA9">
      <w:pPr>
        <w:pStyle w:val="a4"/>
        <w:rPr>
          <w:b/>
          <w:u w:val="single"/>
        </w:rPr>
      </w:pPr>
      <w:r w:rsidRPr="00A95CA9">
        <w:rPr>
          <w:b/>
          <w:u w:val="single"/>
        </w:rPr>
        <w:t>Пассажирский транспорт</w:t>
      </w:r>
    </w:p>
    <w:p w:rsidR="00F31849" w:rsidRDefault="00F31849" w:rsidP="0078766C">
      <w:pPr>
        <w:pStyle w:val="a4"/>
        <w:spacing w:line="276" w:lineRule="auto"/>
      </w:pPr>
    </w:p>
    <w:p w:rsidR="006F4732" w:rsidRDefault="006F4732" w:rsidP="006F4732">
      <w:pPr>
        <w:pStyle w:val="a4"/>
        <w:spacing w:line="276" w:lineRule="auto"/>
        <w:ind w:firstLine="709"/>
        <w:rPr>
          <w:rFonts w:cs="Times New Roman"/>
        </w:rPr>
      </w:pPr>
      <w:r w:rsidRPr="00EC74FA">
        <w:rPr>
          <w:rFonts w:cs="Times New Roman"/>
        </w:rPr>
        <w:t>Автобусные пассажирские перевозки осуществляют автотранспортны</w:t>
      </w:r>
      <w:r w:rsidR="003A5EC9">
        <w:rPr>
          <w:rFonts w:cs="Times New Roman"/>
        </w:rPr>
        <w:t>м предприятие</w:t>
      </w:r>
      <w:r w:rsidRPr="00EC74FA">
        <w:rPr>
          <w:rFonts w:cs="Times New Roman"/>
        </w:rPr>
        <w:t xml:space="preserve">м </w:t>
      </w:r>
      <w:r w:rsidR="00131CF2">
        <w:rPr>
          <w:rFonts w:cs="Times New Roman"/>
        </w:rPr>
        <w:t>ООО «Невские линии»</w:t>
      </w:r>
      <w:r w:rsidRPr="00EC74FA">
        <w:rPr>
          <w:rFonts w:cs="Times New Roman"/>
        </w:rPr>
        <w:t>. Внутрирайонный маршрут автобусного движения проходит через деревни Колосарь, Ручьи, Лаврово, Низово, Мостовая, Бор, Верола, Кобона, Сухое, Выстав.</w:t>
      </w:r>
    </w:p>
    <w:p w:rsidR="00A95CA9" w:rsidRDefault="00A95CA9" w:rsidP="00A95CA9">
      <w:pPr>
        <w:pStyle w:val="a4"/>
        <w:spacing w:line="276" w:lineRule="auto"/>
        <w:ind w:firstLine="709"/>
      </w:pPr>
      <w:r w:rsidRPr="006F4732">
        <w:t>Маршруты общественного пассажирского транспорта не проходят через:</w:t>
      </w:r>
    </w:p>
    <w:p w:rsidR="00A95CA9" w:rsidRDefault="00A95CA9" w:rsidP="004A1B65">
      <w:pPr>
        <w:pStyle w:val="a4"/>
        <w:numPr>
          <w:ilvl w:val="0"/>
          <w:numId w:val="52"/>
        </w:numPr>
        <w:spacing w:line="276" w:lineRule="auto"/>
        <w:sectPr w:rsidR="00A95CA9" w:rsidSect="001A3632">
          <w:headerReference w:type="first" r:id="rId20"/>
          <w:type w:val="continuous"/>
          <w:pgSz w:w="11906" w:h="16838" w:code="9"/>
          <w:pgMar w:top="567" w:right="567" w:bottom="284" w:left="1134" w:header="425" w:footer="403" w:gutter="0"/>
          <w:cols w:space="708"/>
          <w:docGrid w:linePitch="360"/>
        </w:sectPr>
      </w:pPr>
    </w:p>
    <w:p w:rsidR="00A95CA9" w:rsidRDefault="00A95CA9" w:rsidP="004A1B65">
      <w:pPr>
        <w:pStyle w:val="a4"/>
        <w:numPr>
          <w:ilvl w:val="0"/>
          <w:numId w:val="53"/>
        </w:numPr>
        <w:spacing w:line="276" w:lineRule="auto"/>
      </w:pPr>
      <w:r>
        <w:lastRenderedPageBreak/>
        <w:t>деревня Чёрное;</w:t>
      </w:r>
    </w:p>
    <w:p w:rsidR="00A95CA9" w:rsidRDefault="00A95CA9" w:rsidP="004A1B65">
      <w:pPr>
        <w:pStyle w:val="a4"/>
        <w:numPr>
          <w:ilvl w:val="0"/>
          <w:numId w:val="53"/>
        </w:numPr>
        <w:spacing w:line="276" w:lineRule="auto"/>
      </w:pPr>
      <w:r>
        <w:t>деревня Леднево;</w:t>
      </w:r>
    </w:p>
    <w:p w:rsidR="00A95CA9" w:rsidRDefault="00A95CA9" w:rsidP="004A1B65">
      <w:pPr>
        <w:pStyle w:val="a4"/>
        <w:numPr>
          <w:ilvl w:val="0"/>
          <w:numId w:val="53"/>
        </w:numPr>
        <w:spacing w:line="276" w:lineRule="auto"/>
      </w:pPr>
      <w:r>
        <w:t>деревня Остров;</w:t>
      </w:r>
    </w:p>
    <w:p w:rsidR="00A95CA9" w:rsidRDefault="00A95CA9" w:rsidP="004A1B65">
      <w:pPr>
        <w:pStyle w:val="a4"/>
        <w:numPr>
          <w:ilvl w:val="0"/>
          <w:numId w:val="53"/>
        </w:numPr>
        <w:spacing w:line="276" w:lineRule="auto"/>
      </w:pPr>
      <w:r>
        <w:t>деревня Сандела;</w:t>
      </w:r>
    </w:p>
    <w:p w:rsidR="00A95CA9" w:rsidRDefault="00A95CA9" w:rsidP="004A1B65">
      <w:pPr>
        <w:pStyle w:val="a4"/>
        <w:numPr>
          <w:ilvl w:val="0"/>
          <w:numId w:val="53"/>
        </w:numPr>
        <w:spacing w:line="276" w:lineRule="auto"/>
      </w:pPr>
      <w:r>
        <w:lastRenderedPageBreak/>
        <w:t>деревня Гулково;</w:t>
      </w:r>
    </w:p>
    <w:p w:rsidR="00A95CA9" w:rsidRDefault="00A95CA9" w:rsidP="004A1B65">
      <w:pPr>
        <w:pStyle w:val="a4"/>
        <w:numPr>
          <w:ilvl w:val="0"/>
          <w:numId w:val="53"/>
        </w:numPr>
        <w:spacing w:line="276" w:lineRule="auto"/>
      </w:pPr>
      <w:r>
        <w:t>деревня Гавсарь;</w:t>
      </w:r>
    </w:p>
    <w:p w:rsidR="00A95CA9" w:rsidRDefault="00A95CA9" w:rsidP="004A1B65">
      <w:pPr>
        <w:pStyle w:val="a4"/>
        <w:numPr>
          <w:ilvl w:val="0"/>
          <w:numId w:val="53"/>
        </w:numPr>
        <w:spacing w:line="276" w:lineRule="auto"/>
      </w:pPr>
      <w:r>
        <w:t>деревня Митола;</w:t>
      </w:r>
    </w:p>
    <w:p w:rsidR="00A95CA9" w:rsidRDefault="00A95CA9" w:rsidP="004A1B65">
      <w:pPr>
        <w:pStyle w:val="a4"/>
        <w:numPr>
          <w:ilvl w:val="0"/>
          <w:numId w:val="53"/>
        </w:numPr>
        <w:spacing w:line="276" w:lineRule="auto"/>
      </w:pPr>
      <w:r>
        <w:t xml:space="preserve">деревня Лёмасарь. </w:t>
      </w:r>
    </w:p>
    <w:p w:rsidR="00A95CA9" w:rsidRDefault="00A95CA9" w:rsidP="0078766C">
      <w:pPr>
        <w:pStyle w:val="a4"/>
        <w:spacing w:line="276" w:lineRule="auto"/>
        <w:ind w:left="720"/>
        <w:sectPr w:rsidR="00A95CA9" w:rsidSect="00A95CA9">
          <w:type w:val="continuous"/>
          <w:pgSz w:w="11906" w:h="16838" w:code="9"/>
          <w:pgMar w:top="567" w:right="567" w:bottom="284" w:left="1134" w:header="425" w:footer="403" w:gutter="0"/>
          <w:cols w:num="2" w:space="708"/>
          <w:titlePg/>
          <w:docGrid w:linePitch="360"/>
        </w:sectPr>
      </w:pPr>
    </w:p>
    <w:p w:rsidR="00A95CA9" w:rsidRDefault="00A95CA9" w:rsidP="0078766C">
      <w:pPr>
        <w:pStyle w:val="a4"/>
        <w:spacing w:line="276" w:lineRule="auto"/>
        <w:ind w:left="720"/>
      </w:pPr>
    </w:p>
    <w:p w:rsidR="00085826" w:rsidRPr="00701660" w:rsidRDefault="00085826" w:rsidP="00701660">
      <w:pPr>
        <w:pStyle w:val="a4"/>
        <w:spacing w:line="276" w:lineRule="auto"/>
        <w:rPr>
          <w:b/>
          <w:u w:val="single"/>
        </w:rPr>
      </w:pPr>
      <w:r w:rsidRPr="00701660">
        <w:rPr>
          <w:b/>
          <w:u w:val="single"/>
        </w:rPr>
        <w:t>Индивидуальный транспорт</w:t>
      </w:r>
    </w:p>
    <w:p w:rsidR="00085826" w:rsidRPr="00207629" w:rsidRDefault="00085826" w:rsidP="00085826">
      <w:pPr>
        <w:pStyle w:val="a4"/>
        <w:spacing w:line="276" w:lineRule="auto"/>
        <w:ind w:firstLine="709"/>
      </w:pPr>
      <w:r w:rsidRPr="00207629">
        <w:t>Наряду с пассажирским транспортом общественного пользования продолжается рост количества индивидуального автомобильного транспорта. Наибольший рост количества автотранспортных средств произошел за счет значительного увеличения количества легковых автомобилей.</w:t>
      </w:r>
    </w:p>
    <w:p w:rsidR="00085826" w:rsidRPr="00207629" w:rsidRDefault="00085826" w:rsidP="00085826">
      <w:pPr>
        <w:pStyle w:val="a4"/>
        <w:spacing w:line="276" w:lineRule="auto"/>
        <w:ind w:firstLine="709"/>
        <w:rPr>
          <w:rStyle w:val="FontStyle48"/>
          <w:rFonts w:cstheme="minorBidi"/>
          <w:sz w:val="24"/>
          <w:szCs w:val="22"/>
        </w:rPr>
      </w:pPr>
      <w:r w:rsidRPr="00207629">
        <w:rPr>
          <w:rStyle w:val="FontStyle48"/>
          <w:rFonts w:cstheme="minorBidi"/>
          <w:sz w:val="24"/>
          <w:szCs w:val="22"/>
        </w:rPr>
        <w:t>Хранение автомобилей осуществляется в основном на придомовых участках. Открытые площадки для хранения индивидуального транспорта почти отсутствуют.</w:t>
      </w:r>
    </w:p>
    <w:p w:rsidR="00207629" w:rsidRPr="00F31849" w:rsidRDefault="00207629" w:rsidP="00F31849">
      <w:pPr>
        <w:pStyle w:val="a4"/>
        <w:spacing w:line="276" w:lineRule="auto"/>
        <w:ind w:firstLine="709"/>
        <w:rPr>
          <w:rStyle w:val="FontStyle48"/>
          <w:rFonts w:cstheme="minorBidi"/>
          <w:sz w:val="24"/>
          <w:szCs w:val="22"/>
        </w:rPr>
      </w:pPr>
      <w:r w:rsidRPr="00F31849">
        <w:rPr>
          <w:rStyle w:val="FontStyle48"/>
          <w:rFonts w:cstheme="minorBidi"/>
          <w:sz w:val="24"/>
          <w:szCs w:val="22"/>
        </w:rPr>
        <w:t>В результате анализа</w:t>
      </w:r>
      <w:r w:rsidR="00F31849">
        <w:rPr>
          <w:rStyle w:val="FontStyle48"/>
          <w:rFonts w:cstheme="minorBidi"/>
          <w:sz w:val="24"/>
          <w:szCs w:val="22"/>
        </w:rPr>
        <w:t xml:space="preserve"> внешнего транспорта</w:t>
      </w:r>
      <w:r w:rsidRPr="00F31849">
        <w:rPr>
          <w:rStyle w:val="FontStyle48"/>
          <w:rFonts w:cstheme="minorBidi"/>
          <w:sz w:val="24"/>
          <w:szCs w:val="22"/>
        </w:rPr>
        <w:t>, требуется провести следующие мероприятия:</w:t>
      </w:r>
    </w:p>
    <w:p w:rsidR="00207629" w:rsidRPr="00F31849" w:rsidRDefault="00207629" w:rsidP="004A1B65">
      <w:pPr>
        <w:pStyle w:val="a4"/>
        <w:numPr>
          <w:ilvl w:val="0"/>
          <w:numId w:val="42"/>
        </w:numPr>
        <w:spacing w:line="276" w:lineRule="auto"/>
        <w:ind w:left="567" w:hanging="283"/>
      </w:pPr>
      <w:r w:rsidRPr="00F31849">
        <w:t>проведение капитального ремонта и реконструкции дорог внутри населенных пунктов;</w:t>
      </w:r>
    </w:p>
    <w:p w:rsidR="00207629" w:rsidRPr="00F31849" w:rsidRDefault="00207629" w:rsidP="004A1B65">
      <w:pPr>
        <w:pStyle w:val="a4"/>
        <w:numPr>
          <w:ilvl w:val="0"/>
          <w:numId w:val="42"/>
        </w:numPr>
        <w:spacing w:line="276" w:lineRule="auto"/>
        <w:ind w:left="567" w:hanging="283"/>
      </w:pPr>
      <w:r w:rsidRPr="00F31849">
        <w:rPr>
          <w:rStyle w:val="FontStyle48"/>
          <w:rFonts w:cstheme="minorBidi"/>
          <w:sz w:val="24"/>
          <w:szCs w:val="22"/>
        </w:rPr>
        <w:t>оборудование общественных зон стоянками автотранспорта;</w:t>
      </w:r>
    </w:p>
    <w:p w:rsidR="00F90178" w:rsidRPr="00F31849" w:rsidRDefault="00207629" w:rsidP="004A1B65">
      <w:pPr>
        <w:pStyle w:val="a4"/>
        <w:numPr>
          <w:ilvl w:val="0"/>
          <w:numId w:val="42"/>
        </w:numPr>
        <w:spacing w:line="276" w:lineRule="auto"/>
        <w:ind w:left="567" w:hanging="283"/>
      </w:pPr>
      <w:r w:rsidRPr="00F31849">
        <w:rPr>
          <w:rStyle w:val="FontStyle48"/>
          <w:rFonts w:cstheme="minorBidi"/>
          <w:sz w:val="24"/>
          <w:szCs w:val="22"/>
        </w:rPr>
        <w:t xml:space="preserve">строительство </w:t>
      </w:r>
      <w:r w:rsidRPr="00F31849">
        <w:t>как дорог с покрытием, так и улучшенных грунтовых дорог до населенных пунктов, куда на данный момент идут только грунтовые дороги.</w:t>
      </w:r>
    </w:p>
    <w:p w:rsidR="00F31849" w:rsidRDefault="00F31849" w:rsidP="00F31849">
      <w:pPr>
        <w:pStyle w:val="a4"/>
        <w:spacing w:line="276" w:lineRule="auto"/>
        <w:rPr>
          <w:bCs/>
        </w:rPr>
      </w:pPr>
    </w:p>
    <w:p w:rsidR="00B8356A"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9" w:name="_Toc496777474"/>
      <w:r>
        <w:rPr>
          <w:rFonts w:ascii="Times New Roman" w:hAnsi="Times New Roman" w:cs="Times New Roman"/>
          <w:color w:val="auto"/>
          <w:sz w:val="24"/>
        </w:rPr>
        <w:lastRenderedPageBreak/>
        <w:t>Х</w:t>
      </w:r>
      <w:r w:rsidRPr="00645974">
        <w:rPr>
          <w:rFonts w:ascii="Times New Roman" w:hAnsi="Times New Roman" w:cs="Times New Roman"/>
          <w:color w:val="auto"/>
          <w:sz w:val="24"/>
        </w:rPr>
        <w:t>арактеристика сети дорог поселения, параметры дорожного движения, оценка качества содержания дорог</w:t>
      </w:r>
      <w:bookmarkEnd w:id="9"/>
    </w:p>
    <w:p w:rsidR="00B8356A" w:rsidRDefault="00B8356A" w:rsidP="00444405">
      <w:pPr>
        <w:pStyle w:val="a4"/>
        <w:spacing w:line="276" w:lineRule="auto"/>
        <w:rPr>
          <w:rFonts w:cs="Times New Roman"/>
          <w:szCs w:val="24"/>
        </w:rPr>
      </w:pPr>
    </w:p>
    <w:p w:rsidR="00274EF9" w:rsidRPr="00085826" w:rsidRDefault="00274EF9" w:rsidP="00274EF9">
      <w:pPr>
        <w:pStyle w:val="a4"/>
        <w:spacing w:line="276" w:lineRule="auto"/>
        <w:ind w:firstLine="708"/>
        <w:rPr>
          <w:rFonts w:cs="Times New Roman"/>
        </w:rPr>
      </w:pPr>
      <w:r w:rsidRPr="00085826">
        <w:rPr>
          <w:rFonts w:cs="Times New Roman"/>
        </w:rPr>
        <w:t xml:space="preserve">Протяженность улично-дорожной сети в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085826">
        <w:rPr>
          <w:rFonts w:cs="Times New Roman"/>
        </w:rPr>
        <w:t xml:space="preserve">составляет </w:t>
      </w:r>
      <w:r w:rsidR="006166D0">
        <w:rPr>
          <w:rFonts w:cs="Times New Roman"/>
        </w:rPr>
        <w:t>30,9491</w:t>
      </w:r>
      <w:r w:rsidRPr="00085826">
        <w:rPr>
          <w:rFonts w:cs="Times New Roman"/>
        </w:rPr>
        <w:t>км.</w:t>
      </w:r>
    </w:p>
    <w:p w:rsidR="0061204F" w:rsidRDefault="00085826" w:rsidP="0061204F">
      <w:pPr>
        <w:pStyle w:val="a4"/>
        <w:spacing w:line="276" w:lineRule="auto"/>
        <w:ind w:firstLine="708"/>
        <w:rPr>
          <w:rFonts w:cs="Times New Roman"/>
        </w:rPr>
      </w:pPr>
      <w:r w:rsidRPr="00085826">
        <w:rPr>
          <w:rFonts w:cs="Times New Roman"/>
        </w:rPr>
        <w:t>Улично-дорожная сеть населенных пунктов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4269C4" w:rsidRPr="0061204F" w:rsidRDefault="004269C4" w:rsidP="0061204F">
      <w:pPr>
        <w:pStyle w:val="a4"/>
        <w:spacing w:line="276" w:lineRule="auto"/>
        <w:ind w:firstLine="708"/>
        <w:rPr>
          <w:rFonts w:cs="Times New Roman"/>
        </w:rPr>
      </w:pPr>
      <w:r w:rsidRPr="004269C4">
        <w:rPr>
          <w:rFonts w:cs="Times New Roman"/>
        </w:rPr>
        <w:t>Автомобильные дороги общего пользования местного значения поселения в населенных пунктах (уличная сеть), имеют грунтовое покрытие. Твердое покрытие имеется только на автомобильных дорогах общего пользования регион</w:t>
      </w:r>
      <w:r w:rsidR="00492813">
        <w:rPr>
          <w:rFonts w:cs="Times New Roman"/>
        </w:rPr>
        <w:t xml:space="preserve">ального значения, автомобильных </w:t>
      </w:r>
      <w:r w:rsidRPr="004269C4">
        <w:rPr>
          <w:rFonts w:cs="Times New Roman"/>
        </w:rPr>
        <w:t>дорогах общего пользования местного значения муниципального района проходящих через населенные пункты.</w:t>
      </w:r>
    </w:p>
    <w:p w:rsidR="00085826" w:rsidRPr="00085826" w:rsidRDefault="00085826" w:rsidP="00085826">
      <w:pPr>
        <w:pStyle w:val="a4"/>
        <w:spacing w:line="276" w:lineRule="auto"/>
        <w:ind w:firstLine="708"/>
        <w:rPr>
          <w:rFonts w:cs="Times New Roman"/>
        </w:rPr>
      </w:pPr>
      <w:r w:rsidRPr="00085826">
        <w:rPr>
          <w:rFonts w:cs="Times New Roman"/>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осуществляют пропуск транзитных общепоселковых транспортных потоков.</w:t>
      </w:r>
    </w:p>
    <w:p w:rsidR="00085826" w:rsidRPr="00085826" w:rsidRDefault="00085826" w:rsidP="00085826">
      <w:pPr>
        <w:pStyle w:val="a4"/>
        <w:spacing w:line="276" w:lineRule="auto"/>
        <w:ind w:firstLine="708"/>
        <w:rPr>
          <w:rFonts w:cs="Times New Roman"/>
        </w:rPr>
      </w:pPr>
      <w:r w:rsidRPr="00085826">
        <w:rPr>
          <w:rFonts w:cs="Times New Roman"/>
        </w:rPr>
        <w:t>Интенсивность автомобильного движения на улицах населенных пунктов не велика.</w:t>
      </w:r>
    </w:p>
    <w:p w:rsidR="00085826" w:rsidRPr="00085826" w:rsidRDefault="00085826" w:rsidP="00085826">
      <w:pPr>
        <w:pStyle w:val="a4"/>
        <w:spacing w:line="276" w:lineRule="auto"/>
        <w:ind w:firstLine="708"/>
        <w:rPr>
          <w:rFonts w:cs="Times New Roman"/>
        </w:rPr>
      </w:pPr>
      <w:r w:rsidRPr="00085826">
        <w:rPr>
          <w:rFonts w:cs="Times New Roman"/>
        </w:rPr>
        <w:t>К основным недостаткам улично-дорожной сети населенных пунктов следует отнести:</w:t>
      </w:r>
    </w:p>
    <w:p w:rsidR="00085826" w:rsidRPr="00085826" w:rsidRDefault="00085826" w:rsidP="004A1B65">
      <w:pPr>
        <w:pStyle w:val="a4"/>
        <w:numPr>
          <w:ilvl w:val="0"/>
          <w:numId w:val="43"/>
        </w:numPr>
        <w:spacing w:line="276" w:lineRule="auto"/>
        <w:ind w:left="1134" w:hanging="284"/>
        <w:rPr>
          <w:rFonts w:cs="Times New Roman"/>
        </w:rPr>
      </w:pPr>
      <w:r w:rsidRPr="00085826">
        <w:rPr>
          <w:rFonts w:cs="Times New Roman"/>
        </w:rPr>
        <w:t>нечеткую дифференциацию уличной сети;</w:t>
      </w:r>
    </w:p>
    <w:p w:rsidR="00085826" w:rsidRPr="00085826" w:rsidRDefault="00085826" w:rsidP="004A1B65">
      <w:pPr>
        <w:pStyle w:val="a4"/>
        <w:numPr>
          <w:ilvl w:val="0"/>
          <w:numId w:val="43"/>
        </w:numPr>
        <w:spacing w:line="276" w:lineRule="auto"/>
        <w:ind w:left="1134" w:hanging="284"/>
        <w:rPr>
          <w:rFonts w:cs="Times New Roman"/>
        </w:rPr>
      </w:pPr>
      <w:r w:rsidRPr="00085826">
        <w:rPr>
          <w:rFonts w:cs="Times New Roman"/>
        </w:rPr>
        <w:t>отсутствие пешеходных тротуаров на ряде улиц;</w:t>
      </w:r>
    </w:p>
    <w:p w:rsidR="00085826" w:rsidRDefault="00085826" w:rsidP="004A1B65">
      <w:pPr>
        <w:pStyle w:val="a4"/>
        <w:numPr>
          <w:ilvl w:val="0"/>
          <w:numId w:val="43"/>
        </w:numPr>
        <w:spacing w:line="276" w:lineRule="auto"/>
        <w:ind w:left="1134" w:hanging="284"/>
        <w:rPr>
          <w:rFonts w:cs="Times New Roman"/>
        </w:rPr>
      </w:pPr>
      <w:r w:rsidRPr="00085826">
        <w:rPr>
          <w:rFonts w:cs="Times New Roman"/>
        </w:rPr>
        <w:t>отсутствие твердого покрытия на ряде улиц.</w:t>
      </w:r>
    </w:p>
    <w:p w:rsidR="00274EF9" w:rsidRPr="00F6755A" w:rsidRDefault="00274EF9" w:rsidP="002C68C7">
      <w:pPr>
        <w:pStyle w:val="a4"/>
        <w:spacing w:line="276" w:lineRule="auto"/>
        <w:rPr>
          <w:rFonts w:cs="Times New Roman"/>
        </w:rPr>
      </w:pPr>
    </w:p>
    <w:p w:rsidR="0083116E" w:rsidRDefault="005D42B8" w:rsidP="00444405">
      <w:pPr>
        <w:pStyle w:val="a4"/>
        <w:spacing w:line="276" w:lineRule="auto"/>
        <w:ind w:firstLine="708"/>
        <w:rPr>
          <w:rFonts w:cs="Times New Roman"/>
        </w:rPr>
      </w:pPr>
      <w:r w:rsidRPr="00F6755A">
        <w:rPr>
          <w:rFonts w:cs="Times New Roman"/>
        </w:rPr>
        <w:t>Пути сообщения в населенных пунктах поселения представлены улицами, дорогами и проездами, имеющими в основном грунтовое покрытие.</w:t>
      </w:r>
    </w:p>
    <w:p w:rsidR="00796DBB" w:rsidRPr="00AF0AC6" w:rsidRDefault="00796DBB" w:rsidP="00444405">
      <w:pPr>
        <w:pStyle w:val="a4"/>
        <w:spacing w:line="276" w:lineRule="auto"/>
        <w:jc w:val="right"/>
        <w:rPr>
          <w:rFonts w:cs="Times New Roman"/>
        </w:rPr>
      </w:pPr>
      <w:r w:rsidRPr="00AF0AC6">
        <w:rPr>
          <w:rFonts w:cs="Times New Roman"/>
        </w:rPr>
        <w:t xml:space="preserve">Таблица </w:t>
      </w:r>
      <w:r w:rsidR="00274EF9">
        <w:rPr>
          <w:rFonts w:cs="Times New Roman"/>
        </w:rPr>
        <w:t>2.</w:t>
      </w:r>
      <w:r w:rsidR="003B1133">
        <w:rPr>
          <w:rFonts w:cs="Times New Roman"/>
        </w:rPr>
        <w:t>19</w:t>
      </w:r>
      <w:r w:rsidR="00444405">
        <w:rPr>
          <w:rFonts w:cs="Times New Roman"/>
        </w:rPr>
        <w:t>.</w:t>
      </w:r>
    </w:p>
    <w:p w:rsidR="00796DBB" w:rsidRPr="00AF0AC6" w:rsidRDefault="00796DBB" w:rsidP="00444405">
      <w:pPr>
        <w:pStyle w:val="a4"/>
        <w:spacing w:line="276" w:lineRule="auto"/>
        <w:jc w:val="center"/>
        <w:rPr>
          <w:rFonts w:cs="Times New Roman"/>
          <w:b/>
        </w:rPr>
      </w:pPr>
      <w:r w:rsidRPr="002123E1">
        <w:rPr>
          <w:rFonts w:cs="Times New Roman"/>
          <w:b/>
        </w:rPr>
        <w:t>Перечень</w:t>
      </w:r>
      <w:r w:rsidR="00274EF9">
        <w:rPr>
          <w:rFonts w:cs="Times New Roman"/>
          <w:b/>
        </w:rPr>
        <w:t xml:space="preserve"> дорог</w:t>
      </w:r>
      <w:r w:rsidR="004E4881" w:rsidRPr="004E4881">
        <w:rPr>
          <w:rFonts w:cs="Times New Roman"/>
          <w:b/>
        </w:rPr>
        <w:t>МО Суховское сельское поселение</w:t>
      </w:r>
    </w:p>
    <w:tbl>
      <w:tblPr>
        <w:tblStyle w:val="a6"/>
        <w:tblW w:w="10424" w:type="dxa"/>
        <w:tblLayout w:type="fixed"/>
        <w:tblLook w:val="04A0"/>
      </w:tblPr>
      <w:tblGrid>
        <w:gridCol w:w="567"/>
        <w:gridCol w:w="2514"/>
        <w:gridCol w:w="1280"/>
        <w:gridCol w:w="1238"/>
        <w:gridCol w:w="1016"/>
        <w:gridCol w:w="2146"/>
        <w:gridCol w:w="1663"/>
      </w:tblGrid>
      <w:tr w:rsidR="00295307" w:rsidTr="00444405">
        <w:trPr>
          <w:tblHeader/>
        </w:trPr>
        <w:tc>
          <w:tcPr>
            <w:tcW w:w="567" w:type="dxa"/>
            <w:vMerge w:val="restart"/>
            <w:shd w:val="clear" w:color="auto" w:fill="D9D9D9" w:themeFill="background1" w:themeFillShade="D9"/>
            <w:vAlign w:val="center"/>
          </w:tcPr>
          <w:p w:rsidR="00295307" w:rsidRDefault="00295307" w:rsidP="005A255B">
            <w:pPr>
              <w:pStyle w:val="a4"/>
              <w:spacing w:line="276" w:lineRule="auto"/>
              <w:jc w:val="center"/>
              <w:rPr>
                <w:rFonts w:cs="Times New Roman"/>
                <w:szCs w:val="24"/>
              </w:rPr>
            </w:pPr>
            <w:r>
              <w:rPr>
                <w:rFonts w:cs="Times New Roman"/>
                <w:szCs w:val="24"/>
              </w:rPr>
              <w:t>№ п/п</w:t>
            </w:r>
          </w:p>
        </w:tc>
        <w:tc>
          <w:tcPr>
            <w:tcW w:w="2514" w:type="dxa"/>
            <w:vMerge w:val="restart"/>
            <w:shd w:val="clear" w:color="auto" w:fill="D9D9D9" w:themeFill="background1" w:themeFillShade="D9"/>
            <w:vAlign w:val="center"/>
          </w:tcPr>
          <w:p w:rsidR="00295307" w:rsidRDefault="00295307" w:rsidP="005A255B">
            <w:pPr>
              <w:pStyle w:val="a4"/>
              <w:spacing w:line="276" w:lineRule="auto"/>
              <w:jc w:val="center"/>
              <w:rPr>
                <w:rFonts w:cs="Times New Roman"/>
                <w:szCs w:val="24"/>
              </w:rPr>
            </w:pPr>
            <w:r>
              <w:rPr>
                <w:rFonts w:cs="Times New Roman"/>
                <w:szCs w:val="24"/>
              </w:rPr>
              <w:t>Наименование</w:t>
            </w:r>
          </w:p>
        </w:tc>
        <w:tc>
          <w:tcPr>
            <w:tcW w:w="1280" w:type="dxa"/>
            <w:vMerge w:val="restart"/>
            <w:shd w:val="clear" w:color="auto" w:fill="D9D9D9" w:themeFill="background1" w:themeFillShade="D9"/>
            <w:vAlign w:val="center"/>
          </w:tcPr>
          <w:p w:rsidR="00295307" w:rsidRDefault="00295307" w:rsidP="005A255B">
            <w:pPr>
              <w:pStyle w:val="a4"/>
              <w:spacing w:line="276" w:lineRule="auto"/>
              <w:jc w:val="center"/>
              <w:rPr>
                <w:rFonts w:cs="Times New Roman"/>
                <w:szCs w:val="24"/>
              </w:rPr>
            </w:pPr>
            <w:r>
              <w:rPr>
                <w:rFonts w:cs="Times New Roman"/>
                <w:szCs w:val="24"/>
              </w:rPr>
              <w:t>Общая протяженность</w:t>
            </w:r>
            <w:r w:rsidR="00896015">
              <w:rPr>
                <w:rFonts w:cs="Times New Roman"/>
                <w:szCs w:val="24"/>
              </w:rPr>
              <w:t>, км</w:t>
            </w:r>
          </w:p>
        </w:tc>
        <w:tc>
          <w:tcPr>
            <w:tcW w:w="4400" w:type="dxa"/>
            <w:gridSpan w:val="3"/>
            <w:shd w:val="clear" w:color="auto" w:fill="D9D9D9" w:themeFill="background1" w:themeFillShade="D9"/>
            <w:vAlign w:val="center"/>
          </w:tcPr>
          <w:p w:rsidR="00295307" w:rsidRDefault="00295307" w:rsidP="005A255B">
            <w:pPr>
              <w:pStyle w:val="a4"/>
              <w:spacing w:line="276" w:lineRule="auto"/>
              <w:jc w:val="center"/>
              <w:rPr>
                <w:rFonts w:cs="Times New Roman"/>
                <w:szCs w:val="24"/>
              </w:rPr>
            </w:pPr>
            <w:r>
              <w:rPr>
                <w:rFonts w:cs="Times New Roman"/>
                <w:szCs w:val="24"/>
              </w:rPr>
              <w:t>Покрытие</w:t>
            </w:r>
          </w:p>
        </w:tc>
        <w:tc>
          <w:tcPr>
            <w:tcW w:w="1663" w:type="dxa"/>
            <w:vMerge w:val="restart"/>
            <w:shd w:val="clear" w:color="auto" w:fill="D9D9D9" w:themeFill="background1" w:themeFillShade="D9"/>
            <w:vAlign w:val="center"/>
          </w:tcPr>
          <w:p w:rsidR="00295307" w:rsidRDefault="00444405" w:rsidP="005A255B">
            <w:pPr>
              <w:pStyle w:val="a4"/>
              <w:spacing w:line="276" w:lineRule="auto"/>
              <w:jc w:val="center"/>
              <w:rPr>
                <w:rFonts w:cs="Times New Roman"/>
                <w:szCs w:val="24"/>
              </w:rPr>
            </w:pPr>
            <w:r>
              <w:rPr>
                <w:rFonts w:cs="Times New Roman"/>
                <w:szCs w:val="24"/>
              </w:rPr>
              <w:t>Примечание</w:t>
            </w:r>
          </w:p>
        </w:tc>
      </w:tr>
      <w:tr w:rsidR="004C2FAE" w:rsidTr="00444405">
        <w:trPr>
          <w:tblHeader/>
        </w:trPr>
        <w:tc>
          <w:tcPr>
            <w:tcW w:w="567" w:type="dxa"/>
            <w:vMerge/>
            <w:tcBorders>
              <w:bottom w:val="single" w:sz="4" w:space="0" w:color="auto"/>
            </w:tcBorders>
            <w:shd w:val="clear" w:color="auto" w:fill="D9D9D9" w:themeFill="background1" w:themeFillShade="D9"/>
            <w:vAlign w:val="center"/>
          </w:tcPr>
          <w:p w:rsidR="004C2FAE" w:rsidRDefault="004C2FAE" w:rsidP="005A255B">
            <w:pPr>
              <w:pStyle w:val="a4"/>
              <w:spacing w:line="276" w:lineRule="auto"/>
              <w:jc w:val="center"/>
              <w:rPr>
                <w:rFonts w:cs="Times New Roman"/>
                <w:szCs w:val="24"/>
              </w:rPr>
            </w:pPr>
          </w:p>
        </w:tc>
        <w:tc>
          <w:tcPr>
            <w:tcW w:w="2514" w:type="dxa"/>
            <w:vMerge/>
            <w:tcBorders>
              <w:bottom w:val="single" w:sz="4" w:space="0" w:color="auto"/>
            </w:tcBorders>
            <w:shd w:val="clear" w:color="auto" w:fill="D9D9D9" w:themeFill="background1" w:themeFillShade="D9"/>
            <w:vAlign w:val="center"/>
          </w:tcPr>
          <w:p w:rsidR="004C2FAE" w:rsidRDefault="004C2FAE" w:rsidP="005A255B">
            <w:pPr>
              <w:pStyle w:val="a4"/>
              <w:spacing w:line="276" w:lineRule="auto"/>
              <w:jc w:val="center"/>
              <w:rPr>
                <w:rFonts w:cs="Times New Roman"/>
                <w:szCs w:val="24"/>
              </w:rPr>
            </w:pPr>
          </w:p>
        </w:tc>
        <w:tc>
          <w:tcPr>
            <w:tcW w:w="1280" w:type="dxa"/>
            <w:vMerge/>
            <w:tcBorders>
              <w:bottom w:val="single" w:sz="4" w:space="0" w:color="auto"/>
            </w:tcBorders>
            <w:shd w:val="clear" w:color="auto" w:fill="D9D9D9" w:themeFill="background1" w:themeFillShade="D9"/>
            <w:vAlign w:val="center"/>
          </w:tcPr>
          <w:p w:rsidR="004C2FAE" w:rsidRDefault="004C2FAE" w:rsidP="005A255B">
            <w:pPr>
              <w:pStyle w:val="a4"/>
              <w:spacing w:line="276" w:lineRule="auto"/>
              <w:jc w:val="center"/>
              <w:rPr>
                <w:rFonts w:cs="Times New Roman"/>
                <w:szCs w:val="24"/>
              </w:rPr>
            </w:pPr>
          </w:p>
        </w:tc>
        <w:tc>
          <w:tcPr>
            <w:tcW w:w="1238" w:type="dxa"/>
            <w:tcBorders>
              <w:bottom w:val="single" w:sz="4" w:space="0" w:color="auto"/>
            </w:tcBorders>
            <w:shd w:val="clear" w:color="auto" w:fill="D9D9D9" w:themeFill="background1" w:themeFillShade="D9"/>
            <w:vAlign w:val="center"/>
          </w:tcPr>
          <w:p w:rsidR="004C2FAE" w:rsidRDefault="004C2FAE" w:rsidP="005A255B">
            <w:pPr>
              <w:pStyle w:val="a4"/>
              <w:spacing w:line="276" w:lineRule="auto"/>
              <w:jc w:val="center"/>
              <w:rPr>
                <w:rFonts w:cs="Times New Roman"/>
                <w:szCs w:val="24"/>
              </w:rPr>
            </w:pPr>
            <w:r>
              <w:rPr>
                <w:rFonts w:cs="Times New Roman"/>
                <w:szCs w:val="24"/>
              </w:rPr>
              <w:t>Асфальт</w:t>
            </w:r>
            <w:r w:rsidR="00513EB2">
              <w:rPr>
                <w:rFonts w:cs="Times New Roman"/>
                <w:szCs w:val="24"/>
              </w:rPr>
              <w:t>обетон</w:t>
            </w:r>
          </w:p>
        </w:tc>
        <w:tc>
          <w:tcPr>
            <w:tcW w:w="1016" w:type="dxa"/>
            <w:tcBorders>
              <w:bottom w:val="single" w:sz="4" w:space="0" w:color="auto"/>
            </w:tcBorders>
            <w:shd w:val="clear" w:color="auto" w:fill="D9D9D9" w:themeFill="background1" w:themeFillShade="D9"/>
            <w:vAlign w:val="center"/>
          </w:tcPr>
          <w:p w:rsidR="004C2FAE" w:rsidRDefault="004C2FAE" w:rsidP="005A255B">
            <w:pPr>
              <w:pStyle w:val="a4"/>
              <w:spacing w:line="276" w:lineRule="auto"/>
              <w:jc w:val="center"/>
              <w:rPr>
                <w:rFonts w:cs="Times New Roman"/>
                <w:szCs w:val="24"/>
              </w:rPr>
            </w:pPr>
            <w:r>
              <w:rPr>
                <w:rFonts w:cs="Times New Roman"/>
                <w:szCs w:val="24"/>
              </w:rPr>
              <w:t>Грунт</w:t>
            </w:r>
            <w:r w:rsidR="00290383">
              <w:rPr>
                <w:rFonts w:cs="Times New Roman"/>
                <w:szCs w:val="24"/>
              </w:rPr>
              <w:t>/ЩПС</w:t>
            </w:r>
          </w:p>
        </w:tc>
        <w:tc>
          <w:tcPr>
            <w:tcW w:w="2146" w:type="dxa"/>
            <w:tcBorders>
              <w:bottom w:val="single" w:sz="4" w:space="0" w:color="auto"/>
            </w:tcBorders>
            <w:shd w:val="clear" w:color="auto" w:fill="D9D9D9" w:themeFill="background1" w:themeFillShade="D9"/>
            <w:vAlign w:val="center"/>
          </w:tcPr>
          <w:p w:rsidR="00513EB2" w:rsidRDefault="00513EB2" w:rsidP="005A255B">
            <w:pPr>
              <w:pStyle w:val="a4"/>
              <w:spacing w:line="276" w:lineRule="auto"/>
              <w:jc w:val="center"/>
              <w:rPr>
                <w:rFonts w:cs="Times New Roman"/>
                <w:szCs w:val="24"/>
              </w:rPr>
            </w:pPr>
            <w:r>
              <w:rPr>
                <w:rFonts w:cs="Times New Roman"/>
                <w:szCs w:val="24"/>
              </w:rPr>
              <w:t>Смешанное</w:t>
            </w:r>
          </w:p>
          <w:p w:rsidR="004C2FAE" w:rsidRDefault="004C2FAE" w:rsidP="005A255B">
            <w:pPr>
              <w:pStyle w:val="a4"/>
              <w:spacing w:line="276" w:lineRule="auto"/>
              <w:jc w:val="center"/>
              <w:rPr>
                <w:rFonts w:cs="Times New Roman"/>
                <w:szCs w:val="24"/>
              </w:rPr>
            </w:pPr>
            <w:r>
              <w:rPr>
                <w:rFonts w:cs="Times New Roman"/>
                <w:szCs w:val="24"/>
              </w:rPr>
              <w:t>(асфальтобетон+</w:t>
            </w:r>
          </w:p>
          <w:p w:rsidR="004C2FAE" w:rsidRDefault="004C2FAE" w:rsidP="005A255B">
            <w:pPr>
              <w:pStyle w:val="a4"/>
              <w:spacing w:line="276" w:lineRule="auto"/>
              <w:jc w:val="center"/>
              <w:rPr>
                <w:rFonts w:cs="Times New Roman"/>
                <w:szCs w:val="24"/>
              </w:rPr>
            </w:pPr>
            <w:r>
              <w:rPr>
                <w:rFonts w:cs="Times New Roman"/>
                <w:szCs w:val="24"/>
              </w:rPr>
              <w:t>грунт)</w:t>
            </w:r>
          </w:p>
        </w:tc>
        <w:tc>
          <w:tcPr>
            <w:tcW w:w="1663" w:type="dxa"/>
            <w:vMerge/>
            <w:tcBorders>
              <w:bottom w:val="single" w:sz="4" w:space="0" w:color="auto"/>
            </w:tcBorders>
            <w:shd w:val="clear" w:color="auto" w:fill="D9D9D9" w:themeFill="background1" w:themeFillShade="D9"/>
            <w:vAlign w:val="center"/>
          </w:tcPr>
          <w:p w:rsidR="004C2FAE" w:rsidRDefault="004C2FAE" w:rsidP="005A255B">
            <w:pPr>
              <w:pStyle w:val="a4"/>
              <w:spacing w:line="276" w:lineRule="auto"/>
              <w:jc w:val="center"/>
              <w:rPr>
                <w:rFonts w:cs="Times New Roman"/>
                <w:szCs w:val="24"/>
              </w:rPr>
            </w:pPr>
          </w:p>
        </w:tc>
      </w:tr>
      <w:tr w:rsidR="00EB169E" w:rsidTr="00A3275C">
        <w:tc>
          <w:tcPr>
            <w:tcW w:w="10424" w:type="dxa"/>
            <w:gridSpan w:val="7"/>
            <w:shd w:val="clear" w:color="auto" w:fill="F2F2F2" w:themeFill="background1" w:themeFillShade="F2"/>
            <w:vAlign w:val="center"/>
          </w:tcPr>
          <w:p w:rsidR="00EB169E" w:rsidRDefault="00B907D4" w:rsidP="00A3275C">
            <w:pPr>
              <w:pStyle w:val="a4"/>
              <w:spacing w:line="276" w:lineRule="auto"/>
              <w:jc w:val="center"/>
              <w:rPr>
                <w:rFonts w:cs="Times New Roman"/>
                <w:szCs w:val="24"/>
              </w:rPr>
            </w:pPr>
            <w:r>
              <w:rPr>
                <w:rFonts w:cs="Times New Roman"/>
                <w:szCs w:val="24"/>
              </w:rPr>
              <w:t>д. Митола</w:t>
            </w:r>
          </w:p>
        </w:tc>
      </w:tr>
      <w:tr w:rsidR="00444405" w:rsidTr="00444405">
        <w:trPr>
          <w:trHeight w:val="313"/>
        </w:trPr>
        <w:tc>
          <w:tcPr>
            <w:tcW w:w="567" w:type="dxa"/>
            <w:vAlign w:val="center"/>
          </w:tcPr>
          <w:p w:rsidR="00444405" w:rsidRDefault="00444405" w:rsidP="004A1B65">
            <w:pPr>
              <w:pStyle w:val="a4"/>
              <w:numPr>
                <w:ilvl w:val="0"/>
                <w:numId w:val="8"/>
              </w:numPr>
              <w:spacing w:line="276" w:lineRule="auto"/>
              <w:ind w:left="426"/>
              <w:jc w:val="center"/>
              <w:rPr>
                <w:rFonts w:cs="Times New Roman"/>
                <w:szCs w:val="24"/>
              </w:rPr>
            </w:pPr>
          </w:p>
        </w:tc>
        <w:tc>
          <w:tcPr>
            <w:tcW w:w="2514" w:type="dxa"/>
            <w:vAlign w:val="center"/>
          </w:tcPr>
          <w:p w:rsidR="00444405" w:rsidRPr="00B907D4" w:rsidRDefault="00B907D4" w:rsidP="007C5394">
            <w:pPr>
              <w:pStyle w:val="a4"/>
              <w:jc w:val="left"/>
            </w:pPr>
            <w:r w:rsidRPr="00B907D4">
              <w:t>От д.№1 до конца границы д. Митола</w:t>
            </w:r>
          </w:p>
        </w:tc>
        <w:tc>
          <w:tcPr>
            <w:tcW w:w="1280" w:type="dxa"/>
            <w:vAlign w:val="center"/>
          </w:tcPr>
          <w:p w:rsidR="00444405" w:rsidRPr="00547DE7" w:rsidRDefault="00B907D4" w:rsidP="005A255B">
            <w:pPr>
              <w:pStyle w:val="a4"/>
              <w:spacing w:line="276" w:lineRule="auto"/>
              <w:jc w:val="center"/>
              <w:rPr>
                <w:rFonts w:cs="Times New Roman"/>
              </w:rPr>
            </w:pPr>
            <w:r>
              <w:rPr>
                <w:rFonts w:cs="Times New Roman"/>
              </w:rPr>
              <w:t>1,113</w:t>
            </w:r>
          </w:p>
        </w:tc>
        <w:tc>
          <w:tcPr>
            <w:tcW w:w="1238" w:type="dxa"/>
            <w:vAlign w:val="center"/>
          </w:tcPr>
          <w:p w:rsidR="00444405" w:rsidRDefault="004361A2" w:rsidP="005A255B">
            <w:pPr>
              <w:pStyle w:val="a4"/>
              <w:spacing w:line="276" w:lineRule="auto"/>
              <w:jc w:val="center"/>
              <w:rPr>
                <w:rFonts w:cs="Times New Roman"/>
                <w:szCs w:val="24"/>
              </w:rPr>
            </w:pPr>
            <w:r w:rsidRPr="00B85FBC">
              <w:rPr>
                <w:rFonts w:cs="Times New Roman"/>
                <w:szCs w:val="24"/>
              </w:rPr>
              <w:t>‒</w:t>
            </w:r>
          </w:p>
        </w:tc>
        <w:tc>
          <w:tcPr>
            <w:tcW w:w="1016" w:type="dxa"/>
            <w:vAlign w:val="center"/>
          </w:tcPr>
          <w:p w:rsidR="00444405" w:rsidRDefault="005D1858" w:rsidP="005A255B">
            <w:pPr>
              <w:pStyle w:val="a4"/>
              <w:spacing w:line="276" w:lineRule="auto"/>
              <w:jc w:val="center"/>
              <w:rPr>
                <w:rFonts w:cs="Times New Roman"/>
                <w:szCs w:val="24"/>
              </w:rPr>
            </w:pPr>
            <w:r>
              <w:rPr>
                <w:rFonts w:cs="Times New Roman"/>
              </w:rPr>
              <w:t>1,113</w:t>
            </w:r>
          </w:p>
        </w:tc>
        <w:tc>
          <w:tcPr>
            <w:tcW w:w="2146" w:type="dxa"/>
            <w:vAlign w:val="center"/>
          </w:tcPr>
          <w:p w:rsidR="00444405" w:rsidRDefault="002E4114" w:rsidP="005A255B">
            <w:pPr>
              <w:pStyle w:val="a4"/>
              <w:spacing w:line="276" w:lineRule="auto"/>
              <w:jc w:val="center"/>
              <w:rPr>
                <w:rFonts w:cs="Times New Roman"/>
                <w:szCs w:val="24"/>
              </w:rPr>
            </w:pPr>
            <w:r w:rsidRPr="00B85FBC">
              <w:rPr>
                <w:rFonts w:cs="Times New Roman"/>
                <w:szCs w:val="24"/>
              </w:rPr>
              <w:t>‒</w:t>
            </w:r>
          </w:p>
        </w:tc>
        <w:tc>
          <w:tcPr>
            <w:tcW w:w="1663" w:type="dxa"/>
            <w:vAlign w:val="center"/>
          </w:tcPr>
          <w:p w:rsidR="00444405" w:rsidRDefault="00444405" w:rsidP="005A255B">
            <w:pPr>
              <w:spacing w:line="276" w:lineRule="auto"/>
              <w:jc w:val="center"/>
            </w:pPr>
            <w:r w:rsidRPr="00B85FBC">
              <w:rPr>
                <w:rFonts w:cs="Times New Roman"/>
                <w:szCs w:val="24"/>
              </w:rPr>
              <w:t>‒</w:t>
            </w:r>
          </w:p>
        </w:tc>
      </w:tr>
      <w:tr w:rsidR="00724286" w:rsidTr="00B907D4">
        <w:tc>
          <w:tcPr>
            <w:tcW w:w="10424" w:type="dxa"/>
            <w:gridSpan w:val="7"/>
            <w:tcBorders>
              <w:bottom w:val="single" w:sz="4" w:space="0" w:color="auto"/>
            </w:tcBorders>
            <w:shd w:val="clear" w:color="auto" w:fill="F2F2F2" w:themeFill="background1" w:themeFillShade="F2"/>
            <w:vAlign w:val="center"/>
          </w:tcPr>
          <w:p w:rsidR="00724286" w:rsidRDefault="00B907D4" w:rsidP="00B907D4">
            <w:pPr>
              <w:pStyle w:val="a4"/>
              <w:spacing w:line="276" w:lineRule="auto"/>
              <w:jc w:val="center"/>
              <w:rPr>
                <w:rFonts w:cs="Times New Roman"/>
                <w:szCs w:val="24"/>
              </w:rPr>
            </w:pPr>
            <w:r>
              <w:rPr>
                <w:rFonts w:cs="Times New Roman"/>
                <w:szCs w:val="24"/>
              </w:rPr>
              <w:t>д. Остров</w:t>
            </w:r>
          </w:p>
        </w:tc>
      </w:tr>
      <w:tr w:rsidR="002E4114" w:rsidTr="00444405">
        <w:tc>
          <w:tcPr>
            <w:tcW w:w="567" w:type="dxa"/>
            <w:tcBorders>
              <w:bottom w:val="single" w:sz="4" w:space="0" w:color="auto"/>
            </w:tcBorders>
            <w:vAlign w:val="center"/>
          </w:tcPr>
          <w:p w:rsidR="002E4114" w:rsidRDefault="002E4114"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2E4114" w:rsidRPr="00B907D4" w:rsidRDefault="00B907D4" w:rsidP="007C5394">
            <w:pPr>
              <w:pStyle w:val="a4"/>
              <w:jc w:val="left"/>
            </w:pPr>
            <w:r w:rsidRPr="00B907D4">
              <w:t>От д.№1, №2 до конца границы д. Остров</w:t>
            </w:r>
          </w:p>
        </w:tc>
        <w:tc>
          <w:tcPr>
            <w:tcW w:w="1280" w:type="dxa"/>
            <w:tcBorders>
              <w:bottom w:val="single" w:sz="4" w:space="0" w:color="auto"/>
            </w:tcBorders>
            <w:vAlign w:val="center"/>
          </w:tcPr>
          <w:p w:rsidR="002E4114" w:rsidRPr="00064034" w:rsidRDefault="005D1858" w:rsidP="005A255B">
            <w:pPr>
              <w:pStyle w:val="a4"/>
              <w:spacing w:line="276" w:lineRule="auto"/>
              <w:jc w:val="center"/>
              <w:rPr>
                <w:rFonts w:cs="Times New Roman"/>
              </w:rPr>
            </w:pPr>
            <w:r>
              <w:rPr>
                <w:rFonts w:cs="Times New Roman"/>
              </w:rPr>
              <w:t>2,532</w:t>
            </w:r>
          </w:p>
        </w:tc>
        <w:tc>
          <w:tcPr>
            <w:tcW w:w="1238" w:type="dxa"/>
            <w:tcBorders>
              <w:bottom w:val="single" w:sz="4" w:space="0" w:color="auto"/>
            </w:tcBorders>
            <w:vAlign w:val="center"/>
          </w:tcPr>
          <w:p w:rsidR="002E4114" w:rsidRDefault="004361A2"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2E4114" w:rsidRPr="00064034" w:rsidRDefault="005D1858" w:rsidP="005A255B">
            <w:pPr>
              <w:pStyle w:val="a4"/>
              <w:spacing w:line="276" w:lineRule="auto"/>
              <w:jc w:val="center"/>
              <w:rPr>
                <w:rFonts w:cs="Times New Roman"/>
              </w:rPr>
            </w:pPr>
            <w:r>
              <w:rPr>
                <w:rFonts w:cs="Times New Roman"/>
              </w:rPr>
              <w:t>2,532</w:t>
            </w:r>
          </w:p>
        </w:tc>
        <w:tc>
          <w:tcPr>
            <w:tcW w:w="2146" w:type="dxa"/>
            <w:tcBorders>
              <w:bottom w:val="single" w:sz="4" w:space="0" w:color="auto"/>
            </w:tcBorders>
            <w:vAlign w:val="center"/>
          </w:tcPr>
          <w:p w:rsidR="002E4114" w:rsidRDefault="002E4114"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2E4114" w:rsidRDefault="002E4114" w:rsidP="005A255B">
            <w:pPr>
              <w:spacing w:line="276" w:lineRule="auto"/>
              <w:jc w:val="center"/>
            </w:pPr>
            <w:r w:rsidRPr="00D711CD">
              <w:rPr>
                <w:rFonts w:cs="Times New Roman"/>
                <w:szCs w:val="24"/>
              </w:rPr>
              <w:t>‒</w:t>
            </w:r>
          </w:p>
        </w:tc>
      </w:tr>
      <w:tr w:rsidR="00724286" w:rsidTr="007C5394">
        <w:tc>
          <w:tcPr>
            <w:tcW w:w="10424" w:type="dxa"/>
            <w:gridSpan w:val="7"/>
            <w:tcBorders>
              <w:bottom w:val="single" w:sz="4" w:space="0" w:color="auto"/>
            </w:tcBorders>
            <w:shd w:val="clear" w:color="auto" w:fill="F2F2F2" w:themeFill="background1" w:themeFillShade="F2"/>
            <w:vAlign w:val="center"/>
          </w:tcPr>
          <w:p w:rsidR="00724286" w:rsidRDefault="007C5394" w:rsidP="007C5394">
            <w:pPr>
              <w:pStyle w:val="a4"/>
              <w:spacing w:line="276" w:lineRule="auto"/>
              <w:jc w:val="center"/>
              <w:rPr>
                <w:rFonts w:cs="Times New Roman"/>
                <w:szCs w:val="24"/>
              </w:rPr>
            </w:pPr>
            <w:r>
              <w:rPr>
                <w:rFonts w:cs="Times New Roman"/>
                <w:szCs w:val="24"/>
              </w:rPr>
              <w:t>д. Верола</w:t>
            </w:r>
          </w:p>
        </w:tc>
      </w:tr>
      <w:tr w:rsidR="002E4114" w:rsidTr="00444405">
        <w:tc>
          <w:tcPr>
            <w:tcW w:w="567" w:type="dxa"/>
            <w:tcBorders>
              <w:bottom w:val="single" w:sz="4" w:space="0" w:color="auto"/>
            </w:tcBorders>
            <w:vAlign w:val="center"/>
          </w:tcPr>
          <w:p w:rsidR="002E4114" w:rsidRDefault="002E4114"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2E4114" w:rsidRDefault="007C5394" w:rsidP="007C5394">
            <w:pPr>
              <w:pStyle w:val="a4"/>
              <w:spacing w:line="276" w:lineRule="auto"/>
              <w:jc w:val="left"/>
              <w:rPr>
                <w:rFonts w:cs="Times New Roman"/>
              </w:rPr>
            </w:pPr>
            <w:r>
              <w:rPr>
                <w:rFonts w:cs="Times New Roman"/>
              </w:rPr>
              <w:t>От а/д Дусьево-Сухое-Кобона до конца границы д. Верола</w:t>
            </w:r>
          </w:p>
        </w:tc>
        <w:tc>
          <w:tcPr>
            <w:tcW w:w="1280" w:type="dxa"/>
            <w:tcBorders>
              <w:bottom w:val="single" w:sz="4" w:space="0" w:color="auto"/>
            </w:tcBorders>
            <w:vAlign w:val="center"/>
          </w:tcPr>
          <w:p w:rsidR="002E4114" w:rsidRDefault="005D1858" w:rsidP="005A255B">
            <w:pPr>
              <w:pStyle w:val="a4"/>
              <w:spacing w:line="276" w:lineRule="auto"/>
              <w:jc w:val="center"/>
              <w:rPr>
                <w:rFonts w:cs="Times New Roman"/>
              </w:rPr>
            </w:pPr>
            <w:r>
              <w:rPr>
                <w:rFonts w:cs="Times New Roman"/>
              </w:rPr>
              <w:t>0,341</w:t>
            </w:r>
          </w:p>
        </w:tc>
        <w:tc>
          <w:tcPr>
            <w:tcW w:w="1238" w:type="dxa"/>
            <w:tcBorders>
              <w:bottom w:val="single" w:sz="4" w:space="0" w:color="auto"/>
            </w:tcBorders>
            <w:vAlign w:val="center"/>
          </w:tcPr>
          <w:p w:rsidR="002E4114" w:rsidRDefault="004361A2"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2E4114" w:rsidRDefault="005D1858" w:rsidP="005A255B">
            <w:pPr>
              <w:pStyle w:val="a4"/>
              <w:spacing w:line="276" w:lineRule="auto"/>
              <w:jc w:val="center"/>
              <w:rPr>
                <w:rFonts w:cs="Times New Roman"/>
              </w:rPr>
            </w:pPr>
            <w:r>
              <w:rPr>
                <w:rFonts w:cs="Times New Roman"/>
              </w:rPr>
              <w:t>0,341</w:t>
            </w:r>
          </w:p>
        </w:tc>
        <w:tc>
          <w:tcPr>
            <w:tcW w:w="2146" w:type="dxa"/>
            <w:tcBorders>
              <w:bottom w:val="single" w:sz="4" w:space="0" w:color="auto"/>
            </w:tcBorders>
            <w:vAlign w:val="center"/>
          </w:tcPr>
          <w:p w:rsidR="002E4114" w:rsidRDefault="002E4114"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2E4114" w:rsidRDefault="002E4114" w:rsidP="005A255B">
            <w:pPr>
              <w:spacing w:line="276" w:lineRule="auto"/>
              <w:jc w:val="center"/>
            </w:pPr>
            <w:r w:rsidRPr="00340B66">
              <w:rPr>
                <w:rFonts w:cs="Times New Roman"/>
                <w:szCs w:val="24"/>
              </w:rPr>
              <w:t>‒</w:t>
            </w:r>
          </w:p>
        </w:tc>
      </w:tr>
      <w:tr w:rsidR="00724286" w:rsidTr="00444405">
        <w:tc>
          <w:tcPr>
            <w:tcW w:w="10424" w:type="dxa"/>
            <w:gridSpan w:val="7"/>
            <w:tcBorders>
              <w:bottom w:val="single" w:sz="4" w:space="0" w:color="auto"/>
            </w:tcBorders>
            <w:shd w:val="clear" w:color="auto" w:fill="F2F2F2" w:themeFill="background1" w:themeFillShade="F2"/>
            <w:vAlign w:val="center"/>
          </w:tcPr>
          <w:p w:rsidR="00724286" w:rsidRDefault="007C5394" w:rsidP="005A255B">
            <w:pPr>
              <w:pStyle w:val="a4"/>
              <w:spacing w:line="276" w:lineRule="auto"/>
              <w:jc w:val="center"/>
              <w:rPr>
                <w:rFonts w:cs="Times New Roman"/>
                <w:szCs w:val="24"/>
              </w:rPr>
            </w:pPr>
            <w:r>
              <w:rPr>
                <w:rFonts w:cs="Times New Roman"/>
                <w:szCs w:val="24"/>
              </w:rPr>
              <w:t>д. Мостовая</w:t>
            </w:r>
          </w:p>
        </w:tc>
      </w:tr>
      <w:tr w:rsidR="002E4114" w:rsidTr="00444405">
        <w:tc>
          <w:tcPr>
            <w:tcW w:w="567" w:type="dxa"/>
            <w:tcBorders>
              <w:bottom w:val="single" w:sz="4" w:space="0" w:color="auto"/>
            </w:tcBorders>
            <w:vAlign w:val="center"/>
          </w:tcPr>
          <w:p w:rsidR="002E4114" w:rsidRDefault="002E4114"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2E4114" w:rsidRDefault="007C5394" w:rsidP="008B5FFB">
            <w:pPr>
              <w:pStyle w:val="a4"/>
              <w:spacing w:line="276" w:lineRule="auto"/>
              <w:jc w:val="left"/>
              <w:rPr>
                <w:rFonts w:cs="Times New Roman"/>
              </w:rPr>
            </w:pPr>
            <w:r>
              <w:rPr>
                <w:rFonts w:cs="Times New Roman"/>
              </w:rPr>
              <w:t>8 м. от съезда а/д Дусьево-Сухое-К</w:t>
            </w:r>
            <w:r w:rsidR="008B5FFB">
              <w:rPr>
                <w:rFonts w:cs="Times New Roman"/>
              </w:rPr>
              <w:t>о</w:t>
            </w:r>
            <w:r>
              <w:rPr>
                <w:rFonts w:cs="Times New Roman"/>
              </w:rPr>
              <w:t xml:space="preserve">бона до конца </w:t>
            </w:r>
            <w:r>
              <w:rPr>
                <w:rFonts w:cs="Times New Roman"/>
              </w:rPr>
              <w:lastRenderedPageBreak/>
              <w:t>границы д. Мостовая</w:t>
            </w:r>
          </w:p>
        </w:tc>
        <w:tc>
          <w:tcPr>
            <w:tcW w:w="1280" w:type="dxa"/>
            <w:tcBorders>
              <w:bottom w:val="single" w:sz="4" w:space="0" w:color="auto"/>
            </w:tcBorders>
            <w:vAlign w:val="center"/>
          </w:tcPr>
          <w:p w:rsidR="002E4114" w:rsidRDefault="005D1858" w:rsidP="005A255B">
            <w:pPr>
              <w:pStyle w:val="a4"/>
              <w:spacing w:line="276" w:lineRule="auto"/>
              <w:jc w:val="center"/>
              <w:rPr>
                <w:rFonts w:cs="Times New Roman"/>
              </w:rPr>
            </w:pPr>
            <w:r>
              <w:rPr>
                <w:rFonts w:cs="Times New Roman"/>
              </w:rPr>
              <w:lastRenderedPageBreak/>
              <w:t>0,745</w:t>
            </w:r>
          </w:p>
        </w:tc>
        <w:tc>
          <w:tcPr>
            <w:tcW w:w="1238" w:type="dxa"/>
            <w:tcBorders>
              <w:bottom w:val="single" w:sz="4" w:space="0" w:color="auto"/>
            </w:tcBorders>
            <w:vAlign w:val="center"/>
          </w:tcPr>
          <w:p w:rsidR="002E4114" w:rsidRDefault="004361A2"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2E4114" w:rsidRDefault="005D1858" w:rsidP="005A255B">
            <w:pPr>
              <w:pStyle w:val="a4"/>
              <w:spacing w:line="276" w:lineRule="auto"/>
              <w:jc w:val="center"/>
              <w:rPr>
                <w:rFonts w:cs="Times New Roman"/>
              </w:rPr>
            </w:pPr>
            <w:r>
              <w:rPr>
                <w:rFonts w:cs="Times New Roman"/>
              </w:rPr>
              <w:t>0,745</w:t>
            </w:r>
          </w:p>
        </w:tc>
        <w:tc>
          <w:tcPr>
            <w:tcW w:w="2146" w:type="dxa"/>
            <w:tcBorders>
              <w:bottom w:val="single" w:sz="4" w:space="0" w:color="auto"/>
            </w:tcBorders>
            <w:vAlign w:val="center"/>
          </w:tcPr>
          <w:p w:rsidR="002E4114" w:rsidRDefault="002E4114"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2E4114" w:rsidRDefault="002E4114" w:rsidP="005A255B">
            <w:pPr>
              <w:pStyle w:val="a4"/>
              <w:spacing w:line="276" w:lineRule="auto"/>
              <w:jc w:val="center"/>
              <w:rPr>
                <w:rFonts w:cs="Times New Roman"/>
                <w:szCs w:val="24"/>
              </w:rPr>
            </w:pPr>
            <w:r>
              <w:rPr>
                <w:rFonts w:cs="Times New Roman"/>
                <w:szCs w:val="24"/>
              </w:rPr>
              <w:t>‒</w:t>
            </w:r>
          </w:p>
        </w:tc>
      </w:tr>
      <w:tr w:rsidR="00724286" w:rsidTr="00444405">
        <w:tc>
          <w:tcPr>
            <w:tcW w:w="10424" w:type="dxa"/>
            <w:gridSpan w:val="7"/>
            <w:tcBorders>
              <w:bottom w:val="single" w:sz="4" w:space="0" w:color="auto"/>
            </w:tcBorders>
            <w:shd w:val="clear" w:color="auto" w:fill="F2F2F2" w:themeFill="background1" w:themeFillShade="F2"/>
            <w:vAlign w:val="center"/>
          </w:tcPr>
          <w:p w:rsidR="00724286" w:rsidRDefault="007C5394" w:rsidP="005A255B">
            <w:pPr>
              <w:pStyle w:val="a4"/>
              <w:spacing w:line="276" w:lineRule="auto"/>
              <w:jc w:val="center"/>
              <w:rPr>
                <w:rFonts w:cs="Times New Roman"/>
                <w:szCs w:val="24"/>
              </w:rPr>
            </w:pPr>
            <w:r>
              <w:rPr>
                <w:rFonts w:cs="Times New Roman"/>
                <w:szCs w:val="24"/>
              </w:rPr>
              <w:lastRenderedPageBreak/>
              <w:t>д. Сухое</w:t>
            </w:r>
          </w:p>
        </w:tc>
      </w:tr>
      <w:tr w:rsidR="004D6001" w:rsidTr="00444405">
        <w:tc>
          <w:tcPr>
            <w:tcW w:w="567" w:type="dxa"/>
            <w:tcBorders>
              <w:bottom w:val="single" w:sz="4" w:space="0" w:color="auto"/>
            </w:tcBorders>
            <w:vAlign w:val="center"/>
          </w:tcPr>
          <w:p w:rsidR="004D6001" w:rsidRDefault="004D6001"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4D6001" w:rsidRDefault="007C5394" w:rsidP="004361A2">
            <w:pPr>
              <w:pStyle w:val="a4"/>
              <w:rPr>
                <w:rFonts w:cs="Times New Roman"/>
              </w:rPr>
            </w:pPr>
            <w:r>
              <w:rPr>
                <w:rFonts w:cs="Times New Roman"/>
              </w:rPr>
              <w:t>От пересечения а/д местного значения с а/д регионального значения Дусьево-Сухое у д. №3 до конца границ д. Сухое</w:t>
            </w:r>
          </w:p>
        </w:tc>
        <w:tc>
          <w:tcPr>
            <w:tcW w:w="1280" w:type="dxa"/>
            <w:tcBorders>
              <w:bottom w:val="single" w:sz="4" w:space="0" w:color="auto"/>
            </w:tcBorders>
            <w:vAlign w:val="center"/>
          </w:tcPr>
          <w:p w:rsidR="004D6001" w:rsidRDefault="004361A2" w:rsidP="005A255B">
            <w:pPr>
              <w:pStyle w:val="a4"/>
              <w:spacing w:line="276" w:lineRule="auto"/>
              <w:jc w:val="center"/>
              <w:rPr>
                <w:rFonts w:cs="Times New Roman"/>
              </w:rPr>
            </w:pPr>
            <w:r>
              <w:rPr>
                <w:rFonts w:cs="Times New Roman"/>
              </w:rPr>
              <w:t>0,36</w:t>
            </w:r>
            <w:r w:rsidR="000E294F">
              <w:rPr>
                <w:rFonts w:cs="Times New Roman"/>
              </w:rPr>
              <w:t>28</w:t>
            </w:r>
          </w:p>
        </w:tc>
        <w:tc>
          <w:tcPr>
            <w:tcW w:w="1238" w:type="dxa"/>
            <w:tcBorders>
              <w:bottom w:val="single" w:sz="4" w:space="0" w:color="auto"/>
            </w:tcBorders>
            <w:vAlign w:val="center"/>
          </w:tcPr>
          <w:p w:rsidR="004D6001" w:rsidRDefault="004361A2"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4D6001" w:rsidRDefault="004361A2" w:rsidP="005A255B">
            <w:pPr>
              <w:pStyle w:val="a4"/>
              <w:spacing w:line="276" w:lineRule="auto"/>
              <w:jc w:val="center"/>
              <w:rPr>
                <w:rFonts w:cs="Times New Roman"/>
                <w:szCs w:val="24"/>
              </w:rPr>
            </w:pPr>
            <w:r>
              <w:rPr>
                <w:rFonts w:cs="Times New Roman"/>
              </w:rPr>
              <w:t>0,3628</w:t>
            </w:r>
          </w:p>
        </w:tc>
        <w:tc>
          <w:tcPr>
            <w:tcW w:w="2146" w:type="dxa"/>
            <w:tcBorders>
              <w:bottom w:val="single" w:sz="4" w:space="0" w:color="auto"/>
            </w:tcBorders>
            <w:vAlign w:val="center"/>
          </w:tcPr>
          <w:p w:rsidR="004D6001" w:rsidRDefault="002E4114"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4D6001" w:rsidRDefault="00444405" w:rsidP="005A255B">
            <w:pPr>
              <w:pStyle w:val="a4"/>
              <w:spacing w:line="276" w:lineRule="auto"/>
              <w:jc w:val="center"/>
              <w:rPr>
                <w:rFonts w:cs="Times New Roman"/>
                <w:szCs w:val="24"/>
              </w:rPr>
            </w:pPr>
            <w:r>
              <w:rPr>
                <w:rFonts w:cs="Times New Roman"/>
                <w:szCs w:val="24"/>
              </w:rPr>
              <w:t>‒</w:t>
            </w:r>
          </w:p>
        </w:tc>
      </w:tr>
      <w:tr w:rsidR="00724286" w:rsidTr="00444405">
        <w:tc>
          <w:tcPr>
            <w:tcW w:w="10424" w:type="dxa"/>
            <w:gridSpan w:val="7"/>
            <w:tcBorders>
              <w:bottom w:val="single" w:sz="4" w:space="0" w:color="auto"/>
            </w:tcBorders>
            <w:shd w:val="clear" w:color="auto" w:fill="F2F2F2" w:themeFill="background1" w:themeFillShade="F2"/>
            <w:vAlign w:val="center"/>
          </w:tcPr>
          <w:p w:rsidR="00724286" w:rsidRDefault="007C5394" w:rsidP="005A255B">
            <w:pPr>
              <w:pStyle w:val="a4"/>
              <w:spacing w:line="276" w:lineRule="auto"/>
              <w:jc w:val="center"/>
              <w:rPr>
                <w:rFonts w:cs="Times New Roman"/>
                <w:szCs w:val="24"/>
              </w:rPr>
            </w:pPr>
            <w:r>
              <w:rPr>
                <w:rFonts w:cs="Times New Roman"/>
                <w:szCs w:val="24"/>
              </w:rPr>
              <w:t>д. Леднево</w:t>
            </w:r>
          </w:p>
        </w:tc>
      </w:tr>
      <w:tr w:rsidR="00724286" w:rsidTr="00444405">
        <w:tc>
          <w:tcPr>
            <w:tcW w:w="567" w:type="dxa"/>
            <w:tcBorders>
              <w:bottom w:val="single" w:sz="4" w:space="0" w:color="auto"/>
            </w:tcBorders>
            <w:vAlign w:val="center"/>
          </w:tcPr>
          <w:p w:rsidR="00724286" w:rsidRDefault="00724286"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724286" w:rsidRDefault="007C5394" w:rsidP="004361A2">
            <w:pPr>
              <w:pStyle w:val="a4"/>
              <w:rPr>
                <w:rFonts w:cs="Times New Roman"/>
              </w:rPr>
            </w:pPr>
            <w:r>
              <w:rPr>
                <w:rFonts w:cs="Times New Roman"/>
              </w:rPr>
              <w:t>От д.№1 до конца границы д. Леднево</w:t>
            </w:r>
          </w:p>
        </w:tc>
        <w:tc>
          <w:tcPr>
            <w:tcW w:w="1280" w:type="dxa"/>
            <w:tcBorders>
              <w:bottom w:val="single" w:sz="4" w:space="0" w:color="auto"/>
            </w:tcBorders>
            <w:vAlign w:val="center"/>
          </w:tcPr>
          <w:p w:rsidR="00724286" w:rsidRDefault="004361A2" w:rsidP="005A255B">
            <w:pPr>
              <w:pStyle w:val="a4"/>
              <w:spacing w:line="276" w:lineRule="auto"/>
              <w:jc w:val="center"/>
              <w:rPr>
                <w:rFonts w:cs="Times New Roman"/>
              </w:rPr>
            </w:pPr>
            <w:r>
              <w:rPr>
                <w:rFonts w:cs="Times New Roman"/>
              </w:rPr>
              <w:t>3,009</w:t>
            </w:r>
          </w:p>
        </w:tc>
        <w:tc>
          <w:tcPr>
            <w:tcW w:w="1238" w:type="dxa"/>
            <w:tcBorders>
              <w:bottom w:val="single" w:sz="4" w:space="0" w:color="auto"/>
            </w:tcBorders>
            <w:vAlign w:val="center"/>
          </w:tcPr>
          <w:p w:rsidR="00724286" w:rsidRDefault="004361A2"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724286" w:rsidRDefault="004361A2" w:rsidP="005A255B">
            <w:pPr>
              <w:pStyle w:val="a4"/>
              <w:spacing w:line="276" w:lineRule="auto"/>
              <w:jc w:val="center"/>
              <w:rPr>
                <w:rFonts w:cs="Times New Roman"/>
                <w:szCs w:val="24"/>
              </w:rPr>
            </w:pPr>
            <w:r>
              <w:rPr>
                <w:rFonts w:cs="Times New Roman"/>
              </w:rPr>
              <w:t>3,009</w:t>
            </w:r>
          </w:p>
        </w:tc>
        <w:tc>
          <w:tcPr>
            <w:tcW w:w="2146" w:type="dxa"/>
            <w:tcBorders>
              <w:bottom w:val="single" w:sz="4" w:space="0" w:color="auto"/>
            </w:tcBorders>
            <w:vAlign w:val="center"/>
          </w:tcPr>
          <w:p w:rsidR="00724286" w:rsidRDefault="002E4114"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724286" w:rsidRDefault="00444405" w:rsidP="005A255B">
            <w:pPr>
              <w:pStyle w:val="a4"/>
              <w:spacing w:line="276" w:lineRule="auto"/>
              <w:jc w:val="center"/>
              <w:rPr>
                <w:rFonts w:cs="Times New Roman"/>
                <w:szCs w:val="24"/>
              </w:rPr>
            </w:pPr>
            <w:r>
              <w:rPr>
                <w:rFonts w:cs="Times New Roman"/>
                <w:szCs w:val="24"/>
              </w:rPr>
              <w:t>‒</w:t>
            </w:r>
          </w:p>
        </w:tc>
      </w:tr>
      <w:tr w:rsidR="004D7115" w:rsidTr="00444405">
        <w:tc>
          <w:tcPr>
            <w:tcW w:w="567" w:type="dxa"/>
            <w:tcBorders>
              <w:bottom w:val="single" w:sz="4" w:space="0" w:color="auto"/>
            </w:tcBorders>
            <w:vAlign w:val="center"/>
          </w:tcPr>
          <w:p w:rsidR="004D7115" w:rsidRDefault="004D7115"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4D7115" w:rsidRDefault="004D7115" w:rsidP="00563AA3">
            <w:pPr>
              <w:pStyle w:val="a4"/>
              <w:jc w:val="center"/>
              <w:rPr>
                <w:rFonts w:cs="Times New Roman"/>
              </w:rPr>
            </w:pPr>
            <w:r>
              <w:rPr>
                <w:rFonts w:cs="Times New Roman"/>
              </w:rPr>
              <w:t>Подъезд к д. Леднево</w:t>
            </w:r>
            <w:r w:rsidR="00563AA3">
              <w:rPr>
                <w:rFonts w:cs="Times New Roman"/>
              </w:rPr>
              <w:t xml:space="preserve"> (от д. Кобона до д. Леднево)</w:t>
            </w:r>
          </w:p>
        </w:tc>
        <w:tc>
          <w:tcPr>
            <w:tcW w:w="1280" w:type="dxa"/>
            <w:tcBorders>
              <w:bottom w:val="single" w:sz="4" w:space="0" w:color="auto"/>
            </w:tcBorders>
            <w:vAlign w:val="center"/>
          </w:tcPr>
          <w:p w:rsidR="004D7115" w:rsidRDefault="004D7115" w:rsidP="005A255B">
            <w:pPr>
              <w:pStyle w:val="a4"/>
              <w:spacing w:line="276" w:lineRule="auto"/>
              <w:jc w:val="center"/>
              <w:rPr>
                <w:rFonts w:cs="Times New Roman"/>
              </w:rPr>
            </w:pPr>
            <w:r>
              <w:rPr>
                <w:rFonts w:cs="Times New Roman"/>
              </w:rPr>
              <w:t>3,169</w:t>
            </w:r>
          </w:p>
        </w:tc>
        <w:tc>
          <w:tcPr>
            <w:tcW w:w="1238" w:type="dxa"/>
            <w:tcBorders>
              <w:bottom w:val="single" w:sz="4" w:space="0" w:color="auto"/>
            </w:tcBorders>
            <w:vAlign w:val="center"/>
          </w:tcPr>
          <w:p w:rsidR="004D7115" w:rsidRPr="00B85FBC" w:rsidRDefault="004D7115"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4D7115" w:rsidRDefault="004D7115" w:rsidP="005A255B">
            <w:pPr>
              <w:pStyle w:val="a4"/>
              <w:spacing w:line="276" w:lineRule="auto"/>
              <w:jc w:val="center"/>
              <w:rPr>
                <w:rFonts w:cs="Times New Roman"/>
              </w:rPr>
            </w:pPr>
            <w:r>
              <w:rPr>
                <w:rFonts w:cs="Times New Roman"/>
              </w:rPr>
              <w:t>3,169</w:t>
            </w:r>
          </w:p>
        </w:tc>
        <w:tc>
          <w:tcPr>
            <w:tcW w:w="2146" w:type="dxa"/>
            <w:tcBorders>
              <w:bottom w:val="single" w:sz="4" w:space="0" w:color="auto"/>
            </w:tcBorders>
            <w:vAlign w:val="center"/>
          </w:tcPr>
          <w:p w:rsidR="004D7115" w:rsidRDefault="004D7115" w:rsidP="00563AA3">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4D7115" w:rsidRDefault="004D7115" w:rsidP="00563AA3">
            <w:pPr>
              <w:pStyle w:val="a4"/>
              <w:spacing w:line="276" w:lineRule="auto"/>
              <w:jc w:val="center"/>
              <w:rPr>
                <w:rFonts w:cs="Times New Roman"/>
                <w:szCs w:val="24"/>
              </w:rPr>
            </w:pPr>
            <w:r>
              <w:rPr>
                <w:rFonts w:cs="Times New Roman"/>
                <w:szCs w:val="24"/>
              </w:rPr>
              <w:t>‒</w:t>
            </w:r>
          </w:p>
        </w:tc>
      </w:tr>
      <w:tr w:rsidR="006166D0" w:rsidTr="00444405">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5D00E9">
            <w:pPr>
              <w:pStyle w:val="a4"/>
              <w:jc w:val="center"/>
            </w:pPr>
            <w:r w:rsidRPr="009F2B21">
              <w:t xml:space="preserve">Подъезд к дер. </w:t>
            </w:r>
            <w:r>
              <w:t>Леднево (съезд с а/д Кобона-Черное)</w:t>
            </w:r>
          </w:p>
        </w:tc>
        <w:tc>
          <w:tcPr>
            <w:tcW w:w="1280" w:type="dxa"/>
            <w:tcBorders>
              <w:bottom w:val="single" w:sz="4" w:space="0" w:color="auto"/>
            </w:tcBorders>
            <w:vAlign w:val="center"/>
          </w:tcPr>
          <w:p w:rsidR="006166D0" w:rsidRPr="009F2B21" w:rsidRDefault="006166D0" w:rsidP="005D00E9">
            <w:pPr>
              <w:pStyle w:val="a4"/>
              <w:jc w:val="center"/>
            </w:pPr>
            <w:r>
              <w:t>1,932</w:t>
            </w:r>
          </w:p>
        </w:tc>
        <w:tc>
          <w:tcPr>
            <w:tcW w:w="1238" w:type="dxa"/>
            <w:tcBorders>
              <w:bottom w:val="single" w:sz="4" w:space="0" w:color="auto"/>
            </w:tcBorders>
            <w:vAlign w:val="center"/>
          </w:tcPr>
          <w:p w:rsidR="006166D0" w:rsidRDefault="006166D0" w:rsidP="005D00E9">
            <w:pPr>
              <w:pStyle w:val="a4"/>
              <w:jc w:val="cente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rPr>
            </w:pPr>
            <w:r>
              <w:t>1,932</w:t>
            </w:r>
          </w:p>
        </w:tc>
        <w:tc>
          <w:tcPr>
            <w:tcW w:w="2146" w:type="dxa"/>
            <w:tcBorders>
              <w:bottom w:val="single" w:sz="4" w:space="0" w:color="auto"/>
            </w:tcBorders>
            <w:vAlign w:val="center"/>
          </w:tcPr>
          <w:p w:rsidR="006166D0" w:rsidRPr="00B85FBC" w:rsidRDefault="006166D0" w:rsidP="00563AA3">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63AA3">
            <w:pPr>
              <w:pStyle w:val="a4"/>
              <w:spacing w:line="276" w:lineRule="auto"/>
              <w:jc w:val="center"/>
              <w:rPr>
                <w:rFonts w:cs="Times New Roman"/>
                <w:szCs w:val="24"/>
              </w:rPr>
            </w:pPr>
            <w:r w:rsidRPr="00B85FBC">
              <w:rPr>
                <w:rFonts w:cs="Times New Roman"/>
                <w:szCs w:val="24"/>
              </w:rPr>
              <w:t>‒</w:t>
            </w:r>
          </w:p>
        </w:tc>
      </w:tr>
      <w:tr w:rsidR="006166D0" w:rsidTr="00444405">
        <w:tc>
          <w:tcPr>
            <w:tcW w:w="10424" w:type="dxa"/>
            <w:gridSpan w:val="7"/>
            <w:tcBorders>
              <w:bottom w:val="single" w:sz="4" w:space="0" w:color="auto"/>
            </w:tcBorders>
            <w:shd w:val="clear" w:color="auto" w:fill="F2F2F2" w:themeFill="background1" w:themeFillShade="F2"/>
            <w:vAlign w:val="center"/>
          </w:tcPr>
          <w:p w:rsidR="006166D0" w:rsidRDefault="006166D0" w:rsidP="005A255B">
            <w:pPr>
              <w:pStyle w:val="a4"/>
              <w:spacing w:line="276" w:lineRule="auto"/>
              <w:jc w:val="center"/>
              <w:rPr>
                <w:rFonts w:cs="Times New Roman"/>
                <w:szCs w:val="24"/>
              </w:rPr>
            </w:pPr>
            <w:r>
              <w:rPr>
                <w:rFonts w:cs="Times New Roman"/>
                <w:szCs w:val="24"/>
              </w:rPr>
              <w:t>д. Гулково</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4361A2">
            <w:pPr>
              <w:pStyle w:val="a4"/>
              <w:rPr>
                <w:rFonts w:cs="Times New Roman"/>
              </w:rPr>
            </w:pPr>
            <w:r>
              <w:rPr>
                <w:rFonts w:cs="Times New Roman"/>
              </w:rPr>
              <w:t>От съезда от а/д Дусьево-Остров до конца границы д. Гулково</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t>0,320</w:t>
            </w:r>
          </w:p>
        </w:tc>
        <w:tc>
          <w:tcPr>
            <w:tcW w:w="1238"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rPr>
              <w:t>0,320</w:t>
            </w:r>
          </w:p>
        </w:tc>
        <w:tc>
          <w:tcPr>
            <w:tcW w:w="214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szCs w:val="24"/>
              </w:rPr>
              <w:t>‒</w:t>
            </w:r>
          </w:p>
        </w:tc>
      </w:tr>
      <w:tr w:rsidR="006166D0" w:rsidTr="007B0AD4">
        <w:tc>
          <w:tcPr>
            <w:tcW w:w="10424" w:type="dxa"/>
            <w:gridSpan w:val="7"/>
            <w:tcBorders>
              <w:bottom w:val="single" w:sz="4" w:space="0" w:color="auto"/>
            </w:tcBorders>
            <w:shd w:val="clear" w:color="auto" w:fill="F2F2F2" w:themeFill="background1" w:themeFillShade="F2"/>
            <w:vAlign w:val="center"/>
          </w:tcPr>
          <w:p w:rsidR="006166D0" w:rsidRDefault="006166D0" w:rsidP="005A255B">
            <w:pPr>
              <w:pStyle w:val="a4"/>
              <w:spacing w:line="276" w:lineRule="auto"/>
              <w:jc w:val="center"/>
              <w:rPr>
                <w:rFonts w:cs="Times New Roman"/>
                <w:szCs w:val="24"/>
              </w:rPr>
            </w:pPr>
            <w:r>
              <w:rPr>
                <w:rFonts w:cs="Times New Roman"/>
                <w:szCs w:val="24"/>
              </w:rPr>
              <w:t>д. Лемасарь</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4361A2">
            <w:pPr>
              <w:pStyle w:val="a4"/>
              <w:rPr>
                <w:rFonts w:cs="Times New Roman"/>
              </w:rPr>
            </w:pPr>
            <w:r>
              <w:rPr>
                <w:rFonts w:cs="Times New Roman"/>
              </w:rPr>
              <w:t>От д.№1 до конца границы д. Лемасарь</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t>0,553</w:t>
            </w:r>
          </w:p>
        </w:tc>
        <w:tc>
          <w:tcPr>
            <w:tcW w:w="1238"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rPr>
              <w:t>0,553</w:t>
            </w:r>
          </w:p>
        </w:tc>
        <w:tc>
          <w:tcPr>
            <w:tcW w:w="214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r>
      <w:tr w:rsidR="006166D0" w:rsidTr="001625CD">
        <w:tc>
          <w:tcPr>
            <w:tcW w:w="10424" w:type="dxa"/>
            <w:gridSpan w:val="7"/>
            <w:tcBorders>
              <w:bottom w:val="single" w:sz="4" w:space="0" w:color="auto"/>
            </w:tcBorders>
            <w:shd w:val="clear" w:color="auto" w:fill="F2F2F2" w:themeFill="background1" w:themeFillShade="F2"/>
            <w:vAlign w:val="center"/>
          </w:tcPr>
          <w:p w:rsidR="006166D0" w:rsidRDefault="006166D0" w:rsidP="001625CD">
            <w:pPr>
              <w:pStyle w:val="a4"/>
              <w:spacing w:line="276" w:lineRule="auto"/>
              <w:jc w:val="center"/>
              <w:rPr>
                <w:rFonts w:cs="Times New Roman"/>
                <w:szCs w:val="24"/>
              </w:rPr>
            </w:pPr>
            <w:r>
              <w:rPr>
                <w:rFonts w:cs="Times New Roman"/>
                <w:szCs w:val="24"/>
              </w:rPr>
              <w:t>д. Сандела</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4361A2">
            <w:pPr>
              <w:pStyle w:val="a4"/>
              <w:rPr>
                <w:rFonts w:cs="Times New Roman"/>
              </w:rPr>
            </w:pPr>
            <w:r>
              <w:rPr>
                <w:rFonts w:cs="Times New Roman"/>
              </w:rPr>
              <w:t>От д.№8 до конца границ д. Сандела</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t>0,590</w:t>
            </w:r>
          </w:p>
        </w:tc>
        <w:tc>
          <w:tcPr>
            <w:tcW w:w="1238"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rPr>
              <w:t>0,590</w:t>
            </w:r>
          </w:p>
        </w:tc>
        <w:tc>
          <w:tcPr>
            <w:tcW w:w="2146"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r>
      <w:tr w:rsidR="006166D0" w:rsidTr="001625CD">
        <w:tc>
          <w:tcPr>
            <w:tcW w:w="10424" w:type="dxa"/>
            <w:gridSpan w:val="7"/>
            <w:tcBorders>
              <w:bottom w:val="single" w:sz="4" w:space="0" w:color="auto"/>
            </w:tcBorders>
            <w:shd w:val="clear" w:color="auto" w:fill="F2F2F2" w:themeFill="background1" w:themeFillShade="F2"/>
            <w:vAlign w:val="center"/>
          </w:tcPr>
          <w:p w:rsidR="006166D0" w:rsidRDefault="006166D0" w:rsidP="004361A2">
            <w:pPr>
              <w:pStyle w:val="a4"/>
              <w:spacing w:line="276" w:lineRule="auto"/>
              <w:jc w:val="center"/>
              <w:rPr>
                <w:rFonts w:cs="Times New Roman"/>
                <w:szCs w:val="24"/>
              </w:rPr>
            </w:pPr>
            <w:r>
              <w:rPr>
                <w:rFonts w:cs="Times New Roman"/>
                <w:szCs w:val="24"/>
              </w:rPr>
              <w:t>д. Гавсарь</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4361A2">
            <w:pPr>
              <w:pStyle w:val="a4"/>
              <w:rPr>
                <w:rFonts w:cs="Times New Roman"/>
              </w:rPr>
            </w:pPr>
            <w:r>
              <w:rPr>
                <w:rFonts w:cs="Times New Roman"/>
              </w:rPr>
              <w:t>От д.№1, №2 до конца границ д. Гавсарь</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t>1,070</w:t>
            </w:r>
          </w:p>
        </w:tc>
        <w:tc>
          <w:tcPr>
            <w:tcW w:w="1238"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rPr>
              <w:t>1,070</w:t>
            </w:r>
          </w:p>
        </w:tc>
        <w:tc>
          <w:tcPr>
            <w:tcW w:w="2146"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r>
      <w:tr w:rsidR="006166D0" w:rsidTr="001625CD">
        <w:tc>
          <w:tcPr>
            <w:tcW w:w="10424" w:type="dxa"/>
            <w:gridSpan w:val="7"/>
            <w:tcBorders>
              <w:bottom w:val="single" w:sz="4" w:space="0" w:color="auto"/>
            </w:tcBorders>
            <w:shd w:val="clear" w:color="auto" w:fill="F2F2F2" w:themeFill="background1" w:themeFillShade="F2"/>
            <w:vAlign w:val="center"/>
          </w:tcPr>
          <w:p w:rsidR="006166D0" w:rsidRDefault="006166D0" w:rsidP="004361A2">
            <w:pPr>
              <w:pStyle w:val="a4"/>
              <w:spacing w:line="276" w:lineRule="auto"/>
              <w:jc w:val="center"/>
              <w:rPr>
                <w:rFonts w:cs="Times New Roman"/>
                <w:szCs w:val="24"/>
              </w:rPr>
            </w:pPr>
            <w:r>
              <w:rPr>
                <w:rFonts w:cs="Times New Roman"/>
                <w:szCs w:val="24"/>
              </w:rPr>
              <w:t>д. Кобона</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4361A2">
            <w:pPr>
              <w:pStyle w:val="a4"/>
              <w:rPr>
                <w:rFonts w:cs="Times New Roman"/>
              </w:rPr>
            </w:pPr>
            <w:r>
              <w:rPr>
                <w:rFonts w:cs="Times New Roman"/>
              </w:rPr>
              <w:t>ул. Дорога жизни</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t>0,987</w:t>
            </w:r>
          </w:p>
        </w:tc>
        <w:tc>
          <w:tcPr>
            <w:tcW w:w="1238"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rPr>
              <w:t>0,987</w:t>
            </w:r>
          </w:p>
        </w:tc>
        <w:tc>
          <w:tcPr>
            <w:tcW w:w="2146"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4361A2">
            <w:pPr>
              <w:pStyle w:val="a4"/>
              <w:rPr>
                <w:rFonts w:cs="Times New Roman"/>
              </w:rPr>
            </w:pPr>
            <w:r>
              <w:rPr>
                <w:rFonts w:cs="Times New Roman"/>
              </w:rPr>
              <w:t>ул. Новоладожский канал, 2 линия</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t>0,415</w:t>
            </w:r>
          </w:p>
        </w:tc>
        <w:tc>
          <w:tcPr>
            <w:tcW w:w="1238"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rPr>
              <w:t>0,415</w:t>
            </w:r>
          </w:p>
        </w:tc>
        <w:tc>
          <w:tcPr>
            <w:tcW w:w="2146"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4361A2">
            <w:pPr>
              <w:pStyle w:val="a4"/>
              <w:rPr>
                <w:rFonts w:cs="Times New Roman"/>
              </w:rPr>
            </w:pPr>
            <w:r>
              <w:rPr>
                <w:rFonts w:cs="Times New Roman"/>
              </w:rPr>
              <w:t>ул. Набережная реки Кобона</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t>2,001</w:t>
            </w:r>
          </w:p>
        </w:tc>
        <w:tc>
          <w:tcPr>
            <w:tcW w:w="1238"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rPr>
              <w:t>2,001</w:t>
            </w:r>
          </w:p>
        </w:tc>
        <w:tc>
          <w:tcPr>
            <w:tcW w:w="2146"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4361A2">
            <w:pPr>
              <w:pStyle w:val="a4"/>
              <w:rPr>
                <w:rFonts w:cs="Times New Roman"/>
              </w:rPr>
            </w:pPr>
            <w:r>
              <w:rPr>
                <w:rFonts w:cs="Times New Roman"/>
              </w:rPr>
              <w:t>ул. Новоладожский канал, 3 линия</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t>1,987</w:t>
            </w:r>
          </w:p>
        </w:tc>
        <w:tc>
          <w:tcPr>
            <w:tcW w:w="1238"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rPr>
              <w:t>1,987</w:t>
            </w:r>
          </w:p>
        </w:tc>
        <w:tc>
          <w:tcPr>
            <w:tcW w:w="2146"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1A7489">
            <w:pPr>
              <w:pStyle w:val="a4"/>
              <w:rPr>
                <w:rFonts w:cs="Times New Roman"/>
              </w:rPr>
            </w:pPr>
            <w:r>
              <w:rPr>
                <w:rFonts w:cs="Times New Roman"/>
              </w:rPr>
              <w:t>ул. Новоладожский канал, 4 линия</w:t>
            </w:r>
          </w:p>
        </w:tc>
        <w:tc>
          <w:tcPr>
            <w:tcW w:w="1280" w:type="dxa"/>
            <w:tcBorders>
              <w:bottom w:val="single" w:sz="4" w:space="0" w:color="auto"/>
            </w:tcBorders>
            <w:vAlign w:val="center"/>
          </w:tcPr>
          <w:p w:rsidR="006166D0" w:rsidRDefault="006166D0" w:rsidP="001A7489">
            <w:pPr>
              <w:pStyle w:val="a4"/>
              <w:spacing w:line="276" w:lineRule="auto"/>
              <w:jc w:val="center"/>
              <w:rPr>
                <w:rFonts w:cs="Times New Roman"/>
                <w:szCs w:val="24"/>
              </w:rPr>
            </w:pPr>
            <w:r>
              <w:rPr>
                <w:rFonts w:cs="Times New Roman"/>
                <w:szCs w:val="24"/>
              </w:rPr>
              <w:t>1,4</w:t>
            </w:r>
          </w:p>
        </w:tc>
        <w:tc>
          <w:tcPr>
            <w:tcW w:w="1238" w:type="dxa"/>
            <w:tcBorders>
              <w:bottom w:val="single" w:sz="4" w:space="0" w:color="auto"/>
            </w:tcBorders>
            <w:vAlign w:val="center"/>
          </w:tcPr>
          <w:p w:rsidR="006166D0" w:rsidRDefault="006166D0" w:rsidP="001A7489">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1A7489">
            <w:pPr>
              <w:pStyle w:val="a4"/>
              <w:spacing w:line="276" w:lineRule="auto"/>
              <w:jc w:val="center"/>
              <w:rPr>
                <w:rFonts w:cs="Times New Roman"/>
                <w:szCs w:val="24"/>
              </w:rPr>
            </w:pPr>
            <w:r>
              <w:rPr>
                <w:rFonts w:cs="Times New Roman"/>
                <w:szCs w:val="24"/>
              </w:rPr>
              <w:t>1,4</w:t>
            </w:r>
          </w:p>
        </w:tc>
        <w:tc>
          <w:tcPr>
            <w:tcW w:w="2146" w:type="dxa"/>
            <w:tcBorders>
              <w:bottom w:val="single" w:sz="4" w:space="0" w:color="auto"/>
            </w:tcBorders>
            <w:vAlign w:val="center"/>
          </w:tcPr>
          <w:p w:rsidR="006166D0" w:rsidRDefault="006166D0" w:rsidP="001A7489">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1A7489">
            <w:pPr>
              <w:pStyle w:val="a4"/>
              <w:spacing w:line="276" w:lineRule="auto"/>
              <w:jc w:val="center"/>
              <w:rPr>
                <w:rFonts w:cs="Times New Roman"/>
                <w:szCs w:val="24"/>
              </w:rPr>
            </w:pPr>
            <w:r w:rsidRPr="00B85FBC">
              <w:rPr>
                <w:rFonts w:cs="Times New Roman"/>
                <w:szCs w:val="24"/>
              </w:rPr>
              <w:t>‒</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1A7489">
            <w:pPr>
              <w:pStyle w:val="a4"/>
              <w:rPr>
                <w:rFonts w:cs="Times New Roman"/>
              </w:rPr>
            </w:pPr>
            <w:r>
              <w:rPr>
                <w:rFonts w:cs="Times New Roman"/>
              </w:rPr>
              <w:t>ул. Староладожский канал, 1 линия</w:t>
            </w:r>
          </w:p>
        </w:tc>
        <w:tc>
          <w:tcPr>
            <w:tcW w:w="1280" w:type="dxa"/>
            <w:tcBorders>
              <w:bottom w:val="single" w:sz="4" w:space="0" w:color="auto"/>
            </w:tcBorders>
            <w:vAlign w:val="center"/>
          </w:tcPr>
          <w:p w:rsidR="006166D0" w:rsidRDefault="006166D0" w:rsidP="001A7489">
            <w:pPr>
              <w:pStyle w:val="a4"/>
              <w:spacing w:line="276" w:lineRule="auto"/>
              <w:jc w:val="center"/>
              <w:rPr>
                <w:rFonts w:cs="Times New Roman"/>
                <w:szCs w:val="24"/>
              </w:rPr>
            </w:pPr>
            <w:r>
              <w:rPr>
                <w:rFonts w:cs="Times New Roman"/>
                <w:szCs w:val="24"/>
              </w:rPr>
              <w:t>1,2</w:t>
            </w:r>
          </w:p>
        </w:tc>
        <w:tc>
          <w:tcPr>
            <w:tcW w:w="1238" w:type="dxa"/>
            <w:tcBorders>
              <w:bottom w:val="single" w:sz="4" w:space="0" w:color="auto"/>
            </w:tcBorders>
            <w:vAlign w:val="center"/>
          </w:tcPr>
          <w:p w:rsidR="006166D0" w:rsidRDefault="006166D0" w:rsidP="001A7489">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1A7489">
            <w:pPr>
              <w:pStyle w:val="a4"/>
              <w:spacing w:line="276" w:lineRule="auto"/>
              <w:jc w:val="center"/>
              <w:rPr>
                <w:rFonts w:cs="Times New Roman"/>
                <w:szCs w:val="24"/>
              </w:rPr>
            </w:pPr>
            <w:r>
              <w:rPr>
                <w:rFonts w:cs="Times New Roman"/>
                <w:szCs w:val="24"/>
              </w:rPr>
              <w:t>1,2</w:t>
            </w:r>
          </w:p>
        </w:tc>
        <w:tc>
          <w:tcPr>
            <w:tcW w:w="2146" w:type="dxa"/>
            <w:tcBorders>
              <w:bottom w:val="single" w:sz="4" w:space="0" w:color="auto"/>
            </w:tcBorders>
            <w:vAlign w:val="center"/>
          </w:tcPr>
          <w:p w:rsidR="006166D0" w:rsidRDefault="006166D0" w:rsidP="001A7489">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1A7489">
            <w:pPr>
              <w:pStyle w:val="a4"/>
              <w:spacing w:line="276" w:lineRule="auto"/>
              <w:jc w:val="center"/>
              <w:rPr>
                <w:rFonts w:cs="Times New Roman"/>
                <w:szCs w:val="24"/>
              </w:rPr>
            </w:pPr>
            <w:r w:rsidRPr="00B85FBC">
              <w:rPr>
                <w:rFonts w:cs="Times New Roman"/>
                <w:szCs w:val="24"/>
              </w:rPr>
              <w:t>‒</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1A7489">
            <w:pPr>
              <w:pStyle w:val="a4"/>
              <w:rPr>
                <w:rFonts w:cs="Times New Roman"/>
              </w:rPr>
            </w:pPr>
            <w:r>
              <w:rPr>
                <w:rFonts w:cs="Times New Roman"/>
              </w:rPr>
              <w:t xml:space="preserve">ул. </w:t>
            </w:r>
            <w:r>
              <w:rPr>
                <w:rFonts w:cs="Times New Roman"/>
              </w:rPr>
              <w:lastRenderedPageBreak/>
              <w:t>Староладожскийканал, 2 линия</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lastRenderedPageBreak/>
              <w:t>2,8</w:t>
            </w:r>
          </w:p>
        </w:tc>
        <w:tc>
          <w:tcPr>
            <w:tcW w:w="1238"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Pr>
                <w:rFonts w:cs="Times New Roman"/>
              </w:rPr>
              <w:t>2,8</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rPr>
            </w:pPr>
            <w:r w:rsidRPr="00B85FBC">
              <w:rPr>
                <w:rFonts w:cs="Times New Roman"/>
                <w:szCs w:val="24"/>
              </w:rPr>
              <w:t>‒</w:t>
            </w:r>
          </w:p>
        </w:tc>
        <w:tc>
          <w:tcPr>
            <w:tcW w:w="2146"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sidRPr="00B85FBC">
              <w:rPr>
                <w:rFonts w:cs="Times New Roman"/>
                <w:szCs w:val="24"/>
              </w:rPr>
              <w:t>‒</w:t>
            </w:r>
          </w:p>
        </w:tc>
      </w:tr>
      <w:tr w:rsidR="006166D0" w:rsidTr="001625CD">
        <w:tc>
          <w:tcPr>
            <w:tcW w:w="10424" w:type="dxa"/>
            <w:gridSpan w:val="7"/>
            <w:tcBorders>
              <w:bottom w:val="single" w:sz="4" w:space="0" w:color="auto"/>
            </w:tcBorders>
            <w:shd w:val="clear" w:color="auto" w:fill="F2F2F2" w:themeFill="background1" w:themeFillShade="F2"/>
            <w:vAlign w:val="center"/>
          </w:tcPr>
          <w:p w:rsidR="006166D0" w:rsidRPr="005D1858" w:rsidRDefault="006166D0" w:rsidP="004361A2">
            <w:pPr>
              <w:pStyle w:val="a4"/>
              <w:spacing w:line="276" w:lineRule="auto"/>
              <w:jc w:val="center"/>
              <w:rPr>
                <w:rFonts w:cs="Times New Roman"/>
                <w:szCs w:val="24"/>
              </w:rPr>
            </w:pPr>
            <w:r>
              <w:rPr>
                <w:rFonts w:cs="Times New Roman"/>
                <w:szCs w:val="24"/>
              </w:rPr>
              <w:lastRenderedPageBreak/>
              <w:t>д.Черное</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4361A2">
            <w:pPr>
              <w:pStyle w:val="a4"/>
              <w:rPr>
                <w:rFonts w:cs="Times New Roman"/>
              </w:rPr>
            </w:pPr>
            <w:r>
              <w:rPr>
                <w:rFonts w:cs="Times New Roman"/>
              </w:rPr>
              <w:t>От д.№2 до конца границ д. Черное</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t>1,773</w:t>
            </w:r>
          </w:p>
        </w:tc>
        <w:tc>
          <w:tcPr>
            <w:tcW w:w="1238"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rPr>
              <w:t>1,7733</w:t>
            </w:r>
          </w:p>
        </w:tc>
        <w:tc>
          <w:tcPr>
            <w:tcW w:w="2146"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r>
      <w:tr w:rsidR="006166D0" w:rsidTr="005D1858">
        <w:tc>
          <w:tcPr>
            <w:tcW w:w="10424" w:type="dxa"/>
            <w:gridSpan w:val="7"/>
            <w:tcBorders>
              <w:bottom w:val="single" w:sz="4" w:space="0" w:color="auto"/>
            </w:tcBorders>
            <w:shd w:val="clear" w:color="auto" w:fill="F2F2F2" w:themeFill="background1" w:themeFillShade="F2"/>
            <w:vAlign w:val="center"/>
          </w:tcPr>
          <w:p w:rsidR="006166D0" w:rsidRDefault="006166D0" w:rsidP="004361A2">
            <w:pPr>
              <w:pStyle w:val="a4"/>
              <w:spacing w:line="276" w:lineRule="auto"/>
              <w:jc w:val="center"/>
              <w:rPr>
                <w:rFonts w:cs="Times New Roman"/>
                <w:szCs w:val="24"/>
              </w:rPr>
            </w:pPr>
            <w:r>
              <w:rPr>
                <w:rFonts w:cs="Times New Roman"/>
                <w:szCs w:val="24"/>
              </w:rPr>
              <w:t>д. Лаврово</w:t>
            </w:r>
          </w:p>
        </w:tc>
      </w:tr>
      <w:tr w:rsidR="006166D0" w:rsidTr="00331E9D">
        <w:tc>
          <w:tcPr>
            <w:tcW w:w="567" w:type="dxa"/>
            <w:tcBorders>
              <w:bottom w:val="single" w:sz="4" w:space="0" w:color="auto"/>
            </w:tcBorders>
            <w:vAlign w:val="center"/>
          </w:tcPr>
          <w:p w:rsidR="006166D0" w:rsidRDefault="006166D0" w:rsidP="004A1B65">
            <w:pPr>
              <w:pStyle w:val="a4"/>
              <w:numPr>
                <w:ilvl w:val="0"/>
                <w:numId w:val="8"/>
              </w:numPr>
              <w:spacing w:line="276" w:lineRule="auto"/>
              <w:ind w:left="426"/>
              <w:jc w:val="center"/>
              <w:rPr>
                <w:rFonts w:cs="Times New Roman"/>
                <w:szCs w:val="24"/>
              </w:rPr>
            </w:pPr>
          </w:p>
        </w:tc>
        <w:tc>
          <w:tcPr>
            <w:tcW w:w="2514" w:type="dxa"/>
            <w:tcBorders>
              <w:bottom w:val="single" w:sz="4" w:space="0" w:color="auto"/>
            </w:tcBorders>
            <w:vAlign w:val="center"/>
          </w:tcPr>
          <w:p w:rsidR="006166D0" w:rsidRDefault="006166D0" w:rsidP="004361A2">
            <w:pPr>
              <w:pStyle w:val="a4"/>
              <w:rPr>
                <w:rFonts w:cs="Times New Roman"/>
              </w:rPr>
            </w:pPr>
            <w:r>
              <w:rPr>
                <w:rFonts w:cs="Times New Roman"/>
              </w:rPr>
              <w:t>ул. Набережная реки Лава</w:t>
            </w:r>
          </w:p>
        </w:tc>
        <w:tc>
          <w:tcPr>
            <w:tcW w:w="1280" w:type="dxa"/>
            <w:tcBorders>
              <w:bottom w:val="single" w:sz="4" w:space="0" w:color="auto"/>
            </w:tcBorders>
            <w:vAlign w:val="center"/>
          </w:tcPr>
          <w:p w:rsidR="006166D0" w:rsidRDefault="006166D0" w:rsidP="005A255B">
            <w:pPr>
              <w:pStyle w:val="a4"/>
              <w:spacing w:line="276" w:lineRule="auto"/>
              <w:jc w:val="center"/>
              <w:rPr>
                <w:rFonts w:cs="Times New Roman"/>
              </w:rPr>
            </w:pPr>
            <w:r>
              <w:rPr>
                <w:rFonts w:cs="Times New Roman"/>
              </w:rPr>
              <w:t>2,6491</w:t>
            </w:r>
          </w:p>
        </w:tc>
        <w:tc>
          <w:tcPr>
            <w:tcW w:w="1238"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c>
          <w:tcPr>
            <w:tcW w:w="1016"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Pr>
                <w:rFonts w:cs="Times New Roman"/>
              </w:rPr>
              <w:t>2,6491</w:t>
            </w:r>
          </w:p>
        </w:tc>
        <w:tc>
          <w:tcPr>
            <w:tcW w:w="2146" w:type="dxa"/>
            <w:tcBorders>
              <w:bottom w:val="single" w:sz="4" w:space="0" w:color="auto"/>
            </w:tcBorders>
            <w:vAlign w:val="center"/>
          </w:tcPr>
          <w:p w:rsidR="006166D0" w:rsidRPr="00B85FBC" w:rsidRDefault="006166D0" w:rsidP="005A255B">
            <w:pPr>
              <w:pStyle w:val="a4"/>
              <w:spacing w:line="276" w:lineRule="auto"/>
              <w:jc w:val="center"/>
              <w:rPr>
                <w:rFonts w:cs="Times New Roman"/>
                <w:szCs w:val="24"/>
              </w:rPr>
            </w:pPr>
            <w:r w:rsidRPr="00B85FBC">
              <w:rPr>
                <w:rFonts w:cs="Times New Roman"/>
                <w:szCs w:val="24"/>
              </w:rPr>
              <w:t>‒</w:t>
            </w:r>
          </w:p>
        </w:tc>
        <w:tc>
          <w:tcPr>
            <w:tcW w:w="1663" w:type="dxa"/>
            <w:tcBorders>
              <w:bottom w:val="single" w:sz="4" w:space="0" w:color="auto"/>
            </w:tcBorders>
            <w:vAlign w:val="center"/>
          </w:tcPr>
          <w:p w:rsidR="006166D0" w:rsidRDefault="006166D0" w:rsidP="005A255B">
            <w:pPr>
              <w:pStyle w:val="a4"/>
              <w:spacing w:line="276" w:lineRule="auto"/>
              <w:jc w:val="center"/>
              <w:rPr>
                <w:rFonts w:cs="Times New Roman"/>
                <w:szCs w:val="24"/>
              </w:rPr>
            </w:pPr>
            <w:r w:rsidRPr="00B85FBC">
              <w:rPr>
                <w:rFonts w:cs="Times New Roman"/>
                <w:szCs w:val="24"/>
              </w:rPr>
              <w:t>‒</w:t>
            </w:r>
          </w:p>
        </w:tc>
      </w:tr>
      <w:tr w:rsidR="006166D0" w:rsidTr="00331E9D">
        <w:tc>
          <w:tcPr>
            <w:tcW w:w="3081" w:type="dxa"/>
            <w:gridSpan w:val="2"/>
            <w:tcBorders>
              <w:bottom w:val="single" w:sz="4" w:space="0" w:color="auto"/>
            </w:tcBorders>
            <w:shd w:val="clear" w:color="auto" w:fill="F2F2F2" w:themeFill="background1" w:themeFillShade="F2"/>
            <w:vAlign w:val="center"/>
          </w:tcPr>
          <w:p w:rsidR="006166D0" w:rsidRDefault="006166D0" w:rsidP="005A255B">
            <w:pPr>
              <w:pStyle w:val="a4"/>
              <w:spacing w:line="276" w:lineRule="auto"/>
              <w:jc w:val="center"/>
              <w:rPr>
                <w:rFonts w:cs="Times New Roman"/>
              </w:rPr>
            </w:pPr>
            <w:r w:rsidRPr="00761B01">
              <w:rPr>
                <w:rFonts w:cs="Times New Roman"/>
                <w:b/>
                <w:szCs w:val="24"/>
              </w:rPr>
              <w:t>ВСЕГО</w:t>
            </w:r>
          </w:p>
        </w:tc>
        <w:tc>
          <w:tcPr>
            <w:tcW w:w="1280" w:type="dxa"/>
            <w:tcBorders>
              <w:bottom w:val="single" w:sz="4" w:space="0" w:color="auto"/>
              <w:right w:val="single" w:sz="4" w:space="0" w:color="auto"/>
            </w:tcBorders>
            <w:shd w:val="clear" w:color="auto" w:fill="F2F2F2" w:themeFill="background1" w:themeFillShade="F2"/>
            <w:vAlign w:val="center"/>
          </w:tcPr>
          <w:p w:rsidR="006166D0" w:rsidRPr="00290383" w:rsidRDefault="006166D0" w:rsidP="00290383">
            <w:pPr>
              <w:pStyle w:val="a4"/>
              <w:jc w:val="center"/>
              <w:rPr>
                <w:b/>
                <w:szCs w:val="24"/>
              </w:rPr>
            </w:pPr>
            <w:r>
              <w:rPr>
                <w:b/>
              </w:rPr>
              <w:t>30,9491</w:t>
            </w:r>
          </w:p>
        </w:tc>
        <w:tc>
          <w:tcPr>
            <w:tcW w:w="1238" w:type="dxa"/>
            <w:tcBorders>
              <w:left w:val="single" w:sz="4" w:space="0" w:color="auto"/>
              <w:bottom w:val="single" w:sz="4" w:space="0" w:color="auto"/>
              <w:right w:val="single" w:sz="4" w:space="0" w:color="auto"/>
            </w:tcBorders>
            <w:shd w:val="clear" w:color="auto" w:fill="F2F2F2" w:themeFill="background1" w:themeFillShade="F2"/>
            <w:vAlign w:val="center"/>
          </w:tcPr>
          <w:p w:rsidR="006166D0" w:rsidRPr="00290383" w:rsidRDefault="006166D0" w:rsidP="00290383">
            <w:pPr>
              <w:pStyle w:val="a4"/>
              <w:jc w:val="center"/>
              <w:rPr>
                <w:b/>
                <w:szCs w:val="24"/>
              </w:rPr>
            </w:pPr>
            <w:r w:rsidRPr="00290383">
              <w:rPr>
                <w:b/>
              </w:rPr>
              <w:t>2,8</w:t>
            </w:r>
          </w:p>
        </w:tc>
        <w:tc>
          <w:tcPr>
            <w:tcW w:w="1016" w:type="dxa"/>
            <w:tcBorders>
              <w:left w:val="single" w:sz="4" w:space="0" w:color="auto"/>
              <w:bottom w:val="single" w:sz="4" w:space="0" w:color="auto"/>
              <w:right w:val="single" w:sz="4" w:space="0" w:color="auto"/>
            </w:tcBorders>
            <w:shd w:val="clear" w:color="auto" w:fill="F2F2F2" w:themeFill="background1" w:themeFillShade="F2"/>
            <w:vAlign w:val="center"/>
          </w:tcPr>
          <w:p w:rsidR="006166D0" w:rsidRPr="00290383" w:rsidRDefault="006166D0" w:rsidP="00290383">
            <w:pPr>
              <w:pStyle w:val="a4"/>
              <w:jc w:val="center"/>
              <w:rPr>
                <w:b/>
                <w:szCs w:val="24"/>
              </w:rPr>
            </w:pPr>
            <w:r>
              <w:rPr>
                <w:b/>
              </w:rPr>
              <w:t>28,1492</w:t>
            </w:r>
          </w:p>
        </w:tc>
        <w:tc>
          <w:tcPr>
            <w:tcW w:w="2146" w:type="dxa"/>
            <w:tcBorders>
              <w:left w:val="single" w:sz="4" w:space="0" w:color="auto"/>
              <w:bottom w:val="single" w:sz="4" w:space="0" w:color="auto"/>
              <w:right w:val="single" w:sz="4" w:space="0" w:color="auto"/>
            </w:tcBorders>
            <w:shd w:val="clear" w:color="auto" w:fill="F2F2F2" w:themeFill="background1" w:themeFillShade="F2"/>
            <w:vAlign w:val="center"/>
          </w:tcPr>
          <w:p w:rsidR="006166D0" w:rsidRPr="00B478FF" w:rsidRDefault="006166D0" w:rsidP="005A255B">
            <w:pPr>
              <w:pStyle w:val="a4"/>
              <w:spacing w:line="276" w:lineRule="auto"/>
              <w:jc w:val="center"/>
              <w:rPr>
                <w:rFonts w:cs="Times New Roman"/>
                <w:b/>
                <w:szCs w:val="24"/>
              </w:rPr>
            </w:pPr>
            <w:r w:rsidRPr="00B478FF">
              <w:rPr>
                <w:rFonts w:cs="Times New Roman"/>
                <w:b/>
                <w:szCs w:val="24"/>
              </w:rPr>
              <w:t>‒</w:t>
            </w:r>
          </w:p>
        </w:tc>
        <w:tc>
          <w:tcPr>
            <w:tcW w:w="1663" w:type="dxa"/>
            <w:tcBorders>
              <w:left w:val="single" w:sz="4" w:space="0" w:color="auto"/>
              <w:bottom w:val="single" w:sz="4" w:space="0" w:color="auto"/>
              <w:right w:val="single" w:sz="4" w:space="0" w:color="auto"/>
            </w:tcBorders>
            <w:shd w:val="clear" w:color="auto" w:fill="F2F2F2" w:themeFill="background1" w:themeFillShade="F2"/>
            <w:vAlign w:val="center"/>
          </w:tcPr>
          <w:p w:rsidR="006166D0" w:rsidRPr="00B478FF" w:rsidRDefault="006166D0" w:rsidP="005A255B">
            <w:pPr>
              <w:pStyle w:val="a4"/>
              <w:spacing w:line="276" w:lineRule="auto"/>
              <w:jc w:val="center"/>
              <w:rPr>
                <w:rFonts w:cs="Times New Roman"/>
                <w:b/>
                <w:szCs w:val="24"/>
              </w:rPr>
            </w:pPr>
            <w:r w:rsidRPr="00B478FF">
              <w:rPr>
                <w:rFonts w:cs="Times New Roman"/>
                <w:b/>
                <w:szCs w:val="24"/>
              </w:rPr>
              <w:t>‒</w:t>
            </w:r>
          </w:p>
        </w:tc>
      </w:tr>
    </w:tbl>
    <w:p w:rsidR="008A5A52" w:rsidRDefault="008A5A52" w:rsidP="00444405">
      <w:pPr>
        <w:pStyle w:val="a4"/>
        <w:spacing w:line="276" w:lineRule="auto"/>
        <w:ind w:firstLine="708"/>
        <w:rPr>
          <w:rFonts w:cs="Times New Roman"/>
          <w:szCs w:val="24"/>
        </w:rPr>
      </w:pPr>
    </w:p>
    <w:p w:rsidR="00833CB1" w:rsidRDefault="00A023BF" w:rsidP="00444405">
      <w:pPr>
        <w:pStyle w:val="a4"/>
        <w:spacing w:line="276" w:lineRule="auto"/>
        <w:ind w:firstLine="708"/>
        <w:rPr>
          <w:rFonts w:cs="Times New Roman"/>
          <w:szCs w:val="24"/>
        </w:rPr>
      </w:pPr>
      <w:r w:rsidRPr="0081684D">
        <w:rPr>
          <w:rFonts w:cs="Times New Roman"/>
          <w:szCs w:val="24"/>
        </w:rPr>
        <w:t>Дороги</w:t>
      </w:r>
      <w:r>
        <w:rPr>
          <w:rFonts w:cs="Times New Roman"/>
          <w:szCs w:val="24"/>
        </w:rPr>
        <w:t xml:space="preserve"> в</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00EB7E20" w:rsidRPr="00EB7E20">
        <w:rPr>
          <w:rFonts w:cs="Times New Roman"/>
          <w:szCs w:val="24"/>
        </w:rPr>
        <w:t>различаются по типу покрытия, информация о протяжённости дорог с распределением по типам покры</w:t>
      </w:r>
      <w:r w:rsidR="006A36EB">
        <w:rPr>
          <w:rFonts w:cs="Times New Roman"/>
          <w:szCs w:val="24"/>
        </w:rPr>
        <w:t>тия представлена в таблице</w:t>
      </w:r>
      <w:r w:rsidR="00EB7E20">
        <w:rPr>
          <w:rFonts w:cs="Times New Roman"/>
          <w:szCs w:val="24"/>
        </w:rPr>
        <w:t>.</w:t>
      </w:r>
    </w:p>
    <w:p w:rsidR="00EB7E20" w:rsidRDefault="00F67844" w:rsidP="00444405">
      <w:pPr>
        <w:pStyle w:val="a4"/>
        <w:spacing w:line="276" w:lineRule="auto"/>
        <w:jc w:val="right"/>
        <w:rPr>
          <w:rFonts w:cs="Times New Roman"/>
          <w:szCs w:val="24"/>
        </w:rPr>
      </w:pPr>
      <w:r>
        <w:rPr>
          <w:rFonts w:cs="Times New Roman"/>
          <w:szCs w:val="24"/>
        </w:rPr>
        <w:t>Таблица 2</w:t>
      </w:r>
      <w:r w:rsidR="00C26251">
        <w:rPr>
          <w:rFonts w:cs="Times New Roman"/>
          <w:szCs w:val="24"/>
        </w:rPr>
        <w:t>.</w:t>
      </w:r>
      <w:r w:rsidR="00B40F2F">
        <w:rPr>
          <w:rFonts w:cs="Times New Roman"/>
          <w:szCs w:val="24"/>
        </w:rPr>
        <w:t>2</w:t>
      </w:r>
      <w:r w:rsidR="003B1133">
        <w:rPr>
          <w:rFonts w:cs="Times New Roman"/>
          <w:szCs w:val="24"/>
        </w:rPr>
        <w:t>0</w:t>
      </w:r>
      <w:r w:rsidR="001D24E8">
        <w:rPr>
          <w:rFonts w:cs="Times New Roman"/>
          <w:szCs w:val="24"/>
        </w:rPr>
        <w:t>.</w:t>
      </w:r>
    </w:p>
    <w:p w:rsidR="00EB7E20" w:rsidRPr="00EB7E20" w:rsidRDefault="00EB7E20" w:rsidP="00444405">
      <w:pPr>
        <w:pStyle w:val="a4"/>
        <w:spacing w:line="276" w:lineRule="auto"/>
        <w:jc w:val="center"/>
        <w:rPr>
          <w:rFonts w:cs="Times New Roman"/>
          <w:b/>
          <w:szCs w:val="24"/>
        </w:rPr>
      </w:pPr>
      <w:r w:rsidRPr="00EB7E20">
        <w:rPr>
          <w:rFonts w:cs="Times New Roman"/>
          <w:b/>
          <w:szCs w:val="24"/>
        </w:rPr>
        <w:t>Состав дорог по типам покрытия</w:t>
      </w:r>
    </w:p>
    <w:tbl>
      <w:tblPr>
        <w:tblStyle w:val="a6"/>
        <w:tblW w:w="0" w:type="auto"/>
        <w:tblLook w:val="04A0"/>
      </w:tblPr>
      <w:tblGrid>
        <w:gridCol w:w="817"/>
        <w:gridCol w:w="4393"/>
        <w:gridCol w:w="2605"/>
        <w:gridCol w:w="2606"/>
      </w:tblGrid>
      <w:tr w:rsidR="00EB7E20" w:rsidTr="00EB7E20">
        <w:trPr>
          <w:tblHeader/>
        </w:trPr>
        <w:tc>
          <w:tcPr>
            <w:tcW w:w="817" w:type="dxa"/>
            <w:shd w:val="clear" w:color="auto" w:fill="D9D9D9" w:themeFill="background1" w:themeFillShade="D9"/>
            <w:vAlign w:val="center"/>
          </w:tcPr>
          <w:p w:rsidR="00EB7E20" w:rsidRDefault="00EB7E20" w:rsidP="00444405">
            <w:pPr>
              <w:pStyle w:val="a4"/>
              <w:spacing w:line="276" w:lineRule="auto"/>
              <w:jc w:val="center"/>
              <w:rPr>
                <w:rFonts w:cs="Times New Roman"/>
                <w:szCs w:val="24"/>
              </w:rPr>
            </w:pPr>
            <w:r>
              <w:rPr>
                <w:rFonts w:cs="Times New Roman"/>
                <w:szCs w:val="24"/>
              </w:rPr>
              <w:t>№ п/п</w:t>
            </w:r>
          </w:p>
        </w:tc>
        <w:tc>
          <w:tcPr>
            <w:tcW w:w="4393" w:type="dxa"/>
            <w:shd w:val="clear" w:color="auto" w:fill="D9D9D9" w:themeFill="background1" w:themeFillShade="D9"/>
            <w:vAlign w:val="center"/>
          </w:tcPr>
          <w:p w:rsidR="00EB7E20" w:rsidRDefault="00EB7E20" w:rsidP="00444405">
            <w:pPr>
              <w:pStyle w:val="a4"/>
              <w:spacing w:line="276" w:lineRule="auto"/>
              <w:jc w:val="center"/>
              <w:rPr>
                <w:rFonts w:cs="Times New Roman"/>
                <w:szCs w:val="24"/>
              </w:rPr>
            </w:pPr>
            <w:r>
              <w:rPr>
                <w:rFonts w:cs="Times New Roman"/>
                <w:szCs w:val="24"/>
              </w:rPr>
              <w:t>Тип покрытия</w:t>
            </w:r>
          </w:p>
        </w:tc>
        <w:tc>
          <w:tcPr>
            <w:tcW w:w="2605" w:type="dxa"/>
            <w:shd w:val="clear" w:color="auto" w:fill="D9D9D9" w:themeFill="background1" w:themeFillShade="D9"/>
            <w:vAlign w:val="center"/>
          </w:tcPr>
          <w:p w:rsidR="00EB7E20" w:rsidRDefault="00EB7E20" w:rsidP="00444405">
            <w:pPr>
              <w:pStyle w:val="a4"/>
              <w:spacing w:line="276" w:lineRule="auto"/>
              <w:jc w:val="center"/>
              <w:rPr>
                <w:rFonts w:cs="Times New Roman"/>
                <w:szCs w:val="24"/>
              </w:rPr>
            </w:pPr>
            <w:r>
              <w:rPr>
                <w:rFonts w:cs="Times New Roman"/>
                <w:szCs w:val="24"/>
              </w:rPr>
              <w:t xml:space="preserve">Протяженность, </w:t>
            </w:r>
            <w:r w:rsidR="00787DE2">
              <w:rPr>
                <w:rFonts w:cs="Times New Roman"/>
                <w:szCs w:val="24"/>
              </w:rPr>
              <w:t>к</w:t>
            </w:r>
            <w:r w:rsidR="00CD0CCA">
              <w:rPr>
                <w:rFonts w:cs="Times New Roman"/>
                <w:szCs w:val="24"/>
              </w:rPr>
              <w:t>м</w:t>
            </w:r>
          </w:p>
        </w:tc>
        <w:tc>
          <w:tcPr>
            <w:tcW w:w="2606" w:type="dxa"/>
            <w:shd w:val="clear" w:color="auto" w:fill="D9D9D9" w:themeFill="background1" w:themeFillShade="D9"/>
            <w:vAlign w:val="center"/>
          </w:tcPr>
          <w:p w:rsidR="00EB7E20" w:rsidRDefault="00EB7E20" w:rsidP="00444405">
            <w:pPr>
              <w:pStyle w:val="a4"/>
              <w:spacing w:line="276" w:lineRule="auto"/>
              <w:jc w:val="center"/>
              <w:rPr>
                <w:rFonts w:cs="Times New Roman"/>
                <w:szCs w:val="24"/>
              </w:rPr>
            </w:pPr>
            <w:r>
              <w:rPr>
                <w:rFonts w:cs="Times New Roman"/>
                <w:szCs w:val="24"/>
              </w:rPr>
              <w:t>Долевой состав,%</w:t>
            </w:r>
          </w:p>
        </w:tc>
      </w:tr>
      <w:tr w:rsidR="00EB7E20" w:rsidTr="00EB7E20">
        <w:tc>
          <w:tcPr>
            <w:tcW w:w="817" w:type="dxa"/>
            <w:vAlign w:val="center"/>
          </w:tcPr>
          <w:p w:rsidR="00EB7E20" w:rsidRDefault="00EB7E20" w:rsidP="004A1B65">
            <w:pPr>
              <w:pStyle w:val="a4"/>
              <w:numPr>
                <w:ilvl w:val="0"/>
                <w:numId w:val="9"/>
              </w:numPr>
              <w:spacing w:line="276" w:lineRule="auto"/>
              <w:ind w:left="567"/>
              <w:jc w:val="center"/>
              <w:rPr>
                <w:rFonts w:cs="Times New Roman"/>
                <w:szCs w:val="24"/>
              </w:rPr>
            </w:pPr>
          </w:p>
        </w:tc>
        <w:tc>
          <w:tcPr>
            <w:tcW w:w="4393" w:type="dxa"/>
            <w:vAlign w:val="center"/>
          </w:tcPr>
          <w:p w:rsidR="00EB7E20" w:rsidRDefault="006A36EB" w:rsidP="00444405">
            <w:pPr>
              <w:pStyle w:val="a4"/>
              <w:spacing w:line="276" w:lineRule="auto"/>
              <w:jc w:val="center"/>
              <w:rPr>
                <w:rFonts w:cs="Times New Roman"/>
                <w:szCs w:val="24"/>
              </w:rPr>
            </w:pPr>
            <w:r>
              <w:rPr>
                <w:rFonts w:cs="Times New Roman"/>
                <w:szCs w:val="24"/>
              </w:rPr>
              <w:t>Асфальтобетонное</w:t>
            </w:r>
          </w:p>
        </w:tc>
        <w:tc>
          <w:tcPr>
            <w:tcW w:w="2605" w:type="dxa"/>
            <w:vAlign w:val="center"/>
          </w:tcPr>
          <w:p w:rsidR="00EB7E20" w:rsidRDefault="00290383" w:rsidP="00444405">
            <w:pPr>
              <w:pStyle w:val="a4"/>
              <w:spacing w:line="276" w:lineRule="auto"/>
              <w:jc w:val="center"/>
              <w:rPr>
                <w:rFonts w:cs="Times New Roman"/>
                <w:szCs w:val="24"/>
              </w:rPr>
            </w:pPr>
            <w:r>
              <w:rPr>
                <w:rFonts w:cs="Times New Roman"/>
                <w:szCs w:val="24"/>
              </w:rPr>
              <w:t>2,8</w:t>
            </w:r>
          </w:p>
        </w:tc>
        <w:tc>
          <w:tcPr>
            <w:tcW w:w="2606" w:type="dxa"/>
            <w:vAlign w:val="center"/>
          </w:tcPr>
          <w:p w:rsidR="00EB7E20" w:rsidRPr="004D7115" w:rsidRDefault="004D7115" w:rsidP="006166D0">
            <w:pPr>
              <w:pStyle w:val="a4"/>
              <w:spacing w:line="276" w:lineRule="auto"/>
              <w:jc w:val="center"/>
              <w:rPr>
                <w:rFonts w:cs="Times New Roman"/>
                <w:szCs w:val="24"/>
              </w:rPr>
            </w:pPr>
            <w:r w:rsidRPr="004D7115">
              <w:rPr>
                <w:rFonts w:cs="Times New Roman"/>
                <w:szCs w:val="24"/>
              </w:rPr>
              <w:t>9,</w:t>
            </w:r>
            <w:r w:rsidR="006166D0">
              <w:rPr>
                <w:rFonts w:cs="Times New Roman"/>
                <w:szCs w:val="24"/>
              </w:rPr>
              <w:t>0</w:t>
            </w:r>
            <w:r>
              <w:rPr>
                <w:rFonts w:cs="Times New Roman"/>
                <w:szCs w:val="24"/>
              </w:rPr>
              <w:t>%</w:t>
            </w:r>
          </w:p>
        </w:tc>
      </w:tr>
      <w:tr w:rsidR="006A36EB" w:rsidTr="00EB7E20">
        <w:tc>
          <w:tcPr>
            <w:tcW w:w="817" w:type="dxa"/>
            <w:vAlign w:val="center"/>
          </w:tcPr>
          <w:p w:rsidR="006A36EB" w:rsidRDefault="006A36EB" w:rsidP="004A1B65">
            <w:pPr>
              <w:pStyle w:val="a4"/>
              <w:numPr>
                <w:ilvl w:val="0"/>
                <w:numId w:val="9"/>
              </w:numPr>
              <w:spacing w:line="276" w:lineRule="auto"/>
              <w:ind w:left="567"/>
              <w:jc w:val="center"/>
              <w:rPr>
                <w:rFonts w:cs="Times New Roman"/>
                <w:szCs w:val="24"/>
              </w:rPr>
            </w:pPr>
          </w:p>
        </w:tc>
        <w:tc>
          <w:tcPr>
            <w:tcW w:w="4393" w:type="dxa"/>
            <w:vAlign w:val="center"/>
          </w:tcPr>
          <w:p w:rsidR="006A36EB" w:rsidRDefault="00F74417" w:rsidP="00444405">
            <w:pPr>
              <w:pStyle w:val="a4"/>
              <w:spacing w:line="276" w:lineRule="auto"/>
              <w:jc w:val="center"/>
              <w:rPr>
                <w:rFonts w:cs="Times New Roman"/>
                <w:szCs w:val="24"/>
              </w:rPr>
            </w:pPr>
            <w:r>
              <w:rPr>
                <w:rFonts w:cs="Times New Roman"/>
                <w:szCs w:val="24"/>
              </w:rPr>
              <w:t>Грунтовое</w:t>
            </w:r>
            <w:r w:rsidR="00290383">
              <w:rPr>
                <w:rFonts w:cs="Times New Roman"/>
                <w:szCs w:val="24"/>
              </w:rPr>
              <w:t xml:space="preserve"> / ЩПС</w:t>
            </w:r>
          </w:p>
        </w:tc>
        <w:tc>
          <w:tcPr>
            <w:tcW w:w="2605" w:type="dxa"/>
            <w:vAlign w:val="center"/>
          </w:tcPr>
          <w:p w:rsidR="006A36EB" w:rsidRDefault="006166D0" w:rsidP="00444405">
            <w:pPr>
              <w:pStyle w:val="a4"/>
              <w:spacing w:line="276" w:lineRule="auto"/>
              <w:jc w:val="center"/>
              <w:rPr>
                <w:rFonts w:cs="Times New Roman"/>
                <w:szCs w:val="24"/>
              </w:rPr>
            </w:pPr>
            <w:r w:rsidRPr="006166D0">
              <w:rPr>
                <w:rFonts w:cs="Times New Roman"/>
                <w:szCs w:val="24"/>
              </w:rPr>
              <w:t>28,1492</w:t>
            </w:r>
          </w:p>
        </w:tc>
        <w:tc>
          <w:tcPr>
            <w:tcW w:w="2606" w:type="dxa"/>
            <w:vAlign w:val="center"/>
          </w:tcPr>
          <w:p w:rsidR="006A36EB" w:rsidRDefault="004D7115" w:rsidP="006166D0">
            <w:pPr>
              <w:pStyle w:val="a4"/>
              <w:spacing w:line="276" w:lineRule="auto"/>
              <w:jc w:val="center"/>
              <w:rPr>
                <w:rFonts w:cs="Times New Roman"/>
                <w:szCs w:val="24"/>
              </w:rPr>
            </w:pPr>
            <w:r>
              <w:rPr>
                <w:rFonts w:cs="Times New Roman"/>
                <w:szCs w:val="24"/>
              </w:rPr>
              <w:t>9</w:t>
            </w:r>
            <w:r w:rsidR="006166D0">
              <w:rPr>
                <w:rFonts w:cs="Times New Roman"/>
                <w:szCs w:val="24"/>
              </w:rPr>
              <w:t>1</w:t>
            </w:r>
            <w:r>
              <w:rPr>
                <w:rFonts w:cs="Times New Roman"/>
                <w:szCs w:val="24"/>
              </w:rPr>
              <w:t>,</w:t>
            </w:r>
            <w:r w:rsidR="006166D0">
              <w:rPr>
                <w:rFonts w:cs="Times New Roman"/>
                <w:szCs w:val="24"/>
              </w:rPr>
              <w:t>0</w:t>
            </w:r>
            <w:r w:rsidR="004D6001">
              <w:rPr>
                <w:rFonts w:cs="Times New Roman"/>
                <w:szCs w:val="24"/>
              </w:rPr>
              <w:t>%</w:t>
            </w:r>
          </w:p>
        </w:tc>
      </w:tr>
      <w:tr w:rsidR="00424AAD" w:rsidTr="00EB7E20">
        <w:tc>
          <w:tcPr>
            <w:tcW w:w="817" w:type="dxa"/>
            <w:vAlign w:val="center"/>
          </w:tcPr>
          <w:p w:rsidR="00424AAD" w:rsidRDefault="00424AAD" w:rsidP="004A1B65">
            <w:pPr>
              <w:pStyle w:val="a4"/>
              <w:numPr>
                <w:ilvl w:val="0"/>
                <w:numId w:val="9"/>
              </w:numPr>
              <w:spacing w:line="276" w:lineRule="auto"/>
              <w:ind w:left="567"/>
              <w:jc w:val="center"/>
              <w:rPr>
                <w:rFonts w:cs="Times New Roman"/>
                <w:szCs w:val="24"/>
              </w:rPr>
            </w:pPr>
          </w:p>
        </w:tc>
        <w:tc>
          <w:tcPr>
            <w:tcW w:w="4393" w:type="dxa"/>
            <w:vAlign w:val="center"/>
          </w:tcPr>
          <w:p w:rsidR="00424AAD" w:rsidRDefault="00F74417" w:rsidP="00444405">
            <w:pPr>
              <w:pStyle w:val="a4"/>
              <w:spacing w:line="276" w:lineRule="auto"/>
              <w:jc w:val="center"/>
              <w:rPr>
                <w:rFonts w:cs="Times New Roman"/>
                <w:szCs w:val="24"/>
              </w:rPr>
            </w:pPr>
            <w:r>
              <w:rPr>
                <w:rFonts w:cs="Times New Roman"/>
                <w:szCs w:val="24"/>
              </w:rPr>
              <w:t>Смешан</w:t>
            </w:r>
            <w:r w:rsidR="004D6001">
              <w:rPr>
                <w:rFonts w:cs="Times New Roman"/>
                <w:szCs w:val="24"/>
              </w:rPr>
              <w:t xml:space="preserve">ное </w:t>
            </w:r>
            <w:r>
              <w:rPr>
                <w:rFonts w:cs="Times New Roman"/>
                <w:szCs w:val="24"/>
              </w:rPr>
              <w:t>(</w:t>
            </w:r>
            <w:r w:rsidR="004D6001">
              <w:rPr>
                <w:rFonts w:cs="Times New Roman"/>
                <w:szCs w:val="24"/>
              </w:rPr>
              <w:t>асфальтобетон/грунт</w:t>
            </w:r>
            <w:r>
              <w:rPr>
                <w:rFonts w:cs="Times New Roman"/>
                <w:szCs w:val="24"/>
              </w:rPr>
              <w:t>)</w:t>
            </w:r>
          </w:p>
        </w:tc>
        <w:tc>
          <w:tcPr>
            <w:tcW w:w="2605" w:type="dxa"/>
            <w:vAlign w:val="center"/>
          </w:tcPr>
          <w:p w:rsidR="00424AAD" w:rsidRPr="0010538A" w:rsidRDefault="0010538A" w:rsidP="00444405">
            <w:pPr>
              <w:pStyle w:val="a4"/>
              <w:spacing w:line="276" w:lineRule="auto"/>
              <w:jc w:val="center"/>
              <w:rPr>
                <w:rFonts w:cs="Times New Roman"/>
                <w:szCs w:val="24"/>
              </w:rPr>
            </w:pPr>
            <w:r w:rsidRPr="0010538A">
              <w:rPr>
                <w:rFonts w:cs="Times New Roman"/>
                <w:szCs w:val="24"/>
              </w:rPr>
              <w:t>0</w:t>
            </w:r>
            <w:r w:rsidR="006166D0">
              <w:rPr>
                <w:rFonts w:cs="Times New Roman"/>
                <w:szCs w:val="24"/>
              </w:rPr>
              <w:t>,0</w:t>
            </w:r>
          </w:p>
        </w:tc>
        <w:tc>
          <w:tcPr>
            <w:tcW w:w="2606" w:type="dxa"/>
            <w:vAlign w:val="center"/>
          </w:tcPr>
          <w:p w:rsidR="00424AAD" w:rsidRPr="004D7115" w:rsidRDefault="004D7115" w:rsidP="00444405">
            <w:pPr>
              <w:pStyle w:val="a4"/>
              <w:spacing w:line="276" w:lineRule="auto"/>
              <w:jc w:val="center"/>
              <w:rPr>
                <w:rFonts w:cs="Times New Roman"/>
                <w:szCs w:val="24"/>
              </w:rPr>
            </w:pPr>
            <w:r w:rsidRPr="004D7115">
              <w:rPr>
                <w:rFonts w:cs="Times New Roman"/>
                <w:szCs w:val="24"/>
              </w:rPr>
              <w:t>0</w:t>
            </w:r>
            <w:r w:rsidR="006166D0">
              <w:rPr>
                <w:rFonts w:cs="Times New Roman"/>
                <w:szCs w:val="24"/>
              </w:rPr>
              <w:t>,0</w:t>
            </w:r>
          </w:p>
        </w:tc>
      </w:tr>
      <w:tr w:rsidR="006A36EB" w:rsidRPr="006A36EB" w:rsidTr="00EB7E20">
        <w:tc>
          <w:tcPr>
            <w:tcW w:w="817" w:type="dxa"/>
            <w:vAlign w:val="center"/>
          </w:tcPr>
          <w:p w:rsidR="006A36EB" w:rsidRPr="006A36EB" w:rsidRDefault="006A36EB" w:rsidP="00444405">
            <w:pPr>
              <w:pStyle w:val="a4"/>
              <w:spacing w:line="276" w:lineRule="auto"/>
              <w:ind w:left="567"/>
              <w:rPr>
                <w:rFonts w:cs="Times New Roman"/>
                <w:b/>
                <w:szCs w:val="24"/>
              </w:rPr>
            </w:pPr>
          </w:p>
        </w:tc>
        <w:tc>
          <w:tcPr>
            <w:tcW w:w="4393" w:type="dxa"/>
            <w:vAlign w:val="center"/>
          </w:tcPr>
          <w:p w:rsidR="006A36EB" w:rsidRPr="006A36EB" w:rsidRDefault="006A36EB" w:rsidP="00444405">
            <w:pPr>
              <w:pStyle w:val="a4"/>
              <w:spacing w:line="276" w:lineRule="auto"/>
              <w:jc w:val="center"/>
              <w:rPr>
                <w:rFonts w:cs="Times New Roman"/>
                <w:b/>
                <w:szCs w:val="24"/>
              </w:rPr>
            </w:pPr>
            <w:r w:rsidRPr="006A36EB">
              <w:rPr>
                <w:rFonts w:cs="Times New Roman"/>
                <w:b/>
                <w:szCs w:val="24"/>
              </w:rPr>
              <w:t>ИТОГО</w:t>
            </w:r>
          </w:p>
        </w:tc>
        <w:tc>
          <w:tcPr>
            <w:tcW w:w="2605" w:type="dxa"/>
            <w:vAlign w:val="center"/>
          </w:tcPr>
          <w:p w:rsidR="006A36EB" w:rsidRPr="006A36EB" w:rsidRDefault="006166D0" w:rsidP="00444405">
            <w:pPr>
              <w:pStyle w:val="a4"/>
              <w:spacing w:line="276" w:lineRule="auto"/>
              <w:jc w:val="center"/>
              <w:rPr>
                <w:rFonts w:cs="Times New Roman"/>
                <w:b/>
                <w:szCs w:val="24"/>
              </w:rPr>
            </w:pPr>
            <w:r>
              <w:rPr>
                <w:b/>
              </w:rPr>
              <w:t>30,9491</w:t>
            </w:r>
          </w:p>
        </w:tc>
        <w:tc>
          <w:tcPr>
            <w:tcW w:w="2606" w:type="dxa"/>
            <w:vAlign w:val="center"/>
          </w:tcPr>
          <w:p w:rsidR="006A36EB" w:rsidRPr="006A36EB" w:rsidRDefault="006A36EB" w:rsidP="00444405">
            <w:pPr>
              <w:pStyle w:val="a4"/>
              <w:spacing w:line="276" w:lineRule="auto"/>
              <w:jc w:val="center"/>
              <w:rPr>
                <w:rFonts w:cs="Times New Roman"/>
                <w:b/>
                <w:szCs w:val="24"/>
              </w:rPr>
            </w:pPr>
            <w:r>
              <w:rPr>
                <w:rFonts w:cs="Times New Roman"/>
                <w:b/>
                <w:szCs w:val="24"/>
              </w:rPr>
              <w:t>100%</w:t>
            </w:r>
          </w:p>
        </w:tc>
      </w:tr>
    </w:tbl>
    <w:p w:rsidR="00290383" w:rsidRDefault="00290383" w:rsidP="00737DDC">
      <w:pPr>
        <w:pStyle w:val="a4"/>
        <w:spacing w:line="276" w:lineRule="auto"/>
        <w:jc w:val="center"/>
        <w:rPr>
          <w:rFonts w:cs="Times New Roman"/>
          <w:szCs w:val="24"/>
        </w:rPr>
      </w:pPr>
    </w:p>
    <w:p w:rsidR="00796DBB" w:rsidRDefault="00EB6EFF" w:rsidP="00737DDC">
      <w:pPr>
        <w:pStyle w:val="a4"/>
        <w:spacing w:line="276" w:lineRule="auto"/>
        <w:jc w:val="center"/>
        <w:rPr>
          <w:rFonts w:cs="Times New Roman"/>
          <w:szCs w:val="24"/>
        </w:rPr>
      </w:pPr>
      <w:r>
        <w:rPr>
          <w:rFonts w:cs="Times New Roman"/>
          <w:noProof/>
          <w:szCs w:val="24"/>
        </w:rPr>
        <w:drawing>
          <wp:inline distT="0" distB="0" distL="0" distR="0">
            <wp:extent cx="6460176" cy="2719450"/>
            <wp:effectExtent l="0" t="0" r="0"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3D2E" w:rsidRPr="00023D2E" w:rsidRDefault="00023D2E" w:rsidP="00737DDC">
      <w:pPr>
        <w:pStyle w:val="a4"/>
        <w:spacing w:line="276" w:lineRule="auto"/>
        <w:jc w:val="center"/>
        <w:rPr>
          <w:rFonts w:cs="Times New Roman"/>
          <w:b/>
          <w:sz w:val="20"/>
          <w:szCs w:val="24"/>
        </w:rPr>
      </w:pPr>
      <w:r w:rsidRPr="00023D2E">
        <w:rPr>
          <w:rFonts w:cs="Times New Roman"/>
          <w:b/>
          <w:sz w:val="20"/>
          <w:szCs w:val="24"/>
        </w:rPr>
        <w:t>Рисунок 2.</w:t>
      </w:r>
      <w:r w:rsidR="000D2034">
        <w:rPr>
          <w:rFonts w:cs="Times New Roman"/>
          <w:b/>
          <w:sz w:val="20"/>
          <w:szCs w:val="24"/>
        </w:rPr>
        <w:t>4</w:t>
      </w:r>
      <w:r w:rsidRPr="00023D2E">
        <w:rPr>
          <w:rFonts w:cs="Times New Roman"/>
          <w:b/>
          <w:sz w:val="20"/>
          <w:szCs w:val="24"/>
        </w:rPr>
        <w:t xml:space="preserve"> – Долевое распределение по типам покрытия</w:t>
      </w:r>
    </w:p>
    <w:p w:rsidR="0061204F" w:rsidRDefault="0061204F" w:rsidP="001D24E8">
      <w:pPr>
        <w:pStyle w:val="a4"/>
        <w:spacing w:line="276" w:lineRule="auto"/>
        <w:ind w:firstLine="709"/>
        <w:rPr>
          <w:rStyle w:val="afffd"/>
          <w:b w:val="0"/>
          <w:szCs w:val="24"/>
        </w:rPr>
      </w:pPr>
    </w:p>
    <w:p w:rsidR="009114FB" w:rsidRPr="00BD5673" w:rsidRDefault="009114FB" w:rsidP="001D24E8">
      <w:pPr>
        <w:pStyle w:val="a4"/>
        <w:spacing w:line="276" w:lineRule="auto"/>
        <w:ind w:firstLine="709"/>
        <w:rPr>
          <w:rFonts w:cs="Times New Roman"/>
          <w:szCs w:val="24"/>
        </w:rPr>
      </w:pPr>
      <w:r w:rsidRPr="00BD5673">
        <w:rPr>
          <w:rStyle w:val="afffd"/>
          <w:b w:val="0"/>
          <w:szCs w:val="24"/>
        </w:rPr>
        <w:t>Механизированн</w:t>
      </w:r>
      <w:r>
        <w:rPr>
          <w:rStyle w:val="afffd"/>
          <w:b w:val="0"/>
          <w:szCs w:val="24"/>
        </w:rPr>
        <w:t>ая</w:t>
      </w:r>
      <w:r w:rsidRPr="00BD5673">
        <w:rPr>
          <w:rStyle w:val="afffd"/>
          <w:b w:val="0"/>
          <w:szCs w:val="24"/>
        </w:rPr>
        <w:t xml:space="preserve"> уборк</w:t>
      </w:r>
      <w:r>
        <w:rPr>
          <w:rStyle w:val="afffd"/>
          <w:b w:val="0"/>
          <w:szCs w:val="24"/>
        </w:rPr>
        <w:t>а</w:t>
      </w:r>
      <w:r w:rsidRPr="00BD5673">
        <w:rPr>
          <w:rStyle w:val="afffd"/>
          <w:b w:val="0"/>
          <w:szCs w:val="24"/>
        </w:rPr>
        <w:t xml:space="preserve"> дорог местного значения осуществляет</w:t>
      </w:r>
      <w:r>
        <w:rPr>
          <w:rStyle w:val="afffd"/>
          <w:b w:val="0"/>
          <w:szCs w:val="24"/>
        </w:rPr>
        <w:t>ся</w:t>
      </w:r>
      <w:r w:rsidRPr="00BD5673">
        <w:rPr>
          <w:rFonts w:cs="Times New Roman"/>
          <w:szCs w:val="24"/>
        </w:rPr>
        <w:t xml:space="preserve"> на основании договоров, заключаемых с организациями и индивидуальными предпринимателями.</w:t>
      </w:r>
    </w:p>
    <w:p w:rsidR="009114FB" w:rsidRDefault="009114FB" w:rsidP="001D24E8">
      <w:pPr>
        <w:pStyle w:val="a4"/>
        <w:spacing w:line="276" w:lineRule="auto"/>
        <w:ind w:firstLine="708"/>
        <w:rPr>
          <w:rFonts w:cs="Times New Roman"/>
          <w:szCs w:val="28"/>
        </w:rPr>
      </w:pPr>
      <w:r w:rsidRPr="00A26000">
        <w:rPr>
          <w:rFonts w:cs="Times New Roman"/>
          <w:szCs w:val="28"/>
        </w:rPr>
        <w:t xml:space="preserve">Уборка улиц в летнее и зимнее время производится </w:t>
      </w:r>
      <w:r>
        <w:rPr>
          <w:rFonts w:cs="Times New Roman"/>
          <w:szCs w:val="28"/>
        </w:rPr>
        <w:t>с использованием ручного труда.</w:t>
      </w:r>
    </w:p>
    <w:p w:rsidR="00F6494B" w:rsidRDefault="00F6494B" w:rsidP="001D24E8">
      <w:pPr>
        <w:pStyle w:val="a4"/>
        <w:spacing w:line="276" w:lineRule="auto"/>
      </w:pPr>
    </w:p>
    <w:p w:rsidR="0039569E" w:rsidRPr="0010538A"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0" w:name="_Toc496777475"/>
      <w:r w:rsidRPr="0010538A">
        <w:rPr>
          <w:rFonts w:ascii="Times New Roman" w:hAnsi="Times New Roman" w:cs="Times New Roman"/>
          <w:color w:val="auto"/>
          <w:sz w:val="24"/>
        </w:rPr>
        <w:lastRenderedPageBreak/>
        <w:t>Анализ состава парка транспортных средств и уровня автомобилизации в поселении, обеспеченность парковками (парковочными местами)</w:t>
      </w:r>
      <w:bookmarkEnd w:id="10"/>
    </w:p>
    <w:p w:rsidR="00750620" w:rsidRDefault="00750620" w:rsidP="00C20E95">
      <w:pPr>
        <w:pStyle w:val="a4"/>
        <w:spacing w:line="276" w:lineRule="auto"/>
        <w:rPr>
          <w:rFonts w:cs="Times New Roman"/>
          <w:szCs w:val="24"/>
          <w:lang w:bidi="ru-RU"/>
        </w:rPr>
      </w:pPr>
    </w:p>
    <w:p w:rsidR="002E5772" w:rsidRDefault="004E4881" w:rsidP="002E5772">
      <w:pPr>
        <w:pStyle w:val="a4"/>
        <w:spacing w:line="276" w:lineRule="auto"/>
        <w:ind w:firstLine="709"/>
        <w:rPr>
          <w:rFonts w:cs="Times New Roman"/>
          <w:szCs w:val="24"/>
          <w:lang w:bidi="ru-RU"/>
        </w:rPr>
      </w:pPr>
      <w:r>
        <w:rPr>
          <w:rFonts w:cs="Times New Roman"/>
          <w:szCs w:val="24"/>
          <w:lang w:bidi="ru-RU"/>
        </w:rPr>
        <w:t xml:space="preserve">Автомобильный парк </w:t>
      </w:r>
      <w:r>
        <w:rPr>
          <w:rFonts w:cs="Times New Roman"/>
        </w:rPr>
        <w:t xml:space="preserve">МО </w:t>
      </w:r>
      <w:r w:rsidRPr="00C04CF1">
        <w:rPr>
          <w:rFonts w:cs="Times New Roman"/>
        </w:rPr>
        <w:t>Суховско</w:t>
      </w:r>
      <w:r>
        <w:rPr>
          <w:rFonts w:cs="Times New Roman"/>
        </w:rPr>
        <w:t>е</w:t>
      </w:r>
      <w:r w:rsidRPr="00C04CF1">
        <w:rPr>
          <w:rFonts w:cs="Times New Roman"/>
        </w:rPr>
        <w:t xml:space="preserve"> сельско</w:t>
      </w:r>
      <w:r>
        <w:rPr>
          <w:rFonts w:cs="Times New Roman"/>
        </w:rPr>
        <w:t>е</w:t>
      </w:r>
      <w:r w:rsidRPr="00C04CF1">
        <w:rPr>
          <w:rFonts w:cs="Times New Roman"/>
        </w:rPr>
        <w:t xml:space="preserve"> поселени</w:t>
      </w:r>
      <w:r>
        <w:rPr>
          <w:rFonts w:cs="Times New Roman"/>
        </w:rPr>
        <w:t>е</w:t>
      </w:r>
      <w:r w:rsidR="002E5772" w:rsidRPr="00EA79B1">
        <w:rPr>
          <w:rFonts w:cs="Times New Roman"/>
          <w:szCs w:val="24"/>
          <w:lang w:bidi="ru-RU"/>
        </w:rPr>
        <w:t>преимущественно состоит из легковых автомобилей, в подавляющем большинстве принадлежащих частным лицам. Согласно приложению 2 данные о составе парка транспортных средств поселения отсутствуют. В дальнейших расчетах будет использовано усредненное ко</w:t>
      </w:r>
      <w:r w:rsidR="00492813">
        <w:rPr>
          <w:rFonts w:cs="Times New Roman"/>
          <w:szCs w:val="24"/>
          <w:lang w:bidi="ru-RU"/>
        </w:rPr>
        <w:t xml:space="preserve">личество транспортных средств, </w:t>
      </w:r>
      <w:r w:rsidR="002E5772" w:rsidRPr="00EA79B1">
        <w:rPr>
          <w:rFonts w:cs="Times New Roman"/>
          <w:szCs w:val="24"/>
          <w:lang w:bidi="ru-RU"/>
        </w:rPr>
        <w:t>рассчитанное на основании мониторинга по схожим поселениям Ленинградской области.</w:t>
      </w:r>
    </w:p>
    <w:p w:rsidR="00930E9C" w:rsidRDefault="00930E9C" w:rsidP="001D24E8">
      <w:pPr>
        <w:pStyle w:val="a4"/>
        <w:spacing w:line="276" w:lineRule="auto"/>
        <w:jc w:val="right"/>
        <w:rPr>
          <w:rFonts w:cs="Times New Roman"/>
          <w:szCs w:val="24"/>
          <w:lang w:bidi="ru-RU"/>
        </w:rPr>
      </w:pPr>
      <w:r w:rsidRPr="00887584">
        <w:rPr>
          <w:rFonts w:cs="Times New Roman"/>
          <w:szCs w:val="24"/>
          <w:lang w:bidi="ru-RU"/>
        </w:rPr>
        <w:t>Таблица</w:t>
      </w:r>
      <w:r>
        <w:rPr>
          <w:rFonts w:cs="Times New Roman"/>
          <w:szCs w:val="24"/>
          <w:lang w:bidi="ru-RU"/>
        </w:rPr>
        <w:t xml:space="preserve"> 2.</w:t>
      </w:r>
      <w:r w:rsidR="00B40F2F">
        <w:rPr>
          <w:rFonts w:cs="Times New Roman"/>
          <w:szCs w:val="24"/>
          <w:lang w:bidi="ru-RU"/>
        </w:rPr>
        <w:t>2</w:t>
      </w:r>
      <w:r w:rsidR="003B1133">
        <w:rPr>
          <w:rFonts w:cs="Times New Roman"/>
          <w:szCs w:val="24"/>
          <w:lang w:bidi="ru-RU"/>
        </w:rPr>
        <w:t>1</w:t>
      </w:r>
      <w:r w:rsidR="001D24E8">
        <w:rPr>
          <w:rFonts w:cs="Times New Roman"/>
          <w:szCs w:val="24"/>
          <w:lang w:bidi="ru-RU"/>
        </w:rPr>
        <w:t>.</w:t>
      </w:r>
    </w:p>
    <w:p w:rsidR="00930E9C" w:rsidRDefault="00930E9C" w:rsidP="001D24E8">
      <w:pPr>
        <w:pStyle w:val="a4"/>
        <w:spacing w:line="276" w:lineRule="auto"/>
        <w:jc w:val="center"/>
        <w:rPr>
          <w:rFonts w:cs="Times New Roman"/>
          <w:b/>
          <w:szCs w:val="24"/>
          <w:lang w:bidi="ru-RU"/>
        </w:rPr>
      </w:pPr>
      <w:r w:rsidRPr="00930E9C">
        <w:rPr>
          <w:rFonts w:cs="Times New Roman"/>
          <w:b/>
          <w:szCs w:val="24"/>
          <w:lang w:bidi="ru-RU"/>
        </w:rPr>
        <w:t>Со</w:t>
      </w:r>
      <w:r>
        <w:rPr>
          <w:rFonts w:cs="Times New Roman"/>
          <w:b/>
          <w:szCs w:val="24"/>
          <w:lang w:bidi="ru-RU"/>
        </w:rPr>
        <w:t>став парка транспортных средств</w:t>
      </w:r>
    </w:p>
    <w:tbl>
      <w:tblPr>
        <w:tblStyle w:val="a6"/>
        <w:tblW w:w="0" w:type="auto"/>
        <w:jc w:val="center"/>
        <w:tblLook w:val="04A0"/>
      </w:tblPr>
      <w:tblGrid>
        <w:gridCol w:w="1101"/>
        <w:gridCol w:w="4109"/>
        <w:gridCol w:w="2605"/>
        <w:gridCol w:w="2606"/>
      </w:tblGrid>
      <w:tr w:rsidR="00930E9C" w:rsidTr="000B3559">
        <w:trPr>
          <w:tblHeader/>
          <w:jc w:val="center"/>
        </w:trPr>
        <w:tc>
          <w:tcPr>
            <w:tcW w:w="1101" w:type="dxa"/>
            <w:shd w:val="clear" w:color="auto" w:fill="D9D9D9" w:themeFill="background1" w:themeFillShade="D9"/>
            <w:vAlign w:val="center"/>
          </w:tcPr>
          <w:p w:rsidR="00930E9C" w:rsidRDefault="00930E9C" w:rsidP="001D24E8">
            <w:pPr>
              <w:pStyle w:val="a4"/>
              <w:spacing w:line="276" w:lineRule="auto"/>
              <w:jc w:val="center"/>
              <w:rPr>
                <w:rFonts w:cs="Times New Roman"/>
                <w:szCs w:val="24"/>
                <w:lang w:bidi="ru-RU"/>
              </w:rPr>
            </w:pPr>
            <w:r>
              <w:rPr>
                <w:rFonts w:cs="Times New Roman"/>
                <w:szCs w:val="24"/>
                <w:lang w:bidi="ru-RU"/>
              </w:rPr>
              <w:t>№ п/п</w:t>
            </w:r>
          </w:p>
        </w:tc>
        <w:tc>
          <w:tcPr>
            <w:tcW w:w="4109" w:type="dxa"/>
            <w:shd w:val="clear" w:color="auto" w:fill="D9D9D9" w:themeFill="background1" w:themeFillShade="D9"/>
            <w:vAlign w:val="center"/>
          </w:tcPr>
          <w:p w:rsidR="00930E9C" w:rsidRDefault="00930E9C" w:rsidP="001D24E8">
            <w:pPr>
              <w:pStyle w:val="a4"/>
              <w:spacing w:line="276" w:lineRule="auto"/>
              <w:jc w:val="center"/>
              <w:rPr>
                <w:rFonts w:cs="Times New Roman"/>
                <w:szCs w:val="24"/>
                <w:lang w:bidi="ru-RU"/>
              </w:rPr>
            </w:pPr>
            <w:r>
              <w:rPr>
                <w:rFonts w:cs="Times New Roman"/>
                <w:szCs w:val="24"/>
                <w:lang w:bidi="ru-RU"/>
              </w:rPr>
              <w:t>Тип</w:t>
            </w:r>
          </w:p>
        </w:tc>
        <w:tc>
          <w:tcPr>
            <w:tcW w:w="2605" w:type="dxa"/>
            <w:shd w:val="clear" w:color="auto" w:fill="D9D9D9" w:themeFill="background1" w:themeFillShade="D9"/>
            <w:vAlign w:val="center"/>
          </w:tcPr>
          <w:p w:rsidR="00930E9C" w:rsidRDefault="00C62B7C" w:rsidP="001D24E8">
            <w:pPr>
              <w:pStyle w:val="a4"/>
              <w:spacing w:line="276" w:lineRule="auto"/>
              <w:jc w:val="center"/>
              <w:rPr>
                <w:rFonts w:cs="Times New Roman"/>
                <w:szCs w:val="24"/>
                <w:lang w:bidi="ru-RU"/>
              </w:rPr>
            </w:pPr>
            <w:r>
              <w:rPr>
                <w:rFonts w:cs="Times New Roman"/>
                <w:szCs w:val="24"/>
                <w:lang w:bidi="ru-RU"/>
              </w:rPr>
              <w:t>2015</w:t>
            </w:r>
          </w:p>
        </w:tc>
        <w:tc>
          <w:tcPr>
            <w:tcW w:w="2606" w:type="dxa"/>
            <w:shd w:val="clear" w:color="auto" w:fill="D9D9D9" w:themeFill="background1" w:themeFillShade="D9"/>
            <w:vAlign w:val="center"/>
          </w:tcPr>
          <w:p w:rsidR="00930E9C" w:rsidRDefault="00C62B7C" w:rsidP="001D24E8">
            <w:pPr>
              <w:pStyle w:val="a4"/>
              <w:spacing w:line="276" w:lineRule="auto"/>
              <w:jc w:val="center"/>
              <w:rPr>
                <w:rFonts w:cs="Times New Roman"/>
                <w:szCs w:val="24"/>
                <w:lang w:bidi="ru-RU"/>
              </w:rPr>
            </w:pPr>
            <w:r>
              <w:rPr>
                <w:rFonts w:cs="Times New Roman"/>
                <w:szCs w:val="24"/>
                <w:lang w:bidi="ru-RU"/>
              </w:rPr>
              <w:t>2016</w:t>
            </w:r>
          </w:p>
        </w:tc>
      </w:tr>
      <w:tr w:rsidR="00930E9C" w:rsidTr="000B3559">
        <w:trPr>
          <w:jc w:val="center"/>
        </w:trPr>
        <w:tc>
          <w:tcPr>
            <w:tcW w:w="1101" w:type="dxa"/>
          </w:tcPr>
          <w:p w:rsidR="00930E9C" w:rsidRDefault="00930E9C" w:rsidP="004A1B65">
            <w:pPr>
              <w:pStyle w:val="a4"/>
              <w:numPr>
                <w:ilvl w:val="0"/>
                <w:numId w:val="10"/>
              </w:numPr>
              <w:spacing w:line="276" w:lineRule="auto"/>
              <w:ind w:left="567"/>
              <w:jc w:val="center"/>
              <w:rPr>
                <w:rFonts w:cs="Times New Roman"/>
                <w:szCs w:val="24"/>
                <w:lang w:bidi="ru-RU"/>
              </w:rPr>
            </w:pPr>
          </w:p>
        </w:tc>
        <w:tc>
          <w:tcPr>
            <w:tcW w:w="4109" w:type="dxa"/>
          </w:tcPr>
          <w:p w:rsidR="00930E9C" w:rsidRDefault="001319C2" w:rsidP="001D24E8">
            <w:pPr>
              <w:pStyle w:val="a4"/>
              <w:spacing w:line="276" w:lineRule="auto"/>
              <w:jc w:val="center"/>
              <w:rPr>
                <w:rFonts w:cs="Times New Roman"/>
                <w:szCs w:val="24"/>
                <w:lang w:bidi="ru-RU"/>
              </w:rPr>
            </w:pPr>
            <w:r>
              <w:rPr>
                <w:rFonts w:cs="Times New Roman"/>
                <w:szCs w:val="24"/>
                <w:lang w:bidi="ru-RU"/>
              </w:rPr>
              <w:t>Грузовой</w:t>
            </w:r>
          </w:p>
        </w:tc>
        <w:tc>
          <w:tcPr>
            <w:tcW w:w="2605" w:type="dxa"/>
          </w:tcPr>
          <w:p w:rsidR="00930E9C" w:rsidRDefault="000B3559" w:rsidP="001D24E8">
            <w:pPr>
              <w:pStyle w:val="a4"/>
              <w:spacing w:line="276" w:lineRule="auto"/>
              <w:jc w:val="center"/>
              <w:rPr>
                <w:rFonts w:cs="Times New Roman"/>
                <w:szCs w:val="24"/>
                <w:lang w:bidi="ru-RU"/>
              </w:rPr>
            </w:pPr>
            <w:r>
              <w:rPr>
                <w:rFonts w:cs="Times New Roman"/>
                <w:szCs w:val="24"/>
                <w:lang w:bidi="ru-RU"/>
              </w:rPr>
              <w:t>н/д</w:t>
            </w:r>
          </w:p>
        </w:tc>
        <w:tc>
          <w:tcPr>
            <w:tcW w:w="2606" w:type="dxa"/>
          </w:tcPr>
          <w:p w:rsidR="00930E9C" w:rsidRDefault="000B3559" w:rsidP="001D24E8">
            <w:pPr>
              <w:pStyle w:val="a4"/>
              <w:spacing w:line="276" w:lineRule="auto"/>
              <w:jc w:val="center"/>
              <w:rPr>
                <w:rFonts w:cs="Times New Roman"/>
                <w:szCs w:val="24"/>
                <w:lang w:bidi="ru-RU"/>
              </w:rPr>
            </w:pPr>
            <w:r>
              <w:rPr>
                <w:rFonts w:cs="Times New Roman"/>
                <w:szCs w:val="24"/>
                <w:lang w:bidi="ru-RU"/>
              </w:rPr>
              <w:t>н/д</w:t>
            </w:r>
          </w:p>
        </w:tc>
      </w:tr>
      <w:tr w:rsidR="001319C2" w:rsidTr="000B3559">
        <w:trPr>
          <w:jc w:val="center"/>
        </w:trPr>
        <w:tc>
          <w:tcPr>
            <w:tcW w:w="1101" w:type="dxa"/>
          </w:tcPr>
          <w:p w:rsidR="001319C2" w:rsidRDefault="001319C2" w:rsidP="004A1B65">
            <w:pPr>
              <w:pStyle w:val="a4"/>
              <w:numPr>
                <w:ilvl w:val="0"/>
                <w:numId w:val="10"/>
              </w:numPr>
              <w:spacing w:line="276" w:lineRule="auto"/>
              <w:ind w:left="567"/>
              <w:jc w:val="center"/>
              <w:rPr>
                <w:rFonts w:cs="Times New Roman"/>
                <w:szCs w:val="24"/>
                <w:lang w:bidi="ru-RU"/>
              </w:rPr>
            </w:pPr>
          </w:p>
        </w:tc>
        <w:tc>
          <w:tcPr>
            <w:tcW w:w="4109" w:type="dxa"/>
          </w:tcPr>
          <w:p w:rsidR="001319C2" w:rsidRDefault="001319C2" w:rsidP="001D24E8">
            <w:pPr>
              <w:pStyle w:val="a4"/>
              <w:spacing w:line="276" w:lineRule="auto"/>
              <w:jc w:val="center"/>
              <w:rPr>
                <w:rFonts w:cs="Times New Roman"/>
                <w:szCs w:val="24"/>
                <w:lang w:bidi="ru-RU"/>
              </w:rPr>
            </w:pPr>
            <w:r w:rsidRPr="001319C2">
              <w:rPr>
                <w:rFonts w:cs="Times New Roman"/>
                <w:szCs w:val="24"/>
                <w:lang w:bidi="ru-RU"/>
              </w:rPr>
              <w:t>Легковой в т. ч.</w:t>
            </w:r>
          </w:p>
        </w:tc>
        <w:tc>
          <w:tcPr>
            <w:tcW w:w="2605" w:type="dxa"/>
          </w:tcPr>
          <w:p w:rsidR="001319C2" w:rsidRDefault="000B3559" w:rsidP="001D24E8">
            <w:pPr>
              <w:pStyle w:val="a4"/>
              <w:spacing w:line="276" w:lineRule="auto"/>
              <w:jc w:val="center"/>
              <w:rPr>
                <w:rFonts w:cs="Times New Roman"/>
                <w:szCs w:val="24"/>
                <w:lang w:bidi="ru-RU"/>
              </w:rPr>
            </w:pPr>
            <w:r>
              <w:rPr>
                <w:rFonts w:cs="Times New Roman"/>
                <w:szCs w:val="24"/>
                <w:lang w:bidi="ru-RU"/>
              </w:rPr>
              <w:t>н/д</w:t>
            </w:r>
          </w:p>
        </w:tc>
        <w:tc>
          <w:tcPr>
            <w:tcW w:w="2606" w:type="dxa"/>
          </w:tcPr>
          <w:p w:rsidR="001319C2" w:rsidRDefault="000B3559" w:rsidP="001D24E8">
            <w:pPr>
              <w:pStyle w:val="a4"/>
              <w:spacing w:line="276" w:lineRule="auto"/>
              <w:jc w:val="center"/>
              <w:rPr>
                <w:rFonts w:cs="Times New Roman"/>
                <w:szCs w:val="24"/>
                <w:lang w:bidi="ru-RU"/>
              </w:rPr>
            </w:pPr>
            <w:r>
              <w:rPr>
                <w:rFonts w:cs="Times New Roman"/>
                <w:szCs w:val="24"/>
                <w:lang w:bidi="ru-RU"/>
              </w:rPr>
              <w:t>н/д</w:t>
            </w:r>
          </w:p>
        </w:tc>
      </w:tr>
      <w:tr w:rsidR="001319C2" w:rsidTr="000B3559">
        <w:trPr>
          <w:jc w:val="center"/>
        </w:trPr>
        <w:tc>
          <w:tcPr>
            <w:tcW w:w="1101" w:type="dxa"/>
          </w:tcPr>
          <w:p w:rsidR="001319C2" w:rsidRDefault="001319C2" w:rsidP="004A1B65">
            <w:pPr>
              <w:pStyle w:val="a4"/>
              <w:numPr>
                <w:ilvl w:val="1"/>
                <w:numId w:val="10"/>
              </w:numPr>
              <w:spacing w:line="276" w:lineRule="auto"/>
              <w:rPr>
                <w:rFonts w:cs="Times New Roman"/>
                <w:szCs w:val="24"/>
                <w:lang w:bidi="ru-RU"/>
              </w:rPr>
            </w:pPr>
          </w:p>
        </w:tc>
        <w:tc>
          <w:tcPr>
            <w:tcW w:w="4109" w:type="dxa"/>
          </w:tcPr>
          <w:p w:rsidR="001319C2" w:rsidRPr="001319C2" w:rsidRDefault="001319C2" w:rsidP="001D24E8">
            <w:pPr>
              <w:pStyle w:val="a4"/>
              <w:spacing w:line="276" w:lineRule="auto"/>
              <w:jc w:val="right"/>
              <w:rPr>
                <w:rFonts w:cs="Times New Roman"/>
                <w:szCs w:val="24"/>
                <w:lang w:bidi="ru-RU"/>
              </w:rPr>
            </w:pPr>
            <w:r>
              <w:rPr>
                <w:rFonts w:cs="Times New Roman"/>
                <w:szCs w:val="24"/>
                <w:lang w:bidi="ru-RU"/>
              </w:rPr>
              <w:t>Организации</w:t>
            </w:r>
          </w:p>
        </w:tc>
        <w:tc>
          <w:tcPr>
            <w:tcW w:w="2605" w:type="dxa"/>
          </w:tcPr>
          <w:p w:rsidR="001319C2" w:rsidRDefault="000B3559" w:rsidP="001D24E8">
            <w:pPr>
              <w:pStyle w:val="a4"/>
              <w:spacing w:line="276" w:lineRule="auto"/>
              <w:jc w:val="center"/>
              <w:rPr>
                <w:rFonts w:cs="Times New Roman"/>
                <w:szCs w:val="24"/>
                <w:lang w:bidi="ru-RU"/>
              </w:rPr>
            </w:pPr>
            <w:r>
              <w:rPr>
                <w:rFonts w:cs="Times New Roman"/>
                <w:szCs w:val="24"/>
                <w:lang w:bidi="ru-RU"/>
              </w:rPr>
              <w:t>н/д</w:t>
            </w:r>
          </w:p>
        </w:tc>
        <w:tc>
          <w:tcPr>
            <w:tcW w:w="2606" w:type="dxa"/>
          </w:tcPr>
          <w:p w:rsidR="001319C2" w:rsidRDefault="000B3559" w:rsidP="001D24E8">
            <w:pPr>
              <w:pStyle w:val="a4"/>
              <w:spacing w:line="276" w:lineRule="auto"/>
              <w:jc w:val="center"/>
              <w:rPr>
                <w:rFonts w:cs="Times New Roman"/>
                <w:szCs w:val="24"/>
                <w:lang w:bidi="ru-RU"/>
              </w:rPr>
            </w:pPr>
            <w:r>
              <w:rPr>
                <w:rFonts w:cs="Times New Roman"/>
                <w:szCs w:val="24"/>
                <w:lang w:bidi="ru-RU"/>
              </w:rPr>
              <w:t>н/д</w:t>
            </w:r>
          </w:p>
        </w:tc>
      </w:tr>
      <w:tr w:rsidR="001319C2" w:rsidTr="000B3559">
        <w:trPr>
          <w:jc w:val="center"/>
        </w:trPr>
        <w:tc>
          <w:tcPr>
            <w:tcW w:w="1101" w:type="dxa"/>
          </w:tcPr>
          <w:p w:rsidR="001319C2" w:rsidRDefault="001319C2" w:rsidP="004A1B65">
            <w:pPr>
              <w:pStyle w:val="a4"/>
              <w:numPr>
                <w:ilvl w:val="1"/>
                <w:numId w:val="10"/>
              </w:numPr>
              <w:spacing w:line="276" w:lineRule="auto"/>
              <w:rPr>
                <w:rFonts w:cs="Times New Roman"/>
                <w:szCs w:val="24"/>
                <w:lang w:bidi="ru-RU"/>
              </w:rPr>
            </w:pPr>
          </w:p>
        </w:tc>
        <w:tc>
          <w:tcPr>
            <w:tcW w:w="4109" w:type="dxa"/>
          </w:tcPr>
          <w:p w:rsidR="001319C2" w:rsidRDefault="001319C2" w:rsidP="001D24E8">
            <w:pPr>
              <w:pStyle w:val="a4"/>
              <w:spacing w:line="276" w:lineRule="auto"/>
              <w:jc w:val="right"/>
              <w:rPr>
                <w:rFonts w:cs="Times New Roman"/>
                <w:szCs w:val="24"/>
                <w:lang w:bidi="ru-RU"/>
              </w:rPr>
            </w:pPr>
            <w:r>
              <w:rPr>
                <w:rFonts w:cs="Times New Roman"/>
                <w:szCs w:val="24"/>
                <w:lang w:bidi="ru-RU"/>
              </w:rPr>
              <w:t>Население</w:t>
            </w:r>
          </w:p>
        </w:tc>
        <w:tc>
          <w:tcPr>
            <w:tcW w:w="2605" w:type="dxa"/>
          </w:tcPr>
          <w:p w:rsidR="001319C2" w:rsidRDefault="000B3559" w:rsidP="001D24E8">
            <w:pPr>
              <w:pStyle w:val="a4"/>
              <w:spacing w:line="276" w:lineRule="auto"/>
              <w:jc w:val="center"/>
              <w:rPr>
                <w:rFonts w:cs="Times New Roman"/>
                <w:szCs w:val="24"/>
                <w:lang w:bidi="ru-RU"/>
              </w:rPr>
            </w:pPr>
            <w:r>
              <w:rPr>
                <w:rFonts w:cs="Times New Roman"/>
                <w:szCs w:val="24"/>
                <w:lang w:bidi="ru-RU"/>
              </w:rPr>
              <w:t>н/д</w:t>
            </w:r>
          </w:p>
        </w:tc>
        <w:tc>
          <w:tcPr>
            <w:tcW w:w="2606" w:type="dxa"/>
          </w:tcPr>
          <w:p w:rsidR="001319C2" w:rsidRDefault="000B3559" w:rsidP="001D24E8">
            <w:pPr>
              <w:pStyle w:val="a4"/>
              <w:spacing w:line="276" w:lineRule="auto"/>
              <w:jc w:val="center"/>
              <w:rPr>
                <w:rFonts w:cs="Times New Roman"/>
                <w:szCs w:val="24"/>
                <w:lang w:bidi="ru-RU"/>
              </w:rPr>
            </w:pPr>
            <w:r>
              <w:rPr>
                <w:rFonts w:cs="Times New Roman"/>
                <w:szCs w:val="24"/>
                <w:lang w:bidi="ru-RU"/>
              </w:rPr>
              <w:t>н/д</w:t>
            </w:r>
          </w:p>
        </w:tc>
      </w:tr>
      <w:tr w:rsidR="001319C2" w:rsidTr="000B3559">
        <w:trPr>
          <w:jc w:val="center"/>
        </w:trPr>
        <w:tc>
          <w:tcPr>
            <w:tcW w:w="1101" w:type="dxa"/>
          </w:tcPr>
          <w:p w:rsidR="001319C2" w:rsidRDefault="001319C2" w:rsidP="004A1B65">
            <w:pPr>
              <w:pStyle w:val="a4"/>
              <w:numPr>
                <w:ilvl w:val="0"/>
                <w:numId w:val="10"/>
              </w:numPr>
              <w:spacing w:line="276" w:lineRule="auto"/>
              <w:ind w:left="567"/>
              <w:jc w:val="center"/>
              <w:rPr>
                <w:rFonts w:cs="Times New Roman"/>
                <w:szCs w:val="24"/>
                <w:lang w:bidi="ru-RU"/>
              </w:rPr>
            </w:pPr>
          </w:p>
        </w:tc>
        <w:tc>
          <w:tcPr>
            <w:tcW w:w="4109" w:type="dxa"/>
          </w:tcPr>
          <w:p w:rsidR="001319C2" w:rsidRPr="001319C2" w:rsidRDefault="001319C2" w:rsidP="001D24E8">
            <w:pPr>
              <w:pStyle w:val="a4"/>
              <w:spacing w:line="276" w:lineRule="auto"/>
              <w:jc w:val="center"/>
              <w:rPr>
                <w:rFonts w:cs="Times New Roman"/>
                <w:szCs w:val="24"/>
                <w:lang w:bidi="ru-RU"/>
              </w:rPr>
            </w:pPr>
            <w:r>
              <w:rPr>
                <w:rFonts w:cs="Times New Roman"/>
                <w:szCs w:val="24"/>
                <w:lang w:bidi="ru-RU"/>
              </w:rPr>
              <w:t>Автобусы</w:t>
            </w:r>
          </w:p>
        </w:tc>
        <w:tc>
          <w:tcPr>
            <w:tcW w:w="2605" w:type="dxa"/>
          </w:tcPr>
          <w:p w:rsidR="001319C2" w:rsidRDefault="000B3559" w:rsidP="001D24E8">
            <w:pPr>
              <w:pStyle w:val="a4"/>
              <w:spacing w:line="276" w:lineRule="auto"/>
              <w:jc w:val="center"/>
              <w:rPr>
                <w:rFonts w:cs="Times New Roman"/>
                <w:szCs w:val="24"/>
                <w:lang w:bidi="ru-RU"/>
              </w:rPr>
            </w:pPr>
            <w:r>
              <w:rPr>
                <w:rFonts w:cs="Times New Roman"/>
                <w:szCs w:val="24"/>
                <w:lang w:bidi="ru-RU"/>
              </w:rPr>
              <w:t>н/д</w:t>
            </w:r>
          </w:p>
        </w:tc>
        <w:tc>
          <w:tcPr>
            <w:tcW w:w="2606" w:type="dxa"/>
          </w:tcPr>
          <w:p w:rsidR="001319C2" w:rsidRDefault="000B3559" w:rsidP="001D24E8">
            <w:pPr>
              <w:pStyle w:val="a4"/>
              <w:spacing w:line="276" w:lineRule="auto"/>
              <w:jc w:val="center"/>
              <w:rPr>
                <w:rFonts w:cs="Times New Roman"/>
                <w:szCs w:val="24"/>
                <w:lang w:bidi="ru-RU"/>
              </w:rPr>
            </w:pPr>
            <w:r>
              <w:rPr>
                <w:rFonts w:cs="Times New Roman"/>
                <w:szCs w:val="24"/>
                <w:lang w:bidi="ru-RU"/>
              </w:rPr>
              <w:t>н/д</w:t>
            </w:r>
          </w:p>
        </w:tc>
      </w:tr>
      <w:tr w:rsidR="001319C2" w:rsidRPr="001319C2" w:rsidTr="00AB1C7C">
        <w:trPr>
          <w:jc w:val="center"/>
        </w:trPr>
        <w:tc>
          <w:tcPr>
            <w:tcW w:w="1101" w:type="dxa"/>
          </w:tcPr>
          <w:p w:rsidR="001319C2" w:rsidRPr="001319C2" w:rsidRDefault="001319C2" w:rsidP="001D24E8">
            <w:pPr>
              <w:pStyle w:val="a4"/>
              <w:spacing w:line="276" w:lineRule="auto"/>
              <w:ind w:left="567"/>
              <w:rPr>
                <w:rFonts w:cs="Times New Roman"/>
                <w:b/>
                <w:szCs w:val="24"/>
                <w:lang w:bidi="ru-RU"/>
              </w:rPr>
            </w:pPr>
          </w:p>
        </w:tc>
        <w:tc>
          <w:tcPr>
            <w:tcW w:w="4109" w:type="dxa"/>
            <w:vAlign w:val="center"/>
          </w:tcPr>
          <w:p w:rsidR="001319C2" w:rsidRPr="001319C2" w:rsidRDefault="001319C2" w:rsidP="00AB1C7C">
            <w:pPr>
              <w:pStyle w:val="a4"/>
              <w:spacing w:line="276" w:lineRule="auto"/>
              <w:jc w:val="center"/>
              <w:rPr>
                <w:rFonts w:cs="Times New Roman"/>
                <w:b/>
                <w:szCs w:val="24"/>
                <w:lang w:bidi="ru-RU"/>
              </w:rPr>
            </w:pPr>
            <w:r w:rsidRPr="001319C2">
              <w:rPr>
                <w:rFonts w:cs="Times New Roman"/>
                <w:b/>
                <w:szCs w:val="24"/>
                <w:lang w:bidi="ru-RU"/>
              </w:rPr>
              <w:t>ВСЕГО</w:t>
            </w:r>
          </w:p>
        </w:tc>
        <w:tc>
          <w:tcPr>
            <w:tcW w:w="2605" w:type="dxa"/>
            <w:vAlign w:val="center"/>
          </w:tcPr>
          <w:p w:rsidR="001319C2" w:rsidRPr="001319C2" w:rsidRDefault="000B3559" w:rsidP="005A255B">
            <w:pPr>
              <w:pStyle w:val="a4"/>
              <w:spacing w:line="276" w:lineRule="auto"/>
              <w:jc w:val="center"/>
              <w:rPr>
                <w:rFonts w:cs="Times New Roman"/>
                <w:b/>
                <w:szCs w:val="24"/>
                <w:lang w:bidi="ru-RU"/>
              </w:rPr>
            </w:pPr>
            <w:r w:rsidRPr="00B478FF">
              <w:rPr>
                <w:rFonts w:cs="Times New Roman"/>
                <w:b/>
                <w:szCs w:val="24"/>
              </w:rPr>
              <w:t>‒</w:t>
            </w:r>
          </w:p>
        </w:tc>
        <w:tc>
          <w:tcPr>
            <w:tcW w:w="2606" w:type="dxa"/>
            <w:vAlign w:val="center"/>
          </w:tcPr>
          <w:p w:rsidR="001319C2" w:rsidRPr="00E45020" w:rsidRDefault="002F5AB2" w:rsidP="005A255B">
            <w:pPr>
              <w:pStyle w:val="a4"/>
              <w:spacing w:line="276" w:lineRule="auto"/>
              <w:jc w:val="center"/>
              <w:rPr>
                <w:rFonts w:cs="Times New Roman"/>
                <w:b/>
                <w:szCs w:val="24"/>
                <w:lang w:bidi="ru-RU"/>
              </w:rPr>
            </w:pPr>
            <w:r>
              <w:rPr>
                <w:rFonts w:cs="Times New Roman"/>
                <w:b/>
                <w:szCs w:val="24"/>
                <w:lang w:bidi="ru-RU"/>
              </w:rPr>
              <w:t>247</w:t>
            </w:r>
          </w:p>
        </w:tc>
      </w:tr>
    </w:tbl>
    <w:p w:rsidR="00930E9C" w:rsidRPr="00930E9C" w:rsidRDefault="00930E9C" w:rsidP="000B3559">
      <w:pPr>
        <w:pStyle w:val="a4"/>
        <w:spacing w:line="276" w:lineRule="auto"/>
        <w:rPr>
          <w:rFonts w:cs="Times New Roman"/>
          <w:szCs w:val="24"/>
          <w:lang w:bidi="ru-RU"/>
        </w:rPr>
      </w:pPr>
    </w:p>
    <w:p w:rsidR="00930E9C" w:rsidRPr="00930E9C" w:rsidRDefault="001319C2" w:rsidP="001D24E8">
      <w:pPr>
        <w:pStyle w:val="a4"/>
        <w:spacing w:line="276" w:lineRule="auto"/>
        <w:ind w:firstLine="709"/>
        <w:rPr>
          <w:rFonts w:cs="Times New Roman"/>
          <w:szCs w:val="24"/>
        </w:rPr>
      </w:pPr>
      <w:r>
        <w:rPr>
          <w:rFonts w:cs="Times New Roman"/>
          <w:szCs w:val="24"/>
        </w:rPr>
        <w:t xml:space="preserve">Согласно статистическим данным </w:t>
      </w:r>
      <w:r w:rsidR="00930E9C" w:rsidRPr="00930E9C">
        <w:rPr>
          <w:rFonts w:cs="Times New Roman"/>
          <w:szCs w:val="24"/>
        </w:rPr>
        <w:t>отмечается рост количества транспортных средств и долево</w:t>
      </w:r>
      <w:r>
        <w:rPr>
          <w:rFonts w:cs="Times New Roman"/>
          <w:szCs w:val="24"/>
        </w:rPr>
        <w:t>е изменение состава.</w:t>
      </w:r>
    </w:p>
    <w:p w:rsidR="001319C2" w:rsidRDefault="001319C2" w:rsidP="001D24E8">
      <w:pPr>
        <w:pStyle w:val="a4"/>
        <w:spacing w:line="276" w:lineRule="auto"/>
        <w:jc w:val="right"/>
        <w:rPr>
          <w:rFonts w:cs="Times New Roman"/>
          <w:szCs w:val="24"/>
        </w:rPr>
      </w:pPr>
      <w:r w:rsidRPr="00887584">
        <w:rPr>
          <w:rFonts w:cs="Times New Roman"/>
          <w:szCs w:val="24"/>
        </w:rPr>
        <w:t>Таблица</w:t>
      </w:r>
      <w:r>
        <w:rPr>
          <w:rFonts w:cs="Times New Roman"/>
          <w:szCs w:val="24"/>
        </w:rPr>
        <w:t xml:space="preserve"> 2.</w:t>
      </w:r>
      <w:r w:rsidR="00B40F2F">
        <w:rPr>
          <w:rFonts w:cs="Times New Roman"/>
          <w:szCs w:val="24"/>
        </w:rPr>
        <w:t>2</w:t>
      </w:r>
      <w:r w:rsidR="003B1133">
        <w:rPr>
          <w:rFonts w:cs="Times New Roman"/>
          <w:szCs w:val="24"/>
        </w:rPr>
        <w:t>2</w:t>
      </w:r>
      <w:r w:rsidR="001D24E8">
        <w:rPr>
          <w:rFonts w:cs="Times New Roman"/>
          <w:szCs w:val="24"/>
        </w:rPr>
        <w:t>.</w:t>
      </w:r>
    </w:p>
    <w:p w:rsidR="00930E9C" w:rsidRDefault="00930E9C" w:rsidP="001D24E8">
      <w:pPr>
        <w:pStyle w:val="a4"/>
        <w:spacing w:line="276" w:lineRule="auto"/>
        <w:jc w:val="center"/>
        <w:rPr>
          <w:rFonts w:cs="Times New Roman"/>
          <w:b/>
          <w:szCs w:val="24"/>
        </w:rPr>
      </w:pPr>
      <w:r w:rsidRPr="00C82D08">
        <w:rPr>
          <w:rFonts w:cs="Times New Roman"/>
          <w:b/>
          <w:szCs w:val="24"/>
        </w:rPr>
        <w:t>Оценка</w:t>
      </w:r>
      <w:r w:rsidRPr="001319C2">
        <w:rPr>
          <w:rFonts w:cs="Times New Roman"/>
          <w:b/>
          <w:szCs w:val="24"/>
        </w:rPr>
        <w:t xml:space="preserve"> у</w:t>
      </w:r>
      <w:r w:rsidR="001319C2" w:rsidRPr="001319C2">
        <w:rPr>
          <w:rFonts w:cs="Times New Roman"/>
          <w:b/>
          <w:szCs w:val="24"/>
        </w:rPr>
        <w:t>ровня автомобилизации населения</w:t>
      </w:r>
    </w:p>
    <w:tbl>
      <w:tblPr>
        <w:tblStyle w:val="a6"/>
        <w:tblW w:w="0" w:type="auto"/>
        <w:jc w:val="center"/>
        <w:tblLook w:val="04A0"/>
      </w:tblPr>
      <w:tblGrid>
        <w:gridCol w:w="720"/>
        <w:gridCol w:w="6019"/>
        <w:gridCol w:w="1560"/>
        <w:gridCol w:w="1776"/>
      </w:tblGrid>
      <w:tr w:rsidR="001319C2" w:rsidTr="00492813">
        <w:trPr>
          <w:tblHeader/>
          <w:jc w:val="center"/>
        </w:trPr>
        <w:tc>
          <w:tcPr>
            <w:tcW w:w="720" w:type="dxa"/>
            <w:shd w:val="clear" w:color="auto" w:fill="D9D9D9" w:themeFill="background1" w:themeFillShade="D9"/>
            <w:vAlign w:val="center"/>
          </w:tcPr>
          <w:p w:rsidR="001319C2" w:rsidRDefault="001319C2" w:rsidP="001D24E8">
            <w:pPr>
              <w:pStyle w:val="a4"/>
              <w:spacing w:line="276" w:lineRule="auto"/>
              <w:jc w:val="center"/>
              <w:rPr>
                <w:rFonts w:cs="Times New Roman"/>
                <w:szCs w:val="24"/>
                <w:lang w:bidi="ru-RU"/>
              </w:rPr>
            </w:pPr>
            <w:r>
              <w:rPr>
                <w:rFonts w:cs="Times New Roman"/>
                <w:szCs w:val="24"/>
                <w:lang w:bidi="ru-RU"/>
              </w:rPr>
              <w:t>№ п/п</w:t>
            </w:r>
          </w:p>
        </w:tc>
        <w:tc>
          <w:tcPr>
            <w:tcW w:w="6019" w:type="dxa"/>
            <w:shd w:val="clear" w:color="auto" w:fill="D9D9D9" w:themeFill="background1" w:themeFillShade="D9"/>
            <w:vAlign w:val="center"/>
          </w:tcPr>
          <w:p w:rsidR="001319C2" w:rsidRDefault="001319C2" w:rsidP="001D24E8">
            <w:pPr>
              <w:pStyle w:val="a4"/>
              <w:spacing w:line="276" w:lineRule="auto"/>
              <w:jc w:val="center"/>
              <w:rPr>
                <w:rFonts w:cs="Times New Roman"/>
                <w:szCs w:val="24"/>
                <w:lang w:bidi="ru-RU"/>
              </w:rPr>
            </w:pPr>
            <w:r>
              <w:rPr>
                <w:rFonts w:cs="Times New Roman"/>
                <w:szCs w:val="24"/>
                <w:lang w:bidi="ru-RU"/>
              </w:rPr>
              <w:t>Тип</w:t>
            </w:r>
          </w:p>
        </w:tc>
        <w:tc>
          <w:tcPr>
            <w:tcW w:w="1560" w:type="dxa"/>
            <w:shd w:val="clear" w:color="auto" w:fill="D9D9D9" w:themeFill="background1" w:themeFillShade="D9"/>
            <w:vAlign w:val="center"/>
          </w:tcPr>
          <w:p w:rsidR="001319C2" w:rsidRDefault="00C62B7C" w:rsidP="001D24E8">
            <w:pPr>
              <w:pStyle w:val="a4"/>
              <w:spacing w:line="276" w:lineRule="auto"/>
              <w:jc w:val="center"/>
              <w:rPr>
                <w:rFonts w:cs="Times New Roman"/>
                <w:szCs w:val="24"/>
                <w:lang w:bidi="ru-RU"/>
              </w:rPr>
            </w:pPr>
            <w:r>
              <w:rPr>
                <w:rFonts w:cs="Times New Roman"/>
                <w:szCs w:val="24"/>
                <w:lang w:bidi="ru-RU"/>
              </w:rPr>
              <w:t>2015</w:t>
            </w:r>
          </w:p>
        </w:tc>
        <w:tc>
          <w:tcPr>
            <w:tcW w:w="1776" w:type="dxa"/>
            <w:shd w:val="clear" w:color="auto" w:fill="D9D9D9" w:themeFill="background1" w:themeFillShade="D9"/>
            <w:vAlign w:val="center"/>
          </w:tcPr>
          <w:p w:rsidR="001319C2" w:rsidRDefault="00C62B7C" w:rsidP="001D24E8">
            <w:pPr>
              <w:pStyle w:val="a4"/>
              <w:spacing w:line="276" w:lineRule="auto"/>
              <w:jc w:val="center"/>
              <w:rPr>
                <w:rFonts w:cs="Times New Roman"/>
                <w:szCs w:val="24"/>
                <w:lang w:bidi="ru-RU"/>
              </w:rPr>
            </w:pPr>
            <w:r>
              <w:rPr>
                <w:rFonts w:cs="Times New Roman"/>
                <w:szCs w:val="24"/>
                <w:lang w:bidi="ru-RU"/>
              </w:rPr>
              <w:t>2016</w:t>
            </w:r>
          </w:p>
        </w:tc>
      </w:tr>
      <w:tr w:rsidR="00057EA6" w:rsidTr="00492813">
        <w:trPr>
          <w:jc w:val="center"/>
        </w:trPr>
        <w:tc>
          <w:tcPr>
            <w:tcW w:w="720" w:type="dxa"/>
            <w:vAlign w:val="center"/>
          </w:tcPr>
          <w:p w:rsidR="00057EA6" w:rsidRDefault="00057EA6" w:rsidP="004A1B65">
            <w:pPr>
              <w:pStyle w:val="a4"/>
              <w:numPr>
                <w:ilvl w:val="0"/>
                <w:numId w:val="11"/>
              </w:numPr>
              <w:spacing w:line="276" w:lineRule="auto"/>
              <w:ind w:left="284" w:hanging="218"/>
              <w:jc w:val="center"/>
              <w:rPr>
                <w:rFonts w:cs="Times New Roman"/>
                <w:szCs w:val="24"/>
                <w:lang w:bidi="ru-RU"/>
              </w:rPr>
            </w:pPr>
          </w:p>
        </w:tc>
        <w:tc>
          <w:tcPr>
            <w:tcW w:w="6019" w:type="dxa"/>
            <w:vAlign w:val="center"/>
          </w:tcPr>
          <w:p w:rsidR="00057EA6" w:rsidRDefault="00057EA6" w:rsidP="001D24E8">
            <w:pPr>
              <w:pStyle w:val="a4"/>
              <w:spacing w:line="276" w:lineRule="auto"/>
              <w:jc w:val="center"/>
              <w:rPr>
                <w:rFonts w:cs="Times New Roman"/>
                <w:szCs w:val="24"/>
                <w:lang w:bidi="ru-RU"/>
              </w:rPr>
            </w:pPr>
            <w:r w:rsidRPr="00930E9C">
              <w:rPr>
                <w:rFonts w:cs="Times New Roman"/>
                <w:color w:val="000000"/>
                <w:szCs w:val="24"/>
              </w:rPr>
              <w:t>Общая численность населения МО, тыс. чел.</w:t>
            </w:r>
          </w:p>
        </w:tc>
        <w:tc>
          <w:tcPr>
            <w:tcW w:w="1560" w:type="dxa"/>
            <w:vAlign w:val="center"/>
          </w:tcPr>
          <w:p w:rsidR="00057EA6" w:rsidRPr="00057EA6" w:rsidRDefault="00936479" w:rsidP="001D24E8">
            <w:pPr>
              <w:pStyle w:val="a4"/>
              <w:spacing w:line="276" w:lineRule="auto"/>
              <w:jc w:val="center"/>
              <w:rPr>
                <w:rFonts w:cs="Times New Roman"/>
              </w:rPr>
            </w:pPr>
            <w:r>
              <w:rPr>
                <w:rFonts w:cs="Times New Roman"/>
              </w:rPr>
              <w:t>1,038</w:t>
            </w:r>
          </w:p>
        </w:tc>
        <w:tc>
          <w:tcPr>
            <w:tcW w:w="1776" w:type="dxa"/>
            <w:vAlign w:val="center"/>
          </w:tcPr>
          <w:p w:rsidR="00057EA6" w:rsidRPr="00057EA6" w:rsidRDefault="00936479" w:rsidP="001D24E8">
            <w:pPr>
              <w:pStyle w:val="a4"/>
              <w:spacing w:line="276" w:lineRule="auto"/>
              <w:jc w:val="center"/>
              <w:rPr>
                <w:rFonts w:cs="Times New Roman"/>
              </w:rPr>
            </w:pPr>
            <w:r>
              <w:rPr>
                <w:rFonts w:cs="Times New Roman"/>
              </w:rPr>
              <w:t>1,017</w:t>
            </w:r>
          </w:p>
        </w:tc>
      </w:tr>
      <w:tr w:rsidR="001319C2" w:rsidTr="00492813">
        <w:trPr>
          <w:jc w:val="center"/>
        </w:trPr>
        <w:tc>
          <w:tcPr>
            <w:tcW w:w="720" w:type="dxa"/>
            <w:vAlign w:val="center"/>
          </w:tcPr>
          <w:p w:rsidR="001319C2" w:rsidRDefault="001319C2" w:rsidP="004A1B65">
            <w:pPr>
              <w:pStyle w:val="a4"/>
              <w:numPr>
                <w:ilvl w:val="0"/>
                <w:numId w:val="11"/>
              </w:numPr>
              <w:spacing w:line="276" w:lineRule="auto"/>
              <w:ind w:left="284" w:hanging="218"/>
              <w:jc w:val="center"/>
              <w:rPr>
                <w:rFonts w:cs="Times New Roman"/>
                <w:szCs w:val="24"/>
                <w:lang w:bidi="ru-RU"/>
              </w:rPr>
            </w:pPr>
          </w:p>
        </w:tc>
        <w:tc>
          <w:tcPr>
            <w:tcW w:w="6019" w:type="dxa"/>
            <w:vAlign w:val="center"/>
          </w:tcPr>
          <w:p w:rsidR="001319C2" w:rsidRDefault="001319C2" w:rsidP="001D24E8">
            <w:pPr>
              <w:pStyle w:val="a4"/>
              <w:spacing w:line="276" w:lineRule="auto"/>
              <w:jc w:val="center"/>
              <w:rPr>
                <w:rFonts w:cs="Times New Roman"/>
                <w:szCs w:val="24"/>
                <w:lang w:bidi="ru-RU"/>
              </w:rPr>
            </w:pPr>
            <w:r w:rsidRPr="00930E9C">
              <w:rPr>
                <w:rFonts w:cs="Times New Roman"/>
                <w:color w:val="000000"/>
                <w:szCs w:val="24"/>
              </w:rPr>
              <w:t>Количество автомобилей у населения, ед</w:t>
            </w:r>
            <w:r>
              <w:rPr>
                <w:rFonts w:cs="Times New Roman"/>
                <w:color w:val="000000"/>
                <w:szCs w:val="24"/>
              </w:rPr>
              <w:t>.</w:t>
            </w:r>
          </w:p>
        </w:tc>
        <w:tc>
          <w:tcPr>
            <w:tcW w:w="1560" w:type="dxa"/>
            <w:vAlign w:val="center"/>
          </w:tcPr>
          <w:p w:rsidR="001319C2" w:rsidRDefault="005A255B" w:rsidP="001D24E8">
            <w:pPr>
              <w:pStyle w:val="a4"/>
              <w:spacing w:line="276" w:lineRule="auto"/>
              <w:jc w:val="center"/>
              <w:rPr>
                <w:rFonts w:cs="Times New Roman"/>
                <w:szCs w:val="24"/>
                <w:lang w:bidi="ru-RU"/>
              </w:rPr>
            </w:pPr>
            <w:r>
              <w:rPr>
                <w:rFonts w:cs="Times New Roman"/>
                <w:szCs w:val="24"/>
                <w:lang w:bidi="ru-RU"/>
              </w:rPr>
              <w:t>н/д</w:t>
            </w:r>
          </w:p>
        </w:tc>
        <w:tc>
          <w:tcPr>
            <w:tcW w:w="1776" w:type="dxa"/>
            <w:vAlign w:val="center"/>
          </w:tcPr>
          <w:p w:rsidR="001319C2" w:rsidRDefault="002F5AB2" w:rsidP="001D24E8">
            <w:pPr>
              <w:pStyle w:val="a4"/>
              <w:spacing w:line="276" w:lineRule="auto"/>
              <w:jc w:val="center"/>
              <w:rPr>
                <w:rFonts w:cs="Times New Roman"/>
                <w:szCs w:val="24"/>
                <w:lang w:bidi="ru-RU"/>
              </w:rPr>
            </w:pPr>
            <w:r>
              <w:rPr>
                <w:rFonts w:cs="Times New Roman"/>
                <w:szCs w:val="24"/>
                <w:lang w:bidi="ru-RU"/>
              </w:rPr>
              <w:t>247</w:t>
            </w:r>
          </w:p>
        </w:tc>
      </w:tr>
      <w:tr w:rsidR="001319C2" w:rsidTr="00492813">
        <w:trPr>
          <w:jc w:val="center"/>
        </w:trPr>
        <w:tc>
          <w:tcPr>
            <w:tcW w:w="720" w:type="dxa"/>
            <w:vAlign w:val="center"/>
          </w:tcPr>
          <w:p w:rsidR="001319C2" w:rsidRDefault="001319C2" w:rsidP="004A1B65">
            <w:pPr>
              <w:pStyle w:val="a4"/>
              <w:numPr>
                <w:ilvl w:val="0"/>
                <w:numId w:val="11"/>
              </w:numPr>
              <w:spacing w:line="276" w:lineRule="auto"/>
              <w:ind w:left="284" w:hanging="218"/>
              <w:jc w:val="center"/>
              <w:rPr>
                <w:rFonts w:cs="Times New Roman"/>
                <w:szCs w:val="24"/>
                <w:lang w:bidi="ru-RU"/>
              </w:rPr>
            </w:pPr>
          </w:p>
        </w:tc>
        <w:tc>
          <w:tcPr>
            <w:tcW w:w="6019" w:type="dxa"/>
            <w:vAlign w:val="center"/>
          </w:tcPr>
          <w:p w:rsidR="001319C2" w:rsidRPr="001319C2" w:rsidRDefault="001319C2" w:rsidP="001D24E8">
            <w:pPr>
              <w:pStyle w:val="a4"/>
              <w:spacing w:line="276" w:lineRule="auto"/>
              <w:jc w:val="center"/>
              <w:rPr>
                <w:rFonts w:cs="Times New Roman"/>
                <w:szCs w:val="24"/>
                <w:lang w:bidi="ru-RU"/>
              </w:rPr>
            </w:pPr>
            <w:r w:rsidRPr="00930E9C">
              <w:rPr>
                <w:rFonts w:cs="Times New Roman"/>
                <w:color w:val="000000"/>
                <w:szCs w:val="24"/>
              </w:rPr>
              <w:t>Уровень автомобилизации населения, ед./1000 чел.</w:t>
            </w:r>
          </w:p>
        </w:tc>
        <w:tc>
          <w:tcPr>
            <w:tcW w:w="1560" w:type="dxa"/>
            <w:vAlign w:val="center"/>
          </w:tcPr>
          <w:p w:rsidR="001319C2" w:rsidRDefault="005A255B" w:rsidP="001D24E8">
            <w:pPr>
              <w:pStyle w:val="a4"/>
              <w:spacing w:line="276" w:lineRule="auto"/>
              <w:jc w:val="center"/>
              <w:rPr>
                <w:rFonts w:cs="Times New Roman"/>
                <w:szCs w:val="24"/>
                <w:lang w:bidi="ru-RU"/>
              </w:rPr>
            </w:pPr>
            <w:r>
              <w:rPr>
                <w:rFonts w:cs="Times New Roman"/>
                <w:szCs w:val="24"/>
                <w:lang w:bidi="ru-RU"/>
              </w:rPr>
              <w:t>н/д</w:t>
            </w:r>
          </w:p>
        </w:tc>
        <w:tc>
          <w:tcPr>
            <w:tcW w:w="1776" w:type="dxa"/>
            <w:vAlign w:val="center"/>
          </w:tcPr>
          <w:p w:rsidR="001319C2" w:rsidRPr="002D703B" w:rsidRDefault="00887584" w:rsidP="001D24E8">
            <w:pPr>
              <w:pStyle w:val="a4"/>
              <w:spacing w:line="276" w:lineRule="auto"/>
              <w:jc w:val="center"/>
              <w:rPr>
                <w:rFonts w:cs="Times New Roman"/>
                <w:szCs w:val="24"/>
                <w:lang w:bidi="ru-RU"/>
              </w:rPr>
            </w:pPr>
            <w:r>
              <w:rPr>
                <w:rFonts w:cs="Times New Roman"/>
                <w:szCs w:val="24"/>
                <w:lang w:bidi="ru-RU"/>
              </w:rPr>
              <w:t>243</w:t>
            </w:r>
          </w:p>
        </w:tc>
      </w:tr>
    </w:tbl>
    <w:p w:rsidR="00F54DC7" w:rsidRDefault="00F54DC7" w:rsidP="001D24E8">
      <w:pPr>
        <w:pStyle w:val="a4"/>
        <w:spacing w:line="276" w:lineRule="auto"/>
        <w:ind w:firstLine="709"/>
        <w:rPr>
          <w:rFonts w:cs="Times New Roman"/>
          <w:szCs w:val="24"/>
        </w:rPr>
      </w:pPr>
    </w:p>
    <w:p w:rsidR="00E45020" w:rsidRDefault="00930E9C" w:rsidP="001D24E8">
      <w:pPr>
        <w:pStyle w:val="a4"/>
        <w:spacing w:line="276" w:lineRule="auto"/>
        <w:ind w:firstLine="709"/>
        <w:rPr>
          <w:rFonts w:cs="Times New Roman"/>
          <w:szCs w:val="24"/>
        </w:rPr>
      </w:pPr>
      <w:r w:rsidRPr="00930E9C">
        <w:rPr>
          <w:rFonts w:cs="Times New Roman"/>
          <w:szCs w:val="24"/>
        </w:rPr>
        <w:t>Специализированные парковочные комплексы</w:t>
      </w:r>
      <w:r w:rsidR="00A023BF">
        <w:rPr>
          <w:rFonts w:cs="Times New Roman"/>
          <w:szCs w:val="24"/>
        </w:rPr>
        <w:t>в</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004355B2">
        <w:rPr>
          <w:rFonts w:cs="Times New Roman"/>
          <w:szCs w:val="24"/>
        </w:rPr>
        <w:t>отсутствуют</w:t>
      </w:r>
      <w:r w:rsidR="00F54DC7" w:rsidRPr="00F54DC7">
        <w:rPr>
          <w:rFonts w:cs="Times New Roman"/>
        </w:rPr>
        <w:t>.</w:t>
      </w:r>
      <w:r w:rsidR="001319C2" w:rsidRPr="00232FB5">
        <w:rPr>
          <w:rFonts w:cs="Times New Roman"/>
        </w:rPr>
        <w:t>Хранение</w:t>
      </w:r>
      <w:r w:rsidR="001319C2">
        <w:rPr>
          <w:rFonts w:cs="Times New Roman"/>
        </w:rPr>
        <w:t xml:space="preserve"> прочего</w:t>
      </w:r>
      <w:r w:rsidR="001319C2" w:rsidRPr="00232FB5">
        <w:rPr>
          <w:rFonts w:cs="Times New Roman"/>
        </w:rPr>
        <w:t xml:space="preserve"> личного автомобильного транспорта в пределах индивидуальной жилой застройки осуществляется на приусадебных участках.</w:t>
      </w:r>
      <w:r w:rsidRPr="00930E9C">
        <w:rPr>
          <w:rFonts w:cs="Times New Roman"/>
          <w:szCs w:val="24"/>
        </w:rPr>
        <w:t>Временное хранение транспортных средств также осуществляется на дворовых территориях жилых комплексов.</w:t>
      </w:r>
      <w:r w:rsidR="00EC74FA">
        <w:rPr>
          <w:rFonts w:cs="Times New Roman"/>
          <w:szCs w:val="24"/>
        </w:rPr>
        <w:t xml:space="preserve"> Так же имеются неофициальные парковки возле МКД</w:t>
      </w:r>
      <w:r w:rsidR="00B93A97">
        <w:rPr>
          <w:rFonts w:cs="Times New Roman"/>
          <w:szCs w:val="24"/>
        </w:rPr>
        <w:t xml:space="preserve"> в д. Сухое</w:t>
      </w:r>
      <w:r w:rsidR="00EC74FA">
        <w:rPr>
          <w:rFonts w:cs="Times New Roman"/>
          <w:szCs w:val="24"/>
        </w:rPr>
        <w:t>.</w:t>
      </w:r>
    </w:p>
    <w:p w:rsidR="001D24E8" w:rsidRDefault="001D24E8" w:rsidP="00EC74FA">
      <w:pPr>
        <w:pStyle w:val="a4"/>
      </w:pPr>
    </w:p>
    <w:p w:rsidR="00150B50"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1" w:name="_Toc496777476"/>
      <w:r w:rsidRPr="00645974">
        <w:rPr>
          <w:rFonts w:ascii="Times New Roman" w:hAnsi="Times New Roman" w:cs="Times New Roman"/>
          <w:color w:val="auto"/>
          <w:sz w:val="24"/>
        </w:rPr>
        <w:t>Характеристика работы транспортных средств общего пользования</w:t>
      </w:r>
      <w:bookmarkEnd w:id="11"/>
    </w:p>
    <w:p w:rsidR="00E45020" w:rsidRDefault="00E45020" w:rsidP="00737DDC">
      <w:pPr>
        <w:pStyle w:val="a4"/>
        <w:spacing w:line="276" w:lineRule="auto"/>
        <w:ind w:firstLine="709"/>
        <w:rPr>
          <w:rFonts w:cs="Times New Roman"/>
        </w:rPr>
      </w:pPr>
    </w:p>
    <w:p w:rsidR="006F4732" w:rsidRDefault="006F4732" w:rsidP="006F4732">
      <w:pPr>
        <w:pStyle w:val="a4"/>
        <w:spacing w:line="276" w:lineRule="auto"/>
        <w:ind w:firstLine="709"/>
      </w:pPr>
      <w:r w:rsidRPr="0078766C">
        <w:t xml:space="preserve">Согласно данным администрации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78766C">
        <w:t>, через территорию поселения проходят автобусные маршруты общественного пассажирского транспорта:</w:t>
      </w:r>
    </w:p>
    <w:p w:rsidR="003B1133" w:rsidRDefault="003B1133" w:rsidP="003B1133">
      <w:pPr>
        <w:pStyle w:val="a4"/>
        <w:spacing w:line="276" w:lineRule="auto"/>
      </w:pPr>
    </w:p>
    <w:p w:rsidR="003B1133" w:rsidRDefault="003B1133" w:rsidP="003B1133">
      <w:pPr>
        <w:pStyle w:val="a4"/>
      </w:pPr>
      <w:r>
        <w:br w:type="page"/>
      </w:r>
    </w:p>
    <w:p w:rsidR="006F4732" w:rsidRPr="00855F28" w:rsidRDefault="006F4732" w:rsidP="006F4732">
      <w:pPr>
        <w:pStyle w:val="a4"/>
        <w:spacing w:line="276" w:lineRule="auto"/>
        <w:jc w:val="right"/>
      </w:pPr>
      <w:r w:rsidRPr="00855F28">
        <w:lastRenderedPageBreak/>
        <w:t xml:space="preserve">Таблица </w:t>
      </w:r>
      <w:r w:rsidR="00B45C4D" w:rsidRPr="00855F28">
        <w:t>2</w:t>
      </w:r>
      <w:r w:rsidRPr="00855F28">
        <w:t>.</w:t>
      </w:r>
      <w:r w:rsidR="00B40F2F" w:rsidRPr="00855F28">
        <w:t>2</w:t>
      </w:r>
      <w:r w:rsidR="003B1133">
        <w:t>3</w:t>
      </w:r>
    </w:p>
    <w:p w:rsidR="006F4732" w:rsidRPr="0078766C" w:rsidRDefault="006F4732" w:rsidP="006F4732">
      <w:pPr>
        <w:pStyle w:val="a4"/>
        <w:spacing w:line="276" w:lineRule="auto"/>
        <w:jc w:val="center"/>
        <w:rPr>
          <w:b/>
        </w:rPr>
      </w:pPr>
      <w:r w:rsidRPr="00855F28">
        <w:rPr>
          <w:b/>
        </w:rPr>
        <w:t xml:space="preserve">Перечень автобусных маршрутов общественного пассажирского транспорта, проходящих по территории </w:t>
      </w:r>
      <w:r w:rsidR="004E4881" w:rsidRPr="004E4881">
        <w:rPr>
          <w:b/>
        </w:rPr>
        <w:t>МО Суховское сельское поселение</w:t>
      </w:r>
    </w:p>
    <w:tbl>
      <w:tblPr>
        <w:tblW w:w="10062"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3476"/>
        <w:gridCol w:w="1559"/>
        <w:gridCol w:w="1984"/>
        <w:gridCol w:w="2195"/>
      </w:tblGrid>
      <w:tr w:rsidR="006F4732" w:rsidRPr="00E1508E" w:rsidTr="00290383">
        <w:trPr>
          <w:tblHeader/>
          <w:jc w:val="center"/>
        </w:trPr>
        <w:tc>
          <w:tcPr>
            <w:tcW w:w="848" w:type="dxa"/>
            <w:shd w:val="clear" w:color="auto" w:fill="D9D9D9" w:themeFill="background1" w:themeFillShade="D9"/>
            <w:vAlign w:val="center"/>
          </w:tcPr>
          <w:p w:rsidR="006F4732" w:rsidRPr="00E1508E" w:rsidRDefault="006F4732" w:rsidP="00290383">
            <w:pPr>
              <w:pStyle w:val="a4"/>
              <w:jc w:val="center"/>
            </w:pPr>
            <w:r w:rsidRPr="00E1508E">
              <w:t>№ п/п</w:t>
            </w:r>
          </w:p>
        </w:tc>
        <w:tc>
          <w:tcPr>
            <w:tcW w:w="3476" w:type="dxa"/>
            <w:shd w:val="clear" w:color="auto" w:fill="D9D9D9" w:themeFill="background1" w:themeFillShade="D9"/>
            <w:vAlign w:val="center"/>
          </w:tcPr>
          <w:p w:rsidR="006F4732" w:rsidRPr="00E1508E" w:rsidRDefault="006F4732" w:rsidP="00290383">
            <w:pPr>
              <w:pStyle w:val="a4"/>
              <w:jc w:val="center"/>
            </w:pPr>
            <w:r w:rsidRPr="00E1508E">
              <w:t>Название маршрута</w:t>
            </w:r>
          </w:p>
        </w:tc>
        <w:tc>
          <w:tcPr>
            <w:tcW w:w="1559" w:type="dxa"/>
            <w:shd w:val="clear" w:color="auto" w:fill="D9D9D9" w:themeFill="background1" w:themeFillShade="D9"/>
            <w:vAlign w:val="center"/>
          </w:tcPr>
          <w:p w:rsidR="006F4732" w:rsidRPr="00E1508E" w:rsidRDefault="006F4732" w:rsidP="00290383">
            <w:pPr>
              <w:pStyle w:val="a4"/>
              <w:jc w:val="center"/>
            </w:pPr>
            <w:r w:rsidRPr="00E1508E">
              <w:t>Номер рейса</w:t>
            </w:r>
          </w:p>
        </w:tc>
        <w:tc>
          <w:tcPr>
            <w:tcW w:w="1984" w:type="dxa"/>
            <w:shd w:val="clear" w:color="auto" w:fill="D9D9D9" w:themeFill="background1" w:themeFillShade="D9"/>
            <w:vAlign w:val="center"/>
          </w:tcPr>
          <w:p w:rsidR="006F4732" w:rsidRPr="00E1508E" w:rsidRDefault="006F4732" w:rsidP="00290383">
            <w:pPr>
              <w:pStyle w:val="a4"/>
              <w:jc w:val="center"/>
            </w:pPr>
            <w:r w:rsidRPr="00E1508E">
              <w:t>Средняя протяженность маршрута</w:t>
            </w:r>
          </w:p>
        </w:tc>
        <w:tc>
          <w:tcPr>
            <w:tcW w:w="2195" w:type="dxa"/>
            <w:shd w:val="clear" w:color="auto" w:fill="D9D9D9" w:themeFill="background1" w:themeFillShade="D9"/>
            <w:vAlign w:val="center"/>
          </w:tcPr>
          <w:p w:rsidR="006F4732" w:rsidRPr="00E1508E" w:rsidRDefault="006F4732" w:rsidP="00290383">
            <w:pPr>
              <w:pStyle w:val="a4"/>
              <w:jc w:val="center"/>
            </w:pPr>
            <w:r w:rsidRPr="00E1508E">
              <w:t>Количество рейсов, в день</w:t>
            </w:r>
          </w:p>
        </w:tc>
      </w:tr>
      <w:tr w:rsidR="002E016C" w:rsidRPr="0078766C" w:rsidTr="00290383">
        <w:trPr>
          <w:trHeight w:val="436"/>
          <w:jc w:val="center"/>
        </w:trPr>
        <w:tc>
          <w:tcPr>
            <w:tcW w:w="848" w:type="dxa"/>
            <w:vAlign w:val="center"/>
          </w:tcPr>
          <w:p w:rsidR="002E016C" w:rsidRPr="0078766C" w:rsidRDefault="00A608A5" w:rsidP="00290383">
            <w:pPr>
              <w:pStyle w:val="a4"/>
              <w:jc w:val="center"/>
            </w:pPr>
            <w:r>
              <w:t>1</w:t>
            </w:r>
          </w:p>
        </w:tc>
        <w:tc>
          <w:tcPr>
            <w:tcW w:w="3476" w:type="dxa"/>
            <w:vAlign w:val="center"/>
          </w:tcPr>
          <w:p w:rsidR="002E016C" w:rsidRPr="0078766C" w:rsidRDefault="002E016C" w:rsidP="00290383">
            <w:pPr>
              <w:pStyle w:val="a4"/>
              <w:jc w:val="center"/>
            </w:pPr>
            <w:r>
              <w:t>Кировск –</w:t>
            </w:r>
            <w:r w:rsidR="003A5EC9" w:rsidRPr="003A5EC9">
              <w:t>Войбокало</w:t>
            </w:r>
            <w:r w:rsidR="003A5EC9">
              <w:t xml:space="preserve">– </w:t>
            </w:r>
            <w:r>
              <w:t>Кобона</w:t>
            </w:r>
          </w:p>
        </w:tc>
        <w:tc>
          <w:tcPr>
            <w:tcW w:w="1559" w:type="dxa"/>
            <w:vAlign w:val="center"/>
          </w:tcPr>
          <w:p w:rsidR="002E016C" w:rsidRPr="00B85FBC" w:rsidRDefault="002E016C" w:rsidP="00290383">
            <w:pPr>
              <w:pStyle w:val="a4"/>
              <w:jc w:val="center"/>
              <w:rPr>
                <w:rFonts w:cs="Times New Roman"/>
                <w:szCs w:val="24"/>
              </w:rPr>
            </w:pPr>
            <w:r>
              <w:rPr>
                <w:rFonts w:cs="Times New Roman"/>
                <w:szCs w:val="24"/>
              </w:rPr>
              <w:t>593</w:t>
            </w:r>
          </w:p>
        </w:tc>
        <w:tc>
          <w:tcPr>
            <w:tcW w:w="1984" w:type="dxa"/>
            <w:vAlign w:val="center"/>
          </w:tcPr>
          <w:p w:rsidR="002E016C" w:rsidRPr="00B85FBC" w:rsidRDefault="00855F28" w:rsidP="00290383">
            <w:pPr>
              <w:pStyle w:val="a4"/>
              <w:jc w:val="center"/>
              <w:rPr>
                <w:rFonts w:cs="Times New Roman"/>
                <w:szCs w:val="24"/>
              </w:rPr>
            </w:pPr>
            <w:r>
              <w:rPr>
                <w:rFonts w:cs="Times New Roman"/>
                <w:szCs w:val="24"/>
              </w:rPr>
              <w:t>≈</w:t>
            </w:r>
            <w:r w:rsidR="009C0778">
              <w:rPr>
                <w:rFonts w:cs="Times New Roman"/>
                <w:szCs w:val="24"/>
              </w:rPr>
              <w:t xml:space="preserve"> 80 км</w:t>
            </w:r>
          </w:p>
        </w:tc>
        <w:tc>
          <w:tcPr>
            <w:tcW w:w="2195" w:type="dxa"/>
            <w:vAlign w:val="center"/>
          </w:tcPr>
          <w:p w:rsidR="002E016C" w:rsidRPr="0078766C" w:rsidRDefault="003A5EC9" w:rsidP="00290383">
            <w:pPr>
              <w:pStyle w:val="a4"/>
              <w:jc w:val="center"/>
            </w:pPr>
            <w:r>
              <w:t>3 (ежедневный)</w:t>
            </w:r>
          </w:p>
        </w:tc>
      </w:tr>
      <w:tr w:rsidR="003A5EC9" w:rsidRPr="0078766C" w:rsidTr="00290383">
        <w:trPr>
          <w:trHeight w:val="436"/>
          <w:jc w:val="center"/>
        </w:trPr>
        <w:tc>
          <w:tcPr>
            <w:tcW w:w="848" w:type="dxa"/>
            <w:vAlign w:val="center"/>
          </w:tcPr>
          <w:p w:rsidR="003A5EC9" w:rsidRDefault="00A608A5" w:rsidP="00290383">
            <w:pPr>
              <w:pStyle w:val="a4"/>
              <w:jc w:val="center"/>
            </w:pPr>
            <w:r>
              <w:t>2</w:t>
            </w:r>
          </w:p>
        </w:tc>
        <w:tc>
          <w:tcPr>
            <w:tcW w:w="3476" w:type="dxa"/>
            <w:vAlign w:val="center"/>
          </w:tcPr>
          <w:p w:rsidR="003A5EC9" w:rsidRDefault="00AB1C7C" w:rsidP="00290383">
            <w:pPr>
              <w:pStyle w:val="a4"/>
              <w:jc w:val="center"/>
            </w:pPr>
            <w:r>
              <w:t xml:space="preserve">Метро «Улица </w:t>
            </w:r>
            <w:r w:rsidR="003A5EC9">
              <w:t>Дыбенко</w:t>
            </w:r>
            <w:r>
              <w:t>»</w:t>
            </w:r>
            <w:r w:rsidR="003A5EC9">
              <w:t xml:space="preserve"> – </w:t>
            </w:r>
            <w:r>
              <w:t xml:space="preserve">д. </w:t>
            </w:r>
            <w:r w:rsidR="003A5EC9">
              <w:t>Кобона</w:t>
            </w:r>
          </w:p>
        </w:tc>
        <w:tc>
          <w:tcPr>
            <w:tcW w:w="1559" w:type="dxa"/>
            <w:vAlign w:val="center"/>
          </w:tcPr>
          <w:p w:rsidR="003A5EC9" w:rsidRDefault="003A5EC9" w:rsidP="00290383">
            <w:pPr>
              <w:pStyle w:val="a4"/>
              <w:jc w:val="center"/>
              <w:rPr>
                <w:rFonts w:cs="Times New Roman"/>
                <w:szCs w:val="24"/>
              </w:rPr>
            </w:pPr>
            <w:r w:rsidRPr="00AB1C7C">
              <w:rPr>
                <w:rFonts w:cs="Times New Roman"/>
                <w:szCs w:val="24"/>
              </w:rPr>
              <w:t>596</w:t>
            </w:r>
            <w:r w:rsidR="00AB1C7C">
              <w:rPr>
                <w:rFonts w:cs="Times New Roman"/>
                <w:szCs w:val="24"/>
              </w:rPr>
              <w:t>а</w:t>
            </w:r>
          </w:p>
        </w:tc>
        <w:tc>
          <w:tcPr>
            <w:tcW w:w="1984" w:type="dxa"/>
            <w:vAlign w:val="center"/>
          </w:tcPr>
          <w:p w:rsidR="003A5EC9" w:rsidRPr="00B85FBC" w:rsidRDefault="00855F28" w:rsidP="00290383">
            <w:pPr>
              <w:pStyle w:val="a4"/>
              <w:jc w:val="center"/>
              <w:rPr>
                <w:rFonts w:cs="Times New Roman"/>
                <w:szCs w:val="24"/>
              </w:rPr>
            </w:pPr>
            <w:r>
              <w:rPr>
                <w:rFonts w:cs="Times New Roman"/>
                <w:szCs w:val="24"/>
              </w:rPr>
              <w:t>≈</w:t>
            </w:r>
            <w:r w:rsidR="009C0778">
              <w:rPr>
                <w:rFonts w:cs="Times New Roman"/>
                <w:szCs w:val="24"/>
              </w:rPr>
              <w:t xml:space="preserve"> 94 км</w:t>
            </w:r>
          </w:p>
        </w:tc>
        <w:tc>
          <w:tcPr>
            <w:tcW w:w="2195" w:type="dxa"/>
            <w:vAlign w:val="center"/>
          </w:tcPr>
          <w:p w:rsidR="00AB1C7C" w:rsidRDefault="00AB1C7C" w:rsidP="00290383">
            <w:pPr>
              <w:pStyle w:val="a4"/>
              <w:jc w:val="center"/>
            </w:pPr>
            <w:r>
              <w:t>2</w:t>
            </w:r>
          </w:p>
          <w:p w:rsidR="003A5EC9" w:rsidRDefault="003A5EC9" w:rsidP="00290383">
            <w:pPr>
              <w:pStyle w:val="a4"/>
              <w:jc w:val="center"/>
            </w:pPr>
            <w:r>
              <w:t>Пятница, суббота воскресенье</w:t>
            </w:r>
          </w:p>
          <w:p w:rsidR="003A5EC9" w:rsidRDefault="003A5EC9" w:rsidP="00290383">
            <w:pPr>
              <w:pStyle w:val="a4"/>
              <w:jc w:val="center"/>
            </w:pPr>
            <w:r>
              <w:t>(летний период)</w:t>
            </w:r>
          </w:p>
        </w:tc>
      </w:tr>
    </w:tbl>
    <w:p w:rsidR="00EC74FA" w:rsidRDefault="00EC74FA" w:rsidP="009C0778">
      <w:pPr>
        <w:pStyle w:val="a4"/>
        <w:spacing w:line="276" w:lineRule="auto"/>
        <w:rPr>
          <w:rFonts w:cs="Times New Roman"/>
        </w:rPr>
      </w:pPr>
    </w:p>
    <w:p w:rsidR="00D6753D"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2" w:name="_Toc496777477"/>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условий пешеходного и велосипедного передвижения</w:t>
      </w:r>
      <w:bookmarkEnd w:id="12"/>
    </w:p>
    <w:p w:rsidR="00D6753D" w:rsidRPr="00290383" w:rsidRDefault="00D6753D" w:rsidP="001D24E8">
      <w:pPr>
        <w:pStyle w:val="a4"/>
        <w:spacing w:line="276" w:lineRule="auto"/>
        <w:rPr>
          <w:rFonts w:cs="Times New Roman"/>
          <w:sz w:val="20"/>
          <w:szCs w:val="24"/>
        </w:rPr>
      </w:pPr>
    </w:p>
    <w:p w:rsidR="009910D8" w:rsidRDefault="004A3947" w:rsidP="001D24E8">
      <w:pPr>
        <w:pStyle w:val="a4"/>
        <w:spacing w:line="276" w:lineRule="auto"/>
        <w:ind w:firstLine="709"/>
        <w:rPr>
          <w:rFonts w:cs="Times New Roman"/>
          <w:szCs w:val="24"/>
        </w:rPr>
      </w:pPr>
      <w:r>
        <w:rPr>
          <w:rFonts w:cs="Times New Roman"/>
          <w:szCs w:val="24"/>
        </w:rPr>
        <w:t>Улично-дорожная сеть внутри населенных пунктов, как правило, неблагоустроена.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r w:rsidR="00963520">
        <w:rPr>
          <w:rFonts w:cs="Times New Roman"/>
          <w:szCs w:val="24"/>
        </w:rPr>
        <w:t>.</w:t>
      </w:r>
    </w:p>
    <w:p w:rsidR="00044BB2" w:rsidRPr="00085826" w:rsidRDefault="00044BB2" w:rsidP="00044BB2">
      <w:pPr>
        <w:pStyle w:val="a4"/>
        <w:spacing w:line="276" w:lineRule="auto"/>
        <w:ind w:firstLine="708"/>
        <w:rPr>
          <w:rFonts w:cs="Times New Roman"/>
        </w:rPr>
      </w:pPr>
      <w:r w:rsidRPr="00085826">
        <w:rPr>
          <w:rFonts w:cs="Times New Roman"/>
        </w:rPr>
        <w:t>Основные проезды обеспечивают подъезд транспорта к группам жилых зданий.</w:t>
      </w:r>
    </w:p>
    <w:p w:rsidR="0010538A" w:rsidRDefault="00044BB2" w:rsidP="00044BB2">
      <w:pPr>
        <w:pStyle w:val="a4"/>
        <w:spacing w:line="276" w:lineRule="auto"/>
        <w:ind w:firstLine="709"/>
        <w:rPr>
          <w:rFonts w:cs="Times New Roman"/>
        </w:rPr>
      </w:pPr>
      <w:r w:rsidRPr="00085826">
        <w:rPr>
          <w:rFonts w:cs="Times New Roman"/>
        </w:rPr>
        <w:t>Второстепенные проезды обеспечивают подъезд транспорта к отдельным зданиям. Улично-дорожная сеть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22314" w:rsidRDefault="00F22314" w:rsidP="00044BB2">
      <w:pPr>
        <w:pStyle w:val="a4"/>
        <w:spacing w:line="276" w:lineRule="auto"/>
        <w:ind w:firstLine="709"/>
        <w:rPr>
          <w:rFonts w:cs="Times New Roman"/>
        </w:rPr>
      </w:pPr>
      <w:r w:rsidRPr="00816397">
        <w:rPr>
          <w:rFonts w:cs="Times New Roman"/>
        </w:rPr>
        <w:t xml:space="preserve">На территории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816397">
        <w:rPr>
          <w:rFonts w:cs="Times New Roman"/>
        </w:rPr>
        <w:t>имеются тротуары с усовершенствованным покрытием регионального значения.</w:t>
      </w:r>
    </w:p>
    <w:p w:rsidR="00E1508E" w:rsidRDefault="00E1508E" w:rsidP="00E1508E">
      <w:pPr>
        <w:pStyle w:val="a4"/>
        <w:spacing w:line="276" w:lineRule="auto"/>
        <w:ind w:firstLine="709"/>
        <w:jc w:val="right"/>
        <w:rPr>
          <w:rFonts w:cs="Times New Roman"/>
        </w:rPr>
      </w:pPr>
      <w:r w:rsidRPr="002D6362">
        <w:rPr>
          <w:rFonts w:cs="Times New Roman"/>
        </w:rPr>
        <w:t>Таблица</w:t>
      </w:r>
      <w:r>
        <w:rPr>
          <w:rFonts w:cs="Times New Roman"/>
        </w:rPr>
        <w:t xml:space="preserve"> 2.2</w:t>
      </w:r>
      <w:r w:rsidR="003B1133">
        <w:rPr>
          <w:rFonts w:cs="Times New Roman"/>
        </w:rPr>
        <w:t>4</w:t>
      </w:r>
      <w:r>
        <w:rPr>
          <w:rFonts w:cs="Times New Roman"/>
        </w:rPr>
        <w:t>.</w:t>
      </w:r>
    </w:p>
    <w:p w:rsidR="00E1508E" w:rsidRPr="00397C04" w:rsidRDefault="00397C04" w:rsidP="00E1508E">
      <w:pPr>
        <w:pStyle w:val="a4"/>
        <w:spacing w:line="276" w:lineRule="auto"/>
        <w:ind w:firstLine="709"/>
        <w:jc w:val="center"/>
        <w:rPr>
          <w:rFonts w:cs="Times New Roman"/>
          <w:b/>
        </w:rPr>
      </w:pPr>
      <w:r w:rsidRPr="00397C04">
        <w:rPr>
          <w:rFonts w:cs="Times New Roman"/>
          <w:b/>
        </w:rPr>
        <w:t>Характеристика тротуарной сети</w:t>
      </w:r>
    </w:p>
    <w:tbl>
      <w:tblPr>
        <w:tblStyle w:val="a6"/>
        <w:tblW w:w="0" w:type="auto"/>
        <w:jc w:val="center"/>
        <w:tblLook w:val="04A0"/>
      </w:tblPr>
      <w:tblGrid>
        <w:gridCol w:w="659"/>
        <w:gridCol w:w="2556"/>
        <w:gridCol w:w="2956"/>
        <w:gridCol w:w="2767"/>
      </w:tblGrid>
      <w:tr w:rsidR="00F22314" w:rsidRPr="00F22314" w:rsidTr="00290383">
        <w:trPr>
          <w:jc w:val="center"/>
        </w:trPr>
        <w:tc>
          <w:tcPr>
            <w:tcW w:w="659" w:type="dxa"/>
            <w:vMerge w:val="restart"/>
            <w:shd w:val="clear" w:color="auto" w:fill="D9D9D9" w:themeFill="background1" w:themeFillShade="D9"/>
            <w:vAlign w:val="center"/>
          </w:tcPr>
          <w:p w:rsidR="00F22314" w:rsidRPr="00F22314" w:rsidRDefault="00F22314" w:rsidP="00290383">
            <w:pPr>
              <w:pStyle w:val="a4"/>
              <w:spacing w:line="276" w:lineRule="auto"/>
              <w:jc w:val="center"/>
              <w:rPr>
                <w:b/>
              </w:rPr>
            </w:pPr>
            <w:r w:rsidRPr="00F22314">
              <w:rPr>
                <w:b/>
              </w:rPr>
              <w:t>№ п/п</w:t>
            </w:r>
          </w:p>
        </w:tc>
        <w:tc>
          <w:tcPr>
            <w:tcW w:w="2556" w:type="dxa"/>
            <w:vMerge w:val="restart"/>
            <w:shd w:val="clear" w:color="auto" w:fill="D9D9D9" w:themeFill="background1" w:themeFillShade="D9"/>
            <w:vAlign w:val="center"/>
          </w:tcPr>
          <w:p w:rsidR="00F22314" w:rsidRPr="00F22314" w:rsidRDefault="00F22314" w:rsidP="00290383">
            <w:pPr>
              <w:pStyle w:val="a4"/>
              <w:spacing w:line="276" w:lineRule="auto"/>
              <w:jc w:val="center"/>
              <w:rPr>
                <w:b/>
              </w:rPr>
            </w:pPr>
            <w:r w:rsidRPr="00F22314">
              <w:rPr>
                <w:b/>
              </w:rPr>
              <w:t>Адрес</w:t>
            </w:r>
          </w:p>
        </w:tc>
        <w:tc>
          <w:tcPr>
            <w:tcW w:w="5723" w:type="dxa"/>
            <w:gridSpan w:val="2"/>
            <w:shd w:val="clear" w:color="auto" w:fill="D9D9D9" w:themeFill="background1" w:themeFillShade="D9"/>
            <w:vAlign w:val="center"/>
          </w:tcPr>
          <w:p w:rsidR="00F22314" w:rsidRPr="00F22314" w:rsidRDefault="00062DF5" w:rsidP="00290383">
            <w:pPr>
              <w:pStyle w:val="a4"/>
              <w:spacing w:line="276" w:lineRule="auto"/>
              <w:jc w:val="center"/>
              <w:rPr>
                <w:b/>
              </w:rPr>
            </w:pPr>
            <w:r>
              <w:rPr>
                <w:b/>
              </w:rPr>
              <w:t>Тро</w:t>
            </w:r>
            <w:r w:rsidR="00F22314" w:rsidRPr="00F22314">
              <w:rPr>
                <w:b/>
              </w:rPr>
              <w:t>туары, в том числе:</w:t>
            </w:r>
          </w:p>
        </w:tc>
      </w:tr>
      <w:tr w:rsidR="002026C6" w:rsidRPr="00F22314" w:rsidTr="00290383">
        <w:trPr>
          <w:jc w:val="center"/>
        </w:trPr>
        <w:tc>
          <w:tcPr>
            <w:tcW w:w="659" w:type="dxa"/>
            <w:vMerge/>
            <w:shd w:val="clear" w:color="auto" w:fill="D9D9D9" w:themeFill="background1" w:themeFillShade="D9"/>
            <w:vAlign w:val="center"/>
          </w:tcPr>
          <w:p w:rsidR="002026C6" w:rsidRPr="00F22314" w:rsidRDefault="002026C6" w:rsidP="00290383">
            <w:pPr>
              <w:pStyle w:val="a4"/>
              <w:spacing w:line="276" w:lineRule="auto"/>
              <w:jc w:val="center"/>
              <w:rPr>
                <w:b/>
              </w:rPr>
            </w:pPr>
          </w:p>
        </w:tc>
        <w:tc>
          <w:tcPr>
            <w:tcW w:w="2556" w:type="dxa"/>
            <w:vMerge/>
            <w:shd w:val="clear" w:color="auto" w:fill="D9D9D9" w:themeFill="background1" w:themeFillShade="D9"/>
            <w:vAlign w:val="center"/>
          </w:tcPr>
          <w:p w:rsidR="002026C6" w:rsidRPr="00F22314" w:rsidRDefault="002026C6" w:rsidP="00290383">
            <w:pPr>
              <w:pStyle w:val="a4"/>
              <w:spacing w:line="276" w:lineRule="auto"/>
              <w:jc w:val="center"/>
              <w:rPr>
                <w:b/>
              </w:rPr>
            </w:pPr>
          </w:p>
        </w:tc>
        <w:tc>
          <w:tcPr>
            <w:tcW w:w="5723" w:type="dxa"/>
            <w:gridSpan w:val="2"/>
            <w:shd w:val="clear" w:color="auto" w:fill="D9D9D9" w:themeFill="background1" w:themeFillShade="D9"/>
            <w:vAlign w:val="center"/>
          </w:tcPr>
          <w:p w:rsidR="002026C6" w:rsidRPr="00F22314" w:rsidRDefault="002026C6" w:rsidP="00290383">
            <w:pPr>
              <w:pStyle w:val="a4"/>
              <w:spacing w:line="276" w:lineRule="auto"/>
              <w:jc w:val="center"/>
              <w:rPr>
                <w:b/>
              </w:rPr>
            </w:pPr>
            <w:r w:rsidRPr="00F22314">
              <w:rPr>
                <w:b/>
              </w:rPr>
              <w:t>Усовершенствованным</w:t>
            </w:r>
          </w:p>
        </w:tc>
      </w:tr>
      <w:tr w:rsidR="002D6362" w:rsidRPr="00F22314" w:rsidTr="00290383">
        <w:trPr>
          <w:jc w:val="center"/>
        </w:trPr>
        <w:tc>
          <w:tcPr>
            <w:tcW w:w="659" w:type="dxa"/>
            <w:vMerge/>
            <w:shd w:val="clear" w:color="auto" w:fill="D9D9D9" w:themeFill="background1" w:themeFillShade="D9"/>
            <w:vAlign w:val="center"/>
          </w:tcPr>
          <w:p w:rsidR="002D6362" w:rsidRPr="00F22314" w:rsidRDefault="002D6362" w:rsidP="00290383">
            <w:pPr>
              <w:pStyle w:val="a4"/>
              <w:spacing w:line="276" w:lineRule="auto"/>
              <w:jc w:val="center"/>
              <w:rPr>
                <w:b/>
              </w:rPr>
            </w:pPr>
          </w:p>
        </w:tc>
        <w:tc>
          <w:tcPr>
            <w:tcW w:w="2556" w:type="dxa"/>
            <w:vMerge/>
            <w:shd w:val="clear" w:color="auto" w:fill="D9D9D9" w:themeFill="background1" w:themeFillShade="D9"/>
            <w:vAlign w:val="center"/>
          </w:tcPr>
          <w:p w:rsidR="002D6362" w:rsidRPr="00F22314" w:rsidRDefault="002D6362" w:rsidP="00290383">
            <w:pPr>
              <w:pStyle w:val="a4"/>
              <w:spacing w:line="276" w:lineRule="auto"/>
              <w:jc w:val="center"/>
              <w:rPr>
                <w:b/>
              </w:rPr>
            </w:pPr>
          </w:p>
        </w:tc>
        <w:tc>
          <w:tcPr>
            <w:tcW w:w="2956" w:type="dxa"/>
            <w:shd w:val="clear" w:color="auto" w:fill="D9D9D9" w:themeFill="background1" w:themeFillShade="D9"/>
            <w:vAlign w:val="center"/>
          </w:tcPr>
          <w:p w:rsidR="002D6362" w:rsidRPr="00F22314" w:rsidRDefault="002D6362" w:rsidP="00290383">
            <w:pPr>
              <w:pStyle w:val="a4"/>
              <w:spacing w:line="276" w:lineRule="auto"/>
              <w:jc w:val="center"/>
              <w:rPr>
                <w:b/>
              </w:rPr>
            </w:pPr>
            <w:r w:rsidRPr="00F22314">
              <w:rPr>
                <w:b/>
              </w:rPr>
              <w:t>Протяженность</w:t>
            </w:r>
          </w:p>
        </w:tc>
        <w:tc>
          <w:tcPr>
            <w:tcW w:w="2767" w:type="dxa"/>
            <w:vMerge w:val="restart"/>
            <w:shd w:val="clear" w:color="auto" w:fill="D9D9D9" w:themeFill="background1" w:themeFillShade="D9"/>
            <w:vAlign w:val="center"/>
          </w:tcPr>
          <w:p w:rsidR="002D6362" w:rsidRPr="00F22314" w:rsidRDefault="002D6362" w:rsidP="00290383">
            <w:pPr>
              <w:pStyle w:val="a4"/>
              <w:spacing w:line="276" w:lineRule="auto"/>
              <w:jc w:val="center"/>
              <w:rPr>
                <w:b/>
              </w:rPr>
            </w:pPr>
            <w:r w:rsidRPr="00F22314">
              <w:rPr>
                <w:b/>
              </w:rPr>
              <w:t>П</w:t>
            </w:r>
            <w:r>
              <w:rPr>
                <w:b/>
              </w:rPr>
              <w:t>окрытие</w:t>
            </w:r>
          </w:p>
        </w:tc>
      </w:tr>
      <w:tr w:rsidR="002D6362" w:rsidRPr="00F22314" w:rsidTr="00290383">
        <w:trPr>
          <w:jc w:val="center"/>
        </w:trPr>
        <w:tc>
          <w:tcPr>
            <w:tcW w:w="659" w:type="dxa"/>
            <w:vMerge/>
            <w:shd w:val="clear" w:color="auto" w:fill="D9D9D9" w:themeFill="background1" w:themeFillShade="D9"/>
            <w:vAlign w:val="center"/>
          </w:tcPr>
          <w:p w:rsidR="002D6362" w:rsidRPr="00F22314" w:rsidRDefault="002D6362" w:rsidP="00290383">
            <w:pPr>
              <w:pStyle w:val="a4"/>
              <w:spacing w:line="276" w:lineRule="auto"/>
              <w:jc w:val="center"/>
              <w:rPr>
                <w:b/>
              </w:rPr>
            </w:pPr>
          </w:p>
        </w:tc>
        <w:tc>
          <w:tcPr>
            <w:tcW w:w="2556" w:type="dxa"/>
            <w:vMerge/>
            <w:shd w:val="clear" w:color="auto" w:fill="D9D9D9" w:themeFill="background1" w:themeFillShade="D9"/>
            <w:vAlign w:val="center"/>
          </w:tcPr>
          <w:p w:rsidR="002D6362" w:rsidRPr="00F22314" w:rsidRDefault="002D6362" w:rsidP="00290383">
            <w:pPr>
              <w:pStyle w:val="a4"/>
              <w:spacing w:line="276" w:lineRule="auto"/>
              <w:jc w:val="center"/>
              <w:rPr>
                <w:b/>
              </w:rPr>
            </w:pPr>
          </w:p>
        </w:tc>
        <w:tc>
          <w:tcPr>
            <w:tcW w:w="2956" w:type="dxa"/>
            <w:shd w:val="clear" w:color="auto" w:fill="D9D9D9" w:themeFill="background1" w:themeFillShade="D9"/>
            <w:vAlign w:val="center"/>
          </w:tcPr>
          <w:p w:rsidR="002D6362" w:rsidRPr="00F22314" w:rsidRDefault="002D6362" w:rsidP="00290383">
            <w:pPr>
              <w:pStyle w:val="a4"/>
              <w:spacing w:line="276" w:lineRule="auto"/>
              <w:jc w:val="center"/>
              <w:rPr>
                <w:b/>
              </w:rPr>
            </w:pPr>
            <w:r w:rsidRPr="00F22314">
              <w:rPr>
                <w:b/>
              </w:rPr>
              <w:t>п.м.</w:t>
            </w:r>
          </w:p>
        </w:tc>
        <w:tc>
          <w:tcPr>
            <w:tcW w:w="2767" w:type="dxa"/>
            <w:vMerge/>
            <w:shd w:val="clear" w:color="auto" w:fill="D9D9D9" w:themeFill="background1" w:themeFillShade="D9"/>
            <w:vAlign w:val="center"/>
          </w:tcPr>
          <w:p w:rsidR="002D6362" w:rsidRPr="00F22314" w:rsidRDefault="002D6362" w:rsidP="00290383">
            <w:pPr>
              <w:pStyle w:val="a4"/>
              <w:spacing w:line="276" w:lineRule="auto"/>
              <w:jc w:val="center"/>
              <w:rPr>
                <w:b/>
                <w:vertAlign w:val="superscript"/>
              </w:rPr>
            </w:pPr>
          </w:p>
        </w:tc>
      </w:tr>
      <w:tr w:rsidR="002026C6" w:rsidRPr="00F22314" w:rsidTr="00290383">
        <w:trPr>
          <w:jc w:val="center"/>
        </w:trPr>
        <w:tc>
          <w:tcPr>
            <w:tcW w:w="659" w:type="dxa"/>
            <w:vAlign w:val="center"/>
          </w:tcPr>
          <w:p w:rsidR="002026C6" w:rsidRPr="00F22314" w:rsidRDefault="002026C6" w:rsidP="00290383">
            <w:pPr>
              <w:pStyle w:val="a4"/>
              <w:spacing w:line="276" w:lineRule="auto"/>
              <w:jc w:val="center"/>
            </w:pPr>
            <w:r>
              <w:t>1</w:t>
            </w:r>
          </w:p>
        </w:tc>
        <w:tc>
          <w:tcPr>
            <w:tcW w:w="2556" w:type="dxa"/>
            <w:vAlign w:val="center"/>
          </w:tcPr>
          <w:p w:rsidR="002026C6" w:rsidRPr="00F22314" w:rsidRDefault="002026C6" w:rsidP="00290383">
            <w:pPr>
              <w:pStyle w:val="a4"/>
              <w:spacing w:line="276" w:lineRule="auto"/>
              <w:jc w:val="left"/>
            </w:pPr>
            <w:r>
              <w:t>д. Выстав</w:t>
            </w:r>
          </w:p>
        </w:tc>
        <w:tc>
          <w:tcPr>
            <w:tcW w:w="2956" w:type="dxa"/>
            <w:vAlign w:val="center"/>
          </w:tcPr>
          <w:p w:rsidR="002026C6" w:rsidRPr="00F22314" w:rsidRDefault="002026C6" w:rsidP="00290383">
            <w:pPr>
              <w:pStyle w:val="a4"/>
              <w:spacing w:line="276" w:lineRule="auto"/>
              <w:jc w:val="center"/>
            </w:pPr>
            <w:r>
              <w:t>1480</w:t>
            </w:r>
          </w:p>
        </w:tc>
        <w:tc>
          <w:tcPr>
            <w:tcW w:w="2767" w:type="dxa"/>
            <w:vAlign w:val="center"/>
          </w:tcPr>
          <w:p w:rsidR="002026C6" w:rsidRPr="00F22314" w:rsidRDefault="002D6362" w:rsidP="00290383">
            <w:pPr>
              <w:pStyle w:val="a4"/>
              <w:spacing w:line="276" w:lineRule="auto"/>
              <w:jc w:val="center"/>
            </w:pPr>
            <w:r>
              <w:t>Усовершенствованное</w:t>
            </w:r>
          </w:p>
        </w:tc>
      </w:tr>
      <w:tr w:rsidR="002026C6" w:rsidRPr="00F22314" w:rsidTr="00290383">
        <w:trPr>
          <w:jc w:val="center"/>
        </w:trPr>
        <w:tc>
          <w:tcPr>
            <w:tcW w:w="659" w:type="dxa"/>
            <w:vAlign w:val="center"/>
          </w:tcPr>
          <w:p w:rsidR="002026C6" w:rsidRPr="00F22314" w:rsidRDefault="002026C6" w:rsidP="00290383">
            <w:pPr>
              <w:pStyle w:val="a4"/>
              <w:spacing w:line="276" w:lineRule="auto"/>
              <w:jc w:val="center"/>
            </w:pPr>
            <w:r>
              <w:t>2</w:t>
            </w:r>
          </w:p>
        </w:tc>
        <w:tc>
          <w:tcPr>
            <w:tcW w:w="2556" w:type="dxa"/>
            <w:vAlign w:val="center"/>
          </w:tcPr>
          <w:p w:rsidR="002026C6" w:rsidRPr="00F22314" w:rsidRDefault="002026C6" w:rsidP="00290383">
            <w:pPr>
              <w:pStyle w:val="a4"/>
              <w:spacing w:line="276" w:lineRule="auto"/>
              <w:jc w:val="left"/>
            </w:pPr>
            <w:r>
              <w:t>д. Бор</w:t>
            </w:r>
          </w:p>
        </w:tc>
        <w:tc>
          <w:tcPr>
            <w:tcW w:w="2956" w:type="dxa"/>
            <w:vAlign w:val="center"/>
          </w:tcPr>
          <w:p w:rsidR="002026C6" w:rsidRPr="00F22314" w:rsidRDefault="002026C6" w:rsidP="00290383">
            <w:pPr>
              <w:pStyle w:val="a4"/>
              <w:spacing w:line="276" w:lineRule="auto"/>
              <w:jc w:val="center"/>
            </w:pPr>
            <w:r>
              <w:t>495</w:t>
            </w:r>
          </w:p>
        </w:tc>
        <w:tc>
          <w:tcPr>
            <w:tcW w:w="2767" w:type="dxa"/>
            <w:vAlign w:val="center"/>
          </w:tcPr>
          <w:p w:rsidR="002026C6" w:rsidRPr="00F22314" w:rsidRDefault="002D6362" w:rsidP="00290383">
            <w:pPr>
              <w:pStyle w:val="a4"/>
              <w:spacing w:line="276" w:lineRule="auto"/>
              <w:jc w:val="center"/>
            </w:pPr>
            <w:r>
              <w:t>Усовершенствованное</w:t>
            </w:r>
          </w:p>
        </w:tc>
      </w:tr>
      <w:tr w:rsidR="002026C6" w:rsidRPr="00F22314" w:rsidTr="00290383">
        <w:trPr>
          <w:jc w:val="center"/>
        </w:trPr>
        <w:tc>
          <w:tcPr>
            <w:tcW w:w="659" w:type="dxa"/>
            <w:vAlign w:val="center"/>
          </w:tcPr>
          <w:p w:rsidR="002026C6" w:rsidRPr="00F22314" w:rsidRDefault="002026C6" w:rsidP="00290383">
            <w:pPr>
              <w:pStyle w:val="a4"/>
              <w:spacing w:line="276" w:lineRule="auto"/>
              <w:jc w:val="center"/>
            </w:pPr>
            <w:r>
              <w:t>3</w:t>
            </w:r>
          </w:p>
        </w:tc>
        <w:tc>
          <w:tcPr>
            <w:tcW w:w="2556" w:type="dxa"/>
            <w:vAlign w:val="center"/>
          </w:tcPr>
          <w:p w:rsidR="002026C6" w:rsidRPr="00F22314" w:rsidRDefault="002026C6" w:rsidP="00290383">
            <w:pPr>
              <w:pStyle w:val="a4"/>
              <w:spacing w:line="276" w:lineRule="auto"/>
              <w:jc w:val="left"/>
            </w:pPr>
            <w:r>
              <w:t>д. Низово</w:t>
            </w:r>
          </w:p>
        </w:tc>
        <w:tc>
          <w:tcPr>
            <w:tcW w:w="2956" w:type="dxa"/>
            <w:vAlign w:val="center"/>
          </w:tcPr>
          <w:p w:rsidR="002026C6" w:rsidRPr="00F22314" w:rsidRDefault="002026C6" w:rsidP="00290383">
            <w:pPr>
              <w:pStyle w:val="a4"/>
              <w:spacing w:line="276" w:lineRule="auto"/>
              <w:jc w:val="center"/>
            </w:pPr>
            <w:r>
              <w:t>140</w:t>
            </w:r>
          </w:p>
        </w:tc>
        <w:tc>
          <w:tcPr>
            <w:tcW w:w="2767" w:type="dxa"/>
            <w:vAlign w:val="center"/>
          </w:tcPr>
          <w:p w:rsidR="002026C6" w:rsidRPr="00F22314" w:rsidRDefault="002D6362" w:rsidP="00290383">
            <w:pPr>
              <w:pStyle w:val="a4"/>
              <w:spacing w:line="276" w:lineRule="auto"/>
              <w:jc w:val="center"/>
            </w:pPr>
            <w:r>
              <w:t>Усовершенствованное</w:t>
            </w:r>
          </w:p>
        </w:tc>
      </w:tr>
      <w:tr w:rsidR="002026C6" w:rsidRPr="00F22314" w:rsidTr="00290383">
        <w:trPr>
          <w:jc w:val="center"/>
        </w:trPr>
        <w:tc>
          <w:tcPr>
            <w:tcW w:w="659" w:type="dxa"/>
            <w:vAlign w:val="center"/>
          </w:tcPr>
          <w:p w:rsidR="002026C6" w:rsidRPr="00F22314" w:rsidRDefault="002026C6" w:rsidP="00290383">
            <w:pPr>
              <w:pStyle w:val="a4"/>
              <w:spacing w:line="276" w:lineRule="auto"/>
              <w:jc w:val="center"/>
            </w:pPr>
            <w:r>
              <w:t>4</w:t>
            </w:r>
          </w:p>
        </w:tc>
        <w:tc>
          <w:tcPr>
            <w:tcW w:w="2556" w:type="dxa"/>
            <w:vAlign w:val="center"/>
          </w:tcPr>
          <w:p w:rsidR="002026C6" w:rsidRPr="00F22314" w:rsidRDefault="002026C6" w:rsidP="00290383">
            <w:pPr>
              <w:pStyle w:val="a4"/>
              <w:spacing w:line="276" w:lineRule="auto"/>
              <w:jc w:val="left"/>
            </w:pPr>
            <w:r>
              <w:t>д. Кобона</w:t>
            </w:r>
          </w:p>
        </w:tc>
        <w:tc>
          <w:tcPr>
            <w:tcW w:w="2956" w:type="dxa"/>
            <w:vAlign w:val="center"/>
          </w:tcPr>
          <w:p w:rsidR="002026C6" w:rsidRPr="00F22314" w:rsidRDefault="002026C6" w:rsidP="00290383">
            <w:pPr>
              <w:pStyle w:val="a4"/>
              <w:spacing w:line="276" w:lineRule="auto"/>
              <w:jc w:val="center"/>
            </w:pPr>
            <w:r>
              <w:t>145</w:t>
            </w:r>
          </w:p>
        </w:tc>
        <w:tc>
          <w:tcPr>
            <w:tcW w:w="2767" w:type="dxa"/>
            <w:vAlign w:val="center"/>
          </w:tcPr>
          <w:p w:rsidR="002026C6" w:rsidRPr="00F22314" w:rsidRDefault="002D6362" w:rsidP="00290383">
            <w:pPr>
              <w:pStyle w:val="a4"/>
              <w:spacing w:line="276" w:lineRule="auto"/>
              <w:jc w:val="center"/>
            </w:pPr>
            <w:r>
              <w:t>Усовершенствованное</w:t>
            </w:r>
          </w:p>
        </w:tc>
      </w:tr>
      <w:tr w:rsidR="002026C6" w:rsidRPr="00F22314" w:rsidTr="00290383">
        <w:trPr>
          <w:jc w:val="center"/>
        </w:trPr>
        <w:tc>
          <w:tcPr>
            <w:tcW w:w="659" w:type="dxa"/>
            <w:vAlign w:val="center"/>
          </w:tcPr>
          <w:p w:rsidR="002026C6" w:rsidRDefault="002026C6" w:rsidP="00290383">
            <w:pPr>
              <w:pStyle w:val="a4"/>
              <w:spacing w:line="276" w:lineRule="auto"/>
              <w:jc w:val="center"/>
            </w:pPr>
            <w:r>
              <w:t>5</w:t>
            </w:r>
          </w:p>
        </w:tc>
        <w:tc>
          <w:tcPr>
            <w:tcW w:w="2556" w:type="dxa"/>
            <w:vAlign w:val="center"/>
          </w:tcPr>
          <w:p w:rsidR="002026C6" w:rsidRDefault="002026C6" w:rsidP="00290383">
            <w:pPr>
              <w:pStyle w:val="a4"/>
              <w:spacing w:line="276" w:lineRule="auto"/>
              <w:jc w:val="left"/>
            </w:pPr>
            <w:r>
              <w:t>Д. Сухое</w:t>
            </w:r>
          </w:p>
        </w:tc>
        <w:tc>
          <w:tcPr>
            <w:tcW w:w="2956" w:type="dxa"/>
            <w:vAlign w:val="center"/>
          </w:tcPr>
          <w:p w:rsidR="002026C6" w:rsidRDefault="002026C6" w:rsidP="00290383">
            <w:pPr>
              <w:pStyle w:val="a4"/>
              <w:spacing w:line="276" w:lineRule="auto"/>
              <w:jc w:val="center"/>
            </w:pPr>
            <w:r>
              <w:t>25</w:t>
            </w:r>
          </w:p>
        </w:tc>
        <w:tc>
          <w:tcPr>
            <w:tcW w:w="2767" w:type="dxa"/>
            <w:vAlign w:val="center"/>
          </w:tcPr>
          <w:p w:rsidR="002026C6" w:rsidRDefault="002D6362" w:rsidP="00290383">
            <w:pPr>
              <w:pStyle w:val="a4"/>
              <w:spacing w:line="276" w:lineRule="auto"/>
              <w:jc w:val="center"/>
            </w:pPr>
            <w:r>
              <w:t>Усовершенствованное</w:t>
            </w:r>
          </w:p>
        </w:tc>
      </w:tr>
      <w:tr w:rsidR="002026C6" w:rsidRPr="00F22314" w:rsidTr="00290383">
        <w:trPr>
          <w:jc w:val="center"/>
        </w:trPr>
        <w:tc>
          <w:tcPr>
            <w:tcW w:w="3215" w:type="dxa"/>
            <w:gridSpan w:val="2"/>
            <w:vAlign w:val="center"/>
          </w:tcPr>
          <w:p w:rsidR="002026C6" w:rsidRPr="00D66E04" w:rsidRDefault="002026C6" w:rsidP="00290383">
            <w:pPr>
              <w:pStyle w:val="a4"/>
              <w:spacing w:line="276" w:lineRule="auto"/>
              <w:jc w:val="center"/>
              <w:rPr>
                <w:b/>
              </w:rPr>
            </w:pPr>
            <w:r w:rsidRPr="00D66E04">
              <w:rPr>
                <w:b/>
              </w:rPr>
              <w:t>Итого</w:t>
            </w:r>
          </w:p>
        </w:tc>
        <w:tc>
          <w:tcPr>
            <w:tcW w:w="2956" w:type="dxa"/>
            <w:vAlign w:val="center"/>
          </w:tcPr>
          <w:p w:rsidR="002026C6" w:rsidRPr="00D66E04" w:rsidRDefault="002026C6" w:rsidP="00290383">
            <w:pPr>
              <w:pStyle w:val="a4"/>
              <w:spacing w:line="276" w:lineRule="auto"/>
              <w:jc w:val="center"/>
              <w:rPr>
                <w:b/>
              </w:rPr>
            </w:pPr>
            <w:r w:rsidRPr="00D66E04">
              <w:rPr>
                <w:b/>
              </w:rPr>
              <w:t>2260</w:t>
            </w:r>
          </w:p>
        </w:tc>
        <w:tc>
          <w:tcPr>
            <w:tcW w:w="2767" w:type="dxa"/>
            <w:vAlign w:val="center"/>
          </w:tcPr>
          <w:p w:rsidR="002026C6" w:rsidRPr="00D66E04" w:rsidRDefault="00DB6F08" w:rsidP="00290383">
            <w:pPr>
              <w:pStyle w:val="a4"/>
              <w:spacing w:line="276" w:lineRule="auto"/>
              <w:jc w:val="center"/>
              <w:rPr>
                <w:b/>
              </w:rPr>
            </w:pPr>
            <w:r w:rsidRPr="00B85FBC">
              <w:rPr>
                <w:rFonts w:cs="Times New Roman"/>
                <w:szCs w:val="24"/>
              </w:rPr>
              <w:t>‒</w:t>
            </w:r>
          </w:p>
        </w:tc>
      </w:tr>
    </w:tbl>
    <w:p w:rsidR="00F22314" w:rsidRPr="009910D8" w:rsidRDefault="00F22314" w:rsidP="00044BB2">
      <w:pPr>
        <w:pStyle w:val="a4"/>
        <w:spacing w:line="276" w:lineRule="auto"/>
        <w:ind w:firstLine="709"/>
        <w:rPr>
          <w:rFonts w:cs="Times New Roman"/>
          <w:szCs w:val="24"/>
        </w:rPr>
      </w:pPr>
    </w:p>
    <w:p w:rsidR="00D6753D" w:rsidRPr="009910D8" w:rsidRDefault="009910D8" w:rsidP="001D24E8">
      <w:pPr>
        <w:pStyle w:val="a4"/>
        <w:spacing w:line="276" w:lineRule="auto"/>
        <w:ind w:firstLine="709"/>
        <w:rPr>
          <w:rFonts w:cs="Times New Roman"/>
          <w:szCs w:val="24"/>
        </w:rPr>
      </w:pPr>
      <w:r w:rsidRPr="009910D8">
        <w:rPr>
          <w:rFonts w:cs="Times New Roman"/>
          <w:szCs w:val="24"/>
        </w:rPr>
        <w:t xml:space="preserve">Специализированные дорожки для велосипедного передвижения на территории </w:t>
      </w:r>
      <w:r w:rsidR="004A3947">
        <w:rPr>
          <w:rFonts w:cs="Times New Roman"/>
          <w:szCs w:val="24"/>
        </w:rPr>
        <w:t>сельского</w:t>
      </w:r>
      <w:r>
        <w:rPr>
          <w:rFonts w:cs="Times New Roman"/>
          <w:szCs w:val="24"/>
        </w:rPr>
        <w:t xml:space="preserve"> поселения </w:t>
      </w:r>
      <w:r w:rsidRPr="009910D8">
        <w:rPr>
          <w:rFonts w:cs="Times New Roman"/>
          <w:szCs w:val="24"/>
        </w:rPr>
        <w:t>не предусмотрены. Движение велосипедистов осуществляется в соответствии с требованиями ПДД по дорогам общего пользования.</w:t>
      </w:r>
    </w:p>
    <w:p w:rsidR="00B45C4D" w:rsidRDefault="00B45C4D" w:rsidP="003B1133">
      <w:pPr>
        <w:pStyle w:val="a4"/>
      </w:pPr>
    </w:p>
    <w:p w:rsidR="003B1133" w:rsidRDefault="003B1133" w:rsidP="003B1133">
      <w:pPr>
        <w:pStyle w:val="a4"/>
      </w:pPr>
      <w:r>
        <w:br w:type="page"/>
      </w:r>
    </w:p>
    <w:p w:rsidR="009910D8"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3" w:name="_Toc496777478"/>
      <w:r w:rsidRPr="00550735">
        <w:rPr>
          <w:rFonts w:ascii="Times New Roman" w:hAnsi="Times New Roman" w:cs="Times New Roman"/>
          <w:color w:val="auto"/>
          <w:sz w:val="24"/>
        </w:rPr>
        <w:lastRenderedPageBreak/>
        <w:t>Характеристика</w:t>
      </w:r>
      <w:r w:rsidRPr="00645974">
        <w:rPr>
          <w:rFonts w:ascii="Times New Roman" w:hAnsi="Times New Roman" w:cs="Times New Roman"/>
          <w:color w:val="auto"/>
          <w:sz w:val="24"/>
        </w:rPr>
        <w:t xml:space="preserve"> движения грузовых транспортных средств, оценка работы транспортных средств коммунальных и дорожных служб</w:t>
      </w:r>
      <w:bookmarkEnd w:id="13"/>
    </w:p>
    <w:p w:rsidR="009910D8" w:rsidRDefault="009910D8" w:rsidP="00737DDC">
      <w:pPr>
        <w:pStyle w:val="a4"/>
        <w:spacing w:line="276" w:lineRule="auto"/>
        <w:rPr>
          <w:rFonts w:cs="Times New Roman"/>
          <w:szCs w:val="24"/>
        </w:rPr>
      </w:pPr>
    </w:p>
    <w:p w:rsidR="00DF2C3E" w:rsidRDefault="003C4809" w:rsidP="00D14CAA">
      <w:pPr>
        <w:pStyle w:val="a4"/>
        <w:spacing w:line="276" w:lineRule="auto"/>
        <w:ind w:firstLine="709"/>
        <w:rPr>
          <w:rFonts w:cs="Times New Roman"/>
          <w:szCs w:val="24"/>
        </w:rPr>
      </w:pPr>
      <w:r w:rsidRPr="007C3FBA">
        <w:rPr>
          <w:rFonts w:cs="Times New Roman"/>
          <w:szCs w:val="24"/>
        </w:rPr>
        <w:t>Осн</w:t>
      </w:r>
      <w:r w:rsidR="00550735">
        <w:rPr>
          <w:rFonts w:cs="Times New Roman"/>
          <w:szCs w:val="24"/>
        </w:rPr>
        <w:t xml:space="preserve">овным действующим предприятием </w:t>
      </w:r>
      <w:r w:rsidRPr="007C3FBA">
        <w:rPr>
          <w:rFonts w:cs="Times New Roman"/>
          <w:szCs w:val="24"/>
        </w:rPr>
        <w:t xml:space="preserve">на территории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00550735">
        <w:rPr>
          <w:rFonts w:cs="Times New Roman"/>
          <w:szCs w:val="24"/>
        </w:rPr>
        <w:t>является ООО «Штиль», расположенное в д. Сухое.Основным видом деятельности является деревообработка.</w:t>
      </w:r>
      <w:r w:rsidR="00550735" w:rsidRPr="003C4809">
        <w:rPr>
          <w:rFonts w:cs="Times New Roman"/>
          <w:szCs w:val="24"/>
        </w:rPr>
        <w:t>Маршрут транс</w:t>
      </w:r>
      <w:r w:rsidR="00550735">
        <w:rPr>
          <w:rFonts w:cs="Times New Roman"/>
          <w:szCs w:val="24"/>
        </w:rPr>
        <w:t>по</w:t>
      </w:r>
      <w:r w:rsidR="00550735" w:rsidRPr="003C4809">
        <w:rPr>
          <w:rFonts w:cs="Times New Roman"/>
          <w:szCs w:val="24"/>
        </w:rPr>
        <w:t>рта не пролегает через жилую зону</w:t>
      </w:r>
      <w:r w:rsidR="00550735">
        <w:rPr>
          <w:rFonts w:cs="Times New Roman"/>
          <w:szCs w:val="24"/>
        </w:rPr>
        <w:t xml:space="preserve"> поселения</w:t>
      </w:r>
      <w:r w:rsidR="00DB6F08">
        <w:rPr>
          <w:rFonts w:cs="Times New Roman"/>
          <w:szCs w:val="24"/>
        </w:rPr>
        <w:t xml:space="preserve"> (Приложение 3)</w:t>
      </w:r>
      <w:r w:rsidR="00550735">
        <w:rPr>
          <w:rFonts w:cs="Times New Roman"/>
          <w:szCs w:val="24"/>
        </w:rPr>
        <w:t>.</w:t>
      </w:r>
    </w:p>
    <w:p w:rsidR="00C71A97" w:rsidRDefault="00C71A97" w:rsidP="001D24E8">
      <w:pPr>
        <w:pStyle w:val="a4"/>
        <w:spacing w:line="276" w:lineRule="auto"/>
        <w:ind w:firstLine="360"/>
        <w:rPr>
          <w:lang w:bidi="ru-RU"/>
        </w:rPr>
      </w:pPr>
    </w:p>
    <w:p w:rsidR="008E0F75" w:rsidRPr="003532D2" w:rsidRDefault="00341E6E" w:rsidP="001D24E8">
      <w:pPr>
        <w:pStyle w:val="a4"/>
        <w:spacing w:line="276" w:lineRule="auto"/>
        <w:ind w:firstLine="708"/>
        <w:rPr>
          <w:rFonts w:cs="Times New Roman"/>
          <w:b/>
          <w:szCs w:val="20"/>
        </w:rPr>
      </w:pPr>
      <w:r w:rsidRPr="003532D2">
        <w:rPr>
          <w:rFonts w:cs="Times New Roman"/>
          <w:b/>
          <w:szCs w:val="20"/>
        </w:rPr>
        <w:t>Механизированная уборка.</w:t>
      </w:r>
    </w:p>
    <w:p w:rsidR="008E0F75" w:rsidRDefault="004F5138" w:rsidP="001D24E8">
      <w:pPr>
        <w:pStyle w:val="a4"/>
        <w:spacing w:line="276" w:lineRule="auto"/>
        <w:ind w:firstLine="709"/>
        <w:rPr>
          <w:rFonts w:cs="Times New Roman"/>
          <w:szCs w:val="24"/>
        </w:rPr>
      </w:pPr>
      <w:r>
        <w:rPr>
          <w:rFonts w:cs="Times New Roman"/>
          <w:szCs w:val="24"/>
        </w:rPr>
        <w:t>Механизированная уборка дорог производится только в зимний период по отдельным договорам с индивидуальными предпринимателями и специализироваными организациями</w:t>
      </w:r>
      <w:r w:rsidR="001234AA">
        <w:rPr>
          <w:rFonts w:cs="Times New Roman"/>
          <w:szCs w:val="24"/>
        </w:rPr>
        <w:t>.</w:t>
      </w:r>
    </w:p>
    <w:p w:rsidR="004C2773" w:rsidRPr="00BD5673" w:rsidRDefault="004C2773" w:rsidP="001D24E8">
      <w:pPr>
        <w:pStyle w:val="a4"/>
        <w:spacing w:line="276" w:lineRule="auto"/>
        <w:ind w:firstLine="709"/>
        <w:rPr>
          <w:rFonts w:cs="Times New Roman"/>
          <w:szCs w:val="24"/>
        </w:rPr>
      </w:pPr>
    </w:p>
    <w:p w:rsidR="000C4ACA" w:rsidRDefault="00341E6E" w:rsidP="001D24E8">
      <w:pPr>
        <w:pStyle w:val="a4"/>
        <w:spacing w:line="276" w:lineRule="auto"/>
        <w:ind w:firstLine="708"/>
        <w:rPr>
          <w:rFonts w:cs="Times New Roman"/>
          <w:b/>
        </w:rPr>
      </w:pPr>
      <w:r w:rsidRPr="006C1A5F">
        <w:rPr>
          <w:rFonts w:cs="Times New Roman"/>
          <w:b/>
        </w:rPr>
        <w:t>Ручная</w:t>
      </w:r>
      <w:r w:rsidRPr="003532D2">
        <w:rPr>
          <w:rFonts w:cs="Times New Roman"/>
          <w:b/>
        </w:rPr>
        <w:t xml:space="preserve"> уборка.</w:t>
      </w:r>
    </w:p>
    <w:p w:rsidR="004C2773" w:rsidRDefault="004C2773" w:rsidP="001D24E8">
      <w:pPr>
        <w:pStyle w:val="a4"/>
        <w:spacing w:line="276" w:lineRule="auto"/>
        <w:ind w:firstLine="708"/>
        <w:rPr>
          <w:rFonts w:cs="Times New Roman"/>
          <w:szCs w:val="28"/>
        </w:rPr>
      </w:pPr>
      <w:r w:rsidRPr="00A26000">
        <w:rPr>
          <w:rFonts w:cs="Times New Roman"/>
          <w:szCs w:val="28"/>
        </w:rPr>
        <w:t>Уборка улиц в летнее и зимнее время</w:t>
      </w:r>
      <w:r w:rsidR="004F5138">
        <w:rPr>
          <w:rFonts w:cs="Times New Roman"/>
          <w:szCs w:val="28"/>
        </w:rPr>
        <w:t xml:space="preserve">, а также </w:t>
      </w:r>
      <w:r w:rsidR="003850B3">
        <w:rPr>
          <w:rFonts w:cs="Times New Roman"/>
          <w:szCs w:val="28"/>
        </w:rPr>
        <w:t>внутридворовых</w:t>
      </w:r>
      <w:r w:rsidR="004F5138">
        <w:rPr>
          <w:rFonts w:cs="Times New Roman"/>
          <w:szCs w:val="28"/>
        </w:rPr>
        <w:t xml:space="preserve"> территорий</w:t>
      </w:r>
      <w:r w:rsidRPr="00A26000">
        <w:rPr>
          <w:rFonts w:cs="Times New Roman"/>
          <w:szCs w:val="28"/>
        </w:rPr>
        <w:t xml:space="preserve"> производится </w:t>
      </w:r>
      <w:r>
        <w:rPr>
          <w:rFonts w:cs="Times New Roman"/>
          <w:szCs w:val="28"/>
        </w:rPr>
        <w:t>с использованием ручного труда.</w:t>
      </w:r>
    </w:p>
    <w:p w:rsidR="004C2773" w:rsidRDefault="004C2773" w:rsidP="004A1B65">
      <w:pPr>
        <w:pStyle w:val="a4"/>
        <w:numPr>
          <w:ilvl w:val="0"/>
          <w:numId w:val="37"/>
        </w:numPr>
        <w:spacing w:line="276" w:lineRule="auto"/>
        <w:rPr>
          <w:rFonts w:cs="Times New Roman"/>
          <w:szCs w:val="24"/>
        </w:rPr>
      </w:pPr>
      <w:r w:rsidRPr="0093365A">
        <w:rPr>
          <w:rFonts w:cs="Times New Roman"/>
          <w:szCs w:val="24"/>
        </w:rPr>
        <w:t xml:space="preserve">Баз по ремонту и содержанию техники на территории поселения – </w:t>
      </w:r>
      <w:r w:rsidR="00FF423F">
        <w:rPr>
          <w:rFonts w:cs="Times New Roman"/>
          <w:szCs w:val="24"/>
        </w:rPr>
        <w:t xml:space="preserve">нет. </w:t>
      </w:r>
      <w:r w:rsidR="00FF423F" w:rsidRPr="00FF423F">
        <w:rPr>
          <w:rFonts w:cs="Times New Roman"/>
          <w:szCs w:val="24"/>
        </w:rPr>
        <w:t>Размещение и ремонт спецтехники осуществляется силами подрядн</w:t>
      </w:r>
      <w:r w:rsidR="00FF423F">
        <w:rPr>
          <w:rFonts w:cs="Times New Roman"/>
          <w:szCs w:val="24"/>
        </w:rPr>
        <w:t>ых организаций на их территории;</w:t>
      </w:r>
    </w:p>
    <w:p w:rsidR="004C2773" w:rsidRPr="0093365A" w:rsidRDefault="003850B3" w:rsidP="004A1B65">
      <w:pPr>
        <w:pStyle w:val="a4"/>
        <w:numPr>
          <w:ilvl w:val="0"/>
          <w:numId w:val="37"/>
        </w:numPr>
        <w:spacing w:line="276" w:lineRule="auto"/>
        <w:rPr>
          <w:rFonts w:cs="Times New Roman"/>
          <w:szCs w:val="24"/>
        </w:rPr>
      </w:pPr>
      <w:r>
        <w:rPr>
          <w:rFonts w:cs="Times New Roman"/>
          <w:szCs w:val="24"/>
        </w:rPr>
        <w:t>Снегосвалок</w:t>
      </w:r>
      <w:r w:rsidRPr="001234AA">
        <w:rPr>
          <w:rFonts w:cs="Times New Roman"/>
        </w:rPr>
        <w:t>–</w:t>
      </w:r>
      <w:r w:rsidR="004C2773" w:rsidRPr="0093365A">
        <w:rPr>
          <w:rFonts w:cs="Times New Roman"/>
          <w:szCs w:val="24"/>
        </w:rPr>
        <w:t xml:space="preserve"> нет;</w:t>
      </w:r>
    </w:p>
    <w:p w:rsidR="001234AA" w:rsidRDefault="003850B3" w:rsidP="004A1B65">
      <w:pPr>
        <w:pStyle w:val="a4"/>
        <w:numPr>
          <w:ilvl w:val="0"/>
          <w:numId w:val="37"/>
        </w:numPr>
        <w:spacing w:line="276" w:lineRule="auto"/>
        <w:rPr>
          <w:rFonts w:cs="Times New Roman"/>
        </w:rPr>
      </w:pPr>
      <w:r>
        <w:rPr>
          <w:rFonts w:cs="Times New Roman"/>
        </w:rPr>
        <w:t>Пескобаз</w:t>
      </w:r>
      <w:r w:rsidRPr="001234AA">
        <w:rPr>
          <w:rFonts w:cs="Times New Roman"/>
        </w:rPr>
        <w:t>–</w:t>
      </w:r>
      <w:r w:rsidR="00FF423F">
        <w:rPr>
          <w:rFonts w:cs="Times New Roman"/>
        </w:rPr>
        <w:t xml:space="preserve"> нет. </w:t>
      </w:r>
      <w:r w:rsidR="00FF423F" w:rsidRPr="00FF423F">
        <w:rPr>
          <w:rFonts w:cs="Times New Roman"/>
        </w:rPr>
        <w:t>Хранение противогололедных материалов (песок, соль) осуществляется на пескобазах на территории подрядных организаций.</w:t>
      </w:r>
    </w:p>
    <w:p w:rsidR="004C2773" w:rsidRPr="001234AA" w:rsidRDefault="004C2773" w:rsidP="004A1B65">
      <w:pPr>
        <w:pStyle w:val="a4"/>
        <w:numPr>
          <w:ilvl w:val="0"/>
          <w:numId w:val="37"/>
        </w:numPr>
        <w:spacing w:line="276" w:lineRule="auto"/>
        <w:rPr>
          <w:rFonts w:cs="Times New Roman"/>
        </w:rPr>
      </w:pPr>
      <w:r w:rsidRPr="001234AA">
        <w:rPr>
          <w:rFonts w:cs="Times New Roman"/>
        </w:rPr>
        <w:t>Водозаправочных пунктов – нет.</w:t>
      </w:r>
    </w:p>
    <w:p w:rsidR="0083116E" w:rsidRDefault="0083116E" w:rsidP="00737DDC">
      <w:pPr>
        <w:pStyle w:val="a4"/>
        <w:spacing w:line="276" w:lineRule="auto"/>
        <w:ind w:firstLine="708"/>
        <w:rPr>
          <w:rFonts w:cs="Times New Roman"/>
          <w:szCs w:val="24"/>
        </w:rPr>
      </w:pPr>
    </w:p>
    <w:p w:rsidR="00B17F86" w:rsidRPr="00E41743"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4" w:name="_Toc496777479"/>
      <w:r w:rsidRPr="00E41743">
        <w:rPr>
          <w:rFonts w:ascii="Times New Roman" w:hAnsi="Times New Roman" w:cs="Times New Roman"/>
          <w:color w:val="auto"/>
          <w:sz w:val="24"/>
        </w:rPr>
        <w:t>Анализ уровня безопасности дорожного движения</w:t>
      </w:r>
      <w:bookmarkEnd w:id="14"/>
    </w:p>
    <w:p w:rsidR="00B17F86" w:rsidRDefault="00B17F86" w:rsidP="00737DDC">
      <w:pPr>
        <w:pStyle w:val="a4"/>
        <w:spacing w:line="276" w:lineRule="auto"/>
        <w:rPr>
          <w:rFonts w:cs="Times New Roman"/>
          <w:szCs w:val="24"/>
        </w:rPr>
      </w:pPr>
    </w:p>
    <w:p w:rsidR="00ED2380" w:rsidRPr="00ED2380" w:rsidRDefault="00ED2380" w:rsidP="001D24E8">
      <w:pPr>
        <w:pStyle w:val="a4"/>
        <w:spacing w:line="276" w:lineRule="auto"/>
        <w:ind w:firstLine="709"/>
        <w:rPr>
          <w:rFonts w:cs="Times New Roman"/>
          <w:szCs w:val="24"/>
        </w:rPr>
      </w:pPr>
      <w:r w:rsidRPr="00ED2380">
        <w:rPr>
          <w:rFonts w:cs="Times New Roman"/>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ED2380" w:rsidRPr="00ED2380" w:rsidRDefault="00ED2380" w:rsidP="001D24E8">
      <w:pPr>
        <w:pStyle w:val="a4"/>
        <w:spacing w:line="276" w:lineRule="auto"/>
        <w:ind w:firstLine="709"/>
        <w:rPr>
          <w:rFonts w:cs="Times New Roman"/>
          <w:szCs w:val="24"/>
        </w:rPr>
      </w:pPr>
      <w:r w:rsidRPr="00ED2380">
        <w:rPr>
          <w:rFonts w:cs="Times New Roman"/>
          <w:szCs w:val="24"/>
        </w:rPr>
        <w:t>В настоящее время решение проблемы обеспечения безопасности дорожного движения явл</w:t>
      </w:r>
      <w:r>
        <w:rPr>
          <w:rFonts w:cs="Times New Roman"/>
          <w:szCs w:val="24"/>
        </w:rPr>
        <w:t>яется одной из важнейших задач.</w:t>
      </w:r>
    </w:p>
    <w:p w:rsidR="00ED2380" w:rsidRDefault="00ED2380" w:rsidP="001D24E8">
      <w:pPr>
        <w:pStyle w:val="a4"/>
        <w:spacing w:line="276" w:lineRule="auto"/>
        <w:ind w:firstLine="709"/>
        <w:rPr>
          <w:rFonts w:cs="Times New Roman"/>
          <w:szCs w:val="24"/>
        </w:rPr>
      </w:pPr>
      <w:r w:rsidRPr="00ED2380">
        <w:rPr>
          <w:rFonts w:cs="Times New Roman"/>
          <w:szCs w:val="24"/>
        </w:rPr>
        <w:t>По итогам 201</w:t>
      </w:r>
      <w:r>
        <w:rPr>
          <w:rFonts w:cs="Times New Roman"/>
          <w:szCs w:val="24"/>
        </w:rPr>
        <w:t>6</w:t>
      </w:r>
      <w:r w:rsidRPr="00ED2380">
        <w:rPr>
          <w:rFonts w:cs="Times New Roman"/>
          <w:szCs w:val="24"/>
        </w:rPr>
        <w:t xml:space="preserve"> года на территории </w:t>
      </w:r>
      <w:r>
        <w:rPr>
          <w:rFonts w:cs="Times New Roman"/>
          <w:szCs w:val="24"/>
        </w:rPr>
        <w:t xml:space="preserve">всего </w:t>
      </w:r>
      <w:r w:rsidR="002937BA">
        <w:rPr>
          <w:rFonts w:cs="Times New Roman"/>
          <w:szCs w:val="24"/>
        </w:rPr>
        <w:t>Кировского</w:t>
      </w:r>
      <w:r>
        <w:rPr>
          <w:rFonts w:cs="Times New Roman"/>
          <w:szCs w:val="24"/>
        </w:rPr>
        <w:t xml:space="preserve"> района зарегистрировано </w:t>
      </w:r>
      <w:r w:rsidR="00673B75">
        <w:rPr>
          <w:rFonts w:cs="Times New Roman"/>
          <w:szCs w:val="24"/>
        </w:rPr>
        <w:t>993</w:t>
      </w:r>
      <w:r>
        <w:rPr>
          <w:rFonts w:cs="Times New Roman"/>
          <w:szCs w:val="24"/>
        </w:rPr>
        <w:t xml:space="preserve"> до</w:t>
      </w:r>
      <w:r w:rsidR="00394894">
        <w:rPr>
          <w:rFonts w:cs="Times New Roman"/>
          <w:szCs w:val="24"/>
        </w:rPr>
        <w:t>рожно-транспортное происшествие</w:t>
      </w:r>
      <w:r w:rsidR="00E41743">
        <w:rPr>
          <w:rFonts w:cs="Times New Roman"/>
          <w:szCs w:val="24"/>
        </w:rPr>
        <w:t xml:space="preserve"> (</w:t>
      </w:r>
      <w:r w:rsidR="00FC39AB">
        <w:rPr>
          <w:rFonts w:cs="Times New Roman"/>
          <w:szCs w:val="24"/>
        </w:rPr>
        <w:t>с</w:t>
      </w:r>
      <w:r w:rsidR="00E41743">
        <w:rPr>
          <w:rFonts w:cs="Times New Roman"/>
          <w:szCs w:val="24"/>
        </w:rPr>
        <w:t>м</w:t>
      </w:r>
      <w:r w:rsidR="00B92E15">
        <w:rPr>
          <w:rFonts w:cs="Times New Roman"/>
          <w:szCs w:val="24"/>
        </w:rPr>
        <w:t>.</w:t>
      </w:r>
      <w:r w:rsidR="00FC39AB" w:rsidRPr="00FC39AB">
        <w:rPr>
          <w:rFonts w:cs="Times New Roman"/>
          <w:szCs w:val="24"/>
        </w:rPr>
        <w:t>П</w:t>
      </w:r>
      <w:r w:rsidR="00E41743" w:rsidRPr="00FC39AB">
        <w:rPr>
          <w:rFonts w:cs="Times New Roman"/>
          <w:szCs w:val="24"/>
        </w:rPr>
        <w:t>риложение</w:t>
      </w:r>
      <w:r w:rsidR="00FC39AB">
        <w:rPr>
          <w:rFonts w:cs="Times New Roman"/>
          <w:szCs w:val="24"/>
        </w:rPr>
        <w:t xml:space="preserve"> 1</w:t>
      </w:r>
      <w:r w:rsidR="00E41743">
        <w:rPr>
          <w:rFonts w:cs="Times New Roman"/>
          <w:szCs w:val="24"/>
        </w:rPr>
        <w:t>)</w:t>
      </w:r>
      <w:r w:rsidR="00FC39AB">
        <w:rPr>
          <w:rFonts w:cs="Times New Roman"/>
          <w:szCs w:val="24"/>
        </w:rPr>
        <w:t>.</w:t>
      </w:r>
      <w:r>
        <w:rPr>
          <w:rFonts w:cs="Times New Roman"/>
          <w:szCs w:val="24"/>
        </w:rPr>
        <w:t xml:space="preserve"> Подробная информация в таблице.</w:t>
      </w:r>
    </w:p>
    <w:p w:rsidR="004F217C" w:rsidRDefault="004F217C" w:rsidP="001D24E8">
      <w:pPr>
        <w:pStyle w:val="a4"/>
        <w:spacing w:line="276" w:lineRule="auto"/>
        <w:jc w:val="right"/>
        <w:rPr>
          <w:rFonts w:cs="Times New Roman"/>
          <w:szCs w:val="24"/>
        </w:rPr>
      </w:pPr>
      <w:r w:rsidRPr="009910D8">
        <w:rPr>
          <w:rFonts w:cs="Times New Roman"/>
          <w:szCs w:val="24"/>
        </w:rPr>
        <w:t>Таблица 2.</w:t>
      </w:r>
      <w:r w:rsidR="00B40F2F">
        <w:rPr>
          <w:rFonts w:cs="Times New Roman"/>
          <w:szCs w:val="24"/>
        </w:rPr>
        <w:t>25</w:t>
      </w:r>
      <w:r w:rsidR="00C32C0F">
        <w:rPr>
          <w:rFonts w:cs="Times New Roman"/>
          <w:szCs w:val="24"/>
        </w:rPr>
        <w:t>.</w:t>
      </w:r>
    </w:p>
    <w:p w:rsidR="004F217C" w:rsidRDefault="004F217C" w:rsidP="001D24E8">
      <w:pPr>
        <w:pStyle w:val="a4"/>
        <w:spacing w:line="276" w:lineRule="auto"/>
        <w:jc w:val="center"/>
        <w:rPr>
          <w:rFonts w:cs="Times New Roman"/>
          <w:b/>
          <w:szCs w:val="24"/>
        </w:rPr>
      </w:pPr>
      <w:r>
        <w:rPr>
          <w:rFonts w:cs="Times New Roman"/>
          <w:b/>
          <w:szCs w:val="24"/>
        </w:rPr>
        <w:t>Оценка дорожной ситуации</w:t>
      </w:r>
    </w:p>
    <w:tbl>
      <w:tblPr>
        <w:tblStyle w:val="a6"/>
        <w:tblW w:w="0" w:type="auto"/>
        <w:tblLook w:val="04A0"/>
      </w:tblPr>
      <w:tblGrid>
        <w:gridCol w:w="959"/>
        <w:gridCol w:w="4251"/>
        <w:gridCol w:w="2605"/>
        <w:gridCol w:w="2606"/>
      </w:tblGrid>
      <w:tr w:rsidR="002F5B30" w:rsidTr="002F5B30">
        <w:trPr>
          <w:tblHeader/>
        </w:trPr>
        <w:tc>
          <w:tcPr>
            <w:tcW w:w="959" w:type="dxa"/>
            <w:shd w:val="clear" w:color="auto" w:fill="D9D9D9" w:themeFill="background1" w:themeFillShade="D9"/>
            <w:vAlign w:val="center"/>
          </w:tcPr>
          <w:p w:rsidR="00ED2380" w:rsidRDefault="00ED2380" w:rsidP="001D24E8">
            <w:pPr>
              <w:pStyle w:val="a4"/>
              <w:spacing w:line="276" w:lineRule="auto"/>
              <w:jc w:val="center"/>
              <w:rPr>
                <w:rFonts w:cs="Times New Roman"/>
                <w:szCs w:val="24"/>
              </w:rPr>
            </w:pPr>
            <w:r>
              <w:rPr>
                <w:rFonts w:cs="Times New Roman"/>
                <w:szCs w:val="24"/>
              </w:rPr>
              <w:t>№ п/п</w:t>
            </w:r>
          </w:p>
        </w:tc>
        <w:tc>
          <w:tcPr>
            <w:tcW w:w="4251" w:type="dxa"/>
            <w:shd w:val="clear" w:color="auto" w:fill="D9D9D9" w:themeFill="background1" w:themeFillShade="D9"/>
            <w:vAlign w:val="center"/>
          </w:tcPr>
          <w:p w:rsidR="00ED2380" w:rsidRDefault="00ED2380" w:rsidP="001D24E8">
            <w:pPr>
              <w:pStyle w:val="a4"/>
              <w:spacing w:line="276" w:lineRule="auto"/>
              <w:jc w:val="center"/>
              <w:rPr>
                <w:rFonts w:cs="Times New Roman"/>
                <w:szCs w:val="24"/>
              </w:rPr>
            </w:pPr>
            <w:r>
              <w:rPr>
                <w:rFonts w:cs="Times New Roman"/>
                <w:szCs w:val="24"/>
              </w:rPr>
              <w:t>Показатель</w:t>
            </w:r>
          </w:p>
        </w:tc>
        <w:tc>
          <w:tcPr>
            <w:tcW w:w="2605" w:type="dxa"/>
            <w:shd w:val="clear" w:color="auto" w:fill="D9D9D9" w:themeFill="background1" w:themeFillShade="D9"/>
            <w:vAlign w:val="center"/>
          </w:tcPr>
          <w:p w:rsidR="00ED2380" w:rsidRDefault="00ED2380" w:rsidP="00DD5D2F">
            <w:pPr>
              <w:pStyle w:val="a4"/>
              <w:spacing w:line="276" w:lineRule="auto"/>
              <w:jc w:val="center"/>
              <w:rPr>
                <w:rFonts w:cs="Times New Roman"/>
                <w:szCs w:val="24"/>
              </w:rPr>
            </w:pPr>
            <w:r>
              <w:rPr>
                <w:rFonts w:cs="Times New Roman"/>
                <w:szCs w:val="24"/>
              </w:rPr>
              <w:t>Количеств</w:t>
            </w:r>
            <w:r w:rsidR="00D74574">
              <w:rPr>
                <w:rFonts w:cs="Times New Roman"/>
                <w:szCs w:val="24"/>
              </w:rPr>
              <w:t>енный показатель</w:t>
            </w:r>
            <w:r>
              <w:rPr>
                <w:rFonts w:cs="Times New Roman"/>
                <w:szCs w:val="24"/>
              </w:rPr>
              <w:t xml:space="preserve"> по </w:t>
            </w:r>
            <w:r w:rsidR="00DD5D2F">
              <w:rPr>
                <w:rFonts w:cs="Times New Roman"/>
                <w:szCs w:val="24"/>
              </w:rPr>
              <w:t>Кировскому</w:t>
            </w:r>
            <w:r>
              <w:rPr>
                <w:rFonts w:cs="Times New Roman"/>
                <w:szCs w:val="24"/>
              </w:rPr>
              <w:t xml:space="preserve"> району</w:t>
            </w:r>
          </w:p>
        </w:tc>
        <w:tc>
          <w:tcPr>
            <w:tcW w:w="2606" w:type="dxa"/>
            <w:shd w:val="clear" w:color="auto" w:fill="D9D9D9" w:themeFill="background1" w:themeFillShade="D9"/>
            <w:vAlign w:val="center"/>
          </w:tcPr>
          <w:p w:rsidR="00ED2380" w:rsidRDefault="00D74574" w:rsidP="00062DF5">
            <w:pPr>
              <w:pStyle w:val="a4"/>
              <w:spacing w:line="276" w:lineRule="auto"/>
              <w:jc w:val="center"/>
              <w:rPr>
                <w:rFonts w:cs="Times New Roman"/>
                <w:szCs w:val="24"/>
              </w:rPr>
            </w:pPr>
            <w:r>
              <w:rPr>
                <w:rFonts w:cs="Times New Roman"/>
                <w:szCs w:val="24"/>
              </w:rPr>
              <w:t>Количественный показатель</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p>
        </w:tc>
      </w:tr>
      <w:tr w:rsidR="003F34D8" w:rsidRPr="00D74574" w:rsidTr="002F5B30">
        <w:tc>
          <w:tcPr>
            <w:tcW w:w="959" w:type="dxa"/>
            <w:vMerge w:val="restart"/>
            <w:vAlign w:val="center"/>
          </w:tcPr>
          <w:p w:rsidR="002F5B30" w:rsidRPr="00D74574" w:rsidRDefault="002F5B30" w:rsidP="004A1B65">
            <w:pPr>
              <w:pStyle w:val="a4"/>
              <w:numPr>
                <w:ilvl w:val="0"/>
                <w:numId w:val="12"/>
              </w:numPr>
              <w:spacing w:line="276" w:lineRule="auto"/>
              <w:ind w:left="567"/>
              <w:jc w:val="center"/>
              <w:rPr>
                <w:rFonts w:cs="Times New Roman"/>
                <w:b/>
                <w:szCs w:val="24"/>
              </w:rPr>
            </w:pPr>
          </w:p>
        </w:tc>
        <w:tc>
          <w:tcPr>
            <w:tcW w:w="4251" w:type="dxa"/>
            <w:vMerge w:val="restart"/>
            <w:vAlign w:val="center"/>
          </w:tcPr>
          <w:p w:rsidR="002F5B30" w:rsidRPr="00D74574" w:rsidRDefault="002F5B30" w:rsidP="001D24E8">
            <w:pPr>
              <w:pStyle w:val="a4"/>
              <w:spacing w:line="276" w:lineRule="auto"/>
              <w:jc w:val="center"/>
              <w:rPr>
                <w:rFonts w:cs="Times New Roman"/>
                <w:b/>
                <w:szCs w:val="24"/>
              </w:rPr>
            </w:pPr>
            <w:r w:rsidRPr="00D74574">
              <w:rPr>
                <w:rFonts w:cs="Times New Roman"/>
                <w:b/>
                <w:szCs w:val="24"/>
              </w:rPr>
              <w:t>Всего ДТП, в том числе:</w:t>
            </w:r>
          </w:p>
        </w:tc>
        <w:tc>
          <w:tcPr>
            <w:tcW w:w="5211" w:type="dxa"/>
            <w:gridSpan w:val="2"/>
            <w:vAlign w:val="center"/>
          </w:tcPr>
          <w:p w:rsidR="002F5B30" w:rsidRDefault="002F5B30" w:rsidP="001D24E8">
            <w:pPr>
              <w:pStyle w:val="a4"/>
              <w:spacing w:line="276" w:lineRule="auto"/>
              <w:jc w:val="center"/>
              <w:rPr>
                <w:rFonts w:cs="Times New Roman"/>
                <w:b/>
                <w:szCs w:val="24"/>
              </w:rPr>
            </w:pPr>
            <w:r>
              <w:rPr>
                <w:rFonts w:cs="Times New Roman"/>
                <w:b/>
                <w:szCs w:val="24"/>
              </w:rPr>
              <w:t>2015 год</w:t>
            </w:r>
          </w:p>
        </w:tc>
      </w:tr>
      <w:tr w:rsidR="002F5B30" w:rsidRPr="00D74574" w:rsidTr="002F5B30">
        <w:tc>
          <w:tcPr>
            <w:tcW w:w="959" w:type="dxa"/>
            <w:vMerge/>
            <w:vAlign w:val="center"/>
          </w:tcPr>
          <w:p w:rsidR="002F5B30" w:rsidRPr="00D74574" w:rsidRDefault="002F5B30" w:rsidP="004A1B65">
            <w:pPr>
              <w:pStyle w:val="a4"/>
              <w:numPr>
                <w:ilvl w:val="0"/>
                <w:numId w:val="12"/>
              </w:numPr>
              <w:spacing w:line="276" w:lineRule="auto"/>
              <w:ind w:left="567"/>
              <w:jc w:val="center"/>
              <w:rPr>
                <w:rFonts w:cs="Times New Roman"/>
                <w:b/>
                <w:szCs w:val="24"/>
              </w:rPr>
            </w:pPr>
          </w:p>
        </w:tc>
        <w:tc>
          <w:tcPr>
            <w:tcW w:w="4251" w:type="dxa"/>
            <w:vMerge/>
            <w:vAlign w:val="center"/>
          </w:tcPr>
          <w:p w:rsidR="002F5B30" w:rsidRPr="00D74574" w:rsidRDefault="002F5B30" w:rsidP="001D24E8">
            <w:pPr>
              <w:pStyle w:val="a4"/>
              <w:spacing w:line="276" w:lineRule="auto"/>
              <w:jc w:val="center"/>
              <w:rPr>
                <w:rFonts w:cs="Times New Roman"/>
                <w:b/>
                <w:szCs w:val="24"/>
              </w:rPr>
            </w:pPr>
          </w:p>
        </w:tc>
        <w:tc>
          <w:tcPr>
            <w:tcW w:w="2605" w:type="dxa"/>
            <w:vAlign w:val="center"/>
          </w:tcPr>
          <w:p w:rsidR="002F5B30" w:rsidRPr="00D74574" w:rsidRDefault="00062DF5" w:rsidP="001D24E8">
            <w:pPr>
              <w:pStyle w:val="a4"/>
              <w:spacing w:line="276" w:lineRule="auto"/>
              <w:jc w:val="center"/>
              <w:rPr>
                <w:rFonts w:cs="Times New Roman"/>
                <w:b/>
                <w:szCs w:val="24"/>
              </w:rPr>
            </w:pPr>
            <w:r>
              <w:rPr>
                <w:rFonts w:cs="Times New Roman"/>
                <w:b/>
                <w:szCs w:val="24"/>
              </w:rPr>
              <w:t>1256</w:t>
            </w:r>
          </w:p>
        </w:tc>
        <w:tc>
          <w:tcPr>
            <w:tcW w:w="2606" w:type="dxa"/>
            <w:vAlign w:val="center"/>
          </w:tcPr>
          <w:p w:rsidR="002F5B30" w:rsidRPr="002F5B30" w:rsidRDefault="00062DF5" w:rsidP="001D24E8">
            <w:pPr>
              <w:pStyle w:val="a4"/>
              <w:spacing w:line="276" w:lineRule="auto"/>
              <w:jc w:val="center"/>
              <w:rPr>
                <w:rFonts w:cs="Times New Roman"/>
                <w:b/>
                <w:szCs w:val="24"/>
              </w:rPr>
            </w:pPr>
            <w:r>
              <w:rPr>
                <w:rFonts w:cs="Times New Roman"/>
                <w:b/>
                <w:szCs w:val="24"/>
              </w:rPr>
              <w:t>16</w:t>
            </w:r>
          </w:p>
        </w:tc>
      </w:tr>
      <w:tr w:rsidR="002F5B30" w:rsidTr="002F5B30">
        <w:tc>
          <w:tcPr>
            <w:tcW w:w="959" w:type="dxa"/>
            <w:vAlign w:val="center"/>
          </w:tcPr>
          <w:p w:rsidR="00D74574" w:rsidRDefault="00D74574" w:rsidP="004A1B65">
            <w:pPr>
              <w:pStyle w:val="a4"/>
              <w:numPr>
                <w:ilvl w:val="1"/>
                <w:numId w:val="13"/>
              </w:numPr>
              <w:spacing w:line="276" w:lineRule="auto"/>
              <w:ind w:left="567"/>
              <w:jc w:val="center"/>
              <w:rPr>
                <w:rFonts w:cs="Times New Roman"/>
                <w:szCs w:val="24"/>
              </w:rPr>
            </w:pPr>
          </w:p>
        </w:tc>
        <w:tc>
          <w:tcPr>
            <w:tcW w:w="4251" w:type="dxa"/>
            <w:vAlign w:val="center"/>
          </w:tcPr>
          <w:p w:rsidR="00D74574" w:rsidRDefault="00D74574" w:rsidP="001D24E8">
            <w:pPr>
              <w:pStyle w:val="a4"/>
              <w:spacing w:line="276" w:lineRule="auto"/>
              <w:jc w:val="right"/>
              <w:rPr>
                <w:rFonts w:cs="Times New Roman"/>
                <w:szCs w:val="24"/>
              </w:rPr>
            </w:pPr>
            <w:r>
              <w:rPr>
                <w:rFonts w:cs="Times New Roman"/>
                <w:szCs w:val="24"/>
              </w:rPr>
              <w:t>По вине водителей</w:t>
            </w:r>
            <w:r w:rsidR="002F5B30">
              <w:rPr>
                <w:rFonts w:cs="Times New Roman"/>
                <w:szCs w:val="24"/>
              </w:rPr>
              <w:t xml:space="preserve"> с пострадавшими</w:t>
            </w:r>
          </w:p>
        </w:tc>
        <w:tc>
          <w:tcPr>
            <w:tcW w:w="2605" w:type="dxa"/>
            <w:vAlign w:val="center"/>
          </w:tcPr>
          <w:p w:rsidR="00D74574" w:rsidRDefault="00062DF5" w:rsidP="001D24E8">
            <w:pPr>
              <w:pStyle w:val="a4"/>
              <w:spacing w:line="276" w:lineRule="auto"/>
              <w:jc w:val="center"/>
              <w:rPr>
                <w:rFonts w:cs="Times New Roman"/>
                <w:szCs w:val="24"/>
              </w:rPr>
            </w:pPr>
            <w:r>
              <w:rPr>
                <w:rFonts w:cs="Times New Roman"/>
                <w:szCs w:val="24"/>
              </w:rPr>
              <w:t>1239</w:t>
            </w:r>
          </w:p>
        </w:tc>
        <w:tc>
          <w:tcPr>
            <w:tcW w:w="2606" w:type="dxa"/>
            <w:vAlign w:val="center"/>
          </w:tcPr>
          <w:p w:rsidR="00D74574" w:rsidRPr="002F5B30" w:rsidRDefault="00062DF5" w:rsidP="001D24E8">
            <w:pPr>
              <w:pStyle w:val="a4"/>
              <w:spacing w:line="276" w:lineRule="auto"/>
              <w:jc w:val="center"/>
              <w:rPr>
                <w:rFonts w:cs="Times New Roman"/>
                <w:szCs w:val="24"/>
              </w:rPr>
            </w:pPr>
            <w:r>
              <w:rPr>
                <w:rFonts w:cs="Times New Roman"/>
                <w:szCs w:val="24"/>
              </w:rPr>
              <w:t>16</w:t>
            </w:r>
          </w:p>
        </w:tc>
      </w:tr>
      <w:tr w:rsidR="002F5B30" w:rsidTr="002F5B30">
        <w:tc>
          <w:tcPr>
            <w:tcW w:w="959" w:type="dxa"/>
            <w:vAlign w:val="center"/>
          </w:tcPr>
          <w:p w:rsidR="00D74574" w:rsidRDefault="00D74574" w:rsidP="004A1B65">
            <w:pPr>
              <w:pStyle w:val="a4"/>
              <w:numPr>
                <w:ilvl w:val="1"/>
                <w:numId w:val="12"/>
              </w:numPr>
              <w:spacing w:line="276" w:lineRule="auto"/>
              <w:ind w:left="567"/>
              <w:jc w:val="center"/>
              <w:rPr>
                <w:rFonts w:cs="Times New Roman"/>
                <w:szCs w:val="24"/>
              </w:rPr>
            </w:pPr>
          </w:p>
        </w:tc>
        <w:tc>
          <w:tcPr>
            <w:tcW w:w="4251" w:type="dxa"/>
            <w:vAlign w:val="center"/>
          </w:tcPr>
          <w:p w:rsidR="00D74574" w:rsidRDefault="00D74574" w:rsidP="001D24E8">
            <w:pPr>
              <w:pStyle w:val="a4"/>
              <w:spacing w:line="276" w:lineRule="auto"/>
              <w:jc w:val="right"/>
              <w:rPr>
                <w:rFonts w:cs="Times New Roman"/>
                <w:szCs w:val="24"/>
              </w:rPr>
            </w:pPr>
            <w:r>
              <w:rPr>
                <w:rFonts w:cs="Times New Roman"/>
                <w:szCs w:val="24"/>
              </w:rPr>
              <w:t>По вине пешеходов</w:t>
            </w:r>
            <w:r w:rsidR="002F5B30">
              <w:rPr>
                <w:rFonts w:cs="Times New Roman"/>
                <w:szCs w:val="24"/>
              </w:rPr>
              <w:t xml:space="preserve"> с пострадавшими</w:t>
            </w:r>
          </w:p>
        </w:tc>
        <w:tc>
          <w:tcPr>
            <w:tcW w:w="2605" w:type="dxa"/>
            <w:vAlign w:val="center"/>
          </w:tcPr>
          <w:p w:rsidR="00D74574" w:rsidRDefault="00062DF5" w:rsidP="001D24E8">
            <w:pPr>
              <w:pStyle w:val="a4"/>
              <w:spacing w:line="276" w:lineRule="auto"/>
              <w:jc w:val="center"/>
              <w:rPr>
                <w:rFonts w:cs="Times New Roman"/>
                <w:szCs w:val="24"/>
              </w:rPr>
            </w:pPr>
            <w:r>
              <w:rPr>
                <w:rFonts w:cs="Times New Roman"/>
                <w:szCs w:val="24"/>
              </w:rPr>
              <w:t>17</w:t>
            </w:r>
          </w:p>
        </w:tc>
        <w:tc>
          <w:tcPr>
            <w:tcW w:w="2606" w:type="dxa"/>
            <w:vAlign w:val="center"/>
          </w:tcPr>
          <w:p w:rsidR="00D74574" w:rsidRPr="002F5B30" w:rsidRDefault="00062DF5" w:rsidP="001D24E8">
            <w:pPr>
              <w:pStyle w:val="a4"/>
              <w:spacing w:line="276" w:lineRule="auto"/>
              <w:jc w:val="center"/>
              <w:rPr>
                <w:rFonts w:cs="Times New Roman"/>
                <w:szCs w:val="24"/>
              </w:rPr>
            </w:pPr>
            <w:r>
              <w:rPr>
                <w:rFonts w:cs="Times New Roman"/>
                <w:szCs w:val="24"/>
              </w:rPr>
              <w:t>0</w:t>
            </w:r>
          </w:p>
        </w:tc>
      </w:tr>
      <w:tr w:rsidR="002F5B30" w:rsidRPr="00D74574" w:rsidTr="002F5B30">
        <w:tc>
          <w:tcPr>
            <w:tcW w:w="959" w:type="dxa"/>
            <w:vAlign w:val="center"/>
          </w:tcPr>
          <w:p w:rsidR="00D74574" w:rsidRPr="00D74574" w:rsidRDefault="00D74574" w:rsidP="004A1B65">
            <w:pPr>
              <w:pStyle w:val="a4"/>
              <w:numPr>
                <w:ilvl w:val="0"/>
                <w:numId w:val="12"/>
              </w:numPr>
              <w:spacing w:line="276" w:lineRule="auto"/>
              <w:ind w:left="567"/>
              <w:jc w:val="center"/>
              <w:rPr>
                <w:rFonts w:cs="Times New Roman"/>
                <w:b/>
                <w:szCs w:val="24"/>
              </w:rPr>
            </w:pPr>
          </w:p>
        </w:tc>
        <w:tc>
          <w:tcPr>
            <w:tcW w:w="4251" w:type="dxa"/>
            <w:vAlign w:val="center"/>
          </w:tcPr>
          <w:p w:rsidR="00D74574" w:rsidRPr="00D74574" w:rsidRDefault="00D74574" w:rsidP="001D24E8">
            <w:pPr>
              <w:pStyle w:val="a4"/>
              <w:spacing w:line="276" w:lineRule="auto"/>
              <w:jc w:val="center"/>
              <w:rPr>
                <w:rFonts w:cs="Times New Roman"/>
                <w:b/>
                <w:szCs w:val="24"/>
              </w:rPr>
            </w:pPr>
            <w:r w:rsidRPr="00D74574">
              <w:rPr>
                <w:rFonts w:cs="Times New Roman"/>
                <w:b/>
                <w:szCs w:val="24"/>
              </w:rPr>
              <w:t>Всего погибло людей, в том числе:</w:t>
            </w:r>
          </w:p>
        </w:tc>
        <w:tc>
          <w:tcPr>
            <w:tcW w:w="2605" w:type="dxa"/>
            <w:vAlign w:val="center"/>
          </w:tcPr>
          <w:p w:rsidR="00D74574" w:rsidRPr="00D74574" w:rsidRDefault="00062DF5" w:rsidP="001D24E8">
            <w:pPr>
              <w:pStyle w:val="a4"/>
              <w:spacing w:line="276" w:lineRule="auto"/>
              <w:jc w:val="center"/>
              <w:rPr>
                <w:rFonts w:cs="Times New Roman"/>
                <w:b/>
                <w:szCs w:val="24"/>
              </w:rPr>
            </w:pPr>
            <w:r>
              <w:rPr>
                <w:rFonts w:cs="Times New Roman"/>
                <w:b/>
                <w:szCs w:val="24"/>
              </w:rPr>
              <w:t>22</w:t>
            </w:r>
          </w:p>
        </w:tc>
        <w:tc>
          <w:tcPr>
            <w:tcW w:w="2606" w:type="dxa"/>
            <w:vAlign w:val="center"/>
          </w:tcPr>
          <w:p w:rsidR="00D74574" w:rsidRPr="002F5B30" w:rsidRDefault="00062DF5" w:rsidP="001D24E8">
            <w:pPr>
              <w:pStyle w:val="a4"/>
              <w:spacing w:line="276" w:lineRule="auto"/>
              <w:jc w:val="center"/>
              <w:rPr>
                <w:rFonts w:cs="Times New Roman"/>
                <w:b/>
                <w:szCs w:val="24"/>
              </w:rPr>
            </w:pPr>
            <w:r>
              <w:rPr>
                <w:rFonts w:cs="Times New Roman"/>
                <w:b/>
                <w:szCs w:val="24"/>
              </w:rPr>
              <w:t>0</w:t>
            </w:r>
          </w:p>
        </w:tc>
      </w:tr>
      <w:tr w:rsidR="002F5B30" w:rsidTr="002F5B30">
        <w:tc>
          <w:tcPr>
            <w:tcW w:w="959" w:type="dxa"/>
            <w:vAlign w:val="center"/>
          </w:tcPr>
          <w:p w:rsidR="00D74574" w:rsidRDefault="00D74574" w:rsidP="004A1B65">
            <w:pPr>
              <w:pStyle w:val="a4"/>
              <w:numPr>
                <w:ilvl w:val="1"/>
                <w:numId w:val="14"/>
              </w:numPr>
              <w:spacing w:line="276" w:lineRule="auto"/>
              <w:ind w:left="567"/>
              <w:jc w:val="center"/>
              <w:rPr>
                <w:rFonts w:cs="Times New Roman"/>
                <w:szCs w:val="24"/>
              </w:rPr>
            </w:pPr>
          </w:p>
        </w:tc>
        <w:tc>
          <w:tcPr>
            <w:tcW w:w="4251" w:type="dxa"/>
            <w:vAlign w:val="center"/>
          </w:tcPr>
          <w:p w:rsidR="00D74574" w:rsidRDefault="00D74574" w:rsidP="001D24E8">
            <w:pPr>
              <w:pStyle w:val="a4"/>
              <w:spacing w:line="276" w:lineRule="auto"/>
              <w:jc w:val="right"/>
              <w:rPr>
                <w:rFonts w:cs="Times New Roman"/>
                <w:szCs w:val="24"/>
              </w:rPr>
            </w:pPr>
            <w:r>
              <w:rPr>
                <w:rFonts w:cs="Times New Roman"/>
                <w:szCs w:val="24"/>
              </w:rPr>
              <w:t>Детей</w:t>
            </w:r>
          </w:p>
        </w:tc>
        <w:tc>
          <w:tcPr>
            <w:tcW w:w="2605" w:type="dxa"/>
            <w:vAlign w:val="center"/>
          </w:tcPr>
          <w:p w:rsidR="00D74574" w:rsidRDefault="00062DF5" w:rsidP="001D24E8">
            <w:pPr>
              <w:pStyle w:val="a4"/>
              <w:spacing w:line="276" w:lineRule="auto"/>
              <w:jc w:val="center"/>
              <w:rPr>
                <w:rFonts w:cs="Times New Roman"/>
                <w:szCs w:val="24"/>
              </w:rPr>
            </w:pPr>
            <w:r>
              <w:rPr>
                <w:rFonts w:cs="Times New Roman"/>
                <w:szCs w:val="24"/>
              </w:rPr>
              <w:t>1</w:t>
            </w:r>
          </w:p>
        </w:tc>
        <w:tc>
          <w:tcPr>
            <w:tcW w:w="2606" w:type="dxa"/>
            <w:vAlign w:val="center"/>
          </w:tcPr>
          <w:p w:rsidR="00D74574" w:rsidRPr="002F5B30" w:rsidRDefault="00062DF5" w:rsidP="001D24E8">
            <w:pPr>
              <w:pStyle w:val="a4"/>
              <w:spacing w:line="276" w:lineRule="auto"/>
              <w:jc w:val="center"/>
              <w:rPr>
                <w:rFonts w:cs="Times New Roman"/>
                <w:szCs w:val="24"/>
              </w:rPr>
            </w:pPr>
            <w:r>
              <w:rPr>
                <w:rFonts w:cs="Times New Roman"/>
                <w:szCs w:val="24"/>
              </w:rPr>
              <w:t>0</w:t>
            </w:r>
          </w:p>
        </w:tc>
      </w:tr>
      <w:tr w:rsidR="002F5B30" w:rsidTr="002F5B30">
        <w:tc>
          <w:tcPr>
            <w:tcW w:w="959" w:type="dxa"/>
            <w:vAlign w:val="center"/>
          </w:tcPr>
          <w:p w:rsidR="00D74574" w:rsidRDefault="00D74574" w:rsidP="004A1B65">
            <w:pPr>
              <w:pStyle w:val="a4"/>
              <w:numPr>
                <w:ilvl w:val="1"/>
                <w:numId w:val="14"/>
              </w:numPr>
              <w:spacing w:line="276" w:lineRule="auto"/>
              <w:ind w:left="567"/>
              <w:jc w:val="center"/>
              <w:rPr>
                <w:rFonts w:cs="Times New Roman"/>
                <w:szCs w:val="24"/>
              </w:rPr>
            </w:pPr>
          </w:p>
        </w:tc>
        <w:tc>
          <w:tcPr>
            <w:tcW w:w="4251" w:type="dxa"/>
            <w:vAlign w:val="center"/>
          </w:tcPr>
          <w:p w:rsidR="00D74574" w:rsidRDefault="00D74574" w:rsidP="001D24E8">
            <w:pPr>
              <w:pStyle w:val="a4"/>
              <w:spacing w:line="276" w:lineRule="auto"/>
              <w:jc w:val="right"/>
              <w:rPr>
                <w:rFonts w:cs="Times New Roman"/>
                <w:szCs w:val="24"/>
              </w:rPr>
            </w:pPr>
            <w:r>
              <w:rPr>
                <w:rFonts w:cs="Times New Roman"/>
                <w:szCs w:val="24"/>
              </w:rPr>
              <w:t>Ранено</w:t>
            </w:r>
          </w:p>
        </w:tc>
        <w:tc>
          <w:tcPr>
            <w:tcW w:w="2605" w:type="dxa"/>
            <w:vAlign w:val="center"/>
          </w:tcPr>
          <w:p w:rsidR="00D74574" w:rsidRDefault="00062DF5" w:rsidP="001D24E8">
            <w:pPr>
              <w:pStyle w:val="a4"/>
              <w:spacing w:line="276" w:lineRule="auto"/>
              <w:jc w:val="center"/>
              <w:rPr>
                <w:rFonts w:cs="Times New Roman"/>
                <w:szCs w:val="24"/>
              </w:rPr>
            </w:pPr>
            <w:r>
              <w:rPr>
                <w:rFonts w:cs="Times New Roman"/>
                <w:szCs w:val="24"/>
              </w:rPr>
              <w:t>152</w:t>
            </w:r>
          </w:p>
        </w:tc>
        <w:tc>
          <w:tcPr>
            <w:tcW w:w="2606" w:type="dxa"/>
            <w:vAlign w:val="center"/>
          </w:tcPr>
          <w:p w:rsidR="00D74574" w:rsidRPr="002F5B30" w:rsidRDefault="00062DF5" w:rsidP="001D24E8">
            <w:pPr>
              <w:pStyle w:val="a4"/>
              <w:spacing w:line="276" w:lineRule="auto"/>
              <w:jc w:val="center"/>
              <w:rPr>
                <w:rFonts w:cs="Times New Roman"/>
                <w:szCs w:val="24"/>
              </w:rPr>
            </w:pPr>
            <w:r>
              <w:rPr>
                <w:rFonts w:cs="Times New Roman"/>
                <w:szCs w:val="24"/>
              </w:rPr>
              <w:t>1</w:t>
            </w:r>
          </w:p>
        </w:tc>
      </w:tr>
      <w:tr w:rsidR="002F5B30" w:rsidTr="002F5B30">
        <w:tc>
          <w:tcPr>
            <w:tcW w:w="959" w:type="dxa"/>
            <w:vAlign w:val="center"/>
          </w:tcPr>
          <w:p w:rsidR="00D74574" w:rsidRDefault="00D74574" w:rsidP="004A1B65">
            <w:pPr>
              <w:pStyle w:val="a4"/>
              <w:numPr>
                <w:ilvl w:val="1"/>
                <w:numId w:val="14"/>
              </w:numPr>
              <w:spacing w:line="276" w:lineRule="auto"/>
              <w:ind w:left="567"/>
              <w:jc w:val="center"/>
              <w:rPr>
                <w:rFonts w:cs="Times New Roman"/>
                <w:szCs w:val="24"/>
              </w:rPr>
            </w:pPr>
          </w:p>
        </w:tc>
        <w:tc>
          <w:tcPr>
            <w:tcW w:w="4251" w:type="dxa"/>
            <w:vAlign w:val="center"/>
          </w:tcPr>
          <w:p w:rsidR="00D74574" w:rsidRDefault="00D74574" w:rsidP="001D24E8">
            <w:pPr>
              <w:pStyle w:val="a4"/>
              <w:spacing w:line="276" w:lineRule="auto"/>
              <w:jc w:val="right"/>
              <w:rPr>
                <w:rFonts w:cs="Times New Roman"/>
                <w:szCs w:val="24"/>
              </w:rPr>
            </w:pPr>
            <w:r>
              <w:rPr>
                <w:rFonts w:cs="Times New Roman"/>
                <w:szCs w:val="24"/>
              </w:rPr>
              <w:t>Из них детей</w:t>
            </w:r>
          </w:p>
        </w:tc>
        <w:tc>
          <w:tcPr>
            <w:tcW w:w="2605" w:type="dxa"/>
            <w:vAlign w:val="center"/>
          </w:tcPr>
          <w:p w:rsidR="00D74574" w:rsidRDefault="00062DF5" w:rsidP="001D24E8">
            <w:pPr>
              <w:pStyle w:val="a4"/>
              <w:spacing w:line="276" w:lineRule="auto"/>
              <w:jc w:val="center"/>
              <w:rPr>
                <w:rFonts w:cs="Times New Roman"/>
                <w:szCs w:val="24"/>
              </w:rPr>
            </w:pPr>
            <w:r>
              <w:rPr>
                <w:rFonts w:cs="Times New Roman"/>
                <w:szCs w:val="24"/>
              </w:rPr>
              <w:t>16</w:t>
            </w:r>
          </w:p>
        </w:tc>
        <w:tc>
          <w:tcPr>
            <w:tcW w:w="2606" w:type="dxa"/>
            <w:vAlign w:val="center"/>
          </w:tcPr>
          <w:p w:rsidR="00D74574" w:rsidRPr="002F5B30" w:rsidRDefault="00062DF5" w:rsidP="001D24E8">
            <w:pPr>
              <w:pStyle w:val="a4"/>
              <w:spacing w:line="276" w:lineRule="auto"/>
              <w:jc w:val="center"/>
              <w:rPr>
                <w:rFonts w:cs="Times New Roman"/>
                <w:szCs w:val="24"/>
              </w:rPr>
            </w:pPr>
            <w:r>
              <w:rPr>
                <w:rFonts w:cs="Times New Roman"/>
                <w:szCs w:val="24"/>
              </w:rPr>
              <w:t>0</w:t>
            </w:r>
          </w:p>
        </w:tc>
      </w:tr>
      <w:tr w:rsidR="002F5B30" w:rsidTr="002F5B30">
        <w:tc>
          <w:tcPr>
            <w:tcW w:w="959" w:type="dxa"/>
            <w:vAlign w:val="center"/>
          </w:tcPr>
          <w:p w:rsidR="00D74574" w:rsidRDefault="00D74574" w:rsidP="004A1B65">
            <w:pPr>
              <w:pStyle w:val="a4"/>
              <w:numPr>
                <w:ilvl w:val="1"/>
                <w:numId w:val="14"/>
              </w:numPr>
              <w:spacing w:line="276" w:lineRule="auto"/>
              <w:ind w:left="567"/>
              <w:jc w:val="center"/>
              <w:rPr>
                <w:rFonts w:cs="Times New Roman"/>
                <w:szCs w:val="24"/>
              </w:rPr>
            </w:pPr>
          </w:p>
        </w:tc>
        <w:tc>
          <w:tcPr>
            <w:tcW w:w="4251" w:type="dxa"/>
            <w:vAlign w:val="center"/>
          </w:tcPr>
          <w:p w:rsidR="00D74574" w:rsidRDefault="00D74574" w:rsidP="001D24E8">
            <w:pPr>
              <w:pStyle w:val="a4"/>
              <w:spacing w:line="276" w:lineRule="auto"/>
              <w:jc w:val="right"/>
              <w:rPr>
                <w:rFonts w:cs="Times New Roman"/>
                <w:szCs w:val="24"/>
              </w:rPr>
            </w:pPr>
            <w:r>
              <w:rPr>
                <w:rFonts w:cs="Times New Roman"/>
                <w:szCs w:val="24"/>
              </w:rPr>
              <w:t>Пешеходов</w:t>
            </w:r>
          </w:p>
        </w:tc>
        <w:tc>
          <w:tcPr>
            <w:tcW w:w="2605" w:type="dxa"/>
            <w:vAlign w:val="center"/>
          </w:tcPr>
          <w:p w:rsidR="002F5B30" w:rsidRDefault="00062DF5" w:rsidP="001D24E8">
            <w:pPr>
              <w:pStyle w:val="a4"/>
              <w:spacing w:line="276" w:lineRule="auto"/>
              <w:jc w:val="center"/>
              <w:rPr>
                <w:rFonts w:cs="Times New Roman"/>
                <w:szCs w:val="24"/>
              </w:rPr>
            </w:pPr>
            <w:r>
              <w:rPr>
                <w:rFonts w:cs="Times New Roman"/>
                <w:szCs w:val="24"/>
              </w:rPr>
              <w:t>8</w:t>
            </w:r>
          </w:p>
        </w:tc>
        <w:tc>
          <w:tcPr>
            <w:tcW w:w="2606" w:type="dxa"/>
            <w:vAlign w:val="center"/>
          </w:tcPr>
          <w:p w:rsidR="00D74574" w:rsidRPr="002F5B30" w:rsidRDefault="00062DF5" w:rsidP="001D24E8">
            <w:pPr>
              <w:pStyle w:val="a4"/>
              <w:spacing w:line="276" w:lineRule="auto"/>
              <w:jc w:val="center"/>
              <w:rPr>
                <w:rFonts w:cs="Times New Roman"/>
                <w:szCs w:val="24"/>
              </w:rPr>
            </w:pPr>
            <w:r>
              <w:rPr>
                <w:rFonts w:cs="Times New Roman"/>
                <w:szCs w:val="24"/>
              </w:rPr>
              <w:t>0</w:t>
            </w:r>
          </w:p>
        </w:tc>
      </w:tr>
      <w:tr w:rsidR="003F34D8" w:rsidTr="002F5B30">
        <w:tc>
          <w:tcPr>
            <w:tcW w:w="959" w:type="dxa"/>
            <w:vMerge w:val="restart"/>
            <w:vAlign w:val="center"/>
          </w:tcPr>
          <w:p w:rsidR="002F5B30" w:rsidRPr="002F5B30" w:rsidRDefault="002F5B30" w:rsidP="004A1B65">
            <w:pPr>
              <w:pStyle w:val="a4"/>
              <w:numPr>
                <w:ilvl w:val="0"/>
                <w:numId w:val="14"/>
              </w:numPr>
              <w:spacing w:line="276" w:lineRule="auto"/>
              <w:rPr>
                <w:rFonts w:cs="Times New Roman"/>
                <w:b/>
                <w:szCs w:val="24"/>
              </w:rPr>
            </w:pPr>
          </w:p>
        </w:tc>
        <w:tc>
          <w:tcPr>
            <w:tcW w:w="4251" w:type="dxa"/>
            <w:vMerge w:val="restart"/>
            <w:vAlign w:val="center"/>
          </w:tcPr>
          <w:p w:rsidR="002F5B30" w:rsidRPr="002F5B30" w:rsidRDefault="002F5B30" w:rsidP="001D24E8">
            <w:pPr>
              <w:pStyle w:val="a4"/>
              <w:spacing w:line="276" w:lineRule="auto"/>
              <w:jc w:val="center"/>
              <w:rPr>
                <w:rFonts w:cs="Times New Roman"/>
                <w:b/>
                <w:szCs w:val="24"/>
              </w:rPr>
            </w:pPr>
            <w:r w:rsidRPr="002F5B30">
              <w:rPr>
                <w:rFonts w:cs="Times New Roman"/>
                <w:b/>
                <w:szCs w:val="24"/>
              </w:rPr>
              <w:t>Всего ДТП, в том числе:</w:t>
            </w:r>
          </w:p>
        </w:tc>
        <w:tc>
          <w:tcPr>
            <w:tcW w:w="5211" w:type="dxa"/>
            <w:gridSpan w:val="2"/>
            <w:vAlign w:val="center"/>
          </w:tcPr>
          <w:p w:rsidR="002F5B30" w:rsidRPr="002F5B30" w:rsidRDefault="002F5B30" w:rsidP="001D24E8">
            <w:pPr>
              <w:pStyle w:val="a4"/>
              <w:spacing w:line="276" w:lineRule="auto"/>
              <w:jc w:val="center"/>
              <w:rPr>
                <w:rFonts w:cs="Times New Roman"/>
                <w:b/>
                <w:szCs w:val="24"/>
              </w:rPr>
            </w:pPr>
            <w:r w:rsidRPr="002F5B30">
              <w:rPr>
                <w:rFonts w:cs="Times New Roman"/>
                <w:b/>
                <w:szCs w:val="24"/>
              </w:rPr>
              <w:t>2016 год</w:t>
            </w:r>
          </w:p>
        </w:tc>
      </w:tr>
      <w:tr w:rsidR="002F5B30" w:rsidTr="002F5B30">
        <w:tc>
          <w:tcPr>
            <w:tcW w:w="959" w:type="dxa"/>
            <w:vMerge/>
            <w:vAlign w:val="center"/>
          </w:tcPr>
          <w:p w:rsidR="002F5B30" w:rsidRDefault="002F5B30" w:rsidP="004A1B65">
            <w:pPr>
              <w:pStyle w:val="a4"/>
              <w:numPr>
                <w:ilvl w:val="0"/>
                <w:numId w:val="14"/>
              </w:numPr>
              <w:spacing w:line="276" w:lineRule="auto"/>
              <w:rPr>
                <w:rFonts w:cs="Times New Roman"/>
                <w:szCs w:val="24"/>
              </w:rPr>
            </w:pPr>
          </w:p>
        </w:tc>
        <w:tc>
          <w:tcPr>
            <w:tcW w:w="4251" w:type="dxa"/>
            <w:vMerge/>
            <w:vAlign w:val="center"/>
          </w:tcPr>
          <w:p w:rsidR="002F5B30" w:rsidRDefault="002F5B30" w:rsidP="001D24E8">
            <w:pPr>
              <w:pStyle w:val="a4"/>
              <w:spacing w:line="276" w:lineRule="auto"/>
              <w:jc w:val="right"/>
              <w:rPr>
                <w:rFonts w:cs="Times New Roman"/>
                <w:szCs w:val="24"/>
              </w:rPr>
            </w:pPr>
          </w:p>
        </w:tc>
        <w:tc>
          <w:tcPr>
            <w:tcW w:w="2605" w:type="dxa"/>
            <w:vAlign w:val="center"/>
          </w:tcPr>
          <w:p w:rsidR="002F5B30" w:rsidRPr="002F5B30" w:rsidRDefault="00062DF5" w:rsidP="001D24E8">
            <w:pPr>
              <w:pStyle w:val="a4"/>
              <w:spacing w:line="276" w:lineRule="auto"/>
              <w:jc w:val="center"/>
              <w:rPr>
                <w:rFonts w:cs="Times New Roman"/>
                <w:b/>
                <w:szCs w:val="24"/>
              </w:rPr>
            </w:pPr>
            <w:r>
              <w:rPr>
                <w:rFonts w:cs="Times New Roman"/>
                <w:b/>
                <w:szCs w:val="24"/>
              </w:rPr>
              <w:t>993</w:t>
            </w:r>
          </w:p>
        </w:tc>
        <w:tc>
          <w:tcPr>
            <w:tcW w:w="2606" w:type="dxa"/>
            <w:vAlign w:val="center"/>
          </w:tcPr>
          <w:p w:rsidR="002F5B30" w:rsidRPr="002F5B30" w:rsidRDefault="00062DF5" w:rsidP="001D24E8">
            <w:pPr>
              <w:pStyle w:val="a4"/>
              <w:spacing w:line="276" w:lineRule="auto"/>
              <w:jc w:val="center"/>
              <w:rPr>
                <w:rFonts w:cs="Times New Roman"/>
                <w:b/>
                <w:szCs w:val="24"/>
              </w:rPr>
            </w:pPr>
            <w:r>
              <w:rPr>
                <w:rFonts w:cs="Times New Roman"/>
                <w:b/>
                <w:szCs w:val="24"/>
              </w:rPr>
              <w:t>18</w:t>
            </w:r>
          </w:p>
        </w:tc>
      </w:tr>
      <w:tr w:rsidR="002F5B30" w:rsidTr="002F5B30">
        <w:tc>
          <w:tcPr>
            <w:tcW w:w="959" w:type="dxa"/>
            <w:vAlign w:val="center"/>
          </w:tcPr>
          <w:p w:rsidR="002F5B30" w:rsidRDefault="002F5B30" w:rsidP="004A1B65">
            <w:pPr>
              <w:pStyle w:val="a4"/>
              <w:numPr>
                <w:ilvl w:val="1"/>
                <w:numId w:val="10"/>
              </w:numPr>
              <w:spacing w:line="276" w:lineRule="auto"/>
              <w:rPr>
                <w:rFonts w:cs="Times New Roman"/>
                <w:szCs w:val="24"/>
              </w:rPr>
            </w:pPr>
          </w:p>
        </w:tc>
        <w:tc>
          <w:tcPr>
            <w:tcW w:w="4251" w:type="dxa"/>
            <w:vAlign w:val="center"/>
          </w:tcPr>
          <w:p w:rsidR="002F5B30" w:rsidRDefault="002F5B30" w:rsidP="001D24E8">
            <w:pPr>
              <w:pStyle w:val="a4"/>
              <w:spacing w:line="276" w:lineRule="auto"/>
              <w:jc w:val="right"/>
              <w:rPr>
                <w:rFonts w:cs="Times New Roman"/>
                <w:szCs w:val="24"/>
              </w:rPr>
            </w:pPr>
            <w:r>
              <w:rPr>
                <w:rFonts w:cs="Times New Roman"/>
                <w:szCs w:val="24"/>
              </w:rPr>
              <w:t>По вине водителей с пострадавшими</w:t>
            </w:r>
          </w:p>
        </w:tc>
        <w:tc>
          <w:tcPr>
            <w:tcW w:w="2605" w:type="dxa"/>
            <w:vAlign w:val="center"/>
          </w:tcPr>
          <w:p w:rsidR="002F5B30" w:rsidRDefault="00062DF5" w:rsidP="001D24E8">
            <w:pPr>
              <w:pStyle w:val="a4"/>
              <w:spacing w:line="276" w:lineRule="auto"/>
              <w:jc w:val="center"/>
              <w:rPr>
                <w:rFonts w:cs="Times New Roman"/>
                <w:szCs w:val="24"/>
              </w:rPr>
            </w:pPr>
            <w:r>
              <w:rPr>
                <w:rFonts w:cs="Times New Roman"/>
                <w:szCs w:val="24"/>
              </w:rPr>
              <w:t>986</w:t>
            </w:r>
          </w:p>
        </w:tc>
        <w:tc>
          <w:tcPr>
            <w:tcW w:w="2606" w:type="dxa"/>
            <w:vAlign w:val="center"/>
          </w:tcPr>
          <w:p w:rsidR="002F5B30" w:rsidRDefault="00062DF5" w:rsidP="001D24E8">
            <w:pPr>
              <w:pStyle w:val="a4"/>
              <w:spacing w:line="276" w:lineRule="auto"/>
              <w:jc w:val="center"/>
              <w:rPr>
                <w:rFonts w:cs="Times New Roman"/>
                <w:szCs w:val="24"/>
              </w:rPr>
            </w:pPr>
            <w:r>
              <w:rPr>
                <w:rFonts w:cs="Times New Roman"/>
                <w:szCs w:val="24"/>
              </w:rPr>
              <w:t>18</w:t>
            </w:r>
          </w:p>
        </w:tc>
      </w:tr>
      <w:tr w:rsidR="003F34D8" w:rsidTr="002F5B30">
        <w:tc>
          <w:tcPr>
            <w:tcW w:w="959" w:type="dxa"/>
            <w:vAlign w:val="center"/>
          </w:tcPr>
          <w:p w:rsidR="002F5B30" w:rsidRDefault="002F5B30" w:rsidP="004A1B65">
            <w:pPr>
              <w:pStyle w:val="a4"/>
              <w:numPr>
                <w:ilvl w:val="1"/>
                <w:numId w:val="10"/>
              </w:numPr>
              <w:spacing w:line="276" w:lineRule="auto"/>
              <w:rPr>
                <w:rFonts w:cs="Times New Roman"/>
                <w:szCs w:val="24"/>
              </w:rPr>
            </w:pPr>
          </w:p>
        </w:tc>
        <w:tc>
          <w:tcPr>
            <w:tcW w:w="4251" w:type="dxa"/>
            <w:vAlign w:val="center"/>
          </w:tcPr>
          <w:p w:rsidR="002F5B30" w:rsidRDefault="002F5B30" w:rsidP="001D24E8">
            <w:pPr>
              <w:pStyle w:val="a4"/>
              <w:spacing w:line="276" w:lineRule="auto"/>
              <w:jc w:val="right"/>
              <w:rPr>
                <w:rFonts w:cs="Times New Roman"/>
                <w:szCs w:val="24"/>
              </w:rPr>
            </w:pPr>
            <w:r>
              <w:rPr>
                <w:rFonts w:cs="Times New Roman"/>
                <w:szCs w:val="24"/>
              </w:rPr>
              <w:t>По вине пешеходов с пострадавшими</w:t>
            </w:r>
          </w:p>
        </w:tc>
        <w:tc>
          <w:tcPr>
            <w:tcW w:w="2605" w:type="dxa"/>
            <w:vAlign w:val="center"/>
          </w:tcPr>
          <w:p w:rsidR="002F5B30" w:rsidRDefault="00062DF5" w:rsidP="001D24E8">
            <w:pPr>
              <w:pStyle w:val="a4"/>
              <w:spacing w:line="276" w:lineRule="auto"/>
              <w:jc w:val="center"/>
              <w:rPr>
                <w:rFonts w:cs="Times New Roman"/>
                <w:szCs w:val="24"/>
              </w:rPr>
            </w:pPr>
            <w:r>
              <w:rPr>
                <w:rFonts w:cs="Times New Roman"/>
                <w:szCs w:val="24"/>
              </w:rPr>
              <w:t>7</w:t>
            </w:r>
          </w:p>
        </w:tc>
        <w:tc>
          <w:tcPr>
            <w:tcW w:w="2606" w:type="dxa"/>
            <w:vAlign w:val="center"/>
          </w:tcPr>
          <w:p w:rsidR="002F5B30" w:rsidRDefault="00062DF5" w:rsidP="001D24E8">
            <w:pPr>
              <w:pStyle w:val="a4"/>
              <w:spacing w:line="276" w:lineRule="auto"/>
              <w:jc w:val="center"/>
              <w:rPr>
                <w:rFonts w:cs="Times New Roman"/>
                <w:szCs w:val="24"/>
              </w:rPr>
            </w:pPr>
            <w:r>
              <w:rPr>
                <w:rFonts w:cs="Times New Roman"/>
                <w:szCs w:val="24"/>
              </w:rPr>
              <w:t>0</w:t>
            </w:r>
          </w:p>
        </w:tc>
      </w:tr>
      <w:tr w:rsidR="002F5B30" w:rsidTr="002F5B30">
        <w:tc>
          <w:tcPr>
            <w:tcW w:w="959" w:type="dxa"/>
            <w:vAlign w:val="center"/>
          </w:tcPr>
          <w:p w:rsidR="002F5B30" w:rsidRDefault="002F5B30" w:rsidP="004A1B65">
            <w:pPr>
              <w:pStyle w:val="a4"/>
              <w:numPr>
                <w:ilvl w:val="0"/>
                <w:numId w:val="10"/>
              </w:numPr>
              <w:spacing w:line="276" w:lineRule="auto"/>
              <w:rPr>
                <w:rFonts w:cs="Times New Roman"/>
                <w:szCs w:val="24"/>
              </w:rPr>
            </w:pPr>
          </w:p>
        </w:tc>
        <w:tc>
          <w:tcPr>
            <w:tcW w:w="4251" w:type="dxa"/>
            <w:vAlign w:val="center"/>
          </w:tcPr>
          <w:p w:rsidR="002F5B30" w:rsidRPr="002F5B30" w:rsidRDefault="002F5B30" w:rsidP="001D24E8">
            <w:pPr>
              <w:pStyle w:val="a4"/>
              <w:spacing w:line="276" w:lineRule="auto"/>
              <w:jc w:val="center"/>
              <w:rPr>
                <w:rFonts w:cs="Times New Roman"/>
                <w:b/>
                <w:szCs w:val="24"/>
              </w:rPr>
            </w:pPr>
            <w:r w:rsidRPr="002F5B30">
              <w:rPr>
                <w:rFonts w:cs="Times New Roman"/>
                <w:b/>
                <w:szCs w:val="24"/>
              </w:rPr>
              <w:t>Всего погибло людей, в том числе:</w:t>
            </w:r>
          </w:p>
        </w:tc>
        <w:tc>
          <w:tcPr>
            <w:tcW w:w="2605" w:type="dxa"/>
            <w:vAlign w:val="center"/>
          </w:tcPr>
          <w:p w:rsidR="002F5B30" w:rsidRPr="003F34D8" w:rsidRDefault="00062DF5" w:rsidP="001D24E8">
            <w:pPr>
              <w:pStyle w:val="a4"/>
              <w:spacing w:line="276" w:lineRule="auto"/>
              <w:jc w:val="center"/>
              <w:rPr>
                <w:rFonts w:cs="Times New Roman"/>
                <w:b/>
                <w:szCs w:val="24"/>
              </w:rPr>
            </w:pPr>
            <w:r>
              <w:rPr>
                <w:rFonts w:cs="Times New Roman"/>
                <w:b/>
                <w:szCs w:val="24"/>
              </w:rPr>
              <w:t>22</w:t>
            </w:r>
          </w:p>
        </w:tc>
        <w:tc>
          <w:tcPr>
            <w:tcW w:w="2606" w:type="dxa"/>
            <w:vAlign w:val="center"/>
          </w:tcPr>
          <w:p w:rsidR="002F5B30" w:rsidRDefault="00062DF5" w:rsidP="001D24E8">
            <w:pPr>
              <w:pStyle w:val="a4"/>
              <w:spacing w:line="276" w:lineRule="auto"/>
              <w:jc w:val="center"/>
              <w:rPr>
                <w:rFonts w:cs="Times New Roman"/>
                <w:szCs w:val="24"/>
              </w:rPr>
            </w:pPr>
            <w:r>
              <w:rPr>
                <w:rFonts w:cs="Times New Roman"/>
                <w:szCs w:val="24"/>
              </w:rPr>
              <w:t>0</w:t>
            </w:r>
          </w:p>
        </w:tc>
      </w:tr>
      <w:tr w:rsidR="003F34D8" w:rsidTr="002F5B30">
        <w:tc>
          <w:tcPr>
            <w:tcW w:w="959" w:type="dxa"/>
            <w:vAlign w:val="center"/>
          </w:tcPr>
          <w:p w:rsidR="003F34D8" w:rsidRDefault="003F34D8" w:rsidP="004A1B65">
            <w:pPr>
              <w:pStyle w:val="a4"/>
              <w:numPr>
                <w:ilvl w:val="1"/>
                <w:numId w:val="10"/>
              </w:numPr>
              <w:spacing w:line="276" w:lineRule="auto"/>
              <w:rPr>
                <w:rFonts w:cs="Times New Roman"/>
                <w:szCs w:val="24"/>
              </w:rPr>
            </w:pPr>
          </w:p>
        </w:tc>
        <w:tc>
          <w:tcPr>
            <w:tcW w:w="4251" w:type="dxa"/>
            <w:vAlign w:val="center"/>
          </w:tcPr>
          <w:p w:rsidR="003F34D8" w:rsidRDefault="003F34D8" w:rsidP="001D24E8">
            <w:pPr>
              <w:pStyle w:val="a4"/>
              <w:spacing w:line="276" w:lineRule="auto"/>
              <w:jc w:val="right"/>
              <w:rPr>
                <w:rFonts w:cs="Times New Roman"/>
                <w:szCs w:val="24"/>
              </w:rPr>
            </w:pPr>
            <w:r>
              <w:rPr>
                <w:rFonts w:cs="Times New Roman"/>
                <w:szCs w:val="24"/>
              </w:rPr>
              <w:t>Детей</w:t>
            </w:r>
          </w:p>
        </w:tc>
        <w:tc>
          <w:tcPr>
            <w:tcW w:w="2605" w:type="dxa"/>
            <w:vAlign w:val="center"/>
          </w:tcPr>
          <w:p w:rsidR="003F34D8" w:rsidRPr="003F34D8" w:rsidRDefault="00062DF5" w:rsidP="001D24E8">
            <w:pPr>
              <w:pStyle w:val="a4"/>
              <w:spacing w:line="276" w:lineRule="auto"/>
              <w:jc w:val="center"/>
              <w:rPr>
                <w:rFonts w:cs="Times New Roman"/>
                <w:szCs w:val="24"/>
              </w:rPr>
            </w:pPr>
            <w:r>
              <w:rPr>
                <w:rFonts w:cs="Times New Roman"/>
                <w:szCs w:val="24"/>
              </w:rPr>
              <w:t>0</w:t>
            </w:r>
          </w:p>
        </w:tc>
        <w:tc>
          <w:tcPr>
            <w:tcW w:w="2606" w:type="dxa"/>
            <w:vAlign w:val="center"/>
          </w:tcPr>
          <w:p w:rsidR="003F34D8" w:rsidRDefault="00062DF5" w:rsidP="001D24E8">
            <w:pPr>
              <w:pStyle w:val="a4"/>
              <w:spacing w:line="276" w:lineRule="auto"/>
              <w:jc w:val="center"/>
              <w:rPr>
                <w:rFonts w:cs="Times New Roman"/>
                <w:szCs w:val="24"/>
              </w:rPr>
            </w:pPr>
            <w:r>
              <w:rPr>
                <w:rFonts w:cs="Times New Roman"/>
                <w:szCs w:val="24"/>
              </w:rPr>
              <w:t>0</w:t>
            </w:r>
          </w:p>
        </w:tc>
      </w:tr>
      <w:tr w:rsidR="003F34D8" w:rsidTr="002F5B30">
        <w:tc>
          <w:tcPr>
            <w:tcW w:w="959" w:type="dxa"/>
            <w:vAlign w:val="center"/>
          </w:tcPr>
          <w:p w:rsidR="003F34D8" w:rsidRDefault="003F34D8" w:rsidP="004A1B65">
            <w:pPr>
              <w:pStyle w:val="a4"/>
              <w:numPr>
                <w:ilvl w:val="1"/>
                <w:numId w:val="10"/>
              </w:numPr>
              <w:spacing w:line="276" w:lineRule="auto"/>
              <w:rPr>
                <w:rFonts w:cs="Times New Roman"/>
                <w:szCs w:val="24"/>
              </w:rPr>
            </w:pPr>
          </w:p>
        </w:tc>
        <w:tc>
          <w:tcPr>
            <w:tcW w:w="4251" w:type="dxa"/>
            <w:vAlign w:val="center"/>
          </w:tcPr>
          <w:p w:rsidR="003F34D8" w:rsidRDefault="003F34D8" w:rsidP="001D24E8">
            <w:pPr>
              <w:pStyle w:val="a4"/>
              <w:spacing w:line="276" w:lineRule="auto"/>
              <w:jc w:val="right"/>
              <w:rPr>
                <w:rFonts w:cs="Times New Roman"/>
                <w:szCs w:val="24"/>
              </w:rPr>
            </w:pPr>
            <w:r>
              <w:rPr>
                <w:rFonts w:cs="Times New Roman"/>
                <w:szCs w:val="24"/>
              </w:rPr>
              <w:t>Ранено</w:t>
            </w:r>
          </w:p>
        </w:tc>
        <w:tc>
          <w:tcPr>
            <w:tcW w:w="2605" w:type="dxa"/>
            <w:vAlign w:val="center"/>
          </w:tcPr>
          <w:p w:rsidR="003F34D8" w:rsidRPr="003F34D8" w:rsidRDefault="00062DF5" w:rsidP="001D24E8">
            <w:pPr>
              <w:pStyle w:val="a4"/>
              <w:spacing w:line="276" w:lineRule="auto"/>
              <w:jc w:val="center"/>
              <w:rPr>
                <w:rFonts w:cs="Times New Roman"/>
                <w:szCs w:val="24"/>
              </w:rPr>
            </w:pPr>
            <w:r>
              <w:rPr>
                <w:rFonts w:cs="Times New Roman"/>
                <w:szCs w:val="24"/>
              </w:rPr>
              <w:t>120</w:t>
            </w:r>
          </w:p>
        </w:tc>
        <w:tc>
          <w:tcPr>
            <w:tcW w:w="2606" w:type="dxa"/>
            <w:vAlign w:val="center"/>
          </w:tcPr>
          <w:p w:rsidR="003F34D8" w:rsidRDefault="00062DF5" w:rsidP="001D24E8">
            <w:pPr>
              <w:pStyle w:val="a4"/>
              <w:spacing w:line="276" w:lineRule="auto"/>
              <w:jc w:val="center"/>
              <w:rPr>
                <w:rFonts w:cs="Times New Roman"/>
                <w:szCs w:val="24"/>
              </w:rPr>
            </w:pPr>
            <w:r>
              <w:rPr>
                <w:rFonts w:cs="Times New Roman"/>
                <w:szCs w:val="24"/>
              </w:rPr>
              <w:t>2</w:t>
            </w:r>
          </w:p>
        </w:tc>
      </w:tr>
      <w:tr w:rsidR="003F34D8" w:rsidTr="002F5B30">
        <w:tc>
          <w:tcPr>
            <w:tcW w:w="959" w:type="dxa"/>
            <w:vAlign w:val="center"/>
          </w:tcPr>
          <w:p w:rsidR="003F34D8" w:rsidRDefault="003F34D8" w:rsidP="004A1B65">
            <w:pPr>
              <w:pStyle w:val="a4"/>
              <w:numPr>
                <w:ilvl w:val="1"/>
                <w:numId w:val="10"/>
              </w:numPr>
              <w:spacing w:line="276" w:lineRule="auto"/>
              <w:rPr>
                <w:rFonts w:cs="Times New Roman"/>
                <w:szCs w:val="24"/>
              </w:rPr>
            </w:pPr>
          </w:p>
        </w:tc>
        <w:tc>
          <w:tcPr>
            <w:tcW w:w="4251" w:type="dxa"/>
            <w:vAlign w:val="center"/>
          </w:tcPr>
          <w:p w:rsidR="003F34D8" w:rsidRDefault="003F34D8" w:rsidP="001D24E8">
            <w:pPr>
              <w:pStyle w:val="a4"/>
              <w:spacing w:line="276" w:lineRule="auto"/>
              <w:jc w:val="right"/>
              <w:rPr>
                <w:rFonts w:cs="Times New Roman"/>
                <w:szCs w:val="24"/>
              </w:rPr>
            </w:pPr>
            <w:r>
              <w:rPr>
                <w:rFonts w:cs="Times New Roman"/>
                <w:szCs w:val="24"/>
              </w:rPr>
              <w:t>Из них детей</w:t>
            </w:r>
          </w:p>
        </w:tc>
        <w:tc>
          <w:tcPr>
            <w:tcW w:w="2605" w:type="dxa"/>
            <w:vAlign w:val="center"/>
          </w:tcPr>
          <w:p w:rsidR="003F34D8" w:rsidRPr="003F34D8" w:rsidRDefault="00062DF5" w:rsidP="001D24E8">
            <w:pPr>
              <w:pStyle w:val="a4"/>
              <w:spacing w:line="276" w:lineRule="auto"/>
              <w:jc w:val="center"/>
              <w:rPr>
                <w:rFonts w:cs="Times New Roman"/>
                <w:szCs w:val="24"/>
              </w:rPr>
            </w:pPr>
            <w:r>
              <w:rPr>
                <w:rFonts w:cs="Times New Roman"/>
                <w:szCs w:val="24"/>
              </w:rPr>
              <w:t>10</w:t>
            </w:r>
          </w:p>
        </w:tc>
        <w:tc>
          <w:tcPr>
            <w:tcW w:w="2606" w:type="dxa"/>
            <w:vAlign w:val="center"/>
          </w:tcPr>
          <w:p w:rsidR="003F34D8" w:rsidRDefault="00062DF5" w:rsidP="001D24E8">
            <w:pPr>
              <w:pStyle w:val="a4"/>
              <w:spacing w:line="276" w:lineRule="auto"/>
              <w:jc w:val="center"/>
              <w:rPr>
                <w:rFonts w:cs="Times New Roman"/>
                <w:szCs w:val="24"/>
              </w:rPr>
            </w:pPr>
            <w:r>
              <w:rPr>
                <w:rFonts w:cs="Times New Roman"/>
                <w:szCs w:val="24"/>
              </w:rPr>
              <w:t>0</w:t>
            </w:r>
          </w:p>
        </w:tc>
      </w:tr>
      <w:tr w:rsidR="003F34D8" w:rsidTr="002F5B30">
        <w:tc>
          <w:tcPr>
            <w:tcW w:w="959" w:type="dxa"/>
            <w:vAlign w:val="center"/>
          </w:tcPr>
          <w:p w:rsidR="003F34D8" w:rsidRDefault="003F34D8" w:rsidP="004A1B65">
            <w:pPr>
              <w:pStyle w:val="a4"/>
              <w:numPr>
                <w:ilvl w:val="1"/>
                <w:numId w:val="10"/>
              </w:numPr>
              <w:spacing w:line="276" w:lineRule="auto"/>
              <w:rPr>
                <w:rFonts w:cs="Times New Roman"/>
                <w:szCs w:val="24"/>
              </w:rPr>
            </w:pPr>
          </w:p>
        </w:tc>
        <w:tc>
          <w:tcPr>
            <w:tcW w:w="4251" w:type="dxa"/>
            <w:vAlign w:val="center"/>
          </w:tcPr>
          <w:p w:rsidR="003F34D8" w:rsidRDefault="003F34D8" w:rsidP="001D24E8">
            <w:pPr>
              <w:pStyle w:val="a4"/>
              <w:spacing w:line="276" w:lineRule="auto"/>
              <w:jc w:val="right"/>
              <w:rPr>
                <w:rFonts w:cs="Times New Roman"/>
                <w:szCs w:val="24"/>
              </w:rPr>
            </w:pPr>
            <w:r>
              <w:rPr>
                <w:rFonts w:cs="Times New Roman"/>
                <w:szCs w:val="24"/>
              </w:rPr>
              <w:t>Пешеходов</w:t>
            </w:r>
          </w:p>
        </w:tc>
        <w:tc>
          <w:tcPr>
            <w:tcW w:w="2605" w:type="dxa"/>
            <w:vAlign w:val="center"/>
          </w:tcPr>
          <w:p w:rsidR="003F34D8" w:rsidRPr="003F34D8" w:rsidRDefault="00062DF5" w:rsidP="001D24E8">
            <w:pPr>
              <w:pStyle w:val="a4"/>
              <w:spacing w:line="276" w:lineRule="auto"/>
              <w:jc w:val="center"/>
              <w:rPr>
                <w:rFonts w:cs="Times New Roman"/>
                <w:szCs w:val="24"/>
              </w:rPr>
            </w:pPr>
            <w:r>
              <w:rPr>
                <w:rFonts w:cs="Times New Roman"/>
                <w:szCs w:val="24"/>
              </w:rPr>
              <w:t>7</w:t>
            </w:r>
          </w:p>
        </w:tc>
        <w:tc>
          <w:tcPr>
            <w:tcW w:w="2606" w:type="dxa"/>
            <w:vAlign w:val="center"/>
          </w:tcPr>
          <w:p w:rsidR="003F34D8" w:rsidRDefault="00062DF5" w:rsidP="001D24E8">
            <w:pPr>
              <w:pStyle w:val="a4"/>
              <w:spacing w:line="276" w:lineRule="auto"/>
              <w:jc w:val="center"/>
              <w:rPr>
                <w:rFonts w:cs="Times New Roman"/>
                <w:szCs w:val="24"/>
              </w:rPr>
            </w:pPr>
            <w:r>
              <w:rPr>
                <w:rFonts w:cs="Times New Roman"/>
                <w:szCs w:val="24"/>
              </w:rPr>
              <w:t>0</w:t>
            </w:r>
          </w:p>
        </w:tc>
      </w:tr>
    </w:tbl>
    <w:p w:rsidR="00ED2380" w:rsidRDefault="00ED2380" w:rsidP="001D24E8">
      <w:pPr>
        <w:pStyle w:val="a4"/>
        <w:spacing w:line="276" w:lineRule="auto"/>
        <w:rPr>
          <w:rFonts w:cs="Times New Roman"/>
          <w:szCs w:val="24"/>
        </w:rPr>
      </w:pPr>
    </w:p>
    <w:p w:rsidR="00631362" w:rsidRDefault="00ED2380" w:rsidP="001D24E8">
      <w:pPr>
        <w:pStyle w:val="a4"/>
        <w:spacing w:line="276" w:lineRule="auto"/>
        <w:ind w:firstLine="709"/>
        <w:rPr>
          <w:rFonts w:cs="Times New Roman"/>
          <w:szCs w:val="24"/>
        </w:rPr>
      </w:pPr>
      <w:r w:rsidRPr="00ED2380">
        <w:rPr>
          <w:rFonts w:cs="Times New Roman"/>
          <w:szCs w:val="24"/>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305CCF" w:rsidRDefault="00305CCF" w:rsidP="00305CCF">
      <w:pPr>
        <w:pStyle w:val="a4"/>
        <w:spacing w:line="276" w:lineRule="auto"/>
        <w:rPr>
          <w:rFonts w:cs="Times New Roman"/>
          <w:szCs w:val="24"/>
        </w:rPr>
      </w:pPr>
    </w:p>
    <w:p w:rsidR="00064CE4"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5" w:name="_Toc496777480"/>
      <w:r>
        <w:rPr>
          <w:rFonts w:ascii="Times New Roman" w:hAnsi="Times New Roman" w:cs="Times New Roman"/>
          <w:color w:val="auto"/>
          <w:sz w:val="24"/>
        </w:rPr>
        <w:t>О</w:t>
      </w:r>
      <w:r w:rsidRPr="00645974">
        <w:rPr>
          <w:rFonts w:ascii="Times New Roman" w:hAnsi="Times New Roman" w:cs="Times New Roman"/>
          <w:color w:val="auto"/>
          <w:sz w:val="24"/>
        </w:rPr>
        <w:t>ценка уровня негативного воздействия транспортной инфраструктуры на окружающую среду, безопасность и здоровье населения</w:t>
      </w:r>
      <w:bookmarkEnd w:id="15"/>
    </w:p>
    <w:p w:rsidR="00064CE4" w:rsidRPr="00064CE4" w:rsidRDefault="00064CE4" w:rsidP="00737DDC">
      <w:pPr>
        <w:pStyle w:val="a4"/>
        <w:spacing w:line="276" w:lineRule="auto"/>
        <w:rPr>
          <w:rFonts w:cs="Times New Roman"/>
          <w:szCs w:val="24"/>
        </w:rPr>
      </w:pPr>
    </w:p>
    <w:p w:rsidR="0073298E" w:rsidRPr="0073298E" w:rsidRDefault="002F1310" w:rsidP="00737DDC">
      <w:pPr>
        <w:pStyle w:val="a4"/>
        <w:spacing w:line="276" w:lineRule="auto"/>
        <w:ind w:firstLine="709"/>
        <w:rPr>
          <w:rFonts w:cs="Times New Roman"/>
          <w:szCs w:val="24"/>
        </w:rPr>
      </w:pPr>
      <w:r w:rsidRPr="002F1310">
        <w:rPr>
          <w:rFonts w:cs="Times New Roman"/>
          <w:szCs w:val="24"/>
        </w:rPr>
        <w:t>Со</w:t>
      </w:r>
      <w:r w:rsidR="00A023BF">
        <w:rPr>
          <w:rFonts w:cs="Times New Roman"/>
          <w:szCs w:val="24"/>
        </w:rPr>
        <w:t>гласно</w:t>
      </w:r>
      <w:r w:rsidR="00E41743">
        <w:rPr>
          <w:rFonts w:cs="Times New Roman"/>
          <w:szCs w:val="24"/>
        </w:rPr>
        <w:t xml:space="preserve"> СНиП 23-01-99 территория </w:t>
      </w:r>
      <w:r w:rsidR="002937BA">
        <w:rPr>
          <w:rFonts w:cs="Times New Roman"/>
          <w:szCs w:val="24"/>
        </w:rPr>
        <w:t>Кировского</w:t>
      </w:r>
      <w:r w:rsidR="00A023BF">
        <w:rPr>
          <w:rFonts w:cs="Times New Roman"/>
          <w:szCs w:val="24"/>
        </w:rPr>
        <w:t xml:space="preserve"> сельского поселения</w:t>
      </w:r>
      <w:r>
        <w:rPr>
          <w:rFonts w:cs="Times New Roman"/>
          <w:szCs w:val="24"/>
        </w:rPr>
        <w:t xml:space="preserve"> относится ко II умеренно - </w:t>
      </w:r>
      <w:r w:rsidRPr="002F1310">
        <w:rPr>
          <w:rFonts w:cs="Times New Roman"/>
          <w:szCs w:val="24"/>
        </w:rPr>
        <w:t>климатическому району и климатическому подрайону II В</w:t>
      </w:r>
      <w:r w:rsidR="0073298E" w:rsidRPr="0073298E">
        <w:rPr>
          <w:rFonts w:cs="Times New Roman"/>
          <w:szCs w:val="24"/>
        </w:rPr>
        <w:t xml:space="preserve">. </w:t>
      </w:r>
      <w:r w:rsidRPr="002F1310">
        <w:rPr>
          <w:rFonts w:cs="Times New Roman"/>
          <w:szCs w:val="24"/>
        </w:rPr>
        <w:t>Во все сезоны года преобладают юго-западные и западные ветры. Вхождения атлантических воздушных масс сопровождаются обычно ветреной пасмурной погодой, относительно теплой — зимой и сравнительно прохладной — летом.</w:t>
      </w:r>
    </w:p>
    <w:p w:rsidR="0073298E" w:rsidRPr="0073298E" w:rsidRDefault="0073298E" w:rsidP="00737DDC">
      <w:pPr>
        <w:pStyle w:val="a4"/>
        <w:spacing w:line="276" w:lineRule="auto"/>
        <w:ind w:firstLine="709"/>
        <w:rPr>
          <w:rFonts w:cs="Times New Roman"/>
          <w:szCs w:val="24"/>
        </w:rPr>
      </w:pPr>
      <w:r w:rsidRPr="0073298E">
        <w:rPr>
          <w:rFonts w:cs="Times New Roman"/>
          <w:szCs w:val="24"/>
        </w:rPr>
        <w:t xml:space="preserve">Состояние окружающей среды </w:t>
      </w:r>
      <w:r w:rsidR="002937BA">
        <w:rPr>
          <w:rFonts w:cs="Times New Roman"/>
          <w:szCs w:val="24"/>
        </w:rPr>
        <w:t>Кировского</w:t>
      </w:r>
      <w:r w:rsidRPr="0073298E">
        <w:rPr>
          <w:rFonts w:cs="Times New Roman"/>
          <w:szCs w:val="24"/>
        </w:rPr>
        <w:t>сельского поселения удовлетворительное. Основными источниками загрязнения атмосфер</w:t>
      </w:r>
      <w:r w:rsidR="002F1310">
        <w:rPr>
          <w:rFonts w:cs="Times New Roman"/>
          <w:szCs w:val="24"/>
        </w:rPr>
        <w:t>ы являются источники отопления</w:t>
      </w:r>
      <w:r w:rsidRPr="0073298E">
        <w:rPr>
          <w:rFonts w:cs="Times New Roman"/>
          <w:szCs w:val="24"/>
        </w:rPr>
        <w:t>, автомобильный транспорт.</w:t>
      </w:r>
    </w:p>
    <w:p w:rsidR="0073298E" w:rsidRPr="0073298E" w:rsidRDefault="0073298E" w:rsidP="00737DDC">
      <w:pPr>
        <w:pStyle w:val="a4"/>
        <w:spacing w:line="276" w:lineRule="auto"/>
        <w:ind w:firstLine="709"/>
        <w:rPr>
          <w:rFonts w:cs="Times New Roman"/>
          <w:szCs w:val="24"/>
        </w:rPr>
      </w:pPr>
      <w:r w:rsidRPr="0073298E">
        <w:rPr>
          <w:rFonts w:cs="Times New Roman"/>
          <w:szCs w:val="24"/>
        </w:rPr>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p w:rsidR="0073298E" w:rsidRDefault="0073298E" w:rsidP="00737DDC">
      <w:pPr>
        <w:pStyle w:val="a4"/>
        <w:spacing w:line="276" w:lineRule="auto"/>
        <w:ind w:firstLine="709"/>
        <w:rPr>
          <w:rFonts w:cs="Times New Roman"/>
          <w:szCs w:val="24"/>
        </w:rPr>
      </w:pPr>
      <w:r w:rsidRPr="003C47EF">
        <w:rPr>
          <w:rFonts w:cs="Times New Roman"/>
          <w:szCs w:val="24"/>
        </w:rPr>
        <w:t xml:space="preserve">Количество автомобильного транспорта </w:t>
      </w:r>
      <w:r w:rsidR="00305CCF">
        <w:rPr>
          <w:rFonts w:cs="Times New Roman"/>
          <w:szCs w:val="24"/>
        </w:rPr>
        <w:t>на территории</w:t>
      </w:r>
      <w:r w:rsidR="002937BA">
        <w:rPr>
          <w:rFonts w:cs="Times New Roman"/>
          <w:szCs w:val="24"/>
        </w:rPr>
        <w:t xml:space="preserve">Кировского </w:t>
      </w:r>
      <w:r w:rsidR="00A023BF">
        <w:rPr>
          <w:rFonts w:cs="Times New Roman"/>
          <w:szCs w:val="24"/>
        </w:rPr>
        <w:t>сельского</w:t>
      </w:r>
      <w:r w:rsidR="002F1310">
        <w:rPr>
          <w:rFonts w:cs="Times New Roman"/>
          <w:szCs w:val="24"/>
        </w:rPr>
        <w:t xml:space="preserve"> поселени</w:t>
      </w:r>
      <w:r w:rsidR="00A023BF">
        <w:rPr>
          <w:rFonts w:cs="Times New Roman"/>
          <w:szCs w:val="24"/>
        </w:rPr>
        <w:t>я</w:t>
      </w:r>
      <w:r>
        <w:rPr>
          <w:rFonts w:cs="Times New Roman"/>
          <w:szCs w:val="24"/>
        </w:rPr>
        <w:t xml:space="preserve">составляет </w:t>
      </w:r>
      <w:r w:rsidR="00673B75">
        <w:rPr>
          <w:rFonts w:cs="Times New Roman"/>
          <w:szCs w:val="24"/>
        </w:rPr>
        <w:t>247</w:t>
      </w:r>
      <w:r w:rsidRPr="00E41743">
        <w:rPr>
          <w:rFonts w:cs="Times New Roman"/>
          <w:szCs w:val="24"/>
        </w:rPr>
        <w:t xml:space="preserve"> ед.</w:t>
      </w:r>
      <w:r w:rsidRPr="003C47EF">
        <w:rPr>
          <w:rFonts w:cs="Times New Roman"/>
          <w:szCs w:val="24"/>
        </w:rPr>
        <w:t xml:space="preserve"> Предполагается дальнейший рост пассаж</w:t>
      </w:r>
      <w:r>
        <w:rPr>
          <w:rFonts w:cs="Times New Roman"/>
          <w:szCs w:val="24"/>
        </w:rPr>
        <w:t>ирского и грузового транспорта.</w:t>
      </w:r>
    </w:p>
    <w:p w:rsidR="003C47EF" w:rsidRPr="003C47EF" w:rsidRDefault="003C47EF" w:rsidP="00737DDC">
      <w:pPr>
        <w:pStyle w:val="a4"/>
        <w:spacing w:line="276" w:lineRule="auto"/>
        <w:ind w:firstLine="709"/>
        <w:rPr>
          <w:rFonts w:cs="Times New Roman"/>
          <w:szCs w:val="24"/>
        </w:rPr>
      </w:pPr>
      <w:r w:rsidRPr="003C47EF">
        <w:rPr>
          <w:rFonts w:cs="Times New Roman"/>
          <w:szCs w:val="24"/>
        </w:rPr>
        <w:t>Рассмотрим отдельные характерные факторы, неблагоприятно влияющие на здоровье.</w:t>
      </w:r>
    </w:p>
    <w:p w:rsidR="003C47EF" w:rsidRPr="003C47EF" w:rsidRDefault="003C47EF" w:rsidP="00737DDC">
      <w:pPr>
        <w:pStyle w:val="a4"/>
        <w:spacing w:line="276" w:lineRule="auto"/>
        <w:ind w:firstLine="709"/>
        <w:rPr>
          <w:rFonts w:cs="Times New Roman"/>
          <w:szCs w:val="24"/>
        </w:rPr>
      </w:pPr>
      <w:r w:rsidRPr="003C47EF">
        <w:rPr>
          <w:rFonts w:cs="Times New Roman"/>
          <w:szCs w:val="24"/>
        </w:rPr>
        <w:t>Загрязнение атмосферы. Выбросы в воздух дыма и газообразных загрязняющих веществ (диоксид азота (NO</w:t>
      </w:r>
      <w:r w:rsidRPr="007048A3">
        <w:rPr>
          <w:rFonts w:cs="Times New Roman"/>
          <w:szCs w:val="24"/>
          <w:vertAlign w:val="subscript"/>
        </w:rPr>
        <w:t>2</w:t>
      </w:r>
      <w:r w:rsidRPr="003C47EF">
        <w:rPr>
          <w:rFonts w:cs="Times New Roman"/>
          <w:szCs w:val="24"/>
        </w:rPr>
        <w:t>), диоксид серы (SO</w:t>
      </w:r>
      <w:r w:rsidRPr="007048A3">
        <w:rPr>
          <w:rFonts w:cs="Times New Roman"/>
          <w:szCs w:val="24"/>
          <w:vertAlign w:val="subscript"/>
        </w:rPr>
        <w:t>2</w:t>
      </w:r>
      <w:r w:rsidRPr="003C47EF">
        <w:rPr>
          <w:rFonts w:cs="Times New Roman"/>
          <w:szCs w:val="24"/>
        </w:rPr>
        <w:t>) и озон (О</w:t>
      </w:r>
      <w:r w:rsidRPr="007048A3">
        <w:rPr>
          <w:rFonts w:cs="Times New Roman"/>
          <w:szCs w:val="24"/>
          <w:vertAlign w:val="subscript"/>
        </w:rPr>
        <w:t>3</w:t>
      </w:r>
      <w:r w:rsidRPr="003C47EF">
        <w:rPr>
          <w:rFonts w:cs="Times New Roman"/>
          <w:szCs w:val="24"/>
        </w:rPr>
        <w:t>)) приводят вредным проявлениям для здоровья, особенно к респираторным аллергическим заболеваниям.</w:t>
      </w:r>
    </w:p>
    <w:p w:rsidR="003C47EF" w:rsidRPr="003C47EF" w:rsidRDefault="003C47EF" w:rsidP="00737DDC">
      <w:pPr>
        <w:pStyle w:val="a4"/>
        <w:spacing w:line="276" w:lineRule="auto"/>
        <w:ind w:firstLine="709"/>
        <w:rPr>
          <w:rFonts w:cs="Times New Roman"/>
          <w:szCs w:val="24"/>
        </w:rPr>
      </w:pPr>
      <w:r w:rsidRPr="003C47EF">
        <w:rPr>
          <w:rFonts w:cs="Times New Roman"/>
          <w:szCs w:val="24"/>
        </w:rPr>
        <w:t>Воздействие шума. Автомобильный, железнодорожный и воздушный транспорт, служит главным источником б</w:t>
      </w:r>
      <w:r w:rsidR="007048A3">
        <w:rPr>
          <w:rFonts w:cs="Times New Roman"/>
          <w:szCs w:val="24"/>
        </w:rPr>
        <w:t>ытового шума. Приблизительно 30</w:t>
      </w:r>
      <w:r w:rsidRPr="003C47EF">
        <w:rPr>
          <w:rFonts w:cs="Times New Roman"/>
          <w:szCs w:val="24"/>
        </w:rPr>
        <w:t xml:space="preserve">% населения России подвергается воздействию шума от автомобильного транспорта с уровнем выше 55 дБ. Это приводит к росту </w:t>
      </w:r>
      <w:r w:rsidRPr="003C47EF">
        <w:rPr>
          <w:rFonts w:cs="Times New Roman"/>
          <w:szCs w:val="24"/>
        </w:rPr>
        <w:lastRenderedPageBreak/>
        <w:t>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3C47EF" w:rsidRPr="003C47EF" w:rsidRDefault="003C47EF" w:rsidP="00737DDC">
      <w:pPr>
        <w:pStyle w:val="a4"/>
        <w:spacing w:line="276" w:lineRule="auto"/>
        <w:ind w:firstLine="709"/>
        <w:rPr>
          <w:rFonts w:cs="Times New Roman"/>
          <w:szCs w:val="24"/>
        </w:rPr>
      </w:pPr>
      <w:r w:rsidRPr="003C47EF">
        <w:rPr>
          <w:rFonts w:cs="Times New Roman"/>
          <w:szCs w:val="24"/>
        </w:rPr>
        <w:t>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3C47EF" w:rsidRPr="003C47EF" w:rsidRDefault="003C47EF" w:rsidP="00737DDC">
      <w:pPr>
        <w:pStyle w:val="a4"/>
        <w:spacing w:line="276" w:lineRule="auto"/>
        <w:ind w:firstLine="709"/>
        <w:rPr>
          <w:rFonts w:cs="Times New Roman"/>
          <w:szCs w:val="24"/>
        </w:rPr>
      </w:pPr>
      <w:r w:rsidRPr="003C47EF">
        <w:rPr>
          <w:rFonts w:cs="Times New Roman"/>
          <w:szCs w:val="24"/>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sidR="007048A3">
        <w:rPr>
          <w:rFonts w:cs="Times New Roman"/>
          <w:szCs w:val="24"/>
        </w:rPr>
        <w:t>зопасность и здоровье человека.</w:t>
      </w:r>
    </w:p>
    <w:p w:rsidR="003C47EF" w:rsidRDefault="003C47EF" w:rsidP="00737DDC">
      <w:pPr>
        <w:pStyle w:val="a4"/>
        <w:spacing w:line="276" w:lineRule="auto"/>
        <w:ind w:firstLine="709"/>
        <w:rPr>
          <w:rFonts w:cs="Times New Roman"/>
          <w:szCs w:val="24"/>
        </w:rPr>
      </w:pPr>
      <w:r w:rsidRPr="003C47EF">
        <w:rPr>
          <w:rFonts w:cs="Times New Roman"/>
          <w:szCs w:val="24"/>
        </w:rPr>
        <w:t>Отсутствие участков дорог с интенсивным движением особенно в районах жилой застройки</w:t>
      </w:r>
      <w:r w:rsidR="007048A3">
        <w:rPr>
          <w:rFonts w:cs="Times New Roman"/>
          <w:szCs w:val="24"/>
        </w:rPr>
        <w:t>,</w:t>
      </w:r>
      <w:r w:rsidRPr="003C47EF">
        <w:rPr>
          <w:rFonts w:cs="Times New Roman"/>
          <w:szCs w:val="24"/>
        </w:rPr>
        <w:t xml:space="preserve"> где прох</w:t>
      </w:r>
      <w:r w:rsidR="00453422">
        <w:rPr>
          <w:rFonts w:cs="Times New Roman"/>
          <w:szCs w:val="24"/>
        </w:rPr>
        <w:t>одят в основном внутри</w:t>
      </w:r>
      <w:r w:rsidRPr="003C47EF">
        <w:rPr>
          <w:rFonts w:cs="Times New Roman"/>
          <w:szCs w:val="24"/>
        </w:rPr>
        <w:t>квартальные дороги,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3C47EF" w:rsidRPr="003C47EF" w:rsidRDefault="003C47EF" w:rsidP="00737DDC">
      <w:pPr>
        <w:pStyle w:val="a4"/>
        <w:spacing w:line="276" w:lineRule="auto"/>
        <w:ind w:firstLine="709"/>
        <w:rPr>
          <w:rFonts w:cs="Times New Roman"/>
          <w:szCs w:val="24"/>
        </w:rPr>
      </w:pPr>
      <w:r w:rsidRPr="003C47EF">
        <w:rPr>
          <w:rFonts w:cs="Times New Roman"/>
          <w:szCs w:val="24"/>
        </w:rPr>
        <w:t xml:space="preserve">Учитывая сравнительно высокий уровень автомобилизации населения, </w:t>
      </w:r>
      <w:r w:rsidR="00673B75">
        <w:rPr>
          <w:rFonts w:cs="Times New Roman"/>
          <w:szCs w:val="24"/>
        </w:rPr>
        <w:t>243</w:t>
      </w:r>
      <w:r w:rsidRPr="00484F02">
        <w:rPr>
          <w:rFonts w:cs="Times New Roman"/>
          <w:szCs w:val="24"/>
        </w:rPr>
        <w:t xml:space="preserve"> ед. ТС/1000</w:t>
      </w:r>
      <w:r w:rsidRPr="003C47EF">
        <w:rPr>
          <w:rFonts w:cs="Times New Roman"/>
          <w:szCs w:val="24"/>
        </w:rPr>
        <w:t xml:space="preserve"> человек, немаловажным является снижение </w:t>
      </w:r>
      <w:r w:rsidR="007048A3">
        <w:rPr>
          <w:rFonts w:cs="Times New Roman"/>
          <w:szCs w:val="24"/>
        </w:rPr>
        <w:t>уровня двигательной активности.</w:t>
      </w:r>
    </w:p>
    <w:p w:rsidR="00064CE4" w:rsidRDefault="003C47EF" w:rsidP="00737DDC">
      <w:pPr>
        <w:pStyle w:val="a4"/>
        <w:spacing w:line="276" w:lineRule="auto"/>
        <w:ind w:firstLine="709"/>
        <w:rPr>
          <w:rFonts w:cs="Times New Roman"/>
          <w:szCs w:val="24"/>
        </w:rPr>
      </w:pPr>
      <w:r w:rsidRPr="003C47EF">
        <w:rPr>
          <w:rFonts w:cs="Times New Roman"/>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026C8F" w:rsidRDefault="00026C8F" w:rsidP="00737DDC">
      <w:pPr>
        <w:pStyle w:val="a4"/>
        <w:spacing w:line="276" w:lineRule="auto"/>
        <w:rPr>
          <w:rFonts w:cs="Times New Roman"/>
          <w:szCs w:val="24"/>
        </w:rPr>
      </w:pPr>
    </w:p>
    <w:p w:rsidR="00AD5571"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6" w:name="_Toc496777481"/>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существующих условий и перспективы развития и размещения транспортной инфраструктуры поселения</w:t>
      </w:r>
      <w:bookmarkEnd w:id="16"/>
    </w:p>
    <w:p w:rsidR="00AD5571" w:rsidRPr="00064CE4" w:rsidRDefault="00AD5571" w:rsidP="00737DDC">
      <w:pPr>
        <w:pStyle w:val="a4"/>
        <w:spacing w:line="276" w:lineRule="auto"/>
        <w:rPr>
          <w:rFonts w:cs="Times New Roman"/>
          <w:szCs w:val="24"/>
        </w:rPr>
      </w:pPr>
    </w:p>
    <w:p w:rsidR="00CB08B3" w:rsidRPr="00CB08B3" w:rsidRDefault="00CB08B3" w:rsidP="00CB08B3">
      <w:pPr>
        <w:pStyle w:val="a4"/>
        <w:spacing w:line="276" w:lineRule="auto"/>
        <w:ind w:firstLine="708"/>
        <w:rPr>
          <w:rFonts w:cs="Times New Roman"/>
        </w:rPr>
      </w:pPr>
      <w:r w:rsidRPr="00CB08B3">
        <w:rPr>
          <w:rFonts w:cs="Times New Roman"/>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CB08B3" w:rsidRPr="00CB08B3" w:rsidRDefault="00CB08B3" w:rsidP="00CB08B3">
      <w:pPr>
        <w:pStyle w:val="a4"/>
        <w:spacing w:line="276" w:lineRule="auto"/>
        <w:ind w:firstLine="708"/>
        <w:rPr>
          <w:rFonts w:cs="Times New Roman"/>
        </w:rPr>
      </w:pPr>
      <w:r w:rsidRPr="00CB08B3">
        <w:rPr>
          <w:rFonts w:cs="Times New Roman"/>
        </w:rPr>
        <w:t>Развитие транспортной инфраструктуры поселения является первоочередной социальной и градостроительной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CB08B3" w:rsidRPr="00CB08B3" w:rsidRDefault="00CB08B3" w:rsidP="00CB08B3">
      <w:pPr>
        <w:pStyle w:val="a4"/>
        <w:spacing w:line="276" w:lineRule="auto"/>
        <w:ind w:firstLine="708"/>
        <w:rPr>
          <w:rFonts w:cs="Times New Roman"/>
        </w:rPr>
      </w:pPr>
      <w:r w:rsidRPr="00CB08B3">
        <w:rPr>
          <w:rFonts w:cs="Times New Roman"/>
        </w:rPr>
        <w:t>Развитие улично-дорожной сети предлагается осуществлять за счет реконструкции существующих улиц и строительства новых дорог.</w:t>
      </w:r>
    </w:p>
    <w:p w:rsidR="00CB08B3" w:rsidRPr="00CB08B3" w:rsidRDefault="003975F2" w:rsidP="00CB08B3">
      <w:pPr>
        <w:pStyle w:val="a4"/>
        <w:spacing w:line="276" w:lineRule="auto"/>
        <w:ind w:firstLine="708"/>
        <w:rPr>
          <w:rFonts w:cs="Times New Roman"/>
        </w:rPr>
      </w:pPr>
      <w:r>
        <w:rPr>
          <w:rFonts w:cs="Times New Roman"/>
        </w:rPr>
        <w:t>Г</w:t>
      </w:r>
      <w:r w:rsidR="0043375A">
        <w:rPr>
          <w:rFonts w:cs="Times New Roman"/>
        </w:rPr>
        <w:t>енеральн</w:t>
      </w:r>
      <w:r>
        <w:rPr>
          <w:rFonts w:cs="Times New Roman"/>
        </w:rPr>
        <w:t>ым</w:t>
      </w:r>
      <w:r w:rsidR="0043375A">
        <w:rPr>
          <w:rFonts w:cs="Times New Roman"/>
        </w:rPr>
        <w:t xml:space="preserve"> план</w:t>
      </w:r>
      <w:r>
        <w:rPr>
          <w:rFonts w:cs="Times New Roman"/>
        </w:rPr>
        <w:t>ом</w:t>
      </w:r>
      <w:r w:rsidR="00CB08B3" w:rsidRPr="00CB08B3">
        <w:rPr>
          <w:rFonts w:cs="Times New Roman"/>
        </w:rPr>
        <w:t xml:space="preserve"> сохраняется существующая система обслуживания населения общественным пассажирским транспортом, при этом предлагается развитие сети автобусных </w:t>
      </w:r>
      <w:r>
        <w:rPr>
          <w:rFonts w:cs="Times New Roman"/>
        </w:rPr>
        <w:t xml:space="preserve">маршрутов. Так же </w:t>
      </w:r>
      <w:r w:rsidR="00CB08B3" w:rsidRPr="00CB08B3">
        <w:rPr>
          <w:rFonts w:cs="Times New Roman"/>
        </w:rPr>
        <w:t>предусмотрено дальнейшее развитие междугородного и пригородного автобусного сообщения.</w:t>
      </w:r>
    </w:p>
    <w:p w:rsidR="004D1FFB" w:rsidRPr="004D1FFB" w:rsidRDefault="00CB08B3" w:rsidP="002274EC">
      <w:pPr>
        <w:pStyle w:val="a4"/>
        <w:spacing w:line="276" w:lineRule="auto"/>
        <w:ind w:firstLine="708"/>
        <w:rPr>
          <w:rFonts w:cs="Times New Roman"/>
        </w:rPr>
      </w:pPr>
      <w:r w:rsidRPr="00CB08B3">
        <w:rPr>
          <w:rFonts w:cs="Times New Roman"/>
        </w:rPr>
        <w:t xml:space="preserve">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w:t>
      </w:r>
      <w:r w:rsidRPr="00CB08B3">
        <w:rPr>
          <w:rFonts w:cs="Times New Roman"/>
        </w:rPr>
        <w:lastRenderedPageBreak/>
        <w:t>позволит при сравнительно небольших затратах добиться увеличения пропускной способности на 10-15 %.</w:t>
      </w:r>
    </w:p>
    <w:p w:rsidR="004D6C30" w:rsidRDefault="004D6C30" w:rsidP="004D6C30">
      <w:pPr>
        <w:pStyle w:val="a4"/>
        <w:spacing w:line="276" w:lineRule="auto"/>
        <w:ind w:firstLine="709"/>
      </w:pPr>
      <w:r>
        <w:t>В настоящее время отсутствует доступ автомобильным транспортом к территории деревни Чёрное (западной части населенног</w:t>
      </w:r>
      <w:r w:rsidR="003975F2">
        <w:t>о пункта). Генеральным планом</w:t>
      </w:r>
      <w:r>
        <w:t xml:space="preserve"> предлагается строительство понтонной переправы для обеспечения доступа автомобильного транспорта к западной части деревни Чёрное и включение мероприятий по строительству переправы  в федеральные программы по развитию транспортной инфраструктуры.</w:t>
      </w:r>
    </w:p>
    <w:p w:rsidR="004D6C30" w:rsidRDefault="004D6C30" w:rsidP="004D6C30">
      <w:pPr>
        <w:pStyle w:val="a4"/>
        <w:spacing w:line="276" w:lineRule="auto"/>
        <w:jc w:val="right"/>
      </w:pPr>
      <w:r>
        <w:t>Таблица 2.</w:t>
      </w:r>
      <w:r w:rsidR="00B40F2F">
        <w:t>26</w:t>
      </w:r>
      <w:r>
        <w:t>.</w:t>
      </w:r>
    </w:p>
    <w:p w:rsidR="004D6C30" w:rsidRPr="004D6C30" w:rsidRDefault="004D6C30" w:rsidP="004D6C30">
      <w:pPr>
        <w:pStyle w:val="a4"/>
        <w:spacing w:line="276" w:lineRule="auto"/>
        <w:jc w:val="center"/>
        <w:rPr>
          <w:b/>
        </w:rPr>
      </w:pPr>
      <w:r w:rsidRPr="004D6C30">
        <w:rPr>
          <w:b/>
        </w:rPr>
        <w:t xml:space="preserve">Учет мероприятий Кировского муниципального района Ленинградской области по развитию транспортной инфраструктуры </w:t>
      </w:r>
      <w:r w:rsidR="004E4881" w:rsidRPr="004E4881">
        <w:rPr>
          <w:b/>
        </w:rPr>
        <w:t xml:space="preserve">МО Суховское сельское поселение </w:t>
      </w:r>
      <w:r w:rsidRPr="004D6C30">
        <w:rPr>
          <w:b/>
        </w:rPr>
        <w:t>*</w:t>
      </w:r>
    </w:p>
    <w:tbl>
      <w:tblPr>
        <w:tblW w:w="10136"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5"/>
        <w:gridCol w:w="2019"/>
        <w:gridCol w:w="1368"/>
        <w:gridCol w:w="1499"/>
        <w:gridCol w:w="2225"/>
      </w:tblGrid>
      <w:tr w:rsidR="004D6C30" w:rsidRPr="00E1508E" w:rsidTr="003B367D">
        <w:trPr>
          <w:trHeight w:val="450"/>
          <w:tblHeader/>
          <w:jc w:val="center"/>
        </w:trPr>
        <w:tc>
          <w:tcPr>
            <w:tcW w:w="3025" w:type="dxa"/>
            <w:shd w:val="clear" w:color="auto" w:fill="D9D9D9" w:themeFill="background1" w:themeFillShade="D9"/>
            <w:vAlign w:val="center"/>
          </w:tcPr>
          <w:p w:rsidR="004D6C30" w:rsidRPr="00E1508E" w:rsidRDefault="004D6C30" w:rsidP="003B367D">
            <w:pPr>
              <w:pStyle w:val="a4"/>
              <w:jc w:val="center"/>
            </w:pPr>
            <w:r w:rsidRPr="00E1508E">
              <w:t>Мероприятия по территориальному планированию</w:t>
            </w:r>
          </w:p>
        </w:tc>
        <w:tc>
          <w:tcPr>
            <w:tcW w:w="2019" w:type="dxa"/>
            <w:shd w:val="clear" w:color="auto" w:fill="D9D9D9" w:themeFill="background1" w:themeFillShade="D9"/>
            <w:vAlign w:val="center"/>
          </w:tcPr>
          <w:p w:rsidR="004D6C30" w:rsidRPr="00E1508E" w:rsidRDefault="004D6C30" w:rsidP="003B367D">
            <w:pPr>
              <w:pStyle w:val="a4"/>
              <w:jc w:val="center"/>
            </w:pPr>
            <w:r w:rsidRPr="00E1508E">
              <w:t>Характеристика</w:t>
            </w:r>
          </w:p>
        </w:tc>
        <w:tc>
          <w:tcPr>
            <w:tcW w:w="1368" w:type="dxa"/>
            <w:shd w:val="clear" w:color="auto" w:fill="D9D9D9" w:themeFill="background1" w:themeFillShade="D9"/>
            <w:vAlign w:val="center"/>
          </w:tcPr>
          <w:p w:rsidR="004D6C30" w:rsidRPr="00E1508E" w:rsidRDefault="004D6C30" w:rsidP="003B367D">
            <w:pPr>
              <w:pStyle w:val="a4"/>
              <w:jc w:val="center"/>
            </w:pPr>
            <w:r w:rsidRPr="00E1508E">
              <w:t>Единца измерения</w:t>
            </w:r>
          </w:p>
        </w:tc>
        <w:tc>
          <w:tcPr>
            <w:tcW w:w="1499" w:type="dxa"/>
            <w:shd w:val="clear" w:color="auto" w:fill="D9D9D9" w:themeFill="background1" w:themeFillShade="D9"/>
            <w:vAlign w:val="center"/>
          </w:tcPr>
          <w:p w:rsidR="004D6C30" w:rsidRPr="00E1508E" w:rsidRDefault="004D6C30" w:rsidP="003B367D">
            <w:pPr>
              <w:pStyle w:val="a4"/>
              <w:jc w:val="center"/>
            </w:pPr>
            <w:r w:rsidRPr="00E1508E">
              <w:t>Количество единиц</w:t>
            </w:r>
          </w:p>
        </w:tc>
        <w:tc>
          <w:tcPr>
            <w:tcW w:w="2225" w:type="dxa"/>
            <w:shd w:val="clear" w:color="auto" w:fill="D9D9D9" w:themeFill="background1" w:themeFillShade="D9"/>
            <w:vAlign w:val="center"/>
          </w:tcPr>
          <w:p w:rsidR="004D6C30" w:rsidRPr="00E1508E" w:rsidRDefault="004D6C30" w:rsidP="003B367D">
            <w:pPr>
              <w:pStyle w:val="a4"/>
              <w:jc w:val="center"/>
            </w:pPr>
            <w:r w:rsidRPr="00E1508E">
              <w:t>Этап территориального планирования</w:t>
            </w:r>
          </w:p>
        </w:tc>
      </w:tr>
      <w:tr w:rsidR="004D6C30" w:rsidRPr="004D6C30" w:rsidTr="003B367D">
        <w:trPr>
          <w:trHeight w:val="450"/>
          <w:jc w:val="center"/>
        </w:trPr>
        <w:tc>
          <w:tcPr>
            <w:tcW w:w="3025" w:type="dxa"/>
            <w:vAlign w:val="center"/>
          </w:tcPr>
          <w:p w:rsidR="004D6C30" w:rsidRPr="004D6C30" w:rsidRDefault="00A608A5" w:rsidP="003B367D">
            <w:pPr>
              <w:pStyle w:val="a4"/>
              <w:jc w:val="center"/>
              <w:rPr>
                <w:szCs w:val="24"/>
              </w:rPr>
            </w:pPr>
            <w:r>
              <w:t>Ремонт</w:t>
            </w:r>
            <w:r w:rsidR="004D6C30" w:rsidRPr="004D6C30">
              <w:t xml:space="preserve"> автомобильной дороги общего пользования местного значения муниципального района от деревни Кобона до деревни Леднево, вдоль Староладожского канала</w:t>
            </w:r>
          </w:p>
        </w:tc>
        <w:tc>
          <w:tcPr>
            <w:tcW w:w="2019" w:type="dxa"/>
            <w:vAlign w:val="center"/>
          </w:tcPr>
          <w:p w:rsidR="004D6C30" w:rsidRPr="004D6C30" w:rsidRDefault="004D6C30" w:rsidP="003B367D">
            <w:pPr>
              <w:pStyle w:val="a4"/>
              <w:jc w:val="center"/>
            </w:pPr>
            <w:r w:rsidRPr="004D6C30">
              <w:t>протяженность дороги</w:t>
            </w:r>
          </w:p>
        </w:tc>
        <w:tc>
          <w:tcPr>
            <w:tcW w:w="1368" w:type="dxa"/>
            <w:vAlign w:val="center"/>
          </w:tcPr>
          <w:p w:rsidR="004D6C30" w:rsidRPr="004D6C30" w:rsidRDefault="004D6C30" w:rsidP="003B367D">
            <w:pPr>
              <w:pStyle w:val="a4"/>
              <w:jc w:val="center"/>
            </w:pPr>
            <w:r w:rsidRPr="004D6C30">
              <w:t>км</w:t>
            </w:r>
          </w:p>
        </w:tc>
        <w:tc>
          <w:tcPr>
            <w:tcW w:w="1499" w:type="dxa"/>
            <w:vAlign w:val="center"/>
          </w:tcPr>
          <w:p w:rsidR="004D6C30" w:rsidRPr="004D6C30" w:rsidRDefault="004D6C30" w:rsidP="003B367D">
            <w:pPr>
              <w:pStyle w:val="a4"/>
              <w:jc w:val="center"/>
            </w:pPr>
            <w:r w:rsidRPr="004D6C30">
              <w:t>3,1</w:t>
            </w:r>
          </w:p>
        </w:tc>
        <w:tc>
          <w:tcPr>
            <w:tcW w:w="2225" w:type="dxa"/>
            <w:vAlign w:val="center"/>
          </w:tcPr>
          <w:p w:rsidR="004D6C30" w:rsidRPr="004D6C30" w:rsidRDefault="004D6C30" w:rsidP="003B367D">
            <w:pPr>
              <w:pStyle w:val="a4"/>
              <w:jc w:val="center"/>
            </w:pPr>
            <w:r w:rsidRPr="004D6C30">
              <w:t>Первая очередь</w:t>
            </w:r>
          </w:p>
        </w:tc>
      </w:tr>
      <w:tr w:rsidR="004D6C30" w:rsidRPr="004D6C30" w:rsidTr="003B367D">
        <w:trPr>
          <w:trHeight w:val="450"/>
          <w:jc w:val="center"/>
        </w:trPr>
        <w:tc>
          <w:tcPr>
            <w:tcW w:w="3025" w:type="dxa"/>
            <w:vAlign w:val="center"/>
          </w:tcPr>
          <w:p w:rsidR="004D6C30" w:rsidRPr="004D6C30" w:rsidRDefault="00A608A5" w:rsidP="007A33EE">
            <w:pPr>
              <w:pStyle w:val="a4"/>
              <w:jc w:val="center"/>
              <w:rPr>
                <w:szCs w:val="24"/>
              </w:rPr>
            </w:pPr>
            <w:r>
              <w:rPr>
                <w:szCs w:val="24"/>
              </w:rPr>
              <w:t>Ремонт</w:t>
            </w:r>
            <w:r w:rsidR="004D6C30" w:rsidRPr="004D6C30">
              <w:rPr>
                <w:szCs w:val="24"/>
              </w:rPr>
              <w:t xml:space="preserve">  автомобильной дороги общего пользования местного значения муниципального района подъезд к деревн</w:t>
            </w:r>
            <w:r w:rsidR="007A33EE">
              <w:rPr>
                <w:szCs w:val="24"/>
              </w:rPr>
              <w:t>е</w:t>
            </w:r>
            <w:r w:rsidR="004D6C30" w:rsidRPr="004D6C30">
              <w:rPr>
                <w:szCs w:val="24"/>
              </w:rPr>
              <w:t xml:space="preserve"> Мостовая</w:t>
            </w:r>
          </w:p>
        </w:tc>
        <w:tc>
          <w:tcPr>
            <w:tcW w:w="2019" w:type="dxa"/>
            <w:vAlign w:val="center"/>
          </w:tcPr>
          <w:p w:rsidR="004D6C30" w:rsidRPr="004D6C30" w:rsidRDefault="004D6C30" w:rsidP="003B367D">
            <w:pPr>
              <w:pStyle w:val="a4"/>
              <w:jc w:val="center"/>
            </w:pPr>
            <w:r w:rsidRPr="004D6C30">
              <w:t>протяженность дороги</w:t>
            </w:r>
          </w:p>
        </w:tc>
        <w:tc>
          <w:tcPr>
            <w:tcW w:w="1368" w:type="dxa"/>
            <w:vAlign w:val="center"/>
          </w:tcPr>
          <w:p w:rsidR="004D6C30" w:rsidRPr="004D6C30" w:rsidRDefault="004D6C30" w:rsidP="003B367D">
            <w:pPr>
              <w:pStyle w:val="a4"/>
              <w:jc w:val="center"/>
            </w:pPr>
            <w:r w:rsidRPr="004D6C30">
              <w:t>км</w:t>
            </w:r>
          </w:p>
        </w:tc>
        <w:tc>
          <w:tcPr>
            <w:tcW w:w="1499" w:type="dxa"/>
            <w:vAlign w:val="center"/>
          </w:tcPr>
          <w:p w:rsidR="004D6C30" w:rsidRPr="004D6C30" w:rsidRDefault="004D6C30" w:rsidP="003B367D">
            <w:pPr>
              <w:pStyle w:val="a4"/>
              <w:jc w:val="center"/>
            </w:pPr>
            <w:r w:rsidRPr="004D6C30">
              <w:t>0,2</w:t>
            </w:r>
          </w:p>
        </w:tc>
        <w:tc>
          <w:tcPr>
            <w:tcW w:w="2225" w:type="dxa"/>
            <w:vAlign w:val="center"/>
          </w:tcPr>
          <w:p w:rsidR="004D6C30" w:rsidRPr="004D6C30" w:rsidRDefault="004D6C30" w:rsidP="003B367D">
            <w:pPr>
              <w:pStyle w:val="a4"/>
              <w:jc w:val="center"/>
            </w:pPr>
            <w:r w:rsidRPr="004D6C30">
              <w:t>Расчетный срок</w:t>
            </w:r>
          </w:p>
        </w:tc>
      </w:tr>
      <w:tr w:rsidR="004D6C30" w:rsidRPr="004D6C30" w:rsidTr="003B367D">
        <w:trPr>
          <w:trHeight w:val="450"/>
          <w:jc w:val="center"/>
        </w:trPr>
        <w:tc>
          <w:tcPr>
            <w:tcW w:w="3025" w:type="dxa"/>
            <w:vAlign w:val="center"/>
          </w:tcPr>
          <w:p w:rsidR="004D6C30" w:rsidRPr="004D6C30" w:rsidRDefault="001D71A9" w:rsidP="003B367D">
            <w:pPr>
              <w:pStyle w:val="a4"/>
              <w:jc w:val="center"/>
              <w:rPr>
                <w:szCs w:val="24"/>
              </w:rPr>
            </w:pPr>
            <w:r>
              <w:rPr>
                <w:szCs w:val="24"/>
              </w:rPr>
              <w:t>Ремонт</w:t>
            </w:r>
            <w:r w:rsidR="004D6C30" w:rsidRPr="004D6C30">
              <w:rPr>
                <w:szCs w:val="24"/>
              </w:rPr>
              <w:t>автомобильной дороги общего пользования местного значения муниципального района от деревни  Мостовая до деревни Выстав</w:t>
            </w:r>
          </w:p>
        </w:tc>
        <w:tc>
          <w:tcPr>
            <w:tcW w:w="2019" w:type="dxa"/>
            <w:vAlign w:val="center"/>
          </w:tcPr>
          <w:p w:rsidR="004D6C30" w:rsidRPr="004D6C30" w:rsidRDefault="004D6C30" w:rsidP="003B367D">
            <w:pPr>
              <w:pStyle w:val="a4"/>
              <w:jc w:val="center"/>
            </w:pPr>
            <w:r w:rsidRPr="004D6C30">
              <w:t>протяженность дороги</w:t>
            </w:r>
          </w:p>
        </w:tc>
        <w:tc>
          <w:tcPr>
            <w:tcW w:w="1368" w:type="dxa"/>
            <w:vAlign w:val="center"/>
          </w:tcPr>
          <w:p w:rsidR="004D6C30" w:rsidRPr="004D6C30" w:rsidRDefault="004D6C30" w:rsidP="003B367D">
            <w:pPr>
              <w:pStyle w:val="a4"/>
              <w:jc w:val="center"/>
            </w:pPr>
            <w:r w:rsidRPr="004D6C30">
              <w:t>км</w:t>
            </w:r>
          </w:p>
        </w:tc>
        <w:tc>
          <w:tcPr>
            <w:tcW w:w="1499" w:type="dxa"/>
            <w:vAlign w:val="center"/>
          </w:tcPr>
          <w:p w:rsidR="004D6C30" w:rsidRPr="004D6C30" w:rsidRDefault="004D6C30" w:rsidP="003B367D">
            <w:pPr>
              <w:pStyle w:val="a4"/>
              <w:jc w:val="center"/>
            </w:pPr>
            <w:r w:rsidRPr="004D6C30">
              <w:t>5,8</w:t>
            </w:r>
          </w:p>
        </w:tc>
        <w:tc>
          <w:tcPr>
            <w:tcW w:w="2225" w:type="dxa"/>
            <w:vAlign w:val="center"/>
          </w:tcPr>
          <w:p w:rsidR="004D6C30" w:rsidRPr="004D6C30" w:rsidRDefault="004D6C30" w:rsidP="003B367D">
            <w:pPr>
              <w:pStyle w:val="a4"/>
              <w:jc w:val="center"/>
            </w:pPr>
            <w:r w:rsidRPr="004D6C30">
              <w:t>За расчетный срок</w:t>
            </w:r>
          </w:p>
        </w:tc>
      </w:tr>
      <w:tr w:rsidR="004D6C30" w:rsidRPr="004D6C30" w:rsidTr="003B367D">
        <w:trPr>
          <w:trHeight w:val="450"/>
          <w:jc w:val="center"/>
        </w:trPr>
        <w:tc>
          <w:tcPr>
            <w:tcW w:w="3025" w:type="dxa"/>
            <w:vAlign w:val="center"/>
          </w:tcPr>
          <w:p w:rsidR="004D6C30" w:rsidRPr="004D6C30" w:rsidRDefault="001D71A9" w:rsidP="003B367D">
            <w:pPr>
              <w:pStyle w:val="a4"/>
              <w:jc w:val="center"/>
              <w:rPr>
                <w:szCs w:val="24"/>
              </w:rPr>
            </w:pPr>
            <w:r>
              <w:rPr>
                <w:szCs w:val="24"/>
              </w:rPr>
              <w:t>Ремонт</w:t>
            </w:r>
            <w:r w:rsidR="004D6C30" w:rsidRPr="004D6C30">
              <w:rPr>
                <w:szCs w:val="24"/>
              </w:rPr>
              <w:t>автомобильной дороги общего пользования местного значения муниципального района от деревни  Выстав до автомобильной дороги общего пользования регионального значения «Лаврово – Шум – Ратница»</w:t>
            </w:r>
          </w:p>
        </w:tc>
        <w:tc>
          <w:tcPr>
            <w:tcW w:w="2019" w:type="dxa"/>
            <w:vAlign w:val="center"/>
          </w:tcPr>
          <w:p w:rsidR="004D6C30" w:rsidRPr="004D6C30" w:rsidRDefault="004D6C30" w:rsidP="003B367D">
            <w:pPr>
              <w:pStyle w:val="a4"/>
              <w:jc w:val="center"/>
            </w:pPr>
            <w:r w:rsidRPr="004D6C30">
              <w:t>протяженность дороги</w:t>
            </w:r>
          </w:p>
        </w:tc>
        <w:tc>
          <w:tcPr>
            <w:tcW w:w="1368" w:type="dxa"/>
            <w:vAlign w:val="center"/>
          </w:tcPr>
          <w:p w:rsidR="004D6C30" w:rsidRPr="004D6C30" w:rsidRDefault="004D6C30" w:rsidP="003B367D">
            <w:pPr>
              <w:pStyle w:val="a4"/>
              <w:jc w:val="center"/>
            </w:pPr>
            <w:r w:rsidRPr="004D6C30">
              <w:t>км</w:t>
            </w:r>
          </w:p>
        </w:tc>
        <w:tc>
          <w:tcPr>
            <w:tcW w:w="1499" w:type="dxa"/>
            <w:vAlign w:val="center"/>
          </w:tcPr>
          <w:p w:rsidR="004D6C30" w:rsidRPr="004D6C30" w:rsidRDefault="004D6C30" w:rsidP="003B367D">
            <w:pPr>
              <w:pStyle w:val="a4"/>
              <w:jc w:val="center"/>
            </w:pPr>
            <w:r w:rsidRPr="004D6C30">
              <w:t>6,1</w:t>
            </w:r>
          </w:p>
        </w:tc>
        <w:tc>
          <w:tcPr>
            <w:tcW w:w="2225" w:type="dxa"/>
            <w:vAlign w:val="center"/>
          </w:tcPr>
          <w:p w:rsidR="004D6C30" w:rsidRPr="004D6C30" w:rsidRDefault="004D6C30" w:rsidP="003B367D">
            <w:pPr>
              <w:pStyle w:val="a4"/>
              <w:jc w:val="center"/>
            </w:pPr>
            <w:r w:rsidRPr="004D6C30">
              <w:t>Расчетный срок</w:t>
            </w:r>
          </w:p>
        </w:tc>
      </w:tr>
      <w:tr w:rsidR="004D6C30" w:rsidRPr="004D6C30" w:rsidTr="003B367D">
        <w:trPr>
          <w:trHeight w:val="450"/>
          <w:jc w:val="center"/>
        </w:trPr>
        <w:tc>
          <w:tcPr>
            <w:tcW w:w="3025" w:type="dxa"/>
            <w:vAlign w:val="center"/>
          </w:tcPr>
          <w:p w:rsidR="004D6C30" w:rsidRPr="004D6C30" w:rsidRDefault="001D71A9" w:rsidP="008B5FFB">
            <w:pPr>
              <w:pStyle w:val="a4"/>
              <w:jc w:val="center"/>
              <w:rPr>
                <w:szCs w:val="24"/>
              </w:rPr>
            </w:pPr>
            <w:r>
              <w:rPr>
                <w:szCs w:val="24"/>
              </w:rPr>
              <w:t>Ремонт</w:t>
            </w:r>
            <w:r w:rsidR="004D6C30" w:rsidRPr="004D6C30">
              <w:rPr>
                <w:szCs w:val="24"/>
              </w:rPr>
              <w:t>автомобильной дороги общего пользования местного значения муниципального района от автомобильной дороги Лаврово - К</w:t>
            </w:r>
            <w:r w:rsidR="008B5FFB">
              <w:rPr>
                <w:szCs w:val="24"/>
              </w:rPr>
              <w:t>о</w:t>
            </w:r>
            <w:r w:rsidR="004D6C30" w:rsidRPr="004D6C30">
              <w:rPr>
                <w:szCs w:val="24"/>
              </w:rPr>
              <w:t xml:space="preserve">бона - Сухое до зоны сельскохозяйственных </w:t>
            </w:r>
            <w:r w:rsidR="004D6C30" w:rsidRPr="004D6C30">
              <w:rPr>
                <w:szCs w:val="24"/>
              </w:rPr>
              <w:lastRenderedPageBreak/>
              <w:t>угодий в урочище Коровий хребет.</w:t>
            </w:r>
          </w:p>
        </w:tc>
        <w:tc>
          <w:tcPr>
            <w:tcW w:w="2019" w:type="dxa"/>
            <w:vAlign w:val="center"/>
          </w:tcPr>
          <w:p w:rsidR="004D6C30" w:rsidRPr="004D6C30" w:rsidRDefault="004D6C30" w:rsidP="003B367D">
            <w:pPr>
              <w:pStyle w:val="a4"/>
              <w:jc w:val="center"/>
            </w:pPr>
            <w:r w:rsidRPr="004D6C30">
              <w:lastRenderedPageBreak/>
              <w:t>протяженность дороги</w:t>
            </w:r>
          </w:p>
        </w:tc>
        <w:tc>
          <w:tcPr>
            <w:tcW w:w="1368" w:type="dxa"/>
            <w:vAlign w:val="center"/>
          </w:tcPr>
          <w:p w:rsidR="004D6C30" w:rsidRPr="004D6C30" w:rsidRDefault="004D6C30" w:rsidP="003B367D">
            <w:pPr>
              <w:pStyle w:val="a4"/>
              <w:jc w:val="center"/>
            </w:pPr>
            <w:r w:rsidRPr="004D6C30">
              <w:t>км</w:t>
            </w:r>
          </w:p>
        </w:tc>
        <w:tc>
          <w:tcPr>
            <w:tcW w:w="1499" w:type="dxa"/>
            <w:vAlign w:val="center"/>
          </w:tcPr>
          <w:p w:rsidR="004D6C30" w:rsidRPr="004D6C30" w:rsidRDefault="004D6C30" w:rsidP="003B367D">
            <w:pPr>
              <w:pStyle w:val="a4"/>
              <w:jc w:val="center"/>
            </w:pPr>
            <w:r w:rsidRPr="004D6C30">
              <w:t>2,8</w:t>
            </w:r>
          </w:p>
        </w:tc>
        <w:tc>
          <w:tcPr>
            <w:tcW w:w="2225" w:type="dxa"/>
            <w:vAlign w:val="center"/>
          </w:tcPr>
          <w:p w:rsidR="004D6C30" w:rsidRPr="004D6C30" w:rsidRDefault="004D6C30" w:rsidP="003B367D">
            <w:pPr>
              <w:pStyle w:val="a4"/>
              <w:jc w:val="center"/>
            </w:pPr>
            <w:r w:rsidRPr="004D6C30">
              <w:t>Расчетный срок</w:t>
            </w:r>
          </w:p>
        </w:tc>
      </w:tr>
    </w:tbl>
    <w:p w:rsidR="004D6C30" w:rsidRDefault="004D6C30" w:rsidP="004D6C30">
      <w:pPr>
        <w:pStyle w:val="a4"/>
        <w:spacing w:line="276" w:lineRule="auto"/>
      </w:pPr>
      <w:r>
        <w:lastRenderedPageBreak/>
        <w:t>*учитывая отсутствия соответствующих муниципальных программ, данные мероприятия являются предложением по размещению объектов местного (районного) значения.</w:t>
      </w:r>
    </w:p>
    <w:p w:rsidR="004D6C30" w:rsidRDefault="004D6C30" w:rsidP="004D6C30">
      <w:pPr>
        <w:pStyle w:val="a4"/>
        <w:spacing w:line="276" w:lineRule="auto"/>
        <w:jc w:val="right"/>
      </w:pPr>
      <w:r>
        <w:t>Таблица 2.</w:t>
      </w:r>
      <w:r w:rsidR="00B40F2F">
        <w:t>27</w:t>
      </w:r>
      <w:r>
        <w:t>.</w:t>
      </w:r>
    </w:p>
    <w:p w:rsidR="004D6C30" w:rsidRPr="004D6C30" w:rsidRDefault="004D6C30" w:rsidP="004D6C30">
      <w:pPr>
        <w:pStyle w:val="a4"/>
        <w:spacing w:line="276" w:lineRule="auto"/>
        <w:jc w:val="center"/>
        <w:rPr>
          <w:b/>
        </w:rPr>
      </w:pPr>
      <w:r w:rsidRPr="004D6C30">
        <w:rPr>
          <w:b/>
        </w:rPr>
        <w:t>Мероприятия по развитию транспортной инфраструктуры</w:t>
      </w:r>
    </w:p>
    <w:tbl>
      <w:tblPr>
        <w:tblW w:w="10130" w:type="dxa"/>
        <w:jc w:val="center"/>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1"/>
        <w:gridCol w:w="1910"/>
        <w:gridCol w:w="1316"/>
        <w:gridCol w:w="1443"/>
        <w:gridCol w:w="2120"/>
      </w:tblGrid>
      <w:tr w:rsidR="004D6C30" w:rsidRPr="00E1508E" w:rsidTr="003B367D">
        <w:trPr>
          <w:trHeight w:val="450"/>
          <w:tblHeader/>
          <w:jc w:val="center"/>
        </w:trPr>
        <w:tc>
          <w:tcPr>
            <w:tcW w:w="3019" w:type="dxa"/>
            <w:shd w:val="clear" w:color="auto" w:fill="D9D9D9" w:themeFill="background1" w:themeFillShade="D9"/>
            <w:vAlign w:val="center"/>
          </w:tcPr>
          <w:p w:rsidR="004D6C30" w:rsidRPr="00E1508E" w:rsidRDefault="004D6C30" w:rsidP="004D6C30">
            <w:pPr>
              <w:pStyle w:val="a4"/>
              <w:jc w:val="center"/>
            </w:pPr>
            <w:r w:rsidRPr="00E1508E">
              <w:t>Мероприятия по территориальному планированию</w:t>
            </w:r>
          </w:p>
        </w:tc>
        <w:tc>
          <w:tcPr>
            <w:tcW w:w="2019" w:type="dxa"/>
            <w:shd w:val="clear" w:color="auto" w:fill="D9D9D9" w:themeFill="background1" w:themeFillShade="D9"/>
            <w:vAlign w:val="center"/>
          </w:tcPr>
          <w:p w:rsidR="004D6C30" w:rsidRPr="00E1508E" w:rsidRDefault="004D6C30" w:rsidP="004D6C30">
            <w:pPr>
              <w:pStyle w:val="a4"/>
              <w:jc w:val="center"/>
            </w:pPr>
            <w:r w:rsidRPr="00E1508E">
              <w:t>Характеристика</w:t>
            </w:r>
          </w:p>
        </w:tc>
        <w:tc>
          <w:tcPr>
            <w:tcW w:w="1368" w:type="dxa"/>
            <w:shd w:val="clear" w:color="auto" w:fill="D9D9D9" w:themeFill="background1" w:themeFillShade="D9"/>
            <w:vAlign w:val="center"/>
          </w:tcPr>
          <w:p w:rsidR="004D6C30" w:rsidRPr="00E1508E" w:rsidRDefault="004D6C30" w:rsidP="004D6C30">
            <w:pPr>
              <w:pStyle w:val="a4"/>
              <w:jc w:val="center"/>
            </w:pPr>
            <w:r w:rsidRPr="00E1508E">
              <w:t>Единца измерения</w:t>
            </w:r>
          </w:p>
        </w:tc>
        <w:tc>
          <w:tcPr>
            <w:tcW w:w="1499" w:type="dxa"/>
            <w:shd w:val="clear" w:color="auto" w:fill="D9D9D9" w:themeFill="background1" w:themeFillShade="D9"/>
            <w:vAlign w:val="center"/>
          </w:tcPr>
          <w:p w:rsidR="004D6C30" w:rsidRPr="00E1508E" w:rsidRDefault="004D6C30" w:rsidP="004D6C30">
            <w:pPr>
              <w:pStyle w:val="a4"/>
              <w:jc w:val="center"/>
            </w:pPr>
            <w:r w:rsidRPr="00E1508E">
              <w:t>Количество единиц</w:t>
            </w:r>
          </w:p>
        </w:tc>
        <w:tc>
          <w:tcPr>
            <w:tcW w:w="2225" w:type="dxa"/>
            <w:shd w:val="clear" w:color="auto" w:fill="D9D9D9" w:themeFill="background1" w:themeFillShade="D9"/>
            <w:vAlign w:val="center"/>
          </w:tcPr>
          <w:p w:rsidR="004D6C30" w:rsidRPr="00E1508E" w:rsidRDefault="004D6C30" w:rsidP="004D6C30">
            <w:pPr>
              <w:pStyle w:val="a4"/>
              <w:jc w:val="center"/>
            </w:pPr>
            <w:r w:rsidRPr="00E1508E">
              <w:t>Этап территориального планирования</w:t>
            </w:r>
          </w:p>
        </w:tc>
      </w:tr>
      <w:tr w:rsidR="004D6C30" w:rsidRPr="004D6C30" w:rsidTr="003B367D">
        <w:trPr>
          <w:trHeight w:val="450"/>
          <w:jc w:val="center"/>
        </w:trPr>
        <w:tc>
          <w:tcPr>
            <w:tcW w:w="3019" w:type="dxa"/>
            <w:vAlign w:val="center"/>
          </w:tcPr>
          <w:p w:rsidR="004D6C30" w:rsidRPr="004D6C30" w:rsidRDefault="000C7C22" w:rsidP="004D6C30">
            <w:pPr>
              <w:pStyle w:val="a4"/>
              <w:jc w:val="center"/>
              <w:rPr>
                <w:szCs w:val="24"/>
              </w:rPr>
            </w:pPr>
            <w:r>
              <w:rPr>
                <w:szCs w:val="24"/>
              </w:rPr>
              <w:t>Строительство</w:t>
            </w:r>
            <w:r w:rsidR="004D6C30" w:rsidRPr="004D6C30">
              <w:rPr>
                <w:szCs w:val="24"/>
              </w:rPr>
              <w:t>автомобильных дорог общего пользования местного значения поселения в зонах планируемой жилой застройки в деревне Кобона</w:t>
            </w:r>
          </w:p>
        </w:tc>
        <w:tc>
          <w:tcPr>
            <w:tcW w:w="2019" w:type="dxa"/>
            <w:vAlign w:val="center"/>
            <w:hideMark/>
          </w:tcPr>
          <w:p w:rsidR="004D6C30" w:rsidRPr="004D6C30" w:rsidRDefault="004D6C30" w:rsidP="004D6C30">
            <w:pPr>
              <w:pStyle w:val="a4"/>
              <w:jc w:val="center"/>
            </w:pPr>
            <w:r w:rsidRPr="004D6C30">
              <w:t>протяженность дороги</w:t>
            </w:r>
          </w:p>
        </w:tc>
        <w:tc>
          <w:tcPr>
            <w:tcW w:w="1368" w:type="dxa"/>
            <w:vAlign w:val="center"/>
          </w:tcPr>
          <w:p w:rsidR="004D6C30" w:rsidRPr="004D6C30" w:rsidRDefault="004D6C30" w:rsidP="004D6C30">
            <w:pPr>
              <w:pStyle w:val="a4"/>
              <w:jc w:val="center"/>
            </w:pPr>
            <w:r w:rsidRPr="004D6C30">
              <w:t>км</w:t>
            </w:r>
          </w:p>
        </w:tc>
        <w:tc>
          <w:tcPr>
            <w:tcW w:w="1499" w:type="dxa"/>
            <w:vAlign w:val="center"/>
          </w:tcPr>
          <w:p w:rsidR="004D6C30" w:rsidRPr="004D6C30" w:rsidRDefault="004D6C30" w:rsidP="004D6C30">
            <w:pPr>
              <w:pStyle w:val="a4"/>
              <w:jc w:val="center"/>
            </w:pPr>
            <w:r w:rsidRPr="004D6C30">
              <w:t>7,2</w:t>
            </w:r>
          </w:p>
        </w:tc>
        <w:tc>
          <w:tcPr>
            <w:tcW w:w="2225" w:type="dxa"/>
            <w:vAlign w:val="center"/>
          </w:tcPr>
          <w:p w:rsidR="004D6C30" w:rsidRPr="004D6C30" w:rsidRDefault="004D6C30" w:rsidP="004D6C30">
            <w:pPr>
              <w:pStyle w:val="a4"/>
              <w:jc w:val="center"/>
            </w:pPr>
            <w:r w:rsidRPr="004D6C30">
              <w:t>Расчетный срок</w:t>
            </w:r>
          </w:p>
        </w:tc>
      </w:tr>
      <w:tr w:rsidR="004D6C30" w:rsidRPr="004D6C30" w:rsidTr="003B367D">
        <w:trPr>
          <w:trHeight w:val="690"/>
          <w:jc w:val="center"/>
        </w:trPr>
        <w:tc>
          <w:tcPr>
            <w:tcW w:w="3019" w:type="dxa"/>
            <w:vAlign w:val="center"/>
          </w:tcPr>
          <w:p w:rsidR="004D6C30" w:rsidRPr="004D6C30" w:rsidRDefault="000C7C22" w:rsidP="004D6C30">
            <w:pPr>
              <w:pStyle w:val="a4"/>
              <w:jc w:val="center"/>
              <w:rPr>
                <w:szCs w:val="24"/>
              </w:rPr>
            </w:pPr>
            <w:r>
              <w:rPr>
                <w:szCs w:val="24"/>
              </w:rPr>
              <w:t>Строительство</w:t>
            </w:r>
            <w:r w:rsidR="004D6C30" w:rsidRPr="004D6C30">
              <w:rPr>
                <w:szCs w:val="24"/>
              </w:rPr>
              <w:t>автомобильных дорог общего пользования местного значения поселения в зонах планируемой жилой застройки в деревне Лаврово</w:t>
            </w:r>
          </w:p>
        </w:tc>
        <w:tc>
          <w:tcPr>
            <w:tcW w:w="2019" w:type="dxa"/>
            <w:vAlign w:val="center"/>
            <w:hideMark/>
          </w:tcPr>
          <w:p w:rsidR="004D6C30" w:rsidRPr="004D6C30" w:rsidRDefault="004D6C30" w:rsidP="004D6C30">
            <w:pPr>
              <w:pStyle w:val="a4"/>
              <w:jc w:val="center"/>
            </w:pPr>
            <w:r w:rsidRPr="004D6C30">
              <w:t>протяженность дороги</w:t>
            </w:r>
          </w:p>
        </w:tc>
        <w:tc>
          <w:tcPr>
            <w:tcW w:w="1368" w:type="dxa"/>
            <w:vAlign w:val="center"/>
          </w:tcPr>
          <w:p w:rsidR="004D6C30" w:rsidRPr="004D6C30" w:rsidRDefault="004D6C30" w:rsidP="004D6C30">
            <w:pPr>
              <w:pStyle w:val="a4"/>
              <w:jc w:val="center"/>
            </w:pPr>
            <w:r w:rsidRPr="004D6C30">
              <w:t>км</w:t>
            </w:r>
          </w:p>
        </w:tc>
        <w:tc>
          <w:tcPr>
            <w:tcW w:w="1499" w:type="dxa"/>
            <w:vAlign w:val="center"/>
          </w:tcPr>
          <w:p w:rsidR="004D6C30" w:rsidRPr="004D6C30" w:rsidRDefault="004D6C30" w:rsidP="004D6C30">
            <w:pPr>
              <w:pStyle w:val="a4"/>
              <w:jc w:val="center"/>
            </w:pPr>
            <w:r w:rsidRPr="004D6C30">
              <w:t>4,1</w:t>
            </w:r>
          </w:p>
        </w:tc>
        <w:tc>
          <w:tcPr>
            <w:tcW w:w="2225" w:type="dxa"/>
            <w:vAlign w:val="center"/>
          </w:tcPr>
          <w:p w:rsidR="004D6C30" w:rsidRPr="004D6C30" w:rsidRDefault="004D6C30" w:rsidP="004D6C30">
            <w:pPr>
              <w:pStyle w:val="a4"/>
              <w:jc w:val="center"/>
            </w:pPr>
            <w:r w:rsidRPr="004D6C30">
              <w:t>Расчетный срок</w:t>
            </w:r>
          </w:p>
        </w:tc>
      </w:tr>
      <w:tr w:rsidR="004D6C30" w:rsidRPr="004D6C30" w:rsidTr="003B367D">
        <w:trPr>
          <w:trHeight w:val="690"/>
          <w:jc w:val="center"/>
        </w:trPr>
        <w:tc>
          <w:tcPr>
            <w:tcW w:w="3019" w:type="dxa"/>
            <w:vAlign w:val="center"/>
          </w:tcPr>
          <w:p w:rsidR="004D6C30" w:rsidRPr="004D6C30" w:rsidRDefault="000C7C22" w:rsidP="004D6C30">
            <w:pPr>
              <w:pStyle w:val="a4"/>
              <w:jc w:val="center"/>
              <w:rPr>
                <w:szCs w:val="24"/>
              </w:rPr>
            </w:pPr>
            <w:r>
              <w:rPr>
                <w:szCs w:val="24"/>
              </w:rPr>
              <w:t>Строительство</w:t>
            </w:r>
            <w:r w:rsidR="004D6C30" w:rsidRPr="004D6C30">
              <w:rPr>
                <w:szCs w:val="24"/>
              </w:rPr>
              <w:t>автомобильных дорог общего пользования местного значения поселения в зонах планируемой жилой застройки в деревне Леднево</w:t>
            </w:r>
          </w:p>
        </w:tc>
        <w:tc>
          <w:tcPr>
            <w:tcW w:w="2019" w:type="dxa"/>
            <w:vAlign w:val="center"/>
          </w:tcPr>
          <w:p w:rsidR="004D6C30" w:rsidRPr="004D6C30" w:rsidRDefault="004D6C30" w:rsidP="004D6C30">
            <w:pPr>
              <w:pStyle w:val="a4"/>
              <w:jc w:val="center"/>
            </w:pPr>
            <w:r w:rsidRPr="004D6C30">
              <w:t>протяженность дороги</w:t>
            </w:r>
          </w:p>
        </w:tc>
        <w:tc>
          <w:tcPr>
            <w:tcW w:w="1368" w:type="dxa"/>
            <w:vAlign w:val="center"/>
          </w:tcPr>
          <w:p w:rsidR="004D6C30" w:rsidRPr="004D6C30" w:rsidRDefault="004D6C30" w:rsidP="004D6C30">
            <w:pPr>
              <w:pStyle w:val="a4"/>
              <w:jc w:val="center"/>
            </w:pPr>
            <w:r w:rsidRPr="004D6C30">
              <w:t>км</w:t>
            </w:r>
          </w:p>
        </w:tc>
        <w:tc>
          <w:tcPr>
            <w:tcW w:w="1499" w:type="dxa"/>
            <w:vAlign w:val="center"/>
          </w:tcPr>
          <w:p w:rsidR="004D6C30" w:rsidRPr="004D6C30" w:rsidRDefault="004D6C30" w:rsidP="004D6C30">
            <w:pPr>
              <w:pStyle w:val="a4"/>
              <w:jc w:val="center"/>
            </w:pPr>
            <w:r w:rsidRPr="004D6C30">
              <w:t>2,6</w:t>
            </w:r>
          </w:p>
        </w:tc>
        <w:tc>
          <w:tcPr>
            <w:tcW w:w="2225" w:type="dxa"/>
            <w:vAlign w:val="center"/>
          </w:tcPr>
          <w:p w:rsidR="004D6C30" w:rsidRPr="004D6C30" w:rsidRDefault="004D6C30" w:rsidP="004D6C30">
            <w:pPr>
              <w:pStyle w:val="a4"/>
              <w:jc w:val="center"/>
            </w:pPr>
            <w:r w:rsidRPr="004D6C30">
              <w:t>Расчетный срок</w:t>
            </w:r>
          </w:p>
        </w:tc>
      </w:tr>
      <w:tr w:rsidR="004D6C30" w:rsidRPr="004D6C30" w:rsidTr="003B367D">
        <w:trPr>
          <w:trHeight w:val="690"/>
          <w:jc w:val="center"/>
        </w:trPr>
        <w:tc>
          <w:tcPr>
            <w:tcW w:w="3019" w:type="dxa"/>
            <w:vAlign w:val="center"/>
          </w:tcPr>
          <w:p w:rsidR="004D6C30" w:rsidRPr="004D6C30" w:rsidRDefault="000C7C22" w:rsidP="004D6C30">
            <w:pPr>
              <w:pStyle w:val="a4"/>
              <w:jc w:val="center"/>
              <w:rPr>
                <w:szCs w:val="24"/>
              </w:rPr>
            </w:pPr>
            <w:r>
              <w:rPr>
                <w:szCs w:val="24"/>
              </w:rPr>
              <w:t>Строительство</w:t>
            </w:r>
            <w:r w:rsidR="004D6C30" w:rsidRPr="004D6C30">
              <w:rPr>
                <w:szCs w:val="24"/>
              </w:rPr>
              <w:t>автомобильных дорог общего пользования местного значения поселения в зонах планируемой жилой застройки в деревне Колосарь</w:t>
            </w:r>
          </w:p>
        </w:tc>
        <w:tc>
          <w:tcPr>
            <w:tcW w:w="2019" w:type="dxa"/>
            <w:vAlign w:val="center"/>
          </w:tcPr>
          <w:p w:rsidR="004D6C30" w:rsidRPr="004D6C30" w:rsidRDefault="004D6C30" w:rsidP="004D6C30">
            <w:pPr>
              <w:pStyle w:val="a4"/>
              <w:jc w:val="center"/>
            </w:pPr>
            <w:r w:rsidRPr="004D6C30">
              <w:t>протяженность дороги</w:t>
            </w:r>
          </w:p>
        </w:tc>
        <w:tc>
          <w:tcPr>
            <w:tcW w:w="1368" w:type="dxa"/>
            <w:vAlign w:val="center"/>
          </w:tcPr>
          <w:p w:rsidR="004D6C30" w:rsidRPr="004D6C30" w:rsidRDefault="004D6C30" w:rsidP="004D6C30">
            <w:pPr>
              <w:pStyle w:val="a4"/>
              <w:jc w:val="center"/>
            </w:pPr>
            <w:r w:rsidRPr="004D6C30">
              <w:t>км</w:t>
            </w:r>
          </w:p>
        </w:tc>
        <w:tc>
          <w:tcPr>
            <w:tcW w:w="1499" w:type="dxa"/>
            <w:vAlign w:val="center"/>
          </w:tcPr>
          <w:p w:rsidR="004D6C30" w:rsidRPr="004D6C30" w:rsidRDefault="004D6C30" w:rsidP="004D6C30">
            <w:pPr>
              <w:pStyle w:val="a4"/>
              <w:jc w:val="center"/>
            </w:pPr>
            <w:r w:rsidRPr="004D6C30">
              <w:t>0,4</w:t>
            </w:r>
          </w:p>
        </w:tc>
        <w:tc>
          <w:tcPr>
            <w:tcW w:w="2225" w:type="dxa"/>
            <w:vAlign w:val="center"/>
          </w:tcPr>
          <w:p w:rsidR="004D6C30" w:rsidRPr="004D6C30" w:rsidRDefault="004D6C30" w:rsidP="004D6C30">
            <w:pPr>
              <w:pStyle w:val="a4"/>
              <w:jc w:val="center"/>
            </w:pPr>
            <w:r w:rsidRPr="004D6C30">
              <w:t>Расчетный срок</w:t>
            </w:r>
          </w:p>
        </w:tc>
      </w:tr>
      <w:tr w:rsidR="004D6C30" w:rsidRPr="004D6C30" w:rsidTr="003B367D">
        <w:trPr>
          <w:trHeight w:val="690"/>
          <w:jc w:val="center"/>
        </w:trPr>
        <w:tc>
          <w:tcPr>
            <w:tcW w:w="3019" w:type="dxa"/>
            <w:vAlign w:val="center"/>
          </w:tcPr>
          <w:p w:rsidR="004D6C30" w:rsidRPr="004D6C30" w:rsidRDefault="000C7C22" w:rsidP="004D6C30">
            <w:pPr>
              <w:pStyle w:val="a4"/>
              <w:jc w:val="center"/>
              <w:rPr>
                <w:szCs w:val="24"/>
              </w:rPr>
            </w:pPr>
            <w:r>
              <w:rPr>
                <w:szCs w:val="24"/>
              </w:rPr>
              <w:t>Строительство</w:t>
            </w:r>
            <w:r w:rsidR="004D6C30" w:rsidRPr="004D6C30">
              <w:rPr>
                <w:szCs w:val="24"/>
              </w:rPr>
              <w:t>автомобильных дорог общего пользования местного значения поселения в зонах планируемой жилой застройки в деревне Выстав</w:t>
            </w:r>
          </w:p>
        </w:tc>
        <w:tc>
          <w:tcPr>
            <w:tcW w:w="2019" w:type="dxa"/>
            <w:vAlign w:val="center"/>
          </w:tcPr>
          <w:p w:rsidR="004D6C30" w:rsidRPr="004D6C30" w:rsidRDefault="004D6C30" w:rsidP="004D6C30">
            <w:pPr>
              <w:pStyle w:val="a4"/>
              <w:jc w:val="center"/>
            </w:pPr>
            <w:r w:rsidRPr="004D6C30">
              <w:t>протяженность дороги</w:t>
            </w:r>
          </w:p>
        </w:tc>
        <w:tc>
          <w:tcPr>
            <w:tcW w:w="1368" w:type="dxa"/>
            <w:vAlign w:val="center"/>
          </w:tcPr>
          <w:p w:rsidR="004D6C30" w:rsidRPr="004D6C30" w:rsidRDefault="004D6C30" w:rsidP="004D6C30">
            <w:pPr>
              <w:pStyle w:val="a4"/>
              <w:jc w:val="center"/>
            </w:pPr>
            <w:r w:rsidRPr="004D6C30">
              <w:t>км</w:t>
            </w:r>
          </w:p>
        </w:tc>
        <w:tc>
          <w:tcPr>
            <w:tcW w:w="1499" w:type="dxa"/>
            <w:vAlign w:val="center"/>
          </w:tcPr>
          <w:p w:rsidR="004D6C30" w:rsidRPr="004D6C30" w:rsidRDefault="004D6C30" w:rsidP="004D6C30">
            <w:pPr>
              <w:pStyle w:val="a4"/>
              <w:jc w:val="center"/>
            </w:pPr>
            <w:r w:rsidRPr="004D6C30">
              <w:t>0,3</w:t>
            </w:r>
          </w:p>
        </w:tc>
        <w:tc>
          <w:tcPr>
            <w:tcW w:w="2225" w:type="dxa"/>
            <w:vAlign w:val="center"/>
          </w:tcPr>
          <w:p w:rsidR="004D6C30" w:rsidRPr="004D6C30" w:rsidRDefault="004D6C30" w:rsidP="004D6C30">
            <w:pPr>
              <w:pStyle w:val="a4"/>
              <w:jc w:val="center"/>
            </w:pPr>
            <w:r w:rsidRPr="004D6C30">
              <w:t>Расчетный срок</w:t>
            </w:r>
          </w:p>
        </w:tc>
      </w:tr>
      <w:tr w:rsidR="004D6C30" w:rsidRPr="004D6C30" w:rsidTr="003B367D">
        <w:trPr>
          <w:trHeight w:val="690"/>
          <w:jc w:val="center"/>
        </w:trPr>
        <w:tc>
          <w:tcPr>
            <w:tcW w:w="3019" w:type="dxa"/>
            <w:vAlign w:val="center"/>
          </w:tcPr>
          <w:p w:rsidR="004D6C30" w:rsidRPr="004D6C30" w:rsidRDefault="000C7C22" w:rsidP="004D6C30">
            <w:pPr>
              <w:pStyle w:val="a4"/>
              <w:jc w:val="center"/>
              <w:rPr>
                <w:szCs w:val="24"/>
              </w:rPr>
            </w:pPr>
            <w:r>
              <w:rPr>
                <w:szCs w:val="24"/>
              </w:rPr>
              <w:t>Строительство</w:t>
            </w:r>
            <w:r w:rsidR="004D6C30" w:rsidRPr="004D6C30">
              <w:rPr>
                <w:szCs w:val="24"/>
              </w:rPr>
              <w:t>автомобильных дорог общего пользования местного значения поселения в зонах планируемой жилой застройки в деревне Сухое</w:t>
            </w:r>
          </w:p>
        </w:tc>
        <w:tc>
          <w:tcPr>
            <w:tcW w:w="2019" w:type="dxa"/>
            <w:vAlign w:val="center"/>
          </w:tcPr>
          <w:p w:rsidR="004D6C30" w:rsidRPr="004D6C30" w:rsidRDefault="004D6C30" w:rsidP="004D6C30">
            <w:pPr>
              <w:pStyle w:val="a4"/>
              <w:jc w:val="center"/>
            </w:pPr>
            <w:r w:rsidRPr="004D6C30">
              <w:t>протяженность дороги</w:t>
            </w:r>
          </w:p>
        </w:tc>
        <w:tc>
          <w:tcPr>
            <w:tcW w:w="1368" w:type="dxa"/>
            <w:vAlign w:val="center"/>
          </w:tcPr>
          <w:p w:rsidR="004D6C30" w:rsidRPr="004D6C30" w:rsidRDefault="004D6C30" w:rsidP="004D6C30">
            <w:pPr>
              <w:pStyle w:val="a4"/>
              <w:jc w:val="center"/>
            </w:pPr>
            <w:r w:rsidRPr="004D6C30">
              <w:t>км</w:t>
            </w:r>
          </w:p>
        </w:tc>
        <w:tc>
          <w:tcPr>
            <w:tcW w:w="1499" w:type="dxa"/>
            <w:vAlign w:val="center"/>
          </w:tcPr>
          <w:p w:rsidR="004D6C30" w:rsidRPr="004D6C30" w:rsidRDefault="004D6C30" w:rsidP="004D6C30">
            <w:pPr>
              <w:pStyle w:val="a4"/>
              <w:jc w:val="center"/>
            </w:pPr>
            <w:r w:rsidRPr="004D6C30">
              <w:t>0,4</w:t>
            </w:r>
          </w:p>
        </w:tc>
        <w:tc>
          <w:tcPr>
            <w:tcW w:w="2225" w:type="dxa"/>
            <w:vAlign w:val="center"/>
          </w:tcPr>
          <w:p w:rsidR="004D6C30" w:rsidRPr="004D6C30" w:rsidRDefault="004D6C30" w:rsidP="004D6C30">
            <w:pPr>
              <w:pStyle w:val="a4"/>
              <w:jc w:val="center"/>
            </w:pPr>
            <w:r w:rsidRPr="004D6C30">
              <w:t>Расчетный срок</w:t>
            </w:r>
          </w:p>
        </w:tc>
      </w:tr>
      <w:tr w:rsidR="004D6C30" w:rsidRPr="004D6C30" w:rsidTr="003B367D">
        <w:trPr>
          <w:trHeight w:val="690"/>
          <w:jc w:val="center"/>
        </w:trPr>
        <w:tc>
          <w:tcPr>
            <w:tcW w:w="3019" w:type="dxa"/>
            <w:vAlign w:val="center"/>
          </w:tcPr>
          <w:p w:rsidR="004D6C30" w:rsidRPr="004D6C30" w:rsidRDefault="000C7C22" w:rsidP="004D6C30">
            <w:pPr>
              <w:pStyle w:val="a4"/>
              <w:jc w:val="center"/>
              <w:rPr>
                <w:szCs w:val="24"/>
              </w:rPr>
            </w:pPr>
            <w:r>
              <w:rPr>
                <w:szCs w:val="24"/>
              </w:rPr>
              <w:t>Строительство</w:t>
            </w:r>
            <w:r w:rsidR="004D6C30" w:rsidRPr="004D6C30">
              <w:rPr>
                <w:szCs w:val="24"/>
              </w:rPr>
              <w:t>автомобильных дорог общего пользования местного значения поселения в зонах планируемой жилой застройки в деревне Гавсарь</w:t>
            </w:r>
          </w:p>
        </w:tc>
        <w:tc>
          <w:tcPr>
            <w:tcW w:w="2019" w:type="dxa"/>
            <w:vAlign w:val="center"/>
          </w:tcPr>
          <w:p w:rsidR="004D6C30" w:rsidRPr="004D6C30" w:rsidRDefault="004D6C30" w:rsidP="004D6C30">
            <w:pPr>
              <w:pStyle w:val="a4"/>
              <w:jc w:val="center"/>
            </w:pPr>
            <w:r w:rsidRPr="004D6C30">
              <w:t>протяженность дороги</w:t>
            </w:r>
          </w:p>
        </w:tc>
        <w:tc>
          <w:tcPr>
            <w:tcW w:w="1368" w:type="dxa"/>
            <w:vAlign w:val="center"/>
          </w:tcPr>
          <w:p w:rsidR="004D6C30" w:rsidRPr="004D6C30" w:rsidRDefault="004D6C30" w:rsidP="004D6C30">
            <w:pPr>
              <w:pStyle w:val="a4"/>
              <w:jc w:val="center"/>
            </w:pPr>
            <w:r w:rsidRPr="004D6C30">
              <w:t>км</w:t>
            </w:r>
          </w:p>
        </w:tc>
        <w:tc>
          <w:tcPr>
            <w:tcW w:w="1499" w:type="dxa"/>
            <w:vAlign w:val="center"/>
          </w:tcPr>
          <w:p w:rsidR="004D6C30" w:rsidRPr="004D6C30" w:rsidRDefault="004D6C30" w:rsidP="004D6C30">
            <w:pPr>
              <w:pStyle w:val="a4"/>
              <w:jc w:val="center"/>
            </w:pPr>
            <w:r w:rsidRPr="004D6C30">
              <w:t>0,2</w:t>
            </w:r>
          </w:p>
        </w:tc>
        <w:tc>
          <w:tcPr>
            <w:tcW w:w="2225" w:type="dxa"/>
            <w:vAlign w:val="center"/>
          </w:tcPr>
          <w:p w:rsidR="004D6C30" w:rsidRPr="004D6C30" w:rsidRDefault="004D6C30" w:rsidP="004D6C30">
            <w:pPr>
              <w:pStyle w:val="a4"/>
              <w:jc w:val="center"/>
            </w:pPr>
            <w:r w:rsidRPr="004D6C30">
              <w:t>Расчетный срок</w:t>
            </w:r>
          </w:p>
        </w:tc>
      </w:tr>
      <w:tr w:rsidR="004D6C30" w:rsidRPr="004D6C30" w:rsidTr="003B367D">
        <w:trPr>
          <w:trHeight w:val="690"/>
          <w:jc w:val="center"/>
        </w:trPr>
        <w:tc>
          <w:tcPr>
            <w:tcW w:w="3019" w:type="dxa"/>
            <w:vAlign w:val="center"/>
          </w:tcPr>
          <w:p w:rsidR="004D6C30" w:rsidRPr="004D6C30" w:rsidRDefault="000C7C22" w:rsidP="004D6C30">
            <w:pPr>
              <w:pStyle w:val="a4"/>
              <w:jc w:val="center"/>
              <w:rPr>
                <w:szCs w:val="24"/>
              </w:rPr>
            </w:pPr>
            <w:r>
              <w:rPr>
                <w:szCs w:val="24"/>
              </w:rPr>
              <w:t>Строительство</w:t>
            </w:r>
            <w:r w:rsidR="004D6C30" w:rsidRPr="004D6C30">
              <w:rPr>
                <w:szCs w:val="24"/>
              </w:rPr>
              <w:t>автомобильных дорог общего пользования местного значения поселения в зонах планируемой жилой застройки в деревне Остров</w:t>
            </w:r>
          </w:p>
        </w:tc>
        <w:tc>
          <w:tcPr>
            <w:tcW w:w="2019" w:type="dxa"/>
            <w:vAlign w:val="center"/>
          </w:tcPr>
          <w:p w:rsidR="004D6C30" w:rsidRPr="004D6C30" w:rsidRDefault="004D6C30" w:rsidP="004D6C30">
            <w:pPr>
              <w:pStyle w:val="a4"/>
              <w:jc w:val="center"/>
            </w:pPr>
            <w:r w:rsidRPr="004D6C30">
              <w:t>протяженность дороги</w:t>
            </w:r>
          </w:p>
        </w:tc>
        <w:tc>
          <w:tcPr>
            <w:tcW w:w="1368" w:type="dxa"/>
            <w:vAlign w:val="center"/>
          </w:tcPr>
          <w:p w:rsidR="004D6C30" w:rsidRPr="004D6C30" w:rsidRDefault="004D6C30" w:rsidP="004D6C30">
            <w:pPr>
              <w:pStyle w:val="a4"/>
              <w:jc w:val="center"/>
            </w:pPr>
            <w:r w:rsidRPr="004D6C30">
              <w:t>км</w:t>
            </w:r>
          </w:p>
        </w:tc>
        <w:tc>
          <w:tcPr>
            <w:tcW w:w="1499" w:type="dxa"/>
            <w:vAlign w:val="center"/>
          </w:tcPr>
          <w:p w:rsidR="004D6C30" w:rsidRPr="004D6C30" w:rsidRDefault="004D6C30" w:rsidP="004D6C30">
            <w:pPr>
              <w:pStyle w:val="a4"/>
              <w:jc w:val="center"/>
            </w:pPr>
            <w:r w:rsidRPr="004D6C30">
              <w:t>0,2</w:t>
            </w:r>
          </w:p>
        </w:tc>
        <w:tc>
          <w:tcPr>
            <w:tcW w:w="2225" w:type="dxa"/>
            <w:vAlign w:val="center"/>
          </w:tcPr>
          <w:p w:rsidR="004D6C30" w:rsidRPr="004D6C30" w:rsidRDefault="004D6C30" w:rsidP="004D6C30">
            <w:pPr>
              <w:pStyle w:val="a4"/>
              <w:jc w:val="center"/>
            </w:pPr>
            <w:r w:rsidRPr="004D6C30">
              <w:t>Расчетный срок</w:t>
            </w:r>
          </w:p>
        </w:tc>
      </w:tr>
      <w:tr w:rsidR="004D6C30" w:rsidRPr="004D6C30" w:rsidTr="003B367D">
        <w:trPr>
          <w:trHeight w:val="690"/>
          <w:jc w:val="center"/>
        </w:trPr>
        <w:tc>
          <w:tcPr>
            <w:tcW w:w="3019" w:type="dxa"/>
            <w:vAlign w:val="center"/>
          </w:tcPr>
          <w:p w:rsidR="004D6C30" w:rsidRPr="004D6C30" w:rsidRDefault="000C7C22" w:rsidP="004D6C30">
            <w:pPr>
              <w:pStyle w:val="a4"/>
              <w:jc w:val="center"/>
              <w:rPr>
                <w:szCs w:val="24"/>
              </w:rPr>
            </w:pPr>
            <w:r>
              <w:rPr>
                <w:szCs w:val="24"/>
              </w:rPr>
              <w:lastRenderedPageBreak/>
              <w:t>Строительство</w:t>
            </w:r>
            <w:r w:rsidR="004D6C30" w:rsidRPr="004D6C30">
              <w:rPr>
                <w:szCs w:val="24"/>
              </w:rPr>
              <w:t>автомобильных дорог общего пользования местного значения поселения в зонах планируемой жилой застройки в деревне Чёрное</w:t>
            </w:r>
          </w:p>
        </w:tc>
        <w:tc>
          <w:tcPr>
            <w:tcW w:w="2019" w:type="dxa"/>
            <w:vAlign w:val="center"/>
          </w:tcPr>
          <w:p w:rsidR="004D6C30" w:rsidRPr="004D6C30" w:rsidRDefault="004D6C30" w:rsidP="004D6C30">
            <w:pPr>
              <w:pStyle w:val="a4"/>
              <w:jc w:val="center"/>
            </w:pPr>
            <w:r w:rsidRPr="004D6C30">
              <w:t>протяженность дороги</w:t>
            </w:r>
          </w:p>
        </w:tc>
        <w:tc>
          <w:tcPr>
            <w:tcW w:w="1368" w:type="dxa"/>
            <w:vAlign w:val="center"/>
          </w:tcPr>
          <w:p w:rsidR="004D6C30" w:rsidRPr="004D6C30" w:rsidRDefault="004D6C30" w:rsidP="004D6C30">
            <w:pPr>
              <w:pStyle w:val="a4"/>
              <w:jc w:val="center"/>
            </w:pPr>
            <w:r w:rsidRPr="004D6C30">
              <w:t>км</w:t>
            </w:r>
          </w:p>
        </w:tc>
        <w:tc>
          <w:tcPr>
            <w:tcW w:w="1499" w:type="dxa"/>
            <w:vAlign w:val="center"/>
          </w:tcPr>
          <w:p w:rsidR="004D6C30" w:rsidRPr="004D6C30" w:rsidRDefault="004D6C30" w:rsidP="004D6C30">
            <w:pPr>
              <w:pStyle w:val="a4"/>
              <w:jc w:val="center"/>
            </w:pPr>
            <w:r w:rsidRPr="004D6C30">
              <w:t>0,3</w:t>
            </w:r>
          </w:p>
        </w:tc>
        <w:tc>
          <w:tcPr>
            <w:tcW w:w="2225" w:type="dxa"/>
            <w:vAlign w:val="center"/>
          </w:tcPr>
          <w:p w:rsidR="004D6C30" w:rsidRPr="004D6C30" w:rsidRDefault="004D6C30" w:rsidP="004D6C30">
            <w:pPr>
              <w:pStyle w:val="a4"/>
              <w:jc w:val="center"/>
            </w:pPr>
            <w:r w:rsidRPr="004D6C30">
              <w:t>Расчетный срок</w:t>
            </w:r>
          </w:p>
        </w:tc>
      </w:tr>
      <w:tr w:rsidR="004D6C30" w:rsidRPr="004D6C30" w:rsidTr="003B367D">
        <w:trPr>
          <w:trHeight w:val="690"/>
          <w:jc w:val="center"/>
        </w:trPr>
        <w:tc>
          <w:tcPr>
            <w:tcW w:w="3019" w:type="dxa"/>
            <w:vAlign w:val="center"/>
          </w:tcPr>
          <w:p w:rsidR="004D6C30" w:rsidRPr="004D6C30" w:rsidRDefault="004D6C30" w:rsidP="00DA05DE">
            <w:pPr>
              <w:pStyle w:val="a4"/>
              <w:jc w:val="center"/>
              <w:rPr>
                <w:szCs w:val="24"/>
              </w:rPr>
            </w:pPr>
            <w:r w:rsidRPr="004D6C30">
              <w:rPr>
                <w:szCs w:val="24"/>
              </w:rPr>
              <w:t>Строительство моста через реку Кобона в деревне Гавсарь</w:t>
            </w:r>
          </w:p>
        </w:tc>
        <w:tc>
          <w:tcPr>
            <w:tcW w:w="2019" w:type="dxa"/>
            <w:vAlign w:val="center"/>
          </w:tcPr>
          <w:p w:rsidR="004D6C30" w:rsidRPr="004D6C30" w:rsidRDefault="004D6C30" w:rsidP="004D6C30">
            <w:pPr>
              <w:pStyle w:val="a4"/>
              <w:jc w:val="center"/>
            </w:pPr>
            <w:r w:rsidRPr="004D6C30">
              <w:t>объект</w:t>
            </w:r>
          </w:p>
        </w:tc>
        <w:tc>
          <w:tcPr>
            <w:tcW w:w="1368" w:type="dxa"/>
            <w:vAlign w:val="center"/>
          </w:tcPr>
          <w:p w:rsidR="004D6C30" w:rsidRPr="004D6C30" w:rsidRDefault="004D6C30" w:rsidP="004D6C30">
            <w:pPr>
              <w:pStyle w:val="a4"/>
              <w:jc w:val="center"/>
            </w:pPr>
            <w:r w:rsidRPr="004D6C30">
              <w:t>шт</w:t>
            </w:r>
            <w:r w:rsidR="00DA05DE">
              <w:t>.</w:t>
            </w:r>
          </w:p>
        </w:tc>
        <w:tc>
          <w:tcPr>
            <w:tcW w:w="1499" w:type="dxa"/>
            <w:vAlign w:val="center"/>
          </w:tcPr>
          <w:p w:rsidR="004D6C30" w:rsidRPr="004D6C30" w:rsidRDefault="004D6C30" w:rsidP="004D6C30">
            <w:pPr>
              <w:pStyle w:val="a4"/>
              <w:jc w:val="center"/>
            </w:pPr>
            <w:r w:rsidRPr="004D6C30">
              <w:t>1</w:t>
            </w:r>
          </w:p>
        </w:tc>
        <w:tc>
          <w:tcPr>
            <w:tcW w:w="2225" w:type="dxa"/>
            <w:vAlign w:val="center"/>
          </w:tcPr>
          <w:p w:rsidR="004D6C30" w:rsidRPr="004D6C30" w:rsidRDefault="004D6C30" w:rsidP="004D6C30">
            <w:pPr>
              <w:pStyle w:val="a4"/>
              <w:jc w:val="center"/>
            </w:pPr>
            <w:r w:rsidRPr="004D6C30">
              <w:t>Расчетный срок</w:t>
            </w:r>
          </w:p>
        </w:tc>
      </w:tr>
      <w:tr w:rsidR="004D6C30" w:rsidRPr="004D6C30" w:rsidTr="003B367D">
        <w:trPr>
          <w:trHeight w:val="690"/>
          <w:jc w:val="center"/>
        </w:trPr>
        <w:tc>
          <w:tcPr>
            <w:tcW w:w="3019" w:type="dxa"/>
            <w:vAlign w:val="center"/>
          </w:tcPr>
          <w:p w:rsidR="004D6C30" w:rsidRPr="004D6C30" w:rsidRDefault="004D6C30" w:rsidP="004D6C30">
            <w:pPr>
              <w:pStyle w:val="a4"/>
              <w:jc w:val="center"/>
              <w:rPr>
                <w:szCs w:val="24"/>
              </w:rPr>
            </w:pPr>
            <w:r w:rsidRPr="004D6C30">
              <w:rPr>
                <w:szCs w:val="24"/>
              </w:rPr>
              <w:t>Строительство моста через реку Лава в деревне Ручьи</w:t>
            </w:r>
          </w:p>
        </w:tc>
        <w:tc>
          <w:tcPr>
            <w:tcW w:w="2019" w:type="dxa"/>
            <w:vAlign w:val="center"/>
          </w:tcPr>
          <w:p w:rsidR="004D6C30" w:rsidRPr="004D6C30" w:rsidRDefault="004D6C30" w:rsidP="004D6C30">
            <w:pPr>
              <w:pStyle w:val="a4"/>
              <w:jc w:val="center"/>
            </w:pPr>
            <w:r w:rsidRPr="004D6C30">
              <w:t>объект</w:t>
            </w:r>
          </w:p>
        </w:tc>
        <w:tc>
          <w:tcPr>
            <w:tcW w:w="1368" w:type="dxa"/>
            <w:vAlign w:val="center"/>
          </w:tcPr>
          <w:p w:rsidR="004D6C30" w:rsidRPr="004D6C30" w:rsidRDefault="004D6C30" w:rsidP="004D6C30">
            <w:pPr>
              <w:pStyle w:val="a4"/>
              <w:jc w:val="center"/>
            </w:pPr>
            <w:r w:rsidRPr="004D6C30">
              <w:t>шт.</w:t>
            </w:r>
          </w:p>
        </w:tc>
        <w:tc>
          <w:tcPr>
            <w:tcW w:w="1499" w:type="dxa"/>
            <w:vAlign w:val="center"/>
          </w:tcPr>
          <w:p w:rsidR="004D6C30" w:rsidRPr="004D6C30" w:rsidRDefault="004D6C30" w:rsidP="004D6C30">
            <w:pPr>
              <w:pStyle w:val="a4"/>
              <w:jc w:val="center"/>
            </w:pPr>
            <w:r w:rsidRPr="004D6C30">
              <w:t>1</w:t>
            </w:r>
          </w:p>
        </w:tc>
        <w:tc>
          <w:tcPr>
            <w:tcW w:w="2225" w:type="dxa"/>
            <w:vAlign w:val="center"/>
          </w:tcPr>
          <w:p w:rsidR="004D6C30" w:rsidRPr="004D6C30" w:rsidRDefault="004D6C30" w:rsidP="004D6C30">
            <w:pPr>
              <w:pStyle w:val="a4"/>
              <w:jc w:val="center"/>
            </w:pPr>
            <w:r w:rsidRPr="004D6C30">
              <w:t>Расчетный срок</w:t>
            </w:r>
          </w:p>
        </w:tc>
      </w:tr>
    </w:tbl>
    <w:p w:rsidR="004B1F9B" w:rsidRDefault="004B1F9B" w:rsidP="004D6C30">
      <w:pPr>
        <w:pStyle w:val="a4"/>
        <w:spacing w:line="276" w:lineRule="auto"/>
        <w:rPr>
          <w:rFonts w:cs="Times New Roman"/>
        </w:rPr>
      </w:pPr>
    </w:p>
    <w:p w:rsidR="00453422" w:rsidRDefault="00453422" w:rsidP="004D6C30">
      <w:pPr>
        <w:pStyle w:val="a4"/>
        <w:spacing w:line="276" w:lineRule="auto"/>
        <w:rPr>
          <w:rFonts w:cs="Times New Roman"/>
        </w:rPr>
      </w:pPr>
    </w:p>
    <w:p w:rsidR="002F0C9D" w:rsidRPr="00645974" w:rsidRDefault="00645974" w:rsidP="004A1B65">
      <w:pPr>
        <w:pStyle w:val="2"/>
        <w:numPr>
          <w:ilvl w:val="1"/>
          <w:numId w:val="38"/>
        </w:numPr>
        <w:pBdr>
          <w:bottom w:val="single" w:sz="4" w:space="1" w:color="auto"/>
        </w:pBdr>
        <w:spacing w:before="120" w:after="120"/>
        <w:ind w:left="0" w:firstLine="0"/>
        <w:jc w:val="both"/>
        <w:rPr>
          <w:rFonts w:ascii="Times New Roman" w:hAnsi="Times New Roman" w:cs="Times New Roman"/>
          <w:color w:val="auto"/>
          <w:sz w:val="24"/>
        </w:rPr>
      </w:pPr>
      <w:bookmarkStart w:id="17" w:name="_Toc496777482"/>
      <w:r>
        <w:rPr>
          <w:rFonts w:ascii="Times New Roman" w:hAnsi="Times New Roman" w:cs="Times New Roman"/>
          <w:color w:val="auto"/>
          <w:sz w:val="24"/>
        </w:rPr>
        <w:t>О</w:t>
      </w:r>
      <w:r w:rsidRPr="00645974">
        <w:rPr>
          <w:rFonts w:ascii="Times New Roman" w:hAnsi="Times New Roman" w:cs="Times New Roman"/>
          <w:color w:val="auto"/>
          <w:sz w:val="24"/>
        </w:rPr>
        <w:t>ценка нормативно-правовой базы, необходимой для функционирования и развития транспортной инфраструктуры поселения</w:t>
      </w:r>
      <w:bookmarkEnd w:id="17"/>
    </w:p>
    <w:p w:rsidR="002F0C9D" w:rsidRDefault="002F0C9D" w:rsidP="00737DDC">
      <w:pPr>
        <w:pStyle w:val="a4"/>
        <w:spacing w:line="276" w:lineRule="auto"/>
        <w:rPr>
          <w:rFonts w:cs="Times New Roman"/>
          <w:szCs w:val="24"/>
        </w:rPr>
      </w:pPr>
    </w:p>
    <w:p w:rsidR="00D6468E" w:rsidRPr="00D6468E" w:rsidRDefault="00D6468E" w:rsidP="001D24E8">
      <w:pPr>
        <w:pStyle w:val="a4"/>
        <w:spacing w:line="276" w:lineRule="auto"/>
        <w:ind w:firstLine="709"/>
        <w:rPr>
          <w:rFonts w:cs="Times New Roman"/>
          <w:szCs w:val="24"/>
        </w:rPr>
      </w:pPr>
      <w:r w:rsidRPr="00D6468E">
        <w:rPr>
          <w:rFonts w:cs="Times New Roman"/>
          <w:szCs w:val="24"/>
        </w:rPr>
        <w:t>Основными документами, определяющими порядок функционирования и развития транспортной инфраструктуры, являются:</w:t>
      </w:r>
    </w:p>
    <w:p w:rsidR="00D6468E" w:rsidRDefault="00D6468E" w:rsidP="001D24E8">
      <w:pPr>
        <w:pStyle w:val="a4"/>
        <w:spacing w:line="276" w:lineRule="auto"/>
        <w:rPr>
          <w:rFonts w:cs="Times New Roman"/>
          <w:szCs w:val="24"/>
        </w:rPr>
      </w:pPr>
    </w:p>
    <w:p w:rsidR="00D6468E" w:rsidRDefault="00D6468E" w:rsidP="004A1B65">
      <w:pPr>
        <w:pStyle w:val="a4"/>
        <w:numPr>
          <w:ilvl w:val="0"/>
          <w:numId w:val="15"/>
        </w:numPr>
        <w:spacing w:line="276" w:lineRule="auto"/>
        <w:rPr>
          <w:rFonts w:cs="Times New Roman"/>
          <w:szCs w:val="24"/>
        </w:rPr>
      </w:pPr>
      <w:r w:rsidRPr="00D6468E">
        <w:rPr>
          <w:rFonts w:cs="Times New Roman"/>
          <w:szCs w:val="24"/>
        </w:rPr>
        <w:t>Градостроительный кодекс Российской Федерации от 29.12.2004 № 190-ФЗ (ред. от 03.07.2016) (с изм. и доп., вступ. в силу с 01.09.2016);</w:t>
      </w:r>
    </w:p>
    <w:p w:rsidR="00D6468E" w:rsidRDefault="00D6468E" w:rsidP="004A1B65">
      <w:pPr>
        <w:pStyle w:val="a4"/>
        <w:numPr>
          <w:ilvl w:val="0"/>
          <w:numId w:val="15"/>
        </w:numPr>
        <w:spacing w:line="276" w:lineRule="auto"/>
        <w:rPr>
          <w:rFonts w:cs="Times New Roman"/>
          <w:szCs w:val="24"/>
        </w:rPr>
      </w:pPr>
      <w:r w:rsidRPr="00D6468E">
        <w:rPr>
          <w:rFonts w:cs="Times New Roman"/>
          <w:szCs w:val="24"/>
        </w:rPr>
        <w:t>Воздушный кодекс Российской Федерации от 19.03.1997 № 60-ФЗ(ред. от 06.07.2016)</w:t>
      </w:r>
      <w:r>
        <w:rPr>
          <w:rFonts w:cs="Times New Roman"/>
          <w:szCs w:val="24"/>
        </w:rPr>
        <w:t>;</w:t>
      </w:r>
    </w:p>
    <w:p w:rsidR="00D6468E" w:rsidRDefault="00D6468E" w:rsidP="004A1B65">
      <w:pPr>
        <w:pStyle w:val="a4"/>
        <w:numPr>
          <w:ilvl w:val="0"/>
          <w:numId w:val="15"/>
        </w:numPr>
        <w:spacing w:line="276" w:lineRule="auto"/>
        <w:rPr>
          <w:rFonts w:cs="Times New Roman"/>
          <w:szCs w:val="24"/>
        </w:rPr>
      </w:pPr>
      <w:r w:rsidRPr="00D6468E">
        <w:rPr>
          <w:rFonts w:cs="Times New Roman"/>
          <w:szCs w:val="24"/>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6468E" w:rsidRDefault="00D6468E" w:rsidP="004A1B65">
      <w:pPr>
        <w:pStyle w:val="a4"/>
        <w:numPr>
          <w:ilvl w:val="0"/>
          <w:numId w:val="15"/>
        </w:numPr>
        <w:spacing w:line="276" w:lineRule="auto"/>
        <w:rPr>
          <w:rFonts w:cs="Times New Roman"/>
          <w:szCs w:val="24"/>
        </w:rPr>
      </w:pPr>
      <w:r w:rsidRPr="00ED2185">
        <w:rPr>
          <w:rFonts w:cs="Times New Roman"/>
          <w:szCs w:val="24"/>
        </w:rPr>
        <w:t>Федеральный закон от 10.12.1995 № 196-ФЗ  «О б</w:t>
      </w:r>
      <w:r w:rsidR="00ED2185">
        <w:rPr>
          <w:rFonts w:cs="Times New Roman"/>
          <w:szCs w:val="24"/>
        </w:rPr>
        <w:t xml:space="preserve">езопасности дорожного движения» </w:t>
      </w:r>
      <w:r w:rsidR="00ED2185" w:rsidRPr="00ED2185">
        <w:rPr>
          <w:rFonts w:cs="Times New Roman"/>
          <w:szCs w:val="24"/>
        </w:rPr>
        <w:t>(ред. от 03.07.2016 с изменениями, вступившими в силу с 15.07.2016)</w:t>
      </w:r>
      <w:r w:rsidR="00ED2185">
        <w:rPr>
          <w:rFonts w:cs="Times New Roman"/>
          <w:szCs w:val="24"/>
        </w:rPr>
        <w:t>;</w:t>
      </w:r>
    </w:p>
    <w:p w:rsidR="00ED2185" w:rsidRDefault="00ED2185" w:rsidP="004A1B65">
      <w:pPr>
        <w:pStyle w:val="a4"/>
        <w:numPr>
          <w:ilvl w:val="0"/>
          <w:numId w:val="15"/>
        </w:numPr>
        <w:spacing w:line="276" w:lineRule="auto"/>
        <w:rPr>
          <w:rFonts w:cs="Times New Roman"/>
          <w:szCs w:val="24"/>
        </w:rPr>
      </w:pPr>
      <w:r w:rsidRPr="00D6468E">
        <w:rPr>
          <w:rFonts w:cs="Times New Roman"/>
          <w:szCs w:val="24"/>
        </w:rPr>
        <w:t xml:space="preserve">Федеральный закон </w:t>
      </w:r>
      <w:r>
        <w:rPr>
          <w:rFonts w:cs="Times New Roman"/>
          <w:szCs w:val="24"/>
        </w:rPr>
        <w:t>от 10.01.2003 № 17-ФЗ (ред. от 03.07.2016</w:t>
      </w:r>
      <w:r w:rsidRPr="00D6468E">
        <w:rPr>
          <w:rFonts w:cs="Times New Roman"/>
          <w:szCs w:val="24"/>
        </w:rPr>
        <w:t>) «О железнодорожном транспорте в Российской Федерации»;</w:t>
      </w:r>
    </w:p>
    <w:p w:rsidR="00023A25" w:rsidRDefault="00023A25" w:rsidP="004A1B65">
      <w:pPr>
        <w:pStyle w:val="a4"/>
        <w:numPr>
          <w:ilvl w:val="0"/>
          <w:numId w:val="15"/>
        </w:numPr>
        <w:spacing w:line="276" w:lineRule="auto"/>
        <w:rPr>
          <w:rFonts w:cs="Times New Roman"/>
          <w:szCs w:val="24"/>
        </w:rPr>
      </w:pPr>
      <w:r w:rsidRPr="00806FCF">
        <w:rPr>
          <w:rFonts w:cs="Times New Roman"/>
          <w:szCs w:val="24"/>
        </w:rPr>
        <w:t>Федеральный закон от 10.01.2002 г. № 7-ФЗ «Об охране окружающей среды»</w:t>
      </w:r>
      <w:r>
        <w:rPr>
          <w:rFonts w:cs="Times New Roman"/>
          <w:szCs w:val="24"/>
        </w:rPr>
        <w:t xml:space="preserve"> (в ред. от </w:t>
      </w:r>
      <w:r w:rsidRPr="00023A25">
        <w:rPr>
          <w:rFonts w:cs="Times New Roman"/>
          <w:szCs w:val="24"/>
        </w:rPr>
        <w:t>03.07.2016</w:t>
      </w:r>
      <w:r>
        <w:rPr>
          <w:rFonts w:cs="Times New Roman"/>
          <w:szCs w:val="24"/>
        </w:rPr>
        <w:t>);</w:t>
      </w:r>
    </w:p>
    <w:p w:rsidR="00D6468E" w:rsidRDefault="00D6468E" w:rsidP="004A1B65">
      <w:pPr>
        <w:pStyle w:val="a4"/>
        <w:numPr>
          <w:ilvl w:val="0"/>
          <w:numId w:val="15"/>
        </w:numPr>
        <w:spacing w:line="276" w:lineRule="auto"/>
        <w:rPr>
          <w:rFonts w:cs="Times New Roman"/>
          <w:szCs w:val="24"/>
        </w:rPr>
      </w:pPr>
      <w:r w:rsidRPr="00ED2185">
        <w:rPr>
          <w:rFonts w:cs="Times New Roman"/>
          <w:szCs w:val="24"/>
        </w:rPr>
        <w:t xml:space="preserve">Постановление Правительства РФ от 23.10.1993 № 1090 (ред. от </w:t>
      </w:r>
      <w:r w:rsidR="00ED2185">
        <w:rPr>
          <w:rFonts w:cs="Times New Roman"/>
          <w:szCs w:val="24"/>
        </w:rPr>
        <w:t>10</w:t>
      </w:r>
      <w:r w:rsidRPr="00ED2185">
        <w:rPr>
          <w:rFonts w:cs="Times New Roman"/>
          <w:szCs w:val="24"/>
        </w:rPr>
        <w:t>.0</w:t>
      </w:r>
      <w:r w:rsidR="00ED2185">
        <w:rPr>
          <w:rFonts w:cs="Times New Roman"/>
          <w:szCs w:val="24"/>
        </w:rPr>
        <w:t>9</w:t>
      </w:r>
      <w:r w:rsidRPr="00ED2185">
        <w:rPr>
          <w:rFonts w:cs="Times New Roman"/>
          <w:szCs w:val="24"/>
        </w:rPr>
        <w:t>.2016) «О Правилах дорожного движения»;</w:t>
      </w:r>
    </w:p>
    <w:p w:rsidR="00D6468E" w:rsidRDefault="00D6468E" w:rsidP="004A1B65">
      <w:pPr>
        <w:pStyle w:val="a4"/>
        <w:numPr>
          <w:ilvl w:val="0"/>
          <w:numId w:val="15"/>
        </w:numPr>
        <w:spacing w:line="276" w:lineRule="auto"/>
        <w:rPr>
          <w:rFonts w:cs="Times New Roman"/>
          <w:szCs w:val="24"/>
        </w:rPr>
      </w:pPr>
      <w:r w:rsidRPr="00ED2185">
        <w:rPr>
          <w:rFonts w:cs="Times New Roman"/>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023A25" w:rsidRDefault="00023A25" w:rsidP="004A1B65">
      <w:pPr>
        <w:pStyle w:val="a4"/>
        <w:numPr>
          <w:ilvl w:val="0"/>
          <w:numId w:val="15"/>
        </w:numPr>
        <w:spacing w:line="276" w:lineRule="auto"/>
        <w:rPr>
          <w:rFonts w:cs="Times New Roman"/>
          <w:szCs w:val="24"/>
        </w:rPr>
      </w:pPr>
      <w:r w:rsidRPr="00806FCF">
        <w:rPr>
          <w:rFonts w:cs="Times New Roman"/>
          <w:szCs w:val="24"/>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D6468E" w:rsidRDefault="00D6468E" w:rsidP="004A1B65">
      <w:pPr>
        <w:pStyle w:val="a4"/>
        <w:numPr>
          <w:ilvl w:val="0"/>
          <w:numId w:val="15"/>
        </w:numPr>
        <w:spacing w:line="276" w:lineRule="auto"/>
        <w:rPr>
          <w:rFonts w:cs="Times New Roman"/>
          <w:szCs w:val="24"/>
        </w:rPr>
      </w:pPr>
      <w:r w:rsidRPr="00ED2185">
        <w:rPr>
          <w:rFonts w:cs="Times New Roman"/>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D6468E" w:rsidRDefault="003975F2" w:rsidP="004A1B65">
      <w:pPr>
        <w:pStyle w:val="a4"/>
        <w:numPr>
          <w:ilvl w:val="0"/>
          <w:numId w:val="15"/>
        </w:numPr>
        <w:spacing w:line="276" w:lineRule="auto"/>
        <w:rPr>
          <w:rFonts w:cs="Times New Roman"/>
          <w:szCs w:val="24"/>
        </w:rPr>
      </w:pPr>
      <w:r>
        <w:rPr>
          <w:rFonts w:cs="Times New Roman"/>
          <w:szCs w:val="24"/>
        </w:rPr>
        <w:t>Генеральный</w:t>
      </w:r>
      <w:r w:rsidR="00ED2185">
        <w:rPr>
          <w:rFonts w:cs="Times New Roman"/>
          <w:szCs w:val="24"/>
        </w:rPr>
        <w:t xml:space="preserve"> план МО </w:t>
      </w:r>
      <w:r w:rsidR="004D6C30">
        <w:rPr>
          <w:rFonts w:cs="Times New Roman"/>
          <w:szCs w:val="24"/>
        </w:rPr>
        <w:t>Суховское</w:t>
      </w:r>
      <w:r w:rsidR="004F6A66">
        <w:rPr>
          <w:rFonts w:cs="Times New Roman"/>
          <w:szCs w:val="24"/>
        </w:rPr>
        <w:t xml:space="preserve"> сельское поселение</w:t>
      </w:r>
      <w:r w:rsidR="00D6468E" w:rsidRPr="00ED2185">
        <w:rPr>
          <w:rFonts w:cs="Times New Roman"/>
          <w:szCs w:val="24"/>
        </w:rPr>
        <w:t>.</w:t>
      </w:r>
    </w:p>
    <w:p w:rsidR="00023A25" w:rsidRDefault="00023A25" w:rsidP="004A1B65">
      <w:pPr>
        <w:pStyle w:val="a4"/>
        <w:numPr>
          <w:ilvl w:val="0"/>
          <w:numId w:val="15"/>
        </w:numPr>
        <w:spacing w:line="276" w:lineRule="auto"/>
        <w:rPr>
          <w:rFonts w:cs="Times New Roman"/>
          <w:szCs w:val="24"/>
        </w:rPr>
      </w:pPr>
      <w:r w:rsidRPr="00806FCF">
        <w:rPr>
          <w:rFonts w:cs="Times New Roman"/>
          <w:szCs w:val="24"/>
        </w:rPr>
        <w:lastRenderedPageBreak/>
        <w:t>«Состояние окружающей среды Ленинградской области» Администрация Ленинградской области Комитет по природным ресурсам и охран</w:t>
      </w:r>
      <w:r w:rsidR="0081644C">
        <w:rPr>
          <w:rFonts w:cs="Times New Roman"/>
          <w:szCs w:val="24"/>
        </w:rPr>
        <w:t>е окружающей природной среды 201</w:t>
      </w:r>
      <w:r w:rsidRPr="00806FCF">
        <w:rPr>
          <w:rFonts w:cs="Times New Roman"/>
          <w:szCs w:val="24"/>
        </w:rPr>
        <w:t>6 г.</w:t>
      </w:r>
    </w:p>
    <w:p w:rsidR="00023A25" w:rsidRPr="00ED2185" w:rsidRDefault="00023A25" w:rsidP="004A1B65">
      <w:pPr>
        <w:pStyle w:val="a4"/>
        <w:numPr>
          <w:ilvl w:val="0"/>
          <w:numId w:val="15"/>
        </w:numPr>
        <w:spacing w:line="276" w:lineRule="auto"/>
        <w:rPr>
          <w:rFonts w:cs="Times New Roman"/>
          <w:szCs w:val="24"/>
        </w:rPr>
      </w:pPr>
      <w:r w:rsidRPr="009B2D67">
        <w:rPr>
          <w:rFonts w:cs="Times New Roman"/>
          <w:szCs w:val="24"/>
        </w:rPr>
        <w:t>Средства массовой информации (интернет-сайты администраций муниципальных образований и т.д.).</w:t>
      </w:r>
    </w:p>
    <w:p w:rsidR="00D6468E" w:rsidRPr="00D6468E" w:rsidRDefault="00D6468E" w:rsidP="001D24E8">
      <w:pPr>
        <w:pStyle w:val="a4"/>
        <w:spacing w:line="276" w:lineRule="auto"/>
        <w:ind w:firstLine="709"/>
        <w:rPr>
          <w:rFonts w:cs="Times New Roman"/>
          <w:szCs w:val="24"/>
        </w:rPr>
      </w:pPr>
      <w:r w:rsidRPr="00D6468E">
        <w:rPr>
          <w:rFonts w:cs="Times New Roman"/>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D6468E" w:rsidRPr="00D6468E" w:rsidRDefault="00D6468E" w:rsidP="001D24E8">
      <w:pPr>
        <w:pStyle w:val="a4"/>
        <w:spacing w:line="276" w:lineRule="auto"/>
        <w:ind w:firstLine="709"/>
        <w:rPr>
          <w:rFonts w:cs="Times New Roman"/>
          <w:szCs w:val="24"/>
        </w:rPr>
      </w:pPr>
      <w:r w:rsidRPr="00D6468E">
        <w:rPr>
          <w:rFonts w:cs="Times New Roman"/>
          <w:szCs w:val="24"/>
        </w:rPr>
        <w:t>В соответствии с частью 2 статьи 5 Федерального закона</w:t>
      </w:r>
      <w:r w:rsidR="00AC19F6" w:rsidRPr="00F27A6C">
        <w:rPr>
          <w:rFonts w:cs="Times New Roman"/>
          <w:szCs w:val="24"/>
        </w:rPr>
        <w:t>от 29 декабря 2014 года</w:t>
      </w:r>
      <w:r w:rsidR="00AC19F6" w:rsidRPr="00D6468E">
        <w:rPr>
          <w:rFonts w:cs="Times New Roman"/>
          <w:szCs w:val="24"/>
        </w:rPr>
        <w:t xml:space="preserve"> №456-ФЗ</w:t>
      </w:r>
      <w:r w:rsidRPr="00D6468E">
        <w:rPr>
          <w:rFonts w:cs="Times New Roman"/>
          <w:szCs w:val="24"/>
        </w:rPr>
        <w:t xml:space="preserve">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w:t>
      </w:r>
      <w:r w:rsidR="00ED2185">
        <w:rPr>
          <w:rFonts w:cs="Times New Roman"/>
          <w:szCs w:val="24"/>
        </w:rPr>
        <w:t>поселения</w:t>
      </w:r>
      <w:r w:rsidRPr="00D6468E">
        <w:rPr>
          <w:rFonts w:cs="Times New Roman"/>
          <w:szCs w:val="24"/>
        </w:rPr>
        <w:t>.</w:t>
      </w:r>
    </w:p>
    <w:p w:rsidR="00D6468E" w:rsidRPr="00D6468E" w:rsidRDefault="00D6468E" w:rsidP="001D24E8">
      <w:pPr>
        <w:pStyle w:val="a4"/>
        <w:spacing w:line="276" w:lineRule="auto"/>
        <w:ind w:firstLine="709"/>
        <w:rPr>
          <w:rFonts w:cs="Times New Roman"/>
          <w:szCs w:val="24"/>
        </w:rPr>
      </w:pPr>
      <w:r w:rsidRPr="00D6468E">
        <w:rPr>
          <w:rFonts w:cs="Times New Roman"/>
          <w:szCs w:val="24"/>
        </w:rPr>
        <w:t>В соответствии с Федеральным законом</w:t>
      </w:r>
      <w:r w:rsidR="00AC19F6" w:rsidRPr="00D6468E">
        <w:rPr>
          <w:rFonts w:cs="Times New Roman"/>
          <w:szCs w:val="24"/>
        </w:rPr>
        <w:t>от 6 октября 2003 года №131-ФЗ</w:t>
      </w:r>
      <w:r w:rsidRPr="00D6468E">
        <w:rPr>
          <w:rFonts w:cs="Times New Roman"/>
          <w:szCs w:val="24"/>
        </w:rPr>
        <w:t xml:space="preserve"> «Об общих принципах местного самоуправления в Российской Федерации»(в ред. от </w:t>
      </w:r>
      <w:r w:rsidR="00ED2185">
        <w:rPr>
          <w:rFonts w:cs="Times New Roman"/>
          <w:szCs w:val="24"/>
        </w:rPr>
        <w:t>03</w:t>
      </w:r>
      <w:r w:rsidRPr="00D6468E">
        <w:rPr>
          <w:rFonts w:cs="Times New Roman"/>
          <w:szCs w:val="24"/>
        </w:rPr>
        <w:t>.0</w:t>
      </w:r>
      <w:r w:rsidR="00ED2185">
        <w:rPr>
          <w:rFonts w:cs="Times New Roman"/>
          <w:szCs w:val="24"/>
        </w:rPr>
        <w:t>7</w:t>
      </w:r>
      <w:r w:rsidRPr="00D6468E">
        <w:rPr>
          <w:rFonts w:cs="Times New Roman"/>
          <w:szCs w:val="24"/>
        </w:rPr>
        <w:t xml:space="preserve">.2016 г.), а также п. 8 статьи 8 </w:t>
      </w:r>
      <w:r w:rsidR="00AC19F6" w:rsidRPr="00D6468E">
        <w:rPr>
          <w:rFonts w:cs="Times New Roman"/>
          <w:szCs w:val="24"/>
        </w:rPr>
        <w:t>от 29 декабря 2004 года №190-ФЗ</w:t>
      </w:r>
      <w:r w:rsidRPr="00D6468E">
        <w:rPr>
          <w:rFonts w:cs="Times New Roman"/>
          <w:szCs w:val="24"/>
        </w:rPr>
        <w:t xml:space="preserve">«Градостроительного кодекса Российской Федерации»(в ред. </w:t>
      </w:r>
      <w:r w:rsidR="00ED2185" w:rsidRPr="00D6468E">
        <w:rPr>
          <w:rFonts w:cs="Times New Roman"/>
          <w:szCs w:val="24"/>
        </w:rPr>
        <w:t>03.07.2016</w:t>
      </w:r>
      <w:r w:rsidRPr="00D6468E">
        <w:rPr>
          <w:rFonts w:cs="Times New Roman"/>
          <w:szCs w:val="24"/>
        </w:rPr>
        <w:t>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D6468E" w:rsidRPr="00D6468E" w:rsidRDefault="00D6468E" w:rsidP="001D24E8">
      <w:pPr>
        <w:pStyle w:val="a4"/>
        <w:spacing w:line="276" w:lineRule="auto"/>
        <w:ind w:firstLine="709"/>
        <w:rPr>
          <w:rFonts w:cs="Times New Roman"/>
          <w:szCs w:val="24"/>
        </w:rPr>
      </w:pPr>
      <w:r w:rsidRPr="00D6468E">
        <w:rPr>
          <w:rFonts w:cs="Times New Roman"/>
          <w:szCs w:val="24"/>
        </w:rPr>
        <w:t>В соответствии с п. 27 статьи 1</w:t>
      </w:r>
      <w:r w:rsidR="00AC19F6" w:rsidRPr="00D6468E">
        <w:rPr>
          <w:rFonts w:cs="Times New Roman"/>
          <w:szCs w:val="24"/>
        </w:rPr>
        <w:t>от 29 декабря 2004 года №190-ФЗ</w:t>
      </w:r>
      <w:r w:rsidRPr="00D6468E">
        <w:rPr>
          <w:rFonts w:cs="Times New Roman"/>
          <w:szCs w:val="24"/>
        </w:rPr>
        <w:t xml:space="preserve"> «Градостроительного кодекса Российской Федерации»(в ред. </w:t>
      </w:r>
      <w:r w:rsidR="00ED2185" w:rsidRPr="00D6468E">
        <w:rPr>
          <w:rFonts w:cs="Times New Roman"/>
          <w:szCs w:val="24"/>
        </w:rPr>
        <w:t>03.07.2016</w:t>
      </w:r>
      <w:r w:rsidRPr="00D6468E">
        <w:rPr>
          <w:rFonts w:cs="Times New Roman"/>
          <w:szCs w:val="24"/>
        </w:rPr>
        <w:t xml:space="preserve">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D6468E" w:rsidRPr="00D6468E" w:rsidRDefault="00D6468E" w:rsidP="001D24E8">
      <w:pPr>
        <w:pStyle w:val="a4"/>
        <w:spacing w:line="276" w:lineRule="auto"/>
        <w:ind w:firstLine="709"/>
        <w:rPr>
          <w:rFonts w:cs="Times New Roman"/>
          <w:szCs w:val="24"/>
        </w:rPr>
      </w:pPr>
      <w:r w:rsidRPr="00D6468E">
        <w:rPr>
          <w:rFonts w:cs="Times New Roman"/>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D6468E" w:rsidRPr="00D6468E" w:rsidRDefault="00D6468E" w:rsidP="001D24E8">
      <w:pPr>
        <w:pStyle w:val="a4"/>
        <w:spacing w:line="276" w:lineRule="auto"/>
        <w:ind w:firstLine="709"/>
        <w:rPr>
          <w:rFonts w:cs="Times New Roman"/>
          <w:szCs w:val="24"/>
        </w:rPr>
      </w:pPr>
      <w:r w:rsidRPr="00D6468E">
        <w:rPr>
          <w:rFonts w:cs="Times New Roman"/>
          <w:szCs w:val="24"/>
        </w:rPr>
        <w:t>Программа позволит обеспечить:</w:t>
      </w:r>
    </w:p>
    <w:p w:rsidR="00D6468E" w:rsidRDefault="00D6468E" w:rsidP="004A1B65">
      <w:pPr>
        <w:pStyle w:val="a4"/>
        <w:numPr>
          <w:ilvl w:val="0"/>
          <w:numId w:val="16"/>
        </w:numPr>
        <w:spacing w:line="276" w:lineRule="auto"/>
        <w:rPr>
          <w:rFonts w:cs="Times New Roman"/>
          <w:szCs w:val="24"/>
        </w:rPr>
      </w:pPr>
      <w:r w:rsidRPr="00D6468E">
        <w:rPr>
          <w:rFonts w:cs="Times New Roman"/>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D6468E" w:rsidRDefault="00D6468E" w:rsidP="004A1B65">
      <w:pPr>
        <w:pStyle w:val="a4"/>
        <w:numPr>
          <w:ilvl w:val="0"/>
          <w:numId w:val="16"/>
        </w:numPr>
        <w:spacing w:line="276" w:lineRule="auto"/>
        <w:rPr>
          <w:rFonts w:cs="Times New Roman"/>
          <w:szCs w:val="24"/>
        </w:rPr>
      </w:pPr>
      <w:r w:rsidRPr="00ED2185">
        <w:rPr>
          <w:rFonts w:cs="Times New Roman"/>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D6468E" w:rsidRDefault="00D6468E" w:rsidP="004A1B65">
      <w:pPr>
        <w:pStyle w:val="a4"/>
        <w:numPr>
          <w:ilvl w:val="0"/>
          <w:numId w:val="16"/>
        </w:numPr>
        <w:spacing w:line="276" w:lineRule="auto"/>
        <w:rPr>
          <w:rFonts w:cs="Times New Roman"/>
          <w:szCs w:val="24"/>
        </w:rPr>
      </w:pPr>
      <w:r w:rsidRPr="00ED2185">
        <w:rPr>
          <w:rFonts w:cs="Times New Roman"/>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D6468E" w:rsidRDefault="00D6468E" w:rsidP="004A1B65">
      <w:pPr>
        <w:pStyle w:val="a4"/>
        <w:numPr>
          <w:ilvl w:val="0"/>
          <w:numId w:val="16"/>
        </w:numPr>
        <w:spacing w:line="276" w:lineRule="auto"/>
        <w:rPr>
          <w:rFonts w:cs="Times New Roman"/>
          <w:szCs w:val="24"/>
        </w:rPr>
      </w:pPr>
      <w:r w:rsidRPr="00ED2185">
        <w:rPr>
          <w:rFonts w:cs="Times New Roman"/>
          <w:szCs w:val="24"/>
        </w:rPr>
        <w:t>развитие транспортной инфраструктуры, сбалансированное с градостроительной деятельностью;</w:t>
      </w:r>
    </w:p>
    <w:p w:rsidR="00D6468E" w:rsidRDefault="00D6468E" w:rsidP="004A1B65">
      <w:pPr>
        <w:pStyle w:val="a4"/>
        <w:numPr>
          <w:ilvl w:val="0"/>
          <w:numId w:val="16"/>
        </w:numPr>
        <w:spacing w:line="276" w:lineRule="auto"/>
        <w:rPr>
          <w:rFonts w:cs="Times New Roman"/>
          <w:szCs w:val="24"/>
        </w:rPr>
      </w:pPr>
      <w:r w:rsidRPr="00ED2185">
        <w:rPr>
          <w:rFonts w:cs="Times New Roman"/>
          <w:szCs w:val="24"/>
        </w:rPr>
        <w:t>условия для управления транспортным спросом;</w:t>
      </w:r>
    </w:p>
    <w:p w:rsidR="00D6468E" w:rsidRDefault="00D6468E" w:rsidP="004A1B65">
      <w:pPr>
        <w:pStyle w:val="a4"/>
        <w:numPr>
          <w:ilvl w:val="0"/>
          <w:numId w:val="16"/>
        </w:numPr>
        <w:spacing w:line="276" w:lineRule="auto"/>
        <w:rPr>
          <w:rFonts w:cs="Times New Roman"/>
          <w:szCs w:val="24"/>
        </w:rPr>
      </w:pPr>
      <w:r w:rsidRPr="00ED2185">
        <w:rPr>
          <w:rFonts w:cs="Times New Roman"/>
          <w:szCs w:val="24"/>
        </w:rPr>
        <w:lastRenderedPageBreak/>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6468E" w:rsidRDefault="00D6468E" w:rsidP="004A1B65">
      <w:pPr>
        <w:pStyle w:val="a4"/>
        <w:numPr>
          <w:ilvl w:val="0"/>
          <w:numId w:val="16"/>
        </w:numPr>
        <w:spacing w:line="276" w:lineRule="auto"/>
        <w:rPr>
          <w:rFonts w:cs="Times New Roman"/>
          <w:szCs w:val="24"/>
        </w:rPr>
      </w:pPr>
      <w:r w:rsidRPr="00ED2185">
        <w:rPr>
          <w:rFonts w:cs="Times New Roman"/>
          <w:szCs w:val="24"/>
        </w:rPr>
        <w:t>создание приоритетных условий движения транспортных средств общего пользования по отношению к иным транспортным средствам;</w:t>
      </w:r>
    </w:p>
    <w:p w:rsidR="00D6468E" w:rsidRDefault="00D6468E" w:rsidP="004A1B65">
      <w:pPr>
        <w:pStyle w:val="a4"/>
        <w:numPr>
          <w:ilvl w:val="0"/>
          <w:numId w:val="16"/>
        </w:numPr>
        <w:spacing w:line="276" w:lineRule="auto"/>
        <w:rPr>
          <w:rFonts w:cs="Times New Roman"/>
          <w:szCs w:val="24"/>
        </w:rPr>
      </w:pPr>
      <w:r w:rsidRPr="00ED2185">
        <w:rPr>
          <w:rFonts w:cs="Times New Roman"/>
          <w:szCs w:val="24"/>
        </w:rPr>
        <w:t>условия для пешеходного и велосипедного передвижения населения;</w:t>
      </w:r>
    </w:p>
    <w:p w:rsidR="002F0C9D" w:rsidRPr="00ED2185" w:rsidRDefault="00D6468E" w:rsidP="004A1B65">
      <w:pPr>
        <w:pStyle w:val="a4"/>
        <w:numPr>
          <w:ilvl w:val="0"/>
          <w:numId w:val="16"/>
        </w:numPr>
        <w:spacing w:line="276" w:lineRule="auto"/>
        <w:rPr>
          <w:rFonts w:cs="Times New Roman"/>
          <w:szCs w:val="24"/>
        </w:rPr>
      </w:pPr>
      <w:r w:rsidRPr="00ED2185">
        <w:rPr>
          <w:rFonts w:cs="Times New Roman"/>
          <w:szCs w:val="24"/>
        </w:rPr>
        <w:t>эффективность функционирования действующей транспортной инфраструктуры.</w:t>
      </w:r>
    </w:p>
    <w:p w:rsidR="0061204F" w:rsidRDefault="0061204F" w:rsidP="00035035">
      <w:pPr>
        <w:pStyle w:val="a4"/>
      </w:pPr>
    </w:p>
    <w:p w:rsidR="003B1133" w:rsidRDefault="003B1133" w:rsidP="00035035">
      <w:pPr>
        <w:pStyle w:val="a4"/>
      </w:pPr>
    </w:p>
    <w:p w:rsidR="004C1815" w:rsidRPr="00645974" w:rsidRDefault="00645974" w:rsidP="004A1B65">
      <w:pPr>
        <w:pStyle w:val="2"/>
        <w:numPr>
          <w:ilvl w:val="1"/>
          <w:numId w:val="38"/>
        </w:numPr>
        <w:pBdr>
          <w:bottom w:val="single" w:sz="4" w:space="1" w:color="auto"/>
        </w:pBdr>
        <w:spacing w:before="120" w:after="120"/>
        <w:ind w:left="0" w:firstLine="0"/>
        <w:jc w:val="both"/>
        <w:rPr>
          <w:rFonts w:ascii="Times New Roman" w:hAnsi="Times New Roman" w:cs="Times New Roman"/>
          <w:color w:val="auto"/>
          <w:sz w:val="24"/>
        </w:rPr>
      </w:pPr>
      <w:bookmarkStart w:id="18" w:name="_Toc496777483"/>
      <w:r>
        <w:rPr>
          <w:rFonts w:ascii="Times New Roman" w:hAnsi="Times New Roman" w:cs="Times New Roman"/>
          <w:color w:val="auto"/>
          <w:sz w:val="24"/>
        </w:rPr>
        <w:t>О</w:t>
      </w:r>
      <w:r w:rsidRPr="00645974">
        <w:rPr>
          <w:rFonts w:ascii="Times New Roman" w:hAnsi="Times New Roman" w:cs="Times New Roman"/>
          <w:color w:val="auto"/>
          <w:sz w:val="24"/>
        </w:rPr>
        <w:t>ценка финансирования транспортной инфраструктуры</w:t>
      </w:r>
      <w:bookmarkEnd w:id="18"/>
    </w:p>
    <w:p w:rsidR="004C1815" w:rsidRDefault="004C1815" w:rsidP="00737DDC">
      <w:pPr>
        <w:pStyle w:val="a4"/>
        <w:spacing w:line="276" w:lineRule="auto"/>
        <w:rPr>
          <w:rFonts w:cs="Times New Roman"/>
          <w:szCs w:val="24"/>
        </w:rPr>
      </w:pPr>
    </w:p>
    <w:p w:rsidR="00A90431" w:rsidRPr="00A90431" w:rsidRDefault="00A90431" w:rsidP="00AE0F58">
      <w:pPr>
        <w:pStyle w:val="a4"/>
        <w:spacing w:line="276" w:lineRule="auto"/>
        <w:ind w:firstLine="709"/>
        <w:rPr>
          <w:rFonts w:cs="Times New Roman"/>
          <w:szCs w:val="24"/>
        </w:rPr>
      </w:pPr>
      <w:r w:rsidRPr="00A90431">
        <w:rPr>
          <w:rFonts w:cs="Times New Roman"/>
          <w:szCs w:val="24"/>
        </w:rPr>
        <w:t>Финансирование работ по со</w:t>
      </w:r>
      <w:r w:rsidR="00504E27">
        <w:rPr>
          <w:rFonts w:cs="Times New Roman"/>
          <w:szCs w:val="24"/>
        </w:rPr>
        <w:t>держанию и ремонту улично-</w:t>
      </w:r>
      <w:r w:rsidRPr="00A90431">
        <w:rPr>
          <w:rFonts w:cs="Times New Roman"/>
          <w:szCs w:val="24"/>
        </w:rPr>
        <w:t xml:space="preserve">дорожной сети </w:t>
      </w:r>
      <w:r w:rsidR="00A023BF">
        <w:rPr>
          <w:rFonts w:cs="Times New Roman"/>
          <w:szCs w:val="24"/>
        </w:rPr>
        <w:t xml:space="preserve">на территории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A90431">
        <w:rPr>
          <w:rFonts w:cs="Times New Roman"/>
          <w:szCs w:val="24"/>
        </w:rPr>
        <w:t xml:space="preserve">, из муниципального бюджета и </w:t>
      </w:r>
      <w:r w:rsidR="00AC19F6">
        <w:rPr>
          <w:rFonts w:cs="Times New Roman"/>
          <w:szCs w:val="24"/>
        </w:rPr>
        <w:t>областного</w:t>
      </w:r>
      <w:r w:rsidRPr="00A90431">
        <w:rPr>
          <w:rFonts w:cs="Times New Roman"/>
          <w:szCs w:val="24"/>
        </w:rPr>
        <w:t xml:space="preserve"> бюджета в виде субсидий в долевом соотношении</w:t>
      </w:r>
      <w:r>
        <w:rPr>
          <w:rFonts w:cs="Times New Roman"/>
          <w:szCs w:val="24"/>
        </w:rPr>
        <w:t>.</w:t>
      </w:r>
    </w:p>
    <w:p w:rsidR="004C1815" w:rsidRDefault="00A90431" w:rsidP="00AE0F58">
      <w:pPr>
        <w:pStyle w:val="a4"/>
        <w:spacing w:line="276" w:lineRule="auto"/>
        <w:ind w:firstLine="708"/>
        <w:rPr>
          <w:rFonts w:cs="Times New Roman"/>
          <w:szCs w:val="24"/>
        </w:rPr>
      </w:pPr>
      <w:r w:rsidRPr="00A90431">
        <w:rPr>
          <w:rFonts w:cs="Times New Roman"/>
          <w:szCs w:val="24"/>
        </w:rPr>
        <w:t>Содержание и ремонт муниципальных дорог осуществляется по договорам, заключ</w:t>
      </w:r>
      <w:r w:rsidR="00AC19F6">
        <w:rPr>
          <w:rFonts w:cs="Times New Roman"/>
          <w:szCs w:val="24"/>
        </w:rPr>
        <w:t>аемым</w:t>
      </w:r>
      <w:r w:rsidRPr="00A90431">
        <w:rPr>
          <w:rFonts w:cs="Times New Roman"/>
          <w:szCs w:val="24"/>
        </w:rPr>
        <w:t xml:space="preserve"> по результатам проведения аукционов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A90431">
        <w:rPr>
          <w:rFonts w:cs="Times New Roman"/>
          <w:szCs w:val="24"/>
        </w:rPr>
        <w:t>, капитальный ремонт дорог выполняется в плановом порядке на основании договоров, заключенны</w:t>
      </w:r>
      <w:r w:rsidR="00AC19F6">
        <w:rPr>
          <w:rFonts w:cs="Times New Roman"/>
          <w:szCs w:val="24"/>
        </w:rPr>
        <w:t>м</w:t>
      </w:r>
      <w:r w:rsidRPr="00A90431">
        <w:rPr>
          <w:rFonts w:cs="Times New Roman"/>
          <w:szCs w:val="24"/>
        </w:rPr>
        <w:t xml:space="preserve"> по результатам проведения аукционов в объёме выделенных денежных средств.</w:t>
      </w:r>
    </w:p>
    <w:p w:rsidR="00E05E82" w:rsidRDefault="00E05E82" w:rsidP="00E05E82">
      <w:pPr>
        <w:pStyle w:val="a4"/>
        <w:spacing w:line="276" w:lineRule="auto"/>
        <w:ind w:firstLine="708"/>
        <w:rPr>
          <w:rFonts w:cs="Times New Roman"/>
          <w:szCs w:val="24"/>
        </w:rPr>
      </w:pPr>
      <w:r>
        <w:rPr>
          <w:rFonts w:cs="Times New Roman"/>
          <w:szCs w:val="24"/>
        </w:rPr>
        <w:t>Для определения объемов финансирования используются следующие нормативные документы:</w:t>
      </w:r>
    </w:p>
    <w:p w:rsidR="00E05E82" w:rsidRDefault="00E05E82" w:rsidP="004A1B65">
      <w:pPr>
        <w:pStyle w:val="a4"/>
        <w:numPr>
          <w:ilvl w:val="0"/>
          <w:numId w:val="61"/>
        </w:numPr>
        <w:spacing w:line="276" w:lineRule="auto"/>
        <w:rPr>
          <w:rFonts w:cs="Times New Roman"/>
          <w:szCs w:val="24"/>
        </w:rPr>
      </w:pPr>
      <w:r>
        <w:rPr>
          <w:rFonts w:cs="Times New Roman"/>
          <w:szCs w:val="24"/>
        </w:rPr>
        <w:t>НЦС</w:t>
      </w:r>
      <w:r w:rsidRPr="000A02FA">
        <w:rPr>
          <w:rFonts w:cs="Times New Roman"/>
          <w:szCs w:val="24"/>
        </w:rPr>
        <w:t>81-02-08-2017 Укрупненные норматив</w:t>
      </w:r>
      <w:r>
        <w:rPr>
          <w:rFonts w:cs="Times New Roman"/>
          <w:szCs w:val="24"/>
        </w:rPr>
        <w:t>ы цены строительства. Сборник №08. Автомобильные дороги;</w:t>
      </w:r>
    </w:p>
    <w:p w:rsidR="00E05E82" w:rsidRDefault="00E05E82" w:rsidP="004A1B65">
      <w:pPr>
        <w:pStyle w:val="a4"/>
        <w:numPr>
          <w:ilvl w:val="0"/>
          <w:numId w:val="61"/>
        </w:numPr>
        <w:spacing w:line="276" w:lineRule="auto"/>
        <w:rPr>
          <w:rFonts w:cs="Times New Roman"/>
          <w:szCs w:val="24"/>
        </w:rPr>
      </w:pPr>
      <w:r>
        <w:rPr>
          <w:rFonts w:cs="Times New Roman"/>
          <w:szCs w:val="24"/>
        </w:rPr>
        <w:t>Т</w:t>
      </w:r>
      <w:r w:rsidRPr="000A02FA">
        <w:rPr>
          <w:rFonts w:cs="Times New Roman"/>
          <w:szCs w:val="24"/>
        </w:rPr>
        <w:t>ерриториальные единичные расценки на ремонтно-строительные работыТЕРр-2001 СПб</w:t>
      </w:r>
      <w:r>
        <w:rPr>
          <w:rFonts w:cs="Times New Roman"/>
          <w:szCs w:val="24"/>
        </w:rPr>
        <w:t>;</w:t>
      </w:r>
    </w:p>
    <w:p w:rsidR="00E05E82" w:rsidRPr="00E05E82" w:rsidRDefault="00E05E82" w:rsidP="004A1B65">
      <w:pPr>
        <w:pStyle w:val="a4"/>
        <w:numPr>
          <w:ilvl w:val="0"/>
          <w:numId w:val="61"/>
        </w:numPr>
        <w:spacing w:line="276" w:lineRule="auto"/>
        <w:rPr>
          <w:rFonts w:cs="Times New Roman"/>
          <w:szCs w:val="24"/>
        </w:rPr>
      </w:pPr>
      <w:r w:rsidRPr="00E05E82">
        <w:rPr>
          <w:rFonts w:cs="Times New Roman"/>
          <w:szCs w:val="24"/>
        </w:rPr>
        <w:t>Справочник базовых цен на проектные работы для строительства "Автомобильные дороги общего пользования".</w:t>
      </w:r>
    </w:p>
    <w:p w:rsidR="00053841" w:rsidRPr="00E05E82" w:rsidRDefault="00BB4011" w:rsidP="00AE0F58">
      <w:pPr>
        <w:pStyle w:val="a4"/>
        <w:spacing w:line="276" w:lineRule="auto"/>
        <w:ind w:firstLine="708"/>
        <w:rPr>
          <w:rFonts w:cs="Times New Roman"/>
          <w:szCs w:val="24"/>
        </w:rPr>
      </w:pPr>
      <w:r w:rsidRPr="00E05E82">
        <w:rPr>
          <w:rFonts w:cs="Times New Roman"/>
          <w:szCs w:val="24"/>
        </w:rPr>
        <w:t xml:space="preserve">Общий объем финансирования, необходимый для реализации мероприятий Программы на весь расчетный срок, составляет </w:t>
      </w:r>
      <w:r w:rsidR="00C71283" w:rsidRPr="00E05E82">
        <w:rPr>
          <w:rFonts w:cs="Times New Roman"/>
          <w:szCs w:val="24"/>
        </w:rPr>
        <w:t>180 921,288</w:t>
      </w:r>
      <w:r w:rsidR="00EF13B6" w:rsidRPr="00E05E82">
        <w:rPr>
          <w:rFonts w:cs="Times New Roman"/>
          <w:szCs w:val="24"/>
        </w:rPr>
        <w:t xml:space="preserve">тыс. </w:t>
      </w:r>
      <w:r w:rsidR="00053841" w:rsidRPr="00E05E82">
        <w:rPr>
          <w:rFonts w:cs="Times New Roman"/>
          <w:szCs w:val="24"/>
        </w:rPr>
        <w:t>рублей, в том числе по годам:</w:t>
      </w:r>
    </w:p>
    <w:p w:rsidR="00053841" w:rsidRPr="00E05E82" w:rsidRDefault="00EF13B6" w:rsidP="004A1B65">
      <w:pPr>
        <w:pStyle w:val="a4"/>
        <w:numPr>
          <w:ilvl w:val="0"/>
          <w:numId w:val="58"/>
        </w:numPr>
        <w:spacing w:line="276" w:lineRule="auto"/>
        <w:rPr>
          <w:rFonts w:cs="Times New Roman"/>
          <w:szCs w:val="24"/>
        </w:rPr>
      </w:pPr>
      <w:r w:rsidRPr="00E05E82">
        <w:rPr>
          <w:rFonts w:cs="Times New Roman"/>
          <w:szCs w:val="24"/>
        </w:rPr>
        <w:t xml:space="preserve">2017 год – </w:t>
      </w:r>
      <w:r w:rsidR="0004314D" w:rsidRPr="00E05E82">
        <w:rPr>
          <w:rFonts w:cs="Times New Roman"/>
          <w:szCs w:val="24"/>
        </w:rPr>
        <w:t>492,61</w:t>
      </w:r>
      <w:r w:rsidRPr="00E05E82">
        <w:rPr>
          <w:rFonts w:cs="Times New Roman"/>
          <w:szCs w:val="24"/>
        </w:rPr>
        <w:t xml:space="preserve">тыс. </w:t>
      </w:r>
      <w:r w:rsidR="00053841" w:rsidRPr="00E05E82">
        <w:rPr>
          <w:rFonts w:cs="Times New Roman"/>
          <w:szCs w:val="24"/>
        </w:rPr>
        <w:t>рублей;</w:t>
      </w:r>
    </w:p>
    <w:p w:rsidR="00053841" w:rsidRPr="00E05E82" w:rsidRDefault="00053841" w:rsidP="004A1B65">
      <w:pPr>
        <w:pStyle w:val="a4"/>
        <w:numPr>
          <w:ilvl w:val="0"/>
          <w:numId w:val="58"/>
        </w:numPr>
        <w:spacing w:line="276" w:lineRule="auto"/>
        <w:rPr>
          <w:rFonts w:cs="Times New Roman"/>
          <w:szCs w:val="24"/>
        </w:rPr>
      </w:pPr>
      <w:r w:rsidRPr="00E05E82">
        <w:rPr>
          <w:rFonts w:cs="Times New Roman"/>
          <w:szCs w:val="24"/>
        </w:rPr>
        <w:t xml:space="preserve">2018 год – </w:t>
      </w:r>
      <w:r w:rsidR="0004314D" w:rsidRPr="00E05E82">
        <w:rPr>
          <w:rFonts w:cs="Times New Roman"/>
          <w:szCs w:val="24"/>
        </w:rPr>
        <w:t>1 906,911</w:t>
      </w:r>
      <w:r w:rsidR="00EF13B6" w:rsidRPr="00E05E82">
        <w:rPr>
          <w:rFonts w:cs="Times New Roman"/>
          <w:szCs w:val="24"/>
        </w:rPr>
        <w:t xml:space="preserve">тыс. </w:t>
      </w:r>
      <w:r w:rsidRPr="00E05E82">
        <w:rPr>
          <w:rFonts w:cs="Times New Roman"/>
          <w:szCs w:val="24"/>
        </w:rPr>
        <w:t>рублей;</w:t>
      </w:r>
    </w:p>
    <w:p w:rsidR="00053841" w:rsidRPr="00E05E82" w:rsidRDefault="00EF13B6" w:rsidP="004A1B65">
      <w:pPr>
        <w:pStyle w:val="a4"/>
        <w:numPr>
          <w:ilvl w:val="0"/>
          <w:numId w:val="58"/>
        </w:numPr>
        <w:spacing w:line="276" w:lineRule="auto"/>
        <w:rPr>
          <w:rFonts w:cs="Times New Roman"/>
          <w:szCs w:val="24"/>
        </w:rPr>
      </w:pPr>
      <w:r w:rsidRPr="00E05E82">
        <w:rPr>
          <w:rFonts w:cs="Times New Roman"/>
          <w:szCs w:val="24"/>
        </w:rPr>
        <w:t xml:space="preserve">2019 год – </w:t>
      </w:r>
      <w:r w:rsidR="0004314D" w:rsidRPr="00E05E82">
        <w:rPr>
          <w:rFonts w:cs="Times New Roman"/>
          <w:szCs w:val="24"/>
        </w:rPr>
        <w:t>4 675,884</w:t>
      </w:r>
      <w:r w:rsidRPr="00E05E82">
        <w:rPr>
          <w:rFonts w:cs="Times New Roman"/>
          <w:szCs w:val="24"/>
        </w:rPr>
        <w:t xml:space="preserve">тыс. </w:t>
      </w:r>
      <w:r w:rsidR="00053841" w:rsidRPr="00E05E82">
        <w:rPr>
          <w:rFonts w:cs="Times New Roman"/>
          <w:szCs w:val="24"/>
        </w:rPr>
        <w:t>рублей;</w:t>
      </w:r>
    </w:p>
    <w:p w:rsidR="00053841" w:rsidRPr="00E05E82" w:rsidRDefault="00053841" w:rsidP="004A1B65">
      <w:pPr>
        <w:pStyle w:val="a4"/>
        <w:numPr>
          <w:ilvl w:val="0"/>
          <w:numId w:val="58"/>
        </w:numPr>
        <w:spacing w:line="276" w:lineRule="auto"/>
        <w:rPr>
          <w:rFonts w:cs="Times New Roman"/>
          <w:szCs w:val="24"/>
        </w:rPr>
      </w:pPr>
      <w:r w:rsidRPr="00E05E82">
        <w:rPr>
          <w:rFonts w:cs="Times New Roman"/>
          <w:szCs w:val="24"/>
        </w:rPr>
        <w:t xml:space="preserve">2020 год – </w:t>
      </w:r>
      <w:r w:rsidR="00C71283" w:rsidRPr="00E05E82">
        <w:rPr>
          <w:rFonts w:cs="Times New Roman"/>
          <w:szCs w:val="24"/>
        </w:rPr>
        <w:t>3 150,06</w:t>
      </w:r>
      <w:r w:rsidR="00B17789" w:rsidRPr="00E05E82">
        <w:rPr>
          <w:rFonts w:cs="Times New Roman"/>
          <w:szCs w:val="24"/>
        </w:rPr>
        <w:t xml:space="preserve">тыс. </w:t>
      </w:r>
      <w:r w:rsidRPr="00E05E82">
        <w:rPr>
          <w:rFonts w:cs="Times New Roman"/>
          <w:szCs w:val="24"/>
        </w:rPr>
        <w:t>рублей;</w:t>
      </w:r>
    </w:p>
    <w:p w:rsidR="00053841" w:rsidRPr="00E05E82" w:rsidRDefault="00053841" w:rsidP="004A1B65">
      <w:pPr>
        <w:pStyle w:val="a4"/>
        <w:numPr>
          <w:ilvl w:val="0"/>
          <w:numId w:val="58"/>
        </w:numPr>
        <w:spacing w:line="276" w:lineRule="auto"/>
        <w:rPr>
          <w:rFonts w:cs="Times New Roman"/>
          <w:szCs w:val="24"/>
        </w:rPr>
      </w:pPr>
      <w:r w:rsidRPr="00E05E82">
        <w:rPr>
          <w:rFonts w:cs="Times New Roman"/>
          <w:szCs w:val="24"/>
        </w:rPr>
        <w:t xml:space="preserve">2021 год – </w:t>
      </w:r>
      <w:r w:rsidR="00C71283" w:rsidRPr="00E05E82">
        <w:rPr>
          <w:rFonts w:cs="Times New Roman"/>
          <w:szCs w:val="24"/>
        </w:rPr>
        <w:t>7 854,075</w:t>
      </w:r>
      <w:r w:rsidR="00B17789" w:rsidRPr="00E05E82">
        <w:rPr>
          <w:rFonts w:cs="Times New Roman"/>
          <w:szCs w:val="24"/>
        </w:rPr>
        <w:t xml:space="preserve">тыс. </w:t>
      </w:r>
      <w:r w:rsidRPr="00E05E82">
        <w:rPr>
          <w:rFonts w:cs="Times New Roman"/>
          <w:szCs w:val="24"/>
        </w:rPr>
        <w:t>рублей;</w:t>
      </w:r>
    </w:p>
    <w:p w:rsidR="00053841" w:rsidRPr="00E05E82" w:rsidRDefault="00053841" w:rsidP="004A1B65">
      <w:pPr>
        <w:pStyle w:val="a4"/>
        <w:numPr>
          <w:ilvl w:val="0"/>
          <w:numId w:val="58"/>
        </w:numPr>
        <w:spacing w:line="276" w:lineRule="auto"/>
        <w:rPr>
          <w:rFonts w:cs="Times New Roman"/>
          <w:szCs w:val="24"/>
        </w:rPr>
      </w:pPr>
      <w:r w:rsidRPr="00E05E82">
        <w:rPr>
          <w:rFonts w:cs="Times New Roman"/>
          <w:szCs w:val="24"/>
        </w:rPr>
        <w:t>с 2022 по 2026 годы</w:t>
      </w:r>
      <w:r w:rsidR="00EF13B6" w:rsidRPr="00E05E82">
        <w:rPr>
          <w:rFonts w:cs="Times New Roman"/>
          <w:szCs w:val="24"/>
        </w:rPr>
        <w:t xml:space="preserve"> – </w:t>
      </w:r>
      <w:r w:rsidR="00C71283" w:rsidRPr="00E05E82">
        <w:rPr>
          <w:rFonts w:cs="Times New Roman"/>
          <w:szCs w:val="24"/>
        </w:rPr>
        <w:t>25 580,52</w:t>
      </w:r>
      <w:r w:rsidR="00B17789" w:rsidRPr="00E05E82">
        <w:rPr>
          <w:rFonts w:cs="Times New Roman"/>
          <w:szCs w:val="24"/>
        </w:rPr>
        <w:t xml:space="preserve">тыс. </w:t>
      </w:r>
      <w:r w:rsidRPr="00E05E82">
        <w:rPr>
          <w:rFonts w:cs="Times New Roman"/>
          <w:szCs w:val="24"/>
        </w:rPr>
        <w:t>рублей;</w:t>
      </w:r>
    </w:p>
    <w:p w:rsidR="00053841" w:rsidRPr="00E05E82" w:rsidRDefault="00545B1E" w:rsidP="004A1B65">
      <w:pPr>
        <w:pStyle w:val="a4"/>
        <w:numPr>
          <w:ilvl w:val="0"/>
          <w:numId w:val="58"/>
        </w:numPr>
        <w:spacing w:line="276" w:lineRule="auto"/>
        <w:rPr>
          <w:rFonts w:cs="Times New Roman"/>
          <w:szCs w:val="24"/>
        </w:rPr>
      </w:pPr>
      <w:r w:rsidRPr="00E05E82">
        <w:rPr>
          <w:rFonts w:cs="Times New Roman"/>
          <w:szCs w:val="24"/>
        </w:rPr>
        <w:t>с 2027 по 2031</w:t>
      </w:r>
      <w:r w:rsidR="00053841" w:rsidRPr="00E05E82">
        <w:rPr>
          <w:rFonts w:cs="Times New Roman"/>
          <w:szCs w:val="24"/>
        </w:rPr>
        <w:t xml:space="preserve"> годы –</w:t>
      </w:r>
      <w:r w:rsidR="00C71283" w:rsidRPr="00E05E82">
        <w:rPr>
          <w:rFonts w:cs="Times New Roman"/>
          <w:szCs w:val="24"/>
        </w:rPr>
        <w:t>9 404,385</w:t>
      </w:r>
      <w:r w:rsidR="00B17789" w:rsidRPr="00E05E82">
        <w:rPr>
          <w:rFonts w:cs="Times New Roman"/>
          <w:szCs w:val="24"/>
        </w:rPr>
        <w:t xml:space="preserve">тыс. </w:t>
      </w:r>
      <w:r w:rsidR="00053841" w:rsidRPr="00E05E82">
        <w:rPr>
          <w:rFonts w:cs="Times New Roman"/>
          <w:szCs w:val="24"/>
        </w:rPr>
        <w:t>рублей;</w:t>
      </w:r>
    </w:p>
    <w:p w:rsidR="00AE0F58" w:rsidRPr="00E05E82" w:rsidRDefault="00545B1E" w:rsidP="004A1B65">
      <w:pPr>
        <w:pStyle w:val="a4"/>
        <w:numPr>
          <w:ilvl w:val="0"/>
          <w:numId w:val="58"/>
        </w:numPr>
        <w:spacing w:line="276" w:lineRule="auto"/>
        <w:rPr>
          <w:rFonts w:cs="Times New Roman"/>
          <w:szCs w:val="24"/>
        </w:rPr>
      </w:pPr>
      <w:r w:rsidRPr="00E05E82">
        <w:rPr>
          <w:rFonts w:cs="Times New Roman"/>
          <w:szCs w:val="24"/>
        </w:rPr>
        <w:t>с 2032</w:t>
      </w:r>
      <w:r w:rsidR="00947552" w:rsidRPr="00E05E82">
        <w:rPr>
          <w:rFonts w:cs="Times New Roman"/>
          <w:szCs w:val="24"/>
        </w:rPr>
        <w:t xml:space="preserve"> по 2035</w:t>
      </w:r>
      <w:r w:rsidR="00053841" w:rsidRPr="00E05E82">
        <w:rPr>
          <w:rFonts w:cs="Times New Roman"/>
          <w:szCs w:val="24"/>
        </w:rPr>
        <w:t xml:space="preserve"> годы –</w:t>
      </w:r>
      <w:r w:rsidR="00C71283" w:rsidRPr="00E05E82">
        <w:rPr>
          <w:rFonts w:cs="Times New Roman"/>
          <w:szCs w:val="24"/>
        </w:rPr>
        <w:t>127 856,8</w:t>
      </w:r>
      <w:r w:rsidR="00B17789" w:rsidRPr="00E05E82">
        <w:rPr>
          <w:rFonts w:cs="Times New Roman"/>
          <w:szCs w:val="24"/>
        </w:rPr>
        <w:t xml:space="preserve">тыс. </w:t>
      </w:r>
      <w:r w:rsidR="00053841" w:rsidRPr="00E05E82">
        <w:rPr>
          <w:rFonts w:cs="Times New Roman"/>
          <w:szCs w:val="24"/>
        </w:rPr>
        <w:t>рублей.</w:t>
      </w:r>
    </w:p>
    <w:p w:rsidR="005F2EF2" w:rsidRDefault="005F2EF2" w:rsidP="0049766C">
      <w:pPr>
        <w:pStyle w:val="a4"/>
        <w:spacing w:line="276" w:lineRule="auto"/>
        <w:rPr>
          <w:rFonts w:cs="Times New Roman"/>
          <w:szCs w:val="24"/>
        </w:rPr>
      </w:pPr>
    </w:p>
    <w:p w:rsidR="00BB4011" w:rsidRDefault="00BB4011" w:rsidP="00AE0F58">
      <w:pPr>
        <w:pStyle w:val="a4"/>
        <w:spacing w:line="276" w:lineRule="auto"/>
        <w:ind w:firstLine="708"/>
        <w:rPr>
          <w:rFonts w:cs="Times New Roman"/>
          <w:szCs w:val="24"/>
        </w:rPr>
      </w:pPr>
      <w:r w:rsidRPr="00BB4011">
        <w:rPr>
          <w:rFonts w:cs="Times New Roman"/>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w:t>
      </w:r>
      <w:r w:rsidR="00F6494B">
        <w:rPr>
          <w:rFonts w:cs="Times New Roman"/>
          <w:szCs w:val="24"/>
        </w:rPr>
        <w:t>реконструкции</w:t>
      </w:r>
      <w:r w:rsidRPr="00BB4011">
        <w:rPr>
          <w:rFonts w:cs="Times New Roman"/>
          <w:szCs w:val="24"/>
        </w:rPr>
        <w:t xml:space="preserve"> дорог улично-до</w:t>
      </w:r>
      <w:r>
        <w:rPr>
          <w:rFonts w:cs="Times New Roman"/>
          <w:szCs w:val="24"/>
        </w:rPr>
        <w:t>рожной сети.</w:t>
      </w:r>
    </w:p>
    <w:p w:rsidR="00BB4011" w:rsidRDefault="00BB4011" w:rsidP="00AE0F58">
      <w:pPr>
        <w:pStyle w:val="a4"/>
        <w:spacing w:line="276" w:lineRule="auto"/>
        <w:ind w:firstLine="709"/>
        <w:rPr>
          <w:rFonts w:cs="Times New Roman"/>
          <w:szCs w:val="24"/>
        </w:rPr>
      </w:pPr>
      <w:r w:rsidRPr="00BB4011">
        <w:rPr>
          <w:rFonts w:cs="Times New Roman"/>
          <w:szCs w:val="24"/>
        </w:rPr>
        <w:t xml:space="preserve">Реальная ситуация с возможностями федерального и </w:t>
      </w:r>
      <w:r w:rsidR="00F6494B">
        <w:rPr>
          <w:rFonts w:cs="Times New Roman"/>
          <w:szCs w:val="24"/>
        </w:rPr>
        <w:t>областного</w:t>
      </w:r>
      <w:r w:rsidRPr="00BB4011">
        <w:rPr>
          <w:rFonts w:cs="Times New Roman"/>
          <w:szCs w:val="24"/>
        </w:rPr>
        <w:t xml:space="preserve"> бюджетов пока не позволяет обеспечить конкретное планирование мероприятий такого рода даже в долгосрочной перспективе. Таким образом</w:t>
      </w:r>
      <w:r>
        <w:rPr>
          <w:rFonts w:cs="Times New Roman"/>
          <w:szCs w:val="24"/>
        </w:rPr>
        <w:t>,</w:t>
      </w:r>
      <w:r w:rsidRPr="00BB4011">
        <w:rPr>
          <w:rFonts w:cs="Times New Roman"/>
          <w:szCs w:val="24"/>
        </w:rPr>
        <w:t xml:space="preserve"> возможности органов местного самоуправления поселения должны </w:t>
      </w:r>
      <w:r w:rsidRPr="00BB4011">
        <w:rPr>
          <w:rFonts w:cs="Times New Roman"/>
          <w:szCs w:val="24"/>
        </w:rPr>
        <w:lastRenderedPageBreak/>
        <w:t>быть сконцентрированы на решении посильных задач на доступной финансовой основе (содержание, текущий ремонт дорог</w:t>
      </w:r>
      <w:r>
        <w:rPr>
          <w:rFonts w:cs="Times New Roman"/>
          <w:szCs w:val="24"/>
        </w:rPr>
        <w:t>).</w:t>
      </w:r>
    </w:p>
    <w:p w:rsidR="00A237F2" w:rsidRDefault="00BB4011" w:rsidP="00AE0F58">
      <w:pPr>
        <w:pStyle w:val="a4"/>
        <w:spacing w:line="276" w:lineRule="auto"/>
        <w:ind w:firstLine="709"/>
        <w:rPr>
          <w:rFonts w:cs="Times New Roman"/>
          <w:szCs w:val="24"/>
        </w:rPr>
      </w:pPr>
      <w:r w:rsidRPr="00BB4011">
        <w:rPr>
          <w:rFonts w:cs="Times New Roman"/>
          <w:szCs w:val="24"/>
        </w:rPr>
        <w:t>Расходы на реализацию Програ</w:t>
      </w:r>
      <w:r>
        <w:rPr>
          <w:rFonts w:cs="Times New Roman"/>
          <w:szCs w:val="24"/>
        </w:rPr>
        <w:t xml:space="preserve">ммы представлены в </w:t>
      </w:r>
      <w:r w:rsidR="003D2122">
        <w:rPr>
          <w:rFonts w:cs="Times New Roman"/>
          <w:szCs w:val="24"/>
        </w:rPr>
        <w:t>пункте 5</w:t>
      </w:r>
      <w:r w:rsidRPr="00BB4011">
        <w:rPr>
          <w:rFonts w:cs="Times New Roman"/>
          <w:szCs w:val="24"/>
        </w:rPr>
        <w:t xml:space="preserve"> Программ</w:t>
      </w:r>
      <w:r w:rsidR="003D2122">
        <w:rPr>
          <w:rFonts w:cs="Times New Roman"/>
          <w:szCs w:val="24"/>
        </w:rPr>
        <w:t>ы</w:t>
      </w:r>
      <w:r w:rsidRPr="00BB4011">
        <w:rPr>
          <w:rFonts w:cs="Times New Roman"/>
          <w:szCs w:val="24"/>
        </w:rPr>
        <w:t>. Объемы финансирования муниципальной программы носят прогнозный характер и подлежат уточнению в установленном порядке.</w:t>
      </w:r>
    </w:p>
    <w:p w:rsidR="00376A1E" w:rsidRDefault="00376A1E" w:rsidP="00AE0F58">
      <w:pPr>
        <w:pStyle w:val="a4"/>
        <w:spacing w:line="276" w:lineRule="auto"/>
        <w:rPr>
          <w:rFonts w:cs="Times New Roman"/>
          <w:szCs w:val="24"/>
        </w:rPr>
      </w:pPr>
    </w:p>
    <w:p w:rsidR="00376A1E" w:rsidRDefault="00376A1E" w:rsidP="00376A1E">
      <w:pPr>
        <w:pStyle w:val="a4"/>
      </w:pPr>
      <w:r>
        <w:br w:type="page"/>
      </w:r>
    </w:p>
    <w:p w:rsidR="00F42A26" w:rsidRPr="001743F1" w:rsidRDefault="006A7276" w:rsidP="004A1B65">
      <w:pPr>
        <w:pStyle w:val="10"/>
        <w:numPr>
          <w:ilvl w:val="0"/>
          <w:numId w:val="38"/>
        </w:numPr>
        <w:ind w:left="426" w:hanging="426"/>
        <w:jc w:val="both"/>
        <w:rPr>
          <w:rFonts w:ascii="Times New Roman" w:hAnsi="Times New Roman" w:cs="Times New Roman"/>
          <w:color w:val="auto"/>
          <w:sz w:val="24"/>
          <w:szCs w:val="26"/>
        </w:rPr>
      </w:pPr>
      <w:bookmarkStart w:id="19" w:name="_Toc496777484"/>
      <w:r>
        <w:rPr>
          <w:rFonts w:ascii="Times New Roman" w:hAnsi="Times New Roman" w:cs="Times New Roman"/>
          <w:color w:val="auto"/>
          <w:sz w:val="24"/>
          <w:szCs w:val="26"/>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19"/>
    </w:p>
    <w:p w:rsidR="00F42A26" w:rsidRPr="00645974" w:rsidRDefault="00645974" w:rsidP="004A1B65">
      <w:pPr>
        <w:pStyle w:val="2"/>
        <w:numPr>
          <w:ilvl w:val="1"/>
          <w:numId w:val="39"/>
        </w:numPr>
        <w:pBdr>
          <w:bottom w:val="single" w:sz="4" w:space="1" w:color="auto"/>
        </w:pBdr>
        <w:spacing w:before="120" w:after="120"/>
        <w:jc w:val="both"/>
        <w:rPr>
          <w:rFonts w:ascii="Times New Roman" w:hAnsi="Times New Roman" w:cs="Times New Roman"/>
          <w:color w:val="auto"/>
          <w:sz w:val="24"/>
        </w:rPr>
      </w:pPr>
      <w:bookmarkStart w:id="20" w:name="_Toc496777485"/>
      <w:r>
        <w:rPr>
          <w:rFonts w:ascii="Times New Roman" w:hAnsi="Times New Roman" w:cs="Times New Roman"/>
          <w:color w:val="auto"/>
          <w:sz w:val="24"/>
        </w:rPr>
        <w:t>П</w:t>
      </w:r>
      <w:r w:rsidRPr="00645974">
        <w:rPr>
          <w:rFonts w:ascii="Times New Roman" w:hAnsi="Times New Roman" w:cs="Times New Roman"/>
          <w:color w:val="auto"/>
          <w:sz w:val="24"/>
        </w:rPr>
        <w:t>рогноз социально-экономического и градостроительного развития поселения</w:t>
      </w:r>
      <w:bookmarkEnd w:id="20"/>
    </w:p>
    <w:p w:rsidR="00F4088D" w:rsidRDefault="00F4088D" w:rsidP="00F4088D">
      <w:pPr>
        <w:pStyle w:val="a4"/>
        <w:ind w:firstLine="480"/>
        <w:rPr>
          <w:rFonts w:cs="Times New Roman"/>
          <w:szCs w:val="24"/>
        </w:rPr>
      </w:pPr>
    </w:p>
    <w:p w:rsidR="00F4088D" w:rsidRPr="00F4088D" w:rsidRDefault="00F4088D" w:rsidP="0059445A">
      <w:pPr>
        <w:pStyle w:val="a4"/>
        <w:spacing w:line="276" w:lineRule="auto"/>
        <w:ind w:firstLine="709"/>
        <w:rPr>
          <w:rFonts w:cs="Times New Roman"/>
          <w:szCs w:val="24"/>
        </w:rPr>
      </w:pPr>
      <w:r w:rsidRPr="00F4088D">
        <w:rPr>
          <w:rFonts w:cs="Times New Roman"/>
          <w:szCs w:val="24"/>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B36B93" w:rsidRPr="00B36B93" w:rsidRDefault="00B36B93" w:rsidP="00B36B93">
      <w:pPr>
        <w:pStyle w:val="a4"/>
        <w:spacing w:line="276" w:lineRule="auto"/>
        <w:ind w:firstLine="709"/>
        <w:rPr>
          <w:rFonts w:cs="Times New Roman"/>
          <w:i/>
          <w:szCs w:val="24"/>
        </w:rPr>
      </w:pPr>
      <w:r w:rsidRPr="00B36B93">
        <w:rPr>
          <w:rFonts w:cs="Times New Roman"/>
          <w:szCs w:val="24"/>
        </w:rPr>
        <w:t>Демографическая ситуация в поселении будет развиваться под влиянием сложившейся динамики рождаемости, смертности и миграции. Миграция является фактором, влияющим на изменение численности населения. Прогнозируется увеличение миграционного прироста постоянного населения, также прогнозируется приток временно проживающего населения. В летний сезон за счет отдыхающих и временно пребывающих общая численность населения увеличивается в три раза, что расширяет сферу сезонной торговли и обслуживания.</w:t>
      </w:r>
    </w:p>
    <w:p w:rsidR="00A12E15" w:rsidRDefault="000C1F5A" w:rsidP="00B36B93">
      <w:pPr>
        <w:pStyle w:val="a4"/>
        <w:spacing w:line="276" w:lineRule="auto"/>
        <w:ind w:firstLine="709"/>
        <w:rPr>
          <w:rFonts w:cs="Times New Roman"/>
          <w:szCs w:val="24"/>
        </w:rPr>
      </w:pPr>
      <w:r>
        <w:rPr>
          <w:rFonts w:cs="Times New Roman"/>
          <w:szCs w:val="24"/>
        </w:rPr>
        <w:t>Проведя анализ рисунка 2.3</w:t>
      </w:r>
      <w:r w:rsidR="00A12E15">
        <w:rPr>
          <w:rFonts w:cs="Times New Roman"/>
          <w:szCs w:val="24"/>
        </w:rPr>
        <w:t>, а также согласно данным Администрации, к расчетному сроку прогнозируется следующая демог</w:t>
      </w:r>
      <w:r>
        <w:rPr>
          <w:rFonts w:cs="Times New Roman"/>
          <w:szCs w:val="24"/>
        </w:rPr>
        <w:t>рафическая ситуация (рисунок 3.1</w:t>
      </w:r>
      <w:r w:rsidR="00A12E15">
        <w:rPr>
          <w:rFonts w:cs="Times New Roman"/>
          <w:szCs w:val="24"/>
        </w:rPr>
        <w:t>).</w:t>
      </w:r>
    </w:p>
    <w:p w:rsidR="00A12E15" w:rsidRDefault="00D368C1" w:rsidP="00AE0F58">
      <w:pPr>
        <w:pStyle w:val="a4"/>
        <w:spacing w:line="276" w:lineRule="auto"/>
        <w:jc w:val="center"/>
        <w:rPr>
          <w:rFonts w:cs="Times New Roman"/>
          <w:szCs w:val="24"/>
        </w:rPr>
      </w:pPr>
      <w:r>
        <w:rPr>
          <w:rFonts w:cs="Times New Roman"/>
          <w:noProof/>
          <w:szCs w:val="24"/>
        </w:rPr>
        <w:drawing>
          <wp:inline distT="0" distB="0" distL="0" distR="0">
            <wp:extent cx="5486400" cy="30575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2E15" w:rsidRDefault="000C1F5A" w:rsidP="00AE0F58">
      <w:pPr>
        <w:pStyle w:val="a4"/>
        <w:spacing w:line="276" w:lineRule="auto"/>
        <w:jc w:val="center"/>
        <w:rPr>
          <w:rFonts w:cs="Times New Roman"/>
          <w:b/>
          <w:sz w:val="20"/>
          <w:szCs w:val="24"/>
        </w:rPr>
      </w:pPr>
      <w:r>
        <w:rPr>
          <w:rFonts w:cs="Times New Roman"/>
          <w:b/>
          <w:sz w:val="20"/>
          <w:szCs w:val="24"/>
        </w:rPr>
        <w:t>Рисунок 3.1</w:t>
      </w:r>
      <w:r w:rsidR="00A12E15" w:rsidRPr="00E4792C">
        <w:rPr>
          <w:rFonts w:cs="Times New Roman"/>
          <w:b/>
          <w:sz w:val="20"/>
          <w:szCs w:val="24"/>
        </w:rPr>
        <w:t xml:space="preserve"> – </w:t>
      </w:r>
      <w:r w:rsidR="00A12E15">
        <w:rPr>
          <w:rFonts w:cs="Times New Roman"/>
          <w:b/>
          <w:sz w:val="20"/>
          <w:szCs w:val="24"/>
        </w:rPr>
        <w:t>Динамика и</w:t>
      </w:r>
      <w:r w:rsidR="00A12E15" w:rsidRPr="00E4792C">
        <w:rPr>
          <w:rFonts w:cs="Times New Roman"/>
          <w:b/>
          <w:sz w:val="20"/>
          <w:szCs w:val="24"/>
        </w:rPr>
        <w:t>зменени</w:t>
      </w:r>
      <w:r w:rsidR="00A12E15">
        <w:rPr>
          <w:rFonts w:cs="Times New Roman"/>
          <w:b/>
          <w:sz w:val="20"/>
          <w:szCs w:val="24"/>
        </w:rPr>
        <w:t>я</w:t>
      </w:r>
      <w:r w:rsidR="00A12E15" w:rsidRPr="00E4792C">
        <w:rPr>
          <w:rFonts w:cs="Times New Roman"/>
          <w:b/>
          <w:sz w:val="20"/>
          <w:szCs w:val="24"/>
        </w:rPr>
        <w:t xml:space="preserve"> численности населения к расчетному сроку</w:t>
      </w:r>
    </w:p>
    <w:p w:rsidR="00A12E15" w:rsidRDefault="00A12E15" w:rsidP="00AE0F58">
      <w:pPr>
        <w:pStyle w:val="a4"/>
        <w:spacing w:line="276" w:lineRule="auto"/>
        <w:ind w:firstLine="709"/>
        <w:rPr>
          <w:rFonts w:cs="Times New Roman"/>
        </w:rPr>
      </w:pPr>
    </w:p>
    <w:p w:rsidR="00B36B93" w:rsidRDefault="00B36B93" w:rsidP="00AE0F58">
      <w:pPr>
        <w:pStyle w:val="a4"/>
        <w:spacing w:line="276" w:lineRule="auto"/>
        <w:ind w:firstLine="709"/>
        <w:rPr>
          <w:rFonts w:cs="Times New Roman"/>
          <w:szCs w:val="24"/>
        </w:rPr>
      </w:pPr>
      <w:r w:rsidRPr="00B36B93">
        <w:rPr>
          <w:rFonts w:cs="Times New Roman"/>
          <w:szCs w:val="24"/>
        </w:rPr>
        <w:t xml:space="preserve">Возрастная структура населения играет важную роль в демографических процессах, влияя на величину всех демографических показателей. Возрастная структура населения на территории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B36B93">
        <w:rPr>
          <w:rFonts w:cs="Times New Roman"/>
          <w:szCs w:val="24"/>
        </w:rPr>
        <w:t>характеризуется достаточнымудельным весом населения в трудоспособном возрасте - 30%, повышенным весом лиц старших возрастов - 60% и незначительной прослойкой детей и подростков – 10%. Возрастная структура играет активную роль не только в демографических, но во всех социальных процессах. Анализ возрастной структуры населения показывает, что старение населения продолжается.</w:t>
      </w:r>
    </w:p>
    <w:p w:rsidR="00B36B93" w:rsidRDefault="00B36B93" w:rsidP="00B36B93">
      <w:pPr>
        <w:pStyle w:val="a4"/>
        <w:spacing w:line="276" w:lineRule="auto"/>
        <w:ind w:firstLine="709"/>
        <w:rPr>
          <w:rFonts w:cs="Times New Roman"/>
          <w:szCs w:val="24"/>
        </w:rPr>
      </w:pPr>
      <w:r w:rsidRPr="00F4088D">
        <w:rPr>
          <w:rFonts w:cs="Times New Roman"/>
          <w:szCs w:val="24"/>
        </w:rPr>
        <w:t>В соответствии с прогноз</w:t>
      </w:r>
      <w:r>
        <w:rPr>
          <w:rFonts w:cs="Times New Roman"/>
          <w:szCs w:val="24"/>
        </w:rPr>
        <w:t xml:space="preserve">ом численность населения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Pr>
          <w:rFonts w:cs="Times New Roman"/>
          <w:szCs w:val="24"/>
        </w:rPr>
        <w:t xml:space="preserve">в 2035 году может увеличиться до </w:t>
      </w:r>
      <w:r w:rsidR="00B71DA7">
        <w:rPr>
          <w:rFonts w:cs="Times New Roman"/>
          <w:szCs w:val="24"/>
        </w:rPr>
        <w:t>2699</w:t>
      </w:r>
      <w:r w:rsidRPr="00F4088D">
        <w:rPr>
          <w:rFonts w:cs="Times New Roman"/>
          <w:szCs w:val="24"/>
        </w:rPr>
        <w:t xml:space="preserve"> человек. Данное увеличение численности будет </w:t>
      </w:r>
      <w:r w:rsidRPr="00F4088D">
        <w:rPr>
          <w:rFonts w:cs="Times New Roman"/>
          <w:szCs w:val="24"/>
        </w:rPr>
        <w:lastRenderedPageBreak/>
        <w:t>происходить, в основном, за счет притока мигрантов, связанного с реализацией потенциальных возможностей развития территории поселения.</w:t>
      </w:r>
    </w:p>
    <w:p w:rsidR="00631362" w:rsidRPr="00B6119E" w:rsidRDefault="00631362" w:rsidP="005D00E9">
      <w:pPr>
        <w:pStyle w:val="2f5"/>
        <w:widowControl w:val="0"/>
        <w:spacing w:line="276" w:lineRule="auto"/>
        <w:jc w:val="both"/>
        <w:rPr>
          <w:rFonts w:ascii="Times New Roman" w:hAnsi="Times New Roman" w:cs="Times New Roman"/>
          <w:iCs/>
          <w:sz w:val="24"/>
          <w:szCs w:val="24"/>
          <w:lang w:val="ru-RU"/>
        </w:rPr>
      </w:pPr>
    </w:p>
    <w:p w:rsidR="00757E84" w:rsidRDefault="00757E84" w:rsidP="00AE0F58">
      <w:pPr>
        <w:pStyle w:val="a4"/>
        <w:spacing w:line="276" w:lineRule="auto"/>
        <w:rPr>
          <w:rFonts w:cs="Times New Roman"/>
          <w:b/>
          <w:szCs w:val="24"/>
          <w:u w:val="single"/>
        </w:rPr>
      </w:pPr>
      <w:r w:rsidRPr="007A23CC">
        <w:rPr>
          <w:rFonts w:cs="Times New Roman"/>
          <w:b/>
          <w:szCs w:val="24"/>
          <w:u w:val="single"/>
        </w:rPr>
        <w:t>Новое жилищное строительство</w:t>
      </w:r>
    </w:p>
    <w:p w:rsidR="002C327D" w:rsidRDefault="002C327D" w:rsidP="00AE0F58">
      <w:pPr>
        <w:pStyle w:val="a4"/>
        <w:spacing w:line="276" w:lineRule="auto"/>
        <w:rPr>
          <w:rFonts w:cs="Times New Roman"/>
          <w:b/>
          <w:szCs w:val="24"/>
          <w:u w:val="single"/>
        </w:rPr>
      </w:pPr>
    </w:p>
    <w:p w:rsidR="00B66D36" w:rsidRPr="00B66D36" w:rsidRDefault="00B66D36" w:rsidP="00B66D36">
      <w:pPr>
        <w:pStyle w:val="a4"/>
        <w:spacing w:line="276" w:lineRule="auto"/>
        <w:ind w:firstLine="709"/>
        <w:rPr>
          <w:rFonts w:cs="Times New Roman"/>
          <w:szCs w:val="24"/>
        </w:rPr>
      </w:pPr>
      <w:bookmarkStart w:id="21" w:name="_Toc223864772"/>
      <w:r w:rsidRPr="00B66D36">
        <w:rPr>
          <w:rFonts w:cs="Times New Roman"/>
          <w:szCs w:val="24"/>
        </w:rPr>
        <w:t>Жилье – главное требование, которое предъявляют все граждане при выборе места жительства, а также основное условие обеспечения мобильности населения. Жилищное строительство в поселении должно обеспечить разнообразие форм жилой застройки в соответствии с предпочтениями и платежеспособным спросом существующих и потенциальных жителей поселения, специфическими потребностями отдельных категорий граждан.</w:t>
      </w:r>
    </w:p>
    <w:p w:rsidR="00B66D36" w:rsidRPr="00B66D36" w:rsidRDefault="00B66D36" w:rsidP="00B66D36">
      <w:pPr>
        <w:pStyle w:val="a4"/>
        <w:spacing w:line="276" w:lineRule="auto"/>
        <w:ind w:firstLine="709"/>
        <w:rPr>
          <w:rFonts w:cs="Times New Roman"/>
          <w:szCs w:val="24"/>
        </w:rPr>
      </w:pPr>
      <w:r>
        <w:rPr>
          <w:rFonts w:cs="Times New Roman"/>
          <w:szCs w:val="24"/>
        </w:rPr>
        <w:t>В результате,</w:t>
      </w:r>
      <w:r w:rsidRPr="00B66D36">
        <w:rPr>
          <w:rFonts w:cs="Times New Roman"/>
          <w:szCs w:val="24"/>
        </w:rPr>
        <w:t xml:space="preserve"> улучшение обеспеченности жильем и комфортности условий проживания, расширение возможностей выбора жилья. Целью является ежегодный темп прироста ввода в действие общей площади жилых домов по отношению к среднему объему ввода за 10 предшествующих лет не менее 10 %.</w:t>
      </w:r>
    </w:p>
    <w:p w:rsidR="00B66D36" w:rsidRPr="00B66D36" w:rsidRDefault="00B66D36" w:rsidP="00B66D36">
      <w:pPr>
        <w:pStyle w:val="a4"/>
        <w:spacing w:line="276" w:lineRule="auto"/>
        <w:ind w:firstLine="709"/>
        <w:rPr>
          <w:rFonts w:cs="Times New Roman"/>
          <w:szCs w:val="24"/>
        </w:rPr>
      </w:pPr>
      <w:r w:rsidRPr="00B66D36">
        <w:rPr>
          <w:rFonts w:cs="Times New Roman"/>
          <w:szCs w:val="24"/>
        </w:rPr>
        <w:t>Для повышения конкурентоспособности поселения по уровню привлекательности жилищной сферы в стратегической перспективе необходимо обеспечить:</w:t>
      </w:r>
    </w:p>
    <w:p w:rsidR="00B66D36" w:rsidRPr="00B66D36" w:rsidRDefault="00B66D36" w:rsidP="004A1B65">
      <w:pPr>
        <w:pStyle w:val="a4"/>
        <w:numPr>
          <w:ilvl w:val="0"/>
          <w:numId w:val="54"/>
        </w:numPr>
        <w:spacing w:line="276" w:lineRule="auto"/>
        <w:rPr>
          <w:rFonts w:cs="Times New Roman"/>
          <w:szCs w:val="24"/>
        </w:rPr>
      </w:pPr>
      <w:r w:rsidRPr="00B66D36">
        <w:rPr>
          <w:rFonts w:cs="Times New Roman"/>
          <w:szCs w:val="24"/>
        </w:rPr>
        <w:t>Качественное улучшение состояния жилищного фонда и условий проживания в жилых помещениях.</w:t>
      </w:r>
    </w:p>
    <w:p w:rsidR="00B66D36" w:rsidRPr="00B66D36" w:rsidRDefault="00B66D36" w:rsidP="004A1B65">
      <w:pPr>
        <w:pStyle w:val="a4"/>
        <w:numPr>
          <w:ilvl w:val="0"/>
          <w:numId w:val="54"/>
        </w:numPr>
        <w:spacing w:line="276" w:lineRule="auto"/>
        <w:rPr>
          <w:rFonts w:cs="Times New Roman"/>
          <w:szCs w:val="24"/>
        </w:rPr>
      </w:pPr>
      <w:r w:rsidRPr="00B66D36">
        <w:rPr>
          <w:rFonts w:cs="Times New Roman"/>
          <w:szCs w:val="24"/>
        </w:rPr>
        <w:t>Качественное улучшение организации территорий жилой застройки.</w:t>
      </w:r>
    </w:p>
    <w:p w:rsidR="00B66D36" w:rsidRPr="00B66D36" w:rsidRDefault="00B66D36" w:rsidP="004A1B65">
      <w:pPr>
        <w:pStyle w:val="a4"/>
        <w:numPr>
          <w:ilvl w:val="0"/>
          <w:numId w:val="54"/>
        </w:numPr>
        <w:spacing w:line="276" w:lineRule="auto"/>
        <w:rPr>
          <w:rFonts w:cs="Times New Roman"/>
          <w:szCs w:val="24"/>
        </w:rPr>
      </w:pPr>
      <w:r w:rsidRPr="00B66D36">
        <w:rPr>
          <w:rFonts w:cs="Times New Roman"/>
          <w:szCs w:val="24"/>
        </w:rPr>
        <w:t>Широкий спектр выбора различных видов жилья, учитывающих специфические потребности отдельных групп населения.</w:t>
      </w:r>
    </w:p>
    <w:p w:rsidR="00B66D36" w:rsidRDefault="00B66D36" w:rsidP="004A1B65">
      <w:pPr>
        <w:pStyle w:val="a4"/>
        <w:numPr>
          <w:ilvl w:val="0"/>
          <w:numId w:val="54"/>
        </w:numPr>
        <w:spacing w:line="276" w:lineRule="auto"/>
        <w:rPr>
          <w:rFonts w:cs="Times New Roman"/>
          <w:szCs w:val="24"/>
        </w:rPr>
      </w:pPr>
      <w:r w:rsidRPr="00B66D36">
        <w:rPr>
          <w:rFonts w:cs="Times New Roman"/>
          <w:szCs w:val="24"/>
        </w:rPr>
        <w:t>Доступность жилья для граждан со средними и низкими доходами.</w:t>
      </w:r>
    </w:p>
    <w:p w:rsidR="00B66D36" w:rsidRDefault="00B66D36" w:rsidP="00B66D36">
      <w:pPr>
        <w:pStyle w:val="a4"/>
        <w:spacing w:line="276" w:lineRule="auto"/>
        <w:ind w:left="720"/>
        <w:rPr>
          <w:rFonts w:cs="Times New Roman"/>
          <w:szCs w:val="24"/>
        </w:rPr>
      </w:pPr>
    </w:p>
    <w:p w:rsidR="0039622A" w:rsidRPr="0039622A" w:rsidRDefault="0039622A" w:rsidP="0039622A">
      <w:pPr>
        <w:pStyle w:val="a4"/>
        <w:spacing w:line="276" w:lineRule="auto"/>
        <w:ind w:firstLine="709"/>
      </w:pPr>
      <w:r w:rsidRPr="0039622A">
        <w:t>На ремонт муниципального жилищного фонда ежегодно в рамках «Адресной программы капитального строительства и  капитального ремонта объектов МО Суховское сельское  поселение» выделяются денежные средства.</w:t>
      </w:r>
    </w:p>
    <w:p w:rsidR="0039622A" w:rsidRPr="0039622A" w:rsidRDefault="0039622A" w:rsidP="0039622A">
      <w:pPr>
        <w:pStyle w:val="a4"/>
        <w:spacing w:line="276" w:lineRule="auto"/>
        <w:ind w:firstLine="709"/>
      </w:pPr>
      <w:r w:rsidRPr="0039622A">
        <w:t xml:space="preserve">Прогнозные предложения развития жилищной сферы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39622A">
        <w:t>основываются на жилищной политике Кировского муниципального района, который характеризуется следующими факторами:</w:t>
      </w:r>
    </w:p>
    <w:p w:rsidR="0039622A" w:rsidRPr="0039622A" w:rsidRDefault="0039622A" w:rsidP="004A1B65">
      <w:pPr>
        <w:pStyle w:val="a4"/>
        <w:numPr>
          <w:ilvl w:val="0"/>
          <w:numId w:val="55"/>
        </w:numPr>
        <w:spacing w:line="276" w:lineRule="auto"/>
      </w:pPr>
      <w:r w:rsidRPr="0039622A">
        <w:t>увеличение среднего норматива жилищной обеспеченности, что определяет более комфортные условия проживания жителей;</w:t>
      </w:r>
    </w:p>
    <w:p w:rsidR="0039622A" w:rsidRPr="0039622A" w:rsidRDefault="0039622A" w:rsidP="004A1B65">
      <w:pPr>
        <w:pStyle w:val="a4"/>
        <w:numPr>
          <w:ilvl w:val="0"/>
          <w:numId w:val="55"/>
        </w:numPr>
        <w:spacing w:line="276" w:lineRule="auto"/>
      </w:pPr>
      <w:r w:rsidRPr="0039622A">
        <w:t>сносом ветхого и аварийного фонда на 1 очередь до 2020 г. и восполнением его за счет нового жилищного строительства;</w:t>
      </w:r>
    </w:p>
    <w:p w:rsidR="0039622A" w:rsidRPr="0039622A" w:rsidRDefault="0039622A" w:rsidP="004A1B65">
      <w:pPr>
        <w:pStyle w:val="a4"/>
        <w:numPr>
          <w:ilvl w:val="0"/>
          <w:numId w:val="55"/>
        </w:numPr>
        <w:spacing w:line="276" w:lineRule="auto"/>
      </w:pPr>
      <w:r w:rsidRPr="0039622A">
        <w:t>значительным увеличением площади застройки индивидуальными одноквартирными жилыми домами с участками;</w:t>
      </w:r>
    </w:p>
    <w:p w:rsidR="0039622A" w:rsidRDefault="0039622A" w:rsidP="004A1B65">
      <w:pPr>
        <w:pStyle w:val="a4"/>
        <w:numPr>
          <w:ilvl w:val="0"/>
          <w:numId w:val="55"/>
        </w:numPr>
        <w:spacing w:line="276" w:lineRule="auto"/>
      </w:pPr>
      <w:r w:rsidRPr="0039622A">
        <w:t>модернизацией существующего жилого фонда и обеспечение его всеми видами инженерного оборудования – водоснабжением, канализацией, газоснабжением и т.д.</w:t>
      </w:r>
    </w:p>
    <w:p w:rsidR="0039622A" w:rsidRPr="0039622A" w:rsidRDefault="0039622A" w:rsidP="001C7FFD">
      <w:pPr>
        <w:pStyle w:val="a4"/>
        <w:spacing w:line="276" w:lineRule="auto"/>
      </w:pPr>
    </w:p>
    <w:p w:rsidR="00DA704C" w:rsidRDefault="0039622A" w:rsidP="0039622A">
      <w:pPr>
        <w:pStyle w:val="a4"/>
        <w:spacing w:line="276" w:lineRule="auto"/>
        <w:ind w:firstLine="709"/>
      </w:pPr>
      <w:r w:rsidRPr="0039622A">
        <w:t>Укрупненный расчет требуемых объемов жилого фонда на расчетный срок выполнен на основании проектных данных по процентному соотношению типов застройки для зарегистрированного н</w:t>
      </w:r>
      <w:r w:rsidR="003975F2">
        <w:t xml:space="preserve">аселения, а также предлагаемого </w:t>
      </w:r>
      <w:r w:rsidRPr="0039622A">
        <w:t>Генеральн</w:t>
      </w:r>
      <w:r w:rsidR="003975F2">
        <w:t>ым</w:t>
      </w:r>
      <w:r w:rsidRPr="0039622A">
        <w:t xml:space="preserve"> план</w:t>
      </w:r>
      <w:r w:rsidR="003975F2">
        <w:t>ом</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39622A">
        <w:t xml:space="preserve"> норматива жилой обеспеченности на расчетный срок - </w:t>
      </w:r>
      <w:smartTag w:uri="urn:schemas-microsoft-com:office:smarttags" w:element="metricconverter">
        <w:smartTagPr>
          <w:attr w:name="ProductID" w:val="30 м2"/>
        </w:smartTagPr>
        <w:r w:rsidRPr="0039622A">
          <w:t>30 м</w:t>
        </w:r>
        <w:r w:rsidRPr="0039622A">
          <w:rPr>
            <w:vertAlign w:val="superscript"/>
          </w:rPr>
          <w:t>2</w:t>
        </w:r>
      </w:smartTag>
      <w:r w:rsidRPr="0039622A">
        <w:t xml:space="preserve"> общей площади на человека в домах квартирного типа и 45 м</w:t>
      </w:r>
      <w:r>
        <w:rPr>
          <w:vertAlign w:val="superscript"/>
        </w:rPr>
        <w:t>2</w:t>
      </w:r>
      <w:r w:rsidRPr="0039622A">
        <w:t xml:space="preserve"> общей площади на человека в индивидуальных одноквартирных домах с участками.</w:t>
      </w:r>
    </w:p>
    <w:p w:rsidR="0039622A" w:rsidRPr="0039622A" w:rsidRDefault="003975F2" w:rsidP="0039622A">
      <w:pPr>
        <w:pStyle w:val="a4"/>
        <w:spacing w:line="276" w:lineRule="auto"/>
        <w:ind w:firstLine="709"/>
      </w:pPr>
      <w:r>
        <w:t>Генеральным</w:t>
      </w:r>
      <w:r w:rsidR="0039622A" w:rsidRPr="0039622A">
        <w:t xml:space="preserve"> план</w:t>
      </w:r>
      <w:r>
        <w:t>ом</w:t>
      </w:r>
      <w:r w:rsidR="0039622A" w:rsidRPr="0039622A">
        <w:t xml:space="preserve"> предусматривается два типа застройки:</w:t>
      </w:r>
    </w:p>
    <w:p w:rsidR="0039622A" w:rsidRPr="0039622A" w:rsidRDefault="0039622A" w:rsidP="004A1B65">
      <w:pPr>
        <w:pStyle w:val="a4"/>
        <w:numPr>
          <w:ilvl w:val="0"/>
          <w:numId w:val="56"/>
        </w:numPr>
        <w:spacing w:line="276" w:lineRule="auto"/>
      </w:pPr>
      <w:r w:rsidRPr="0039622A">
        <w:lastRenderedPageBreak/>
        <w:t xml:space="preserve">Многоквартирные жилые дома – 2-4 этажные жилые здания квартирного типа с местами общего пользования в здании и общим земельным участком, норматив заселения в среднем </w:t>
      </w:r>
      <w:smartTag w:uri="urn:schemas-microsoft-com:office:smarttags" w:element="metricconverter">
        <w:smartTagPr>
          <w:attr w:name="ProductID" w:val="30 м2"/>
        </w:smartTagPr>
        <w:r w:rsidRPr="0039622A">
          <w:t>30 м</w:t>
        </w:r>
        <w:r w:rsidRPr="0039622A">
          <w:rPr>
            <w:vertAlign w:val="superscript"/>
          </w:rPr>
          <w:t>2</w:t>
        </w:r>
      </w:smartTag>
      <w:r w:rsidRPr="0039622A">
        <w:t xml:space="preserve"> общей площади на человека. Плотность застройки кварталов такого типа предполагается около </w:t>
      </w:r>
      <w:smartTag w:uri="urn:schemas-microsoft-com:office:smarttags" w:element="metricconverter">
        <w:smartTagPr>
          <w:attr w:name="ProductID" w:val="4000 м2"/>
        </w:smartTagPr>
        <w:r w:rsidRPr="0039622A">
          <w:t>4000 м</w:t>
        </w:r>
        <w:r w:rsidRPr="0039622A">
          <w:rPr>
            <w:vertAlign w:val="superscript"/>
          </w:rPr>
          <w:t>2</w:t>
        </w:r>
      </w:smartTag>
      <w:r w:rsidRPr="0039622A">
        <w:t xml:space="preserve"> общей площади на га, при плотности населения 70 человек на га.</w:t>
      </w:r>
    </w:p>
    <w:p w:rsidR="0039622A" w:rsidRDefault="0039622A" w:rsidP="004A1B65">
      <w:pPr>
        <w:pStyle w:val="a4"/>
        <w:numPr>
          <w:ilvl w:val="0"/>
          <w:numId w:val="56"/>
        </w:numPr>
        <w:spacing w:line="276" w:lineRule="auto"/>
      </w:pPr>
      <w:r w:rsidRPr="0039622A">
        <w:t>Индивидуальные одноквартирные дома с участками – отдельно стоящие здания до трех этажей с общей площадью около 120-</w:t>
      </w:r>
      <w:smartTag w:uri="urn:schemas-microsoft-com:office:smarttags" w:element="metricconverter">
        <w:smartTagPr>
          <w:attr w:name="ProductID" w:val="200 м2"/>
        </w:smartTagPr>
        <w:r w:rsidRPr="0039622A">
          <w:t>200 м</w:t>
        </w:r>
        <w:r w:rsidRPr="0039622A">
          <w:rPr>
            <w:vertAlign w:val="superscript"/>
          </w:rPr>
          <w:t>2</w:t>
        </w:r>
      </w:smartTag>
      <w:r w:rsidRPr="0039622A">
        <w:t xml:space="preserve"> каждое и участком в 0,2 га. Предлагаемый усредненный норматив заселения – </w:t>
      </w:r>
      <w:smartTag w:uri="urn:schemas-microsoft-com:office:smarttags" w:element="metricconverter">
        <w:smartTagPr>
          <w:attr w:name="ProductID" w:val="45 м2"/>
        </w:smartTagPr>
        <w:r w:rsidRPr="0039622A">
          <w:t>45 м</w:t>
        </w:r>
        <w:r w:rsidRPr="0039622A">
          <w:rPr>
            <w:vertAlign w:val="superscript"/>
          </w:rPr>
          <w:t>2</w:t>
        </w:r>
      </w:smartTag>
      <w:r w:rsidRPr="0039622A">
        <w:t xml:space="preserve"> общей площади на человека. Плотность застройки составит  </w:t>
      </w:r>
      <w:smartTag w:uri="urn:schemas-microsoft-com:office:smarttags" w:element="metricconverter">
        <w:smartTagPr>
          <w:attr w:name="ProductID" w:val="1000 м2"/>
        </w:smartTagPr>
        <w:r w:rsidRPr="0039622A">
          <w:t>1000 м</w:t>
        </w:r>
        <w:r w:rsidRPr="0039622A">
          <w:rPr>
            <w:vertAlign w:val="superscript"/>
          </w:rPr>
          <w:t>2</w:t>
        </w:r>
      </w:smartTag>
      <w:r w:rsidRPr="0039622A">
        <w:t xml:space="preserve"> общей площади на га, при плотность населения – в среднем 11 человек на га. Следует учесть существующую жилую застройку индивидуальных домов, где плотность застройки может быть ниже.</w:t>
      </w:r>
    </w:p>
    <w:p w:rsidR="00DA704C" w:rsidRPr="0039622A" w:rsidRDefault="00DA704C" w:rsidP="00DA704C">
      <w:pPr>
        <w:pStyle w:val="a4"/>
        <w:spacing w:line="276" w:lineRule="auto"/>
        <w:ind w:left="720"/>
      </w:pPr>
    </w:p>
    <w:p w:rsidR="0039622A" w:rsidRPr="0039622A" w:rsidRDefault="0039622A" w:rsidP="0039622A">
      <w:pPr>
        <w:pStyle w:val="a4"/>
        <w:spacing w:line="276" w:lineRule="auto"/>
        <w:ind w:firstLine="709"/>
      </w:pPr>
      <w:r w:rsidRPr="0039622A">
        <w:t>Таким образом, общая площадь жилого фонда зарегистрированного населения на конец 1 очереди составит 455,7 тыс. кв. м. общей площади, на конец расчетного срока – 1037,3 тыс. м</w:t>
      </w:r>
      <w:r w:rsidRPr="0039622A">
        <w:rPr>
          <w:vertAlign w:val="superscript"/>
        </w:rPr>
        <w:t>2</w:t>
      </w:r>
      <w:r w:rsidRPr="0039622A">
        <w:t xml:space="preserve"> общей площади.</w:t>
      </w:r>
    </w:p>
    <w:p w:rsidR="0039622A" w:rsidRPr="00B66D36" w:rsidRDefault="0039622A" w:rsidP="0039622A">
      <w:pPr>
        <w:pStyle w:val="a4"/>
        <w:spacing w:line="276" w:lineRule="auto"/>
        <w:ind w:firstLine="709"/>
        <w:rPr>
          <w:rFonts w:cs="Times New Roman"/>
          <w:szCs w:val="24"/>
        </w:rPr>
      </w:pPr>
    </w:p>
    <w:p w:rsidR="00757E84" w:rsidRDefault="00757E84" w:rsidP="00AE0F58">
      <w:pPr>
        <w:pStyle w:val="a4"/>
        <w:spacing w:line="276" w:lineRule="auto"/>
        <w:rPr>
          <w:rFonts w:cs="Times New Roman"/>
          <w:b/>
          <w:szCs w:val="24"/>
          <w:u w:val="single"/>
        </w:rPr>
      </w:pPr>
      <w:bookmarkStart w:id="22" w:name="_Toc316054838"/>
      <w:bookmarkEnd w:id="21"/>
      <w:r w:rsidRPr="007A23CC">
        <w:rPr>
          <w:rFonts w:cs="Times New Roman"/>
          <w:b/>
          <w:szCs w:val="24"/>
          <w:u w:val="single"/>
        </w:rPr>
        <w:t>Развитие учреждений и предприятий обслуживания</w:t>
      </w:r>
      <w:bookmarkEnd w:id="22"/>
    </w:p>
    <w:p w:rsidR="002C327D" w:rsidRPr="007A23CC" w:rsidRDefault="002C327D" w:rsidP="00AE0F58">
      <w:pPr>
        <w:pStyle w:val="a4"/>
        <w:spacing w:line="276" w:lineRule="auto"/>
        <w:rPr>
          <w:rFonts w:cs="Times New Roman"/>
          <w:b/>
          <w:szCs w:val="24"/>
        </w:rPr>
      </w:pPr>
    </w:p>
    <w:p w:rsidR="00AA27C2" w:rsidRPr="00AA27C2" w:rsidRDefault="00AA27C2" w:rsidP="00AA27C2">
      <w:pPr>
        <w:pStyle w:val="a4"/>
        <w:spacing w:line="276" w:lineRule="auto"/>
        <w:ind w:firstLine="709"/>
        <w:rPr>
          <w:rFonts w:cs="Times New Roman"/>
          <w:lang w:eastAsia="zh-CN"/>
        </w:rPr>
      </w:pPr>
      <w:r w:rsidRPr="00AA27C2">
        <w:rPr>
          <w:rFonts w:cs="Times New Roman"/>
          <w:lang w:eastAsia="zh-CN"/>
        </w:rPr>
        <w:t>Согласно статье 14 Федерального закона от 06.10.2003 № 131-ФЗ «Об общих принципах организации местного самоуправления в Российской Федерации» к полномочиям органов местного самоуправления сельского поселения относятся:</w:t>
      </w:r>
    </w:p>
    <w:p w:rsidR="00AA27C2" w:rsidRPr="00AA27C2" w:rsidRDefault="00AA27C2" w:rsidP="004A1B65">
      <w:pPr>
        <w:pStyle w:val="a4"/>
        <w:numPr>
          <w:ilvl w:val="0"/>
          <w:numId w:val="44"/>
        </w:numPr>
        <w:spacing w:line="276" w:lineRule="auto"/>
        <w:rPr>
          <w:rFonts w:cs="Times New Roman"/>
          <w:lang w:eastAsia="zh-CN"/>
        </w:rPr>
      </w:pPr>
      <w:r w:rsidRPr="00AA27C2">
        <w:rPr>
          <w:rFonts w:cs="Times New Roman"/>
          <w:lang w:eastAsia="zh-CN"/>
        </w:rPr>
        <w:t>предложения по библиотечному обслуживанию населения;</w:t>
      </w:r>
    </w:p>
    <w:p w:rsidR="00AA27C2" w:rsidRPr="00AA27C2" w:rsidRDefault="00AA27C2" w:rsidP="004A1B65">
      <w:pPr>
        <w:pStyle w:val="a4"/>
        <w:numPr>
          <w:ilvl w:val="0"/>
          <w:numId w:val="44"/>
        </w:numPr>
        <w:spacing w:line="276" w:lineRule="auto"/>
        <w:rPr>
          <w:rFonts w:cs="Times New Roman"/>
          <w:lang w:eastAsia="zh-CN"/>
        </w:rPr>
      </w:pPr>
      <w:r w:rsidRPr="00AA27C2">
        <w:rPr>
          <w:rFonts w:cs="Times New Roman"/>
          <w:lang w:eastAsia="zh-CN"/>
        </w:rPr>
        <w:t>создание условий для организации досуга и обеспечения жителей поселения услугами организаций культуры;</w:t>
      </w:r>
    </w:p>
    <w:p w:rsidR="00AA27C2" w:rsidRPr="00AA27C2" w:rsidRDefault="00AA27C2" w:rsidP="004A1B65">
      <w:pPr>
        <w:pStyle w:val="a4"/>
        <w:numPr>
          <w:ilvl w:val="0"/>
          <w:numId w:val="44"/>
        </w:numPr>
        <w:spacing w:line="276" w:lineRule="auto"/>
        <w:rPr>
          <w:rFonts w:cs="Times New Roman"/>
          <w:lang w:eastAsia="zh-CN"/>
        </w:rPr>
      </w:pPr>
      <w:r w:rsidRPr="00AA27C2">
        <w:rPr>
          <w:rFonts w:cs="Times New Roman"/>
          <w:lang w:eastAsia="zh-CN"/>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A27C2" w:rsidRPr="00AA27C2" w:rsidRDefault="00AA27C2" w:rsidP="004A1B65">
      <w:pPr>
        <w:pStyle w:val="a4"/>
        <w:numPr>
          <w:ilvl w:val="0"/>
          <w:numId w:val="44"/>
        </w:numPr>
        <w:spacing w:line="276" w:lineRule="auto"/>
        <w:rPr>
          <w:rFonts w:cs="Times New Roman"/>
          <w:lang w:eastAsia="zh-CN"/>
        </w:rPr>
      </w:pPr>
      <w:r w:rsidRPr="00AA27C2">
        <w:rPr>
          <w:rFonts w:cs="Times New Roman"/>
          <w:lang w:eastAsia="zh-CN"/>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AA27C2" w:rsidRPr="00AA27C2" w:rsidRDefault="00AA27C2" w:rsidP="004A1B65">
      <w:pPr>
        <w:pStyle w:val="a4"/>
        <w:numPr>
          <w:ilvl w:val="0"/>
          <w:numId w:val="44"/>
        </w:numPr>
        <w:spacing w:line="276" w:lineRule="auto"/>
        <w:rPr>
          <w:rFonts w:cs="Times New Roman"/>
          <w:lang w:eastAsia="zh-CN"/>
        </w:rPr>
      </w:pPr>
      <w:r w:rsidRPr="00AA27C2">
        <w:rPr>
          <w:rFonts w:cs="Times New Roman"/>
          <w:lang w:eastAsia="zh-CN"/>
        </w:rPr>
        <w:t>обеспечение условий для развития на территории поселения физической культуры и массового спорта;</w:t>
      </w:r>
    </w:p>
    <w:p w:rsidR="00AA27C2" w:rsidRDefault="00AA27C2" w:rsidP="004A1B65">
      <w:pPr>
        <w:pStyle w:val="a4"/>
        <w:numPr>
          <w:ilvl w:val="0"/>
          <w:numId w:val="44"/>
        </w:numPr>
        <w:spacing w:line="276" w:lineRule="auto"/>
        <w:rPr>
          <w:rFonts w:cs="Times New Roman"/>
          <w:lang w:eastAsia="zh-CN"/>
        </w:rPr>
      </w:pPr>
      <w:r w:rsidRPr="00AA27C2">
        <w:rPr>
          <w:rFonts w:cs="Times New Roman"/>
          <w:lang w:eastAsia="zh-CN"/>
        </w:rPr>
        <w:t>создание условий для обеспечения жителей поселения услугами связи, общественного питания, торговли и бытового обслуживания.</w:t>
      </w:r>
    </w:p>
    <w:p w:rsidR="00AA27C2" w:rsidRDefault="00AA27C2" w:rsidP="00AA27C2">
      <w:pPr>
        <w:pStyle w:val="a4"/>
        <w:spacing w:line="276" w:lineRule="auto"/>
        <w:rPr>
          <w:rFonts w:cs="Times New Roman"/>
          <w:lang w:eastAsia="zh-CN"/>
        </w:rPr>
      </w:pPr>
    </w:p>
    <w:p w:rsidR="003723B7" w:rsidRPr="003723B7" w:rsidRDefault="003723B7" w:rsidP="003723B7">
      <w:pPr>
        <w:pStyle w:val="a4"/>
        <w:spacing w:line="276" w:lineRule="auto"/>
        <w:ind w:firstLine="709"/>
      </w:pPr>
      <w:r w:rsidRPr="003723B7">
        <w:t xml:space="preserve">В соответствии с функциональным зонированием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3723B7">
        <w:t>на территории определены общественно-деловые зоны, предназначенные для размещения объектов здравоохранения, культуры, торговли, общественного питания, социального и коммун</w:t>
      </w:r>
      <w:r w:rsidR="001C7FFD">
        <w:t>ально-бытового назначения и др.</w:t>
      </w:r>
    </w:p>
    <w:p w:rsidR="003723B7" w:rsidRPr="003723B7" w:rsidRDefault="003723B7" w:rsidP="003723B7">
      <w:pPr>
        <w:pStyle w:val="a4"/>
        <w:spacing w:line="276" w:lineRule="auto"/>
        <w:ind w:firstLine="709"/>
      </w:pPr>
      <w:r w:rsidRPr="003723B7">
        <w:t>Размещение общественно-деловых зон планируется на основании предлагаемой систем</w:t>
      </w:r>
      <w:r w:rsidR="001C7FFD">
        <w:t>ы</w:t>
      </w:r>
      <w:r w:rsidRPr="003723B7">
        <w:t xml:space="preserve"> обслуживания. Формирование системы обслуживания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3723B7">
        <w:t xml:space="preserve">строится на определении уровня обеспеченности учреждениями и объектами социальной инфраструктуры и разделении учреждений и объектов на уровни обслуживания: повседневного обслуживания, периодического обслуживания, эпизодического обслуживания. </w:t>
      </w:r>
    </w:p>
    <w:p w:rsidR="003723B7" w:rsidRPr="003723B7" w:rsidRDefault="003723B7" w:rsidP="003723B7">
      <w:pPr>
        <w:pStyle w:val="a4"/>
        <w:spacing w:line="276" w:lineRule="auto"/>
        <w:ind w:firstLine="709"/>
      </w:pPr>
      <w:r w:rsidRPr="003723B7">
        <w:lastRenderedPageBreak/>
        <w:t>Генеральным планом предлагается, что учреждения эпизодического обслуживания (специализированные учебные заведения, больницы, универмаги, театры, концер</w:t>
      </w:r>
      <w:r>
        <w:t>тные и выставочные залы и др.)</w:t>
      </w:r>
      <w:r w:rsidRPr="003723B7">
        <w:t xml:space="preserve"> располагаются в городе Санкт-Петербург, периодического обслуживания располагаются  в  административном центре муниципального района – городе Кировск.  Объекты повседневного обслуживания   располагаются в общественно-деловых и жилых зонах  населенных пунктов поселения.</w:t>
      </w:r>
    </w:p>
    <w:p w:rsidR="003723B7" w:rsidRDefault="003723B7" w:rsidP="00722DE0">
      <w:pPr>
        <w:pStyle w:val="a4"/>
        <w:spacing w:line="276" w:lineRule="auto"/>
        <w:ind w:firstLine="709"/>
        <w:rPr>
          <w:b/>
        </w:rPr>
      </w:pPr>
    </w:p>
    <w:p w:rsidR="007C7D48" w:rsidRPr="007C7D48" w:rsidRDefault="007C7D48" w:rsidP="00722DE0">
      <w:pPr>
        <w:pStyle w:val="a4"/>
        <w:spacing w:line="276" w:lineRule="auto"/>
        <w:ind w:firstLine="709"/>
        <w:rPr>
          <w:rFonts w:cs="Times New Roman"/>
          <w:b/>
          <w:lang w:eastAsia="zh-CN"/>
        </w:rPr>
      </w:pPr>
      <w:r w:rsidRPr="007C7D48">
        <w:rPr>
          <w:b/>
        </w:rPr>
        <w:t>Обеспечение населения услугами первой необходимости</w:t>
      </w:r>
    </w:p>
    <w:p w:rsidR="00722DE0" w:rsidRPr="00722DE0" w:rsidRDefault="00722DE0" w:rsidP="00722DE0">
      <w:pPr>
        <w:pStyle w:val="a4"/>
        <w:spacing w:line="276" w:lineRule="auto"/>
        <w:ind w:firstLine="709"/>
        <w:rPr>
          <w:rFonts w:cs="Times New Roman"/>
          <w:lang w:eastAsia="zh-CN"/>
        </w:rPr>
      </w:pPr>
      <w:r w:rsidRPr="00722DE0">
        <w:rPr>
          <w:rFonts w:cs="Times New Roman"/>
          <w:lang w:eastAsia="zh-CN"/>
        </w:rPr>
        <w:t>Для обеспечения населения услугами повседневного обслуживания формируется система центров обслуживания</w:t>
      </w:r>
      <w:r>
        <w:rPr>
          <w:rFonts w:cs="Times New Roman"/>
          <w:lang w:eastAsia="zh-CN"/>
        </w:rPr>
        <w:t>.</w:t>
      </w:r>
    </w:p>
    <w:p w:rsidR="00722DE0" w:rsidRPr="00722DE0" w:rsidRDefault="00722DE0" w:rsidP="00722DE0">
      <w:pPr>
        <w:pStyle w:val="a4"/>
        <w:spacing w:line="276" w:lineRule="auto"/>
        <w:ind w:firstLine="709"/>
        <w:rPr>
          <w:rFonts w:cs="Times New Roman"/>
          <w:lang w:eastAsia="zh-CN"/>
        </w:rPr>
      </w:pPr>
      <w:r w:rsidRPr="00722DE0">
        <w:rPr>
          <w:rFonts w:cs="Times New Roman"/>
          <w:lang w:eastAsia="zh-CN"/>
        </w:rPr>
        <w:t>Центры обслуживания услугами первой необходимости формируются как общественные центры, где размещаются предприятия и учреждения повседневного обслуживания: продовольственные и непродовольственные магазины, предприятия общественного питания, аптечный пункт, отделения связи, отделения банка, предприятия бытового обслуживания, приемочный пункт прачечной химчистки, пункт охраны порядка, общественные туалеты и др.</w:t>
      </w:r>
    </w:p>
    <w:p w:rsidR="00722DE0" w:rsidRPr="00722DE0" w:rsidRDefault="003975F2" w:rsidP="00722DE0">
      <w:pPr>
        <w:pStyle w:val="a4"/>
        <w:spacing w:line="276" w:lineRule="auto"/>
        <w:ind w:firstLine="709"/>
        <w:rPr>
          <w:rFonts w:cs="Times New Roman"/>
          <w:lang w:eastAsia="zh-CN"/>
        </w:rPr>
      </w:pPr>
      <w:r>
        <w:rPr>
          <w:rFonts w:cs="Times New Roman"/>
          <w:lang w:eastAsia="zh-CN"/>
        </w:rPr>
        <w:t>Генеральным планом</w:t>
      </w:r>
      <w:r w:rsidR="00722DE0" w:rsidRPr="00722DE0">
        <w:rPr>
          <w:rFonts w:cs="Times New Roman"/>
          <w:lang w:eastAsia="zh-CN"/>
        </w:rPr>
        <w:t xml:space="preserve"> предлагается следующая структура общественных центров для предоставления  услуг первой необходимости:</w:t>
      </w:r>
    </w:p>
    <w:p w:rsidR="00722DE0" w:rsidRDefault="00722DE0" w:rsidP="00722DE0">
      <w:pPr>
        <w:pStyle w:val="a4"/>
        <w:spacing w:line="276" w:lineRule="auto"/>
        <w:jc w:val="right"/>
        <w:rPr>
          <w:rFonts w:cs="Times New Roman"/>
          <w:lang w:eastAsia="zh-CN"/>
        </w:rPr>
      </w:pPr>
      <w:r w:rsidRPr="00722DE0">
        <w:rPr>
          <w:rFonts w:cs="Times New Roman"/>
          <w:lang w:eastAsia="zh-CN"/>
        </w:rPr>
        <w:t xml:space="preserve">Таблица </w:t>
      </w:r>
      <w:r w:rsidR="007C7D48">
        <w:rPr>
          <w:rFonts w:cs="Times New Roman"/>
          <w:lang w:eastAsia="zh-CN"/>
        </w:rPr>
        <w:t>3</w:t>
      </w:r>
      <w:r>
        <w:rPr>
          <w:rFonts w:cs="Times New Roman"/>
          <w:lang w:eastAsia="zh-CN"/>
        </w:rPr>
        <w:t>.</w:t>
      </w:r>
      <w:r w:rsidR="00566166">
        <w:rPr>
          <w:rFonts w:cs="Times New Roman"/>
          <w:lang w:eastAsia="zh-CN"/>
        </w:rPr>
        <w:t>1</w:t>
      </w:r>
      <w:r w:rsidRPr="00722DE0">
        <w:rPr>
          <w:rFonts w:cs="Times New Roman"/>
          <w:lang w:eastAsia="zh-CN"/>
        </w:rPr>
        <w:t>.</w:t>
      </w:r>
    </w:p>
    <w:p w:rsidR="00722DE0" w:rsidRPr="00722DE0" w:rsidRDefault="00722DE0" w:rsidP="00722DE0">
      <w:pPr>
        <w:pStyle w:val="a4"/>
        <w:spacing w:line="276" w:lineRule="auto"/>
        <w:jc w:val="center"/>
        <w:rPr>
          <w:rFonts w:cs="Times New Roman"/>
          <w:b/>
          <w:lang w:eastAsia="zh-CN"/>
        </w:rPr>
      </w:pPr>
      <w:r w:rsidRPr="00722DE0">
        <w:rPr>
          <w:rFonts w:cs="Times New Roman"/>
          <w:b/>
          <w:lang w:eastAsia="zh-CN"/>
        </w:rPr>
        <w:t xml:space="preserve">Структура общественных центров </w:t>
      </w:r>
      <w:r w:rsidR="004E4881" w:rsidRPr="004E4881">
        <w:rPr>
          <w:rFonts w:cs="Times New Roman"/>
          <w:b/>
          <w:lang w:eastAsia="zh-CN"/>
        </w:rPr>
        <w:t>МО Суховское сельское поселение</w:t>
      </w:r>
    </w:p>
    <w:tbl>
      <w:tblPr>
        <w:tblStyle w:val="a6"/>
        <w:tblW w:w="10136" w:type="dxa"/>
        <w:jc w:val="center"/>
        <w:tblInd w:w="-572" w:type="dxa"/>
        <w:tblLook w:val="04A0"/>
      </w:tblPr>
      <w:tblGrid>
        <w:gridCol w:w="4534"/>
        <w:gridCol w:w="5602"/>
      </w:tblGrid>
      <w:tr w:rsidR="00722DE0" w:rsidRPr="00566166" w:rsidTr="001C7FFD">
        <w:trPr>
          <w:trHeight w:val="317"/>
          <w:jc w:val="center"/>
        </w:trPr>
        <w:tc>
          <w:tcPr>
            <w:tcW w:w="4534" w:type="dxa"/>
            <w:vMerge w:val="restart"/>
            <w:shd w:val="clear" w:color="auto" w:fill="D9D9D9" w:themeFill="background1" w:themeFillShade="D9"/>
            <w:vAlign w:val="center"/>
          </w:tcPr>
          <w:p w:rsidR="00722DE0" w:rsidRPr="00566166" w:rsidRDefault="00722DE0" w:rsidP="007C7D48">
            <w:pPr>
              <w:pStyle w:val="a4"/>
              <w:spacing w:line="276" w:lineRule="auto"/>
              <w:jc w:val="center"/>
            </w:pPr>
            <w:r w:rsidRPr="00566166">
              <w:t>Наименование общественного центра</w:t>
            </w:r>
          </w:p>
        </w:tc>
        <w:tc>
          <w:tcPr>
            <w:tcW w:w="5602" w:type="dxa"/>
            <w:vMerge w:val="restart"/>
            <w:shd w:val="clear" w:color="auto" w:fill="D9D9D9" w:themeFill="background1" w:themeFillShade="D9"/>
            <w:vAlign w:val="center"/>
          </w:tcPr>
          <w:p w:rsidR="00722DE0" w:rsidRPr="00566166" w:rsidRDefault="00722DE0" w:rsidP="007C7D48">
            <w:pPr>
              <w:pStyle w:val="a4"/>
              <w:spacing w:line="276" w:lineRule="auto"/>
              <w:jc w:val="center"/>
            </w:pPr>
            <w:r w:rsidRPr="00566166">
              <w:t>Обслуживаемые населенные пункты</w:t>
            </w:r>
          </w:p>
        </w:tc>
      </w:tr>
      <w:tr w:rsidR="00722DE0" w:rsidRPr="00722DE0" w:rsidTr="001C7FFD">
        <w:trPr>
          <w:trHeight w:val="317"/>
          <w:jc w:val="center"/>
        </w:trPr>
        <w:tc>
          <w:tcPr>
            <w:tcW w:w="4534" w:type="dxa"/>
            <w:vMerge/>
            <w:shd w:val="clear" w:color="auto" w:fill="D9D9D9" w:themeFill="background1" w:themeFillShade="D9"/>
            <w:vAlign w:val="center"/>
          </w:tcPr>
          <w:p w:rsidR="00722DE0" w:rsidRPr="00722DE0" w:rsidRDefault="00722DE0" w:rsidP="007C7D48">
            <w:pPr>
              <w:pStyle w:val="a4"/>
              <w:spacing w:line="276" w:lineRule="auto"/>
              <w:jc w:val="center"/>
            </w:pPr>
          </w:p>
        </w:tc>
        <w:tc>
          <w:tcPr>
            <w:tcW w:w="5602" w:type="dxa"/>
            <w:vMerge/>
            <w:shd w:val="clear" w:color="auto" w:fill="D9D9D9" w:themeFill="background1" w:themeFillShade="D9"/>
            <w:vAlign w:val="center"/>
          </w:tcPr>
          <w:p w:rsidR="00722DE0" w:rsidRPr="00722DE0" w:rsidRDefault="00722DE0" w:rsidP="007C7D48">
            <w:pPr>
              <w:pStyle w:val="a4"/>
              <w:spacing w:line="276" w:lineRule="auto"/>
              <w:jc w:val="center"/>
            </w:pPr>
          </w:p>
        </w:tc>
      </w:tr>
      <w:tr w:rsidR="00722DE0" w:rsidRPr="00722DE0" w:rsidTr="001C7FFD">
        <w:trPr>
          <w:jc w:val="center"/>
        </w:trPr>
        <w:tc>
          <w:tcPr>
            <w:tcW w:w="4534" w:type="dxa"/>
            <w:vAlign w:val="center"/>
          </w:tcPr>
          <w:p w:rsidR="00722DE0" w:rsidRPr="00722DE0" w:rsidRDefault="00722DE0" w:rsidP="007C7D48">
            <w:pPr>
              <w:pStyle w:val="a4"/>
              <w:spacing w:line="276" w:lineRule="auto"/>
              <w:jc w:val="center"/>
            </w:pPr>
            <w:r w:rsidRPr="00722DE0">
              <w:t>Общественный центр деревни Сухое</w:t>
            </w:r>
          </w:p>
        </w:tc>
        <w:tc>
          <w:tcPr>
            <w:tcW w:w="5602" w:type="dxa"/>
            <w:vAlign w:val="center"/>
          </w:tcPr>
          <w:p w:rsidR="00722DE0" w:rsidRPr="00722DE0" w:rsidRDefault="00722DE0" w:rsidP="003128A5">
            <w:pPr>
              <w:pStyle w:val="a4"/>
              <w:spacing w:line="276" w:lineRule="auto"/>
              <w:jc w:val="center"/>
            </w:pPr>
            <w:r w:rsidRPr="00722DE0">
              <w:t xml:space="preserve">деревня Сухое, деревня Выстав, деревня Верола, деревня Митола, деревня Лёмасарь, деревня Гавсарь, деревня Сандела, деревня Гулково, деревня </w:t>
            </w:r>
            <w:r w:rsidR="003128A5">
              <w:t>Остров</w:t>
            </w:r>
          </w:p>
        </w:tc>
      </w:tr>
      <w:tr w:rsidR="00722DE0" w:rsidRPr="00722DE0" w:rsidTr="001C7FFD">
        <w:trPr>
          <w:jc w:val="center"/>
        </w:trPr>
        <w:tc>
          <w:tcPr>
            <w:tcW w:w="4534" w:type="dxa"/>
            <w:vAlign w:val="center"/>
          </w:tcPr>
          <w:p w:rsidR="00722DE0" w:rsidRPr="00722DE0" w:rsidRDefault="00722DE0" w:rsidP="007C7D48">
            <w:pPr>
              <w:pStyle w:val="a4"/>
              <w:spacing w:line="276" w:lineRule="auto"/>
              <w:jc w:val="center"/>
            </w:pPr>
            <w:r w:rsidRPr="00722DE0">
              <w:t>Общественный центр деревни Кобона</w:t>
            </w:r>
          </w:p>
        </w:tc>
        <w:tc>
          <w:tcPr>
            <w:tcW w:w="5602" w:type="dxa"/>
            <w:vAlign w:val="center"/>
          </w:tcPr>
          <w:p w:rsidR="00722DE0" w:rsidRPr="00722DE0" w:rsidRDefault="00722DE0" w:rsidP="007C7D48">
            <w:pPr>
              <w:pStyle w:val="a4"/>
              <w:spacing w:line="276" w:lineRule="auto"/>
              <w:jc w:val="center"/>
            </w:pPr>
            <w:r w:rsidRPr="00722DE0">
              <w:t>деревня Кобона, деревня Чёрное, деревня Леднево, деревня Низово, деревня Мостовая. деревня, Бор</w:t>
            </w:r>
          </w:p>
        </w:tc>
      </w:tr>
      <w:tr w:rsidR="00722DE0" w:rsidRPr="00722DE0" w:rsidTr="001C7FFD">
        <w:trPr>
          <w:jc w:val="center"/>
        </w:trPr>
        <w:tc>
          <w:tcPr>
            <w:tcW w:w="4534" w:type="dxa"/>
            <w:vAlign w:val="center"/>
          </w:tcPr>
          <w:p w:rsidR="00722DE0" w:rsidRPr="00722DE0" w:rsidRDefault="00722DE0" w:rsidP="007C7D48">
            <w:pPr>
              <w:pStyle w:val="a4"/>
              <w:spacing w:line="276" w:lineRule="auto"/>
              <w:jc w:val="center"/>
            </w:pPr>
            <w:r w:rsidRPr="00722DE0">
              <w:t>Общественный центр  деревни Лаврово</w:t>
            </w:r>
          </w:p>
        </w:tc>
        <w:tc>
          <w:tcPr>
            <w:tcW w:w="5602" w:type="dxa"/>
            <w:vAlign w:val="center"/>
          </w:tcPr>
          <w:p w:rsidR="00722DE0" w:rsidRPr="00722DE0" w:rsidRDefault="00722DE0" w:rsidP="007C7D48">
            <w:pPr>
              <w:pStyle w:val="a4"/>
              <w:spacing w:line="276" w:lineRule="auto"/>
              <w:jc w:val="center"/>
            </w:pPr>
            <w:r w:rsidRPr="00722DE0">
              <w:t>Деревня Лаврово, деревня Колосарь</w:t>
            </w:r>
            <w:r w:rsidR="003128A5">
              <w:t>, деревня Ручьи</w:t>
            </w:r>
          </w:p>
        </w:tc>
      </w:tr>
    </w:tbl>
    <w:p w:rsidR="00722DE0" w:rsidRPr="00722DE0" w:rsidRDefault="00722DE0" w:rsidP="00722DE0">
      <w:pPr>
        <w:pStyle w:val="a4"/>
        <w:spacing w:line="276" w:lineRule="auto"/>
        <w:rPr>
          <w:rFonts w:cs="Times New Roman"/>
          <w:lang w:eastAsia="zh-CN"/>
        </w:rPr>
      </w:pPr>
    </w:p>
    <w:p w:rsidR="00722DE0" w:rsidRPr="00722DE0" w:rsidRDefault="00722DE0" w:rsidP="007C7D48">
      <w:pPr>
        <w:pStyle w:val="a4"/>
        <w:spacing w:line="276" w:lineRule="auto"/>
        <w:ind w:firstLine="709"/>
        <w:rPr>
          <w:rFonts w:cs="Times New Roman"/>
          <w:lang w:eastAsia="zh-CN"/>
        </w:rPr>
      </w:pPr>
      <w:r w:rsidRPr="00722DE0">
        <w:rPr>
          <w:rFonts w:cs="Times New Roman"/>
          <w:lang w:eastAsia="zh-CN"/>
        </w:rPr>
        <w:t xml:space="preserve">Расчет потребности в предприятиях и учреждениях повседневного обслуживания выполнен в соответствии с показателями минимальной </w:t>
      </w:r>
      <w:r w:rsidR="00421266" w:rsidRPr="00722DE0">
        <w:rPr>
          <w:rFonts w:cs="Times New Roman"/>
          <w:lang w:eastAsia="zh-CN"/>
        </w:rPr>
        <w:t>обеспеченности,</w:t>
      </w:r>
      <w:r w:rsidRPr="00722DE0">
        <w:rPr>
          <w:rFonts w:cs="Times New Roman"/>
          <w:lang w:eastAsia="zh-CN"/>
        </w:rPr>
        <w:t xml:space="preserve"> приведенными в Региональных нормативах градостроительного проекти</w:t>
      </w:r>
      <w:r w:rsidR="00873D46">
        <w:rPr>
          <w:rFonts w:cs="Times New Roman"/>
          <w:lang w:eastAsia="zh-CN"/>
        </w:rPr>
        <w:t>рования  Ленинградской области:</w:t>
      </w:r>
    </w:p>
    <w:p w:rsidR="007C7D48" w:rsidRDefault="00722DE0" w:rsidP="007C7D48">
      <w:pPr>
        <w:pStyle w:val="a4"/>
        <w:spacing w:line="276" w:lineRule="auto"/>
        <w:jc w:val="right"/>
        <w:rPr>
          <w:rFonts w:cs="Times New Roman"/>
          <w:lang w:eastAsia="zh-CN"/>
        </w:rPr>
      </w:pPr>
      <w:r w:rsidRPr="00722DE0">
        <w:rPr>
          <w:rFonts w:cs="Times New Roman"/>
          <w:lang w:eastAsia="zh-CN"/>
        </w:rPr>
        <w:t xml:space="preserve">Таблица </w:t>
      </w:r>
      <w:r w:rsidR="007C7D48">
        <w:rPr>
          <w:rFonts w:cs="Times New Roman"/>
          <w:lang w:eastAsia="zh-CN"/>
        </w:rPr>
        <w:t>3.</w:t>
      </w:r>
      <w:r w:rsidR="00566166">
        <w:rPr>
          <w:rFonts w:cs="Times New Roman"/>
          <w:lang w:eastAsia="zh-CN"/>
        </w:rPr>
        <w:t>2</w:t>
      </w:r>
      <w:r w:rsidRPr="00722DE0">
        <w:rPr>
          <w:rFonts w:cs="Times New Roman"/>
          <w:lang w:eastAsia="zh-CN"/>
        </w:rPr>
        <w:t>.</w:t>
      </w:r>
    </w:p>
    <w:p w:rsidR="00722DE0" w:rsidRPr="007C7D48" w:rsidRDefault="00722DE0" w:rsidP="007C7D48">
      <w:pPr>
        <w:pStyle w:val="a4"/>
        <w:spacing w:line="276" w:lineRule="auto"/>
        <w:jc w:val="center"/>
        <w:rPr>
          <w:rFonts w:cs="Times New Roman"/>
          <w:b/>
          <w:lang w:eastAsia="zh-CN"/>
        </w:rPr>
      </w:pPr>
      <w:r w:rsidRPr="007C7D48">
        <w:rPr>
          <w:rFonts w:cs="Times New Roman"/>
          <w:b/>
          <w:lang w:eastAsia="zh-CN"/>
        </w:rPr>
        <w:t>Расчет потребности в предприятиях и учреждениях повседневного обслуживания</w:t>
      </w:r>
    </w:p>
    <w:tbl>
      <w:tblPr>
        <w:tblW w:w="10062" w:type="dxa"/>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8"/>
        <w:gridCol w:w="1359"/>
        <w:gridCol w:w="1790"/>
        <w:gridCol w:w="2131"/>
        <w:gridCol w:w="1884"/>
      </w:tblGrid>
      <w:tr w:rsidR="00722DE0" w:rsidRPr="007C7D48" w:rsidTr="004B54C0">
        <w:trPr>
          <w:trHeight w:val="938"/>
          <w:tblHeader/>
          <w:jc w:val="center"/>
        </w:trPr>
        <w:tc>
          <w:tcPr>
            <w:tcW w:w="2898" w:type="dxa"/>
            <w:vMerge w:val="restart"/>
            <w:shd w:val="clear" w:color="auto" w:fill="D9D9D9" w:themeFill="background1" w:themeFillShade="D9"/>
            <w:vAlign w:val="center"/>
            <w:hideMark/>
          </w:tcPr>
          <w:p w:rsidR="00722DE0" w:rsidRPr="00566166" w:rsidRDefault="00722DE0" w:rsidP="007C7D48">
            <w:pPr>
              <w:pStyle w:val="a4"/>
              <w:spacing w:line="276" w:lineRule="auto"/>
              <w:jc w:val="center"/>
            </w:pPr>
            <w:r w:rsidRPr="00566166">
              <w:t>Предприятия и учреждения повседневного обслуживания</w:t>
            </w:r>
          </w:p>
        </w:tc>
        <w:tc>
          <w:tcPr>
            <w:tcW w:w="1359" w:type="dxa"/>
            <w:vMerge w:val="restart"/>
            <w:shd w:val="clear" w:color="auto" w:fill="D9D9D9" w:themeFill="background1" w:themeFillShade="D9"/>
            <w:vAlign w:val="center"/>
            <w:hideMark/>
          </w:tcPr>
          <w:p w:rsidR="00722DE0" w:rsidRPr="00566166" w:rsidRDefault="00722DE0" w:rsidP="007C7D48">
            <w:pPr>
              <w:pStyle w:val="a4"/>
              <w:spacing w:line="276" w:lineRule="auto"/>
              <w:jc w:val="center"/>
            </w:pPr>
            <w:r w:rsidRPr="00566166">
              <w:t>Норматив на1000 жит.</w:t>
            </w:r>
          </w:p>
        </w:tc>
        <w:tc>
          <w:tcPr>
            <w:tcW w:w="1790" w:type="dxa"/>
            <w:vMerge w:val="restart"/>
            <w:shd w:val="clear" w:color="auto" w:fill="D9D9D9" w:themeFill="background1" w:themeFillShade="D9"/>
            <w:vAlign w:val="center"/>
            <w:hideMark/>
          </w:tcPr>
          <w:p w:rsidR="00722DE0" w:rsidRPr="00566166" w:rsidRDefault="00722DE0" w:rsidP="007C7D48">
            <w:pPr>
              <w:pStyle w:val="a4"/>
              <w:spacing w:line="276" w:lineRule="auto"/>
              <w:jc w:val="center"/>
            </w:pPr>
            <w:r w:rsidRPr="00566166">
              <w:t>Единица измерения</w:t>
            </w:r>
          </w:p>
        </w:tc>
        <w:tc>
          <w:tcPr>
            <w:tcW w:w="4015" w:type="dxa"/>
            <w:gridSpan w:val="2"/>
            <w:shd w:val="clear" w:color="auto" w:fill="D9D9D9" w:themeFill="background1" w:themeFillShade="D9"/>
            <w:vAlign w:val="center"/>
            <w:hideMark/>
          </w:tcPr>
          <w:p w:rsidR="00722DE0" w:rsidRPr="00566166" w:rsidRDefault="00722DE0" w:rsidP="007C7D48">
            <w:pPr>
              <w:pStyle w:val="a4"/>
              <w:spacing w:line="276" w:lineRule="auto"/>
              <w:jc w:val="center"/>
            </w:pPr>
            <w:r w:rsidRPr="00566166">
              <w:t>Потребность в услугах предприятий и учреждений повседневного обслуживания</w:t>
            </w:r>
          </w:p>
        </w:tc>
      </w:tr>
      <w:tr w:rsidR="00722DE0" w:rsidRPr="007C7D48" w:rsidTr="004B54C0">
        <w:trPr>
          <w:trHeight w:val="525"/>
          <w:tblHeader/>
          <w:jc w:val="center"/>
        </w:trPr>
        <w:tc>
          <w:tcPr>
            <w:tcW w:w="2898" w:type="dxa"/>
            <w:vMerge/>
            <w:shd w:val="clear" w:color="auto" w:fill="D9D9D9" w:themeFill="background1" w:themeFillShade="D9"/>
            <w:vAlign w:val="center"/>
            <w:hideMark/>
          </w:tcPr>
          <w:p w:rsidR="00722DE0" w:rsidRPr="00566166" w:rsidRDefault="00722DE0" w:rsidP="007C7D48">
            <w:pPr>
              <w:pStyle w:val="a4"/>
              <w:spacing w:line="276" w:lineRule="auto"/>
              <w:jc w:val="center"/>
            </w:pPr>
          </w:p>
        </w:tc>
        <w:tc>
          <w:tcPr>
            <w:tcW w:w="1359" w:type="dxa"/>
            <w:vMerge/>
            <w:shd w:val="clear" w:color="auto" w:fill="D9D9D9" w:themeFill="background1" w:themeFillShade="D9"/>
            <w:vAlign w:val="center"/>
            <w:hideMark/>
          </w:tcPr>
          <w:p w:rsidR="00722DE0" w:rsidRPr="00566166" w:rsidRDefault="00722DE0" w:rsidP="007C7D48">
            <w:pPr>
              <w:pStyle w:val="a4"/>
              <w:spacing w:line="276" w:lineRule="auto"/>
              <w:jc w:val="center"/>
            </w:pPr>
          </w:p>
        </w:tc>
        <w:tc>
          <w:tcPr>
            <w:tcW w:w="1790" w:type="dxa"/>
            <w:vMerge/>
            <w:shd w:val="clear" w:color="auto" w:fill="D9D9D9" w:themeFill="background1" w:themeFillShade="D9"/>
            <w:vAlign w:val="center"/>
            <w:hideMark/>
          </w:tcPr>
          <w:p w:rsidR="00722DE0" w:rsidRPr="00566166" w:rsidRDefault="00722DE0" w:rsidP="007C7D48">
            <w:pPr>
              <w:pStyle w:val="a4"/>
              <w:spacing w:line="276" w:lineRule="auto"/>
              <w:jc w:val="center"/>
            </w:pPr>
          </w:p>
        </w:tc>
        <w:tc>
          <w:tcPr>
            <w:tcW w:w="2131" w:type="dxa"/>
            <w:shd w:val="clear" w:color="auto" w:fill="D9D9D9" w:themeFill="background1" w:themeFillShade="D9"/>
            <w:vAlign w:val="center"/>
            <w:hideMark/>
          </w:tcPr>
          <w:p w:rsidR="00722DE0" w:rsidRPr="00566166" w:rsidRDefault="00722DE0" w:rsidP="007C7D48">
            <w:pPr>
              <w:pStyle w:val="a4"/>
              <w:spacing w:line="276" w:lineRule="auto"/>
              <w:jc w:val="center"/>
            </w:pPr>
            <w:r w:rsidRPr="00566166">
              <w:t>2020</w:t>
            </w:r>
          </w:p>
        </w:tc>
        <w:tc>
          <w:tcPr>
            <w:tcW w:w="1884" w:type="dxa"/>
            <w:shd w:val="clear" w:color="auto" w:fill="D9D9D9" w:themeFill="background1" w:themeFillShade="D9"/>
            <w:vAlign w:val="center"/>
            <w:hideMark/>
          </w:tcPr>
          <w:p w:rsidR="00722DE0" w:rsidRPr="00566166" w:rsidRDefault="00722DE0" w:rsidP="007C7D48">
            <w:pPr>
              <w:pStyle w:val="a4"/>
              <w:spacing w:line="276" w:lineRule="auto"/>
              <w:jc w:val="center"/>
            </w:pPr>
            <w:r w:rsidRPr="00566166">
              <w:t>2035</w:t>
            </w:r>
          </w:p>
        </w:tc>
      </w:tr>
      <w:tr w:rsidR="00722DE0" w:rsidRPr="007C7D48" w:rsidTr="004B54C0">
        <w:trPr>
          <w:trHeight w:val="510"/>
          <w:jc w:val="center"/>
        </w:trPr>
        <w:tc>
          <w:tcPr>
            <w:tcW w:w="2898" w:type="dxa"/>
            <w:shd w:val="clear" w:color="auto" w:fill="FFFFFF" w:themeFill="background1"/>
            <w:vAlign w:val="center"/>
            <w:hideMark/>
          </w:tcPr>
          <w:p w:rsidR="00722DE0" w:rsidRPr="007C7D48" w:rsidRDefault="00722DE0" w:rsidP="007C7D48">
            <w:pPr>
              <w:pStyle w:val="a4"/>
              <w:spacing w:line="276" w:lineRule="auto"/>
              <w:jc w:val="center"/>
            </w:pPr>
            <w:r w:rsidRPr="007C7D48">
              <w:t>Продовольственные магазины</w:t>
            </w:r>
          </w:p>
        </w:tc>
        <w:tc>
          <w:tcPr>
            <w:tcW w:w="1359" w:type="dxa"/>
            <w:shd w:val="clear" w:color="auto" w:fill="FFFFFF" w:themeFill="background1"/>
            <w:vAlign w:val="center"/>
            <w:hideMark/>
          </w:tcPr>
          <w:p w:rsidR="00722DE0" w:rsidRPr="007C7D48" w:rsidRDefault="00722DE0" w:rsidP="007C7D48">
            <w:pPr>
              <w:pStyle w:val="a4"/>
              <w:spacing w:line="276" w:lineRule="auto"/>
              <w:jc w:val="center"/>
            </w:pPr>
            <w:r w:rsidRPr="007C7D48">
              <w:t>148,5</w:t>
            </w:r>
          </w:p>
        </w:tc>
        <w:tc>
          <w:tcPr>
            <w:tcW w:w="1790" w:type="dxa"/>
            <w:shd w:val="clear" w:color="auto" w:fill="FFFFFF" w:themeFill="background1"/>
            <w:vAlign w:val="center"/>
            <w:hideMark/>
          </w:tcPr>
          <w:p w:rsidR="00722DE0" w:rsidRPr="007C7D48" w:rsidRDefault="005D00E9" w:rsidP="007C7D48">
            <w:pPr>
              <w:pStyle w:val="a4"/>
              <w:spacing w:line="276" w:lineRule="auto"/>
              <w:jc w:val="center"/>
            </w:pPr>
            <w:r>
              <w:t>кв. м торговой площади</w:t>
            </w:r>
          </w:p>
        </w:tc>
        <w:tc>
          <w:tcPr>
            <w:tcW w:w="2131" w:type="dxa"/>
            <w:shd w:val="clear" w:color="auto" w:fill="FFFFFF" w:themeFill="background1"/>
            <w:vAlign w:val="center"/>
            <w:hideMark/>
          </w:tcPr>
          <w:p w:rsidR="00722DE0" w:rsidRPr="007C7D48" w:rsidRDefault="00873D46" w:rsidP="007C7D48">
            <w:pPr>
              <w:pStyle w:val="a4"/>
              <w:spacing w:line="276" w:lineRule="auto"/>
              <w:jc w:val="center"/>
            </w:pPr>
            <w:r>
              <w:t>434</w:t>
            </w:r>
          </w:p>
        </w:tc>
        <w:tc>
          <w:tcPr>
            <w:tcW w:w="1884" w:type="dxa"/>
            <w:shd w:val="clear" w:color="auto" w:fill="FFFFFF" w:themeFill="background1"/>
            <w:vAlign w:val="center"/>
            <w:hideMark/>
          </w:tcPr>
          <w:p w:rsidR="00722DE0" w:rsidRPr="007C7D48" w:rsidRDefault="00873D46" w:rsidP="007C7D48">
            <w:pPr>
              <w:pStyle w:val="a4"/>
              <w:spacing w:line="276" w:lineRule="auto"/>
              <w:jc w:val="center"/>
            </w:pPr>
            <w:r>
              <w:t>1051</w:t>
            </w:r>
          </w:p>
        </w:tc>
      </w:tr>
      <w:tr w:rsidR="00722DE0" w:rsidRPr="007C7D48" w:rsidTr="004B54C0">
        <w:trPr>
          <w:trHeight w:val="510"/>
          <w:jc w:val="center"/>
        </w:trPr>
        <w:tc>
          <w:tcPr>
            <w:tcW w:w="2898" w:type="dxa"/>
            <w:shd w:val="clear" w:color="auto" w:fill="FFFFFF" w:themeFill="background1"/>
            <w:vAlign w:val="center"/>
            <w:hideMark/>
          </w:tcPr>
          <w:p w:rsidR="00722DE0" w:rsidRPr="007C7D48" w:rsidRDefault="00722DE0" w:rsidP="007C7D48">
            <w:pPr>
              <w:pStyle w:val="a4"/>
              <w:spacing w:line="276" w:lineRule="auto"/>
              <w:jc w:val="center"/>
            </w:pPr>
            <w:r w:rsidRPr="007C7D48">
              <w:t>Непродовольственные магазины, товаров первой необходимости</w:t>
            </w:r>
          </w:p>
        </w:tc>
        <w:tc>
          <w:tcPr>
            <w:tcW w:w="1359" w:type="dxa"/>
            <w:shd w:val="clear" w:color="auto" w:fill="FFFFFF" w:themeFill="background1"/>
            <w:vAlign w:val="center"/>
            <w:hideMark/>
          </w:tcPr>
          <w:p w:rsidR="00722DE0" w:rsidRPr="007C7D48" w:rsidRDefault="00722DE0" w:rsidP="007C7D48">
            <w:pPr>
              <w:pStyle w:val="a4"/>
              <w:spacing w:line="276" w:lineRule="auto"/>
              <w:jc w:val="center"/>
            </w:pPr>
            <w:r w:rsidRPr="007C7D48">
              <w:t>338,1</w:t>
            </w:r>
          </w:p>
        </w:tc>
        <w:tc>
          <w:tcPr>
            <w:tcW w:w="1790" w:type="dxa"/>
            <w:shd w:val="clear" w:color="auto" w:fill="FFFFFF" w:themeFill="background1"/>
            <w:vAlign w:val="center"/>
            <w:hideMark/>
          </w:tcPr>
          <w:p w:rsidR="00722DE0" w:rsidRPr="007C7D48" w:rsidRDefault="005D00E9" w:rsidP="005D00E9">
            <w:pPr>
              <w:pStyle w:val="a4"/>
              <w:spacing w:line="276" w:lineRule="auto"/>
              <w:jc w:val="center"/>
            </w:pPr>
            <w:r>
              <w:t>кв. м торговойплощади</w:t>
            </w:r>
          </w:p>
        </w:tc>
        <w:tc>
          <w:tcPr>
            <w:tcW w:w="2131" w:type="dxa"/>
            <w:shd w:val="clear" w:color="auto" w:fill="FFFFFF" w:themeFill="background1"/>
            <w:vAlign w:val="center"/>
            <w:hideMark/>
          </w:tcPr>
          <w:p w:rsidR="00722DE0" w:rsidRPr="007C7D48" w:rsidRDefault="00873D46" w:rsidP="007C7D48">
            <w:pPr>
              <w:pStyle w:val="a4"/>
              <w:spacing w:line="276" w:lineRule="auto"/>
              <w:jc w:val="center"/>
            </w:pPr>
            <w:r>
              <w:t>988</w:t>
            </w:r>
          </w:p>
        </w:tc>
        <w:tc>
          <w:tcPr>
            <w:tcW w:w="1884" w:type="dxa"/>
            <w:shd w:val="clear" w:color="auto" w:fill="FFFFFF" w:themeFill="background1"/>
            <w:vAlign w:val="center"/>
            <w:hideMark/>
          </w:tcPr>
          <w:p w:rsidR="00722DE0" w:rsidRPr="007C7D48" w:rsidRDefault="00873D46" w:rsidP="007C7D48">
            <w:pPr>
              <w:pStyle w:val="a4"/>
              <w:spacing w:line="276" w:lineRule="auto"/>
              <w:jc w:val="center"/>
            </w:pPr>
            <w:r>
              <w:t>2393</w:t>
            </w:r>
          </w:p>
        </w:tc>
      </w:tr>
      <w:tr w:rsidR="00722DE0" w:rsidRPr="007C7D48" w:rsidTr="004B54C0">
        <w:trPr>
          <w:trHeight w:val="840"/>
          <w:jc w:val="center"/>
        </w:trPr>
        <w:tc>
          <w:tcPr>
            <w:tcW w:w="2898" w:type="dxa"/>
            <w:shd w:val="clear" w:color="auto" w:fill="FFFFFF" w:themeFill="background1"/>
            <w:vAlign w:val="center"/>
            <w:hideMark/>
          </w:tcPr>
          <w:p w:rsidR="00722DE0" w:rsidRPr="007C7D48" w:rsidRDefault="00722DE0" w:rsidP="007C7D48">
            <w:pPr>
              <w:pStyle w:val="a4"/>
              <w:spacing w:line="276" w:lineRule="auto"/>
              <w:jc w:val="center"/>
            </w:pPr>
            <w:r w:rsidRPr="007C7D48">
              <w:lastRenderedPageBreak/>
              <w:t>Предприятия общественного питания</w:t>
            </w:r>
          </w:p>
        </w:tc>
        <w:tc>
          <w:tcPr>
            <w:tcW w:w="1359" w:type="dxa"/>
            <w:shd w:val="clear" w:color="auto" w:fill="FFFFFF" w:themeFill="background1"/>
            <w:vAlign w:val="center"/>
            <w:hideMark/>
          </w:tcPr>
          <w:p w:rsidR="00722DE0" w:rsidRPr="007C7D48" w:rsidRDefault="00722DE0" w:rsidP="007C7D48">
            <w:pPr>
              <w:pStyle w:val="a4"/>
              <w:spacing w:line="276" w:lineRule="auto"/>
              <w:jc w:val="center"/>
            </w:pPr>
            <w:r w:rsidRPr="007C7D48">
              <w:t>8</w:t>
            </w:r>
          </w:p>
        </w:tc>
        <w:tc>
          <w:tcPr>
            <w:tcW w:w="1790" w:type="dxa"/>
            <w:shd w:val="clear" w:color="auto" w:fill="FFFFFF" w:themeFill="background1"/>
            <w:vAlign w:val="center"/>
            <w:hideMark/>
          </w:tcPr>
          <w:p w:rsidR="00722DE0" w:rsidRPr="007C7D48" w:rsidRDefault="00722DE0" w:rsidP="007C7D48">
            <w:pPr>
              <w:pStyle w:val="a4"/>
              <w:spacing w:line="276" w:lineRule="auto"/>
              <w:jc w:val="center"/>
            </w:pPr>
            <w:r w:rsidRPr="007C7D48">
              <w:t>мест</w:t>
            </w:r>
          </w:p>
        </w:tc>
        <w:tc>
          <w:tcPr>
            <w:tcW w:w="2131" w:type="dxa"/>
            <w:shd w:val="clear" w:color="auto" w:fill="FFFFFF" w:themeFill="background1"/>
            <w:vAlign w:val="center"/>
            <w:hideMark/>
          </w:tcPr>
          <w:p w:rsidR="00722DE0" w:rsidRPr="007C7D48" w:rsidRDefault="00873D46" w:rsidP="007C7D48">
            <w:pPr>
              <w:pStyle w:val="a4"/>
              <w:spacing w:line="276" w:lineRule="auto"/>
              <w:jc w:val="center"/>
            </w:pPr>
            <w:r>
              <w:t>25</w:t>
            </w:r>
          </w:p>
        </w:tc>
        <w:tc>
          <w:tcPr>
            <w:tcW w:w="1884" w:type="dxa"/>
            <w:shd w:val="clear" w:color="auto" w:fill="FFFFFF" w:themeFill="background1"/>
            <w:vAlign w:val="center"/>
            <w:hideMark/>
          </w:tcPr>
          <w:p w:rsidR="00722DE0" w:rsidRPr="007C7D48" w:rsidRDefault="00873D46" w:rsidP="007C7D48">
            <w:pPr>
              <w:pStyle w:val="a4"/>
              <w:spacing w:line="276" w:lineRule="auto"/>
              <w:jc w:val="center"/>
            </w:pPr>
            <w:r>
              <w:t>60</w:t>
            </w:r>
          </w:p>
        </w:tc>
      </w:tr>
      <w:tr w:rsidR="00722DE0" w:rsidRPr="007C7D48" w:rsidTr="004B54C0">
        <w:trPr>
          <w:trHeight w:val="510"/>
          <w:jc w:val="center"/>
        </w:trPr>
        <w:tc>
          <w:tcPr>
            <w:tcW w:w="2898" w:type="dxa"/>
            <w:shd w:val="clear" w:color="auto" w:fill="FFFFFF" w:themeFill="background1"/>
            <w:vAlign w:val="center"/>
            <w:hideMark/>
          </w:tcPr>
          <w:p w:rsidR="00722DE0" w:rsidRPr="007C7D48" w:rsidRDefault="00722DE0" w:rsidP="007C7D48">
            <w:pPr>
              <w:pStyle w:val="a4"/>
              <w:spacing w:line="276" w:lineRule="auto"/>
              <w:jc w:val="center"/>
            </w:pPr>
            <w:r w:rsidRPr="007C7D48">
              <w:t>Аптечный пункт</w:t>
            </w:r>
          </w:p>
        </w:tc>
        <w:tc>
          <w:tcPr>
            <w:tcW w:w="1359" w:type="dxa"/>
            <w:shd w:val="clear" w:color="auto" w:fill="FFFFFF" w:themeFill="background1"/>
            <w:vAlign w:val="center"/>
          </w:tcPr>
          <w:p w:rsidR="00722DE0" w:rsidRPr="007C7D48" w:rsidRDefault="00722DE0" w:rsidP="007C7D48">
            <w:pPr>
              <w:pStyle w:val="a4"/>
              <w:spacing w:line="276" w:lineRule="auto"/>
              <w:jc w:val="center"/>
            </w:pPr>
            <w:r w:rsidRPr="007C7D48">
              <w:t>1</w:t>
            </w:r>
          </w:p>
        </w:tc>
        <w:tc>
          <w:tcPr>
            <w:tcW w:w="1790" w:type="dxa"/>
            <w:shd w:val="clear" w:color="auto" w:fill="FFFFFF" w:themeFill="background1"/>
            <w:vAlign w:val="center"/>
            <w:hideMark/>
          </w:tcPr>
          <w:p w:rsidR="00722DE0" w:rsidRPr="007C7D48" w:rsidRDefault="00722DE0" w:rsidP="007C7D48">
            <w:pPr>
              <w:pStyle w:val="a4"/>
              <w:spacing w:line="276" w:lineRule="auto"/>
              <w:jc w:val="center"/>
            </w:pPr>
            <w:r w:rsidRPr="007C7D48">
              <w:t>Объект на жилую группу</w:t>
            </w:r>
          </w:p>
        </w:tc>
        <w:tc>
          <w:tcPr>
            <w:tcW w:w="2131" w:type="dxa"/>
            <w:shd w:val="clear" w:color="auto" w:fill="FFFFFF" w:themeFill="background1"/>
            <w:vAlign w:val="center"/>
          </w:tcPr>
          <w:p w:rsidR="00722DE0" w:rsidRPr="007C7D48" w:rsidRDefault="00722DE0" w:rsidP="007C7D48">
            <w:pPr>
              <w:pStyle w:val="a4"/>
              <w:spacing w:line="276" w:lineRule="auto"/>
              <w:jc w:val="center"/>
            </w:pPr>
            <w:r w:rsidRPr="007C7D48">
              <w:t>1</w:t>
            </w:r>
          </w:p>
        </w:tc>
        <w:tc>
          <w:tcPr>
            <w:tcW w:w="1884" w:type="dxa"/>
            <w:shd w:val="clear" w:color="auto" w:fill="FFFFFF" w:themeFill="background1"/>
            <w:vAlign w:val="center"/>
          </w:tcPr>
          <w:p w:rsidR="00722DE0" w:rsidRPr="007C7D48" w:rsidRDefault="00722DE0" w:rsidP="007C7D48">
            <w:pPr>
              <w:pStyle w:val="a4"/>
              <w:spacing w:line="276" w:lineRule="auto"/>
              <w:jc w:val="center"/>
            </w:pPr>
            <w:r w:rsidRPr="007C7D48">
              <w:t>3</w:t>
            </w:r>
          </w:p>
        </w:tc>
      </w:tr>
      <w:tr w:rsidR="00722DE0" w:rsidRPr="007C7D48" w:rsidTr="004B54C0">
        <w:trPr>
          <w:trHeight w:val="510"/>
          <w:jc w:val="center"/>
        </w:trPr>
        <w:tc>
          <w:tcPr>
            <w:tcW w:w="2898" w:type="dxa"/>
            <w:shd w:val="clear" w:color="auto" w:fill="FFFFFF" w:themeFill="background1"/>
            <w:vAlign w:val="center"/>
            <w:hideMark/>
          </w:tcPr>
          <w:p w:rsidR="00722DE0" w:rsidRPr="007C7D48" w:rsidRDefault="00722DE0" w:rsidP="007C7D48">
            <w:pPr>
              <w:pStyle w:val="a4"/>
              <w:spacing w:line="276" w:lineRule="auto"/>
              <w:jc w:val="center"/>
            </w:pPr>
            <w:r w:rsidRPr="007C7D48">
              <w:t>Отделение связи</w:t>
            </w:r>
          </w:p>
        </w:tc>
        <w:tc>
          <w:tcPr>
            <w:tcW w:w="1359" w:type="dxa"/>
            <w:shd w:val="clear" w:color="auto" w:fill="FFFFFF" w:themeFill="background1"/>
            <w:vAlign w:val="center"/>
          </w:tcPr>
          <w:p w:rsidR="00722DE0" w:rsidRPr="007C7D48" w:rsidRDefault="00722DE0" w:rsidP="007C7D48">
            <w:pPr>
              <w:pStyle w:val="a4"/>
              <w:spacing w:line="276" w:lineRule="auto"/>
              <w:jc w:val="center"/>
            </w:pPr>
            <w:r w:rsidRPr="007C7D48">
              <w:t>1</w:t>
            </w:r>
          </w:p>
        </w:tc>
        <w:tc>
          <w:tcPr>
            <w:tcW w:w="1790" w:type="dxa"/>
            <w:shd w:val="clear" w:color="auto" w:fill="FFFFFF" w:themeFill="background1"/>
            <w:vAlign w:val="center"/>
            <w:hideMark/>
          </w:tcPr>
          <w:p w:rsidR="00722DE0" w:rsidRPr="007C7D48" w:rsidRDefault="00722DE0" w:rsidP="007C7D48">
            <w:pPr>
              <w:pStyle w:val="a4"/>
              <w:spacing w:line="276" w:lineRule="auto"/>
              <w:jc w:val="center"/>
            </w:pPr>
            <w:r w:rsidRPr="007C7D48">
              <w:t>Объект на жилую группу</w:t>
            </w:r>
          </w:p>
        </w:tc>
        <w:tc>
          <w:tcPr>
            <w:tcW w:w="2131" w:type="dxa"/>
            <w:shd w:val="clear" w:color="auto" w:fill="FFFFFF" w:themeFill="background1"/>
            <w:vAlign w:val="center"/>
          </w:tcPr>
          <w:p w:rsidR="00722DE0" w:rsidRPr="007C7D48" w:rsidRDefault="00722DE0" w:rsidP="007C7D48">
            <w:pPr>
              <w:pStyle w:val="a4"/>
              <w:spacing w:line="276" w:lineRule="auto"/>
              <w:jc w:val="center"/>
            </w:pPr>
            <w:r w:rsidRPr="007C7D48">
              <w:t>1</w:t>
            </w:r>
          </w:p>
        </w:tc>
        <w:tc>
          <w:tcPr>
            <w:tcW w:w="1884" w:type="dxa"/>
            <w:shd w:val="clear" w:color="auto" w:fill="FFFFFF" w:themeFill="background1"/>
            <w:vAlign w:val="center"/>
          </w:tcPr>
          <w:p w:rsidR="00722DE0" w:rsidRPr="007C7D48" w:rsidRDefault="00722DE0" w:rsidP="007C7D48">
            <w:pPr>
              <w:pStyle w:val="a4"/>
              <w:spacing w:line="276" w:lineRule="auto"/>
              <w:jc w:val="center"/>
            </w:pPr>
            <w:r w:rsidRPr="007C7D48">
              <w:t>3</w:t>
            </w:r>
          </w:p>
        </w:tc>
      </w:tr>
      <w:tr w:rsidR="00722DE0" w:rsidRPr="007C7D48" w:rsidTr="004B54C0">
        <w:trPr>
          <w:trHeight w:val="510"/>
          <w:jc w:val="center"/>
        </w:trPr>
        <w:tc>
          <w:tcPr>
            <w:tcW w:w="2898" w:type="dxa"/>
            <w:shd w:val="clear" w:color="auto" w:fill="FFFFFF" w:themeFill="background1"/>
            <w:vAlign w:val="center"/>
            <w:hideMark/>
          </w:tcPr>
          <w:p w:rsidR="00722DE0" w:rsidRPr="007C7D48" w:rsidRDefault="00722DE0" w:rsidP="007C7D48">
            <w:pPr>
              <w:pStyle w:val="a4"/>
              <w:spacing w:line="276" w:lineRule="auto"/>
              <w:jc w:val="center"/>
            </w:pPr>
            <w:r w:rsidRPr="007C7D48">
              <w:t>Отделение банка</w:t>
            </w:r>
          </w:p>
        </w:tc>
        <w:tc>
          <w:tcPr>
            <w:tcW w:w="1359" w:type="dxa"/>
            <w:shd w:val="clear" w:color="auto" w:fill="FFFFFF" w:themeFill="background1"/>
            <w:vAlign w:val="center"/>
          </w:tcPr>
          <w:p w:rsidR="00722DE0" w:rsidRPr="007C7D48" w:rsidRDefault="00722DE0" w:rsidP="007C7D48">
            <w:pPr>
              <w:pStyle w:val="a4"/>
              <w:spacing w:line="276" w:lineRule="auto"/>
              <w:jc w:val="center"/>
            </w:pPr>
            <w:r w:rsidRPr="007C7D48">
              <w:t>1</w:t>
            </w:r>
          </w:p>
        </w:tc>
        <w:tc>
          <w:tcPr>
            <w:tcW w:w="1790" w:type="dxa"/>
            <w:shd w:val="clear" w:color="auto" w:fill="FFFFFF" w:themeFill="background1"/>
            <w:vAlign w:val="center"/>
            <w:hideMark/>
          </w:tcPr>
          <w:p w:rsidR="00722DE0" w:rsidRPr="007C7D48" w:rsidRDefault="00722DE0" w:rsidP="007C7D48">
            <w:pPr>
              <w:pStyle w:val="a4"/>
              <w:spacing w:line="276" w:lineRule="auto"/>
              <w:jc w:val="center"/>
            </w:pPr>
            <w:r w:rsidRPr="007C7D48">
              <w:t>Объект на жилую группу</w:t>
            </w:r>
          </w:p>
        </w:tc>
        <w:tc>
          <w:tcPr>
            <w:tcW w:w="2131" w:type="dxa"/>
            <w:shd w:val="clear" w:color="auto" w:fill="FFFFFF" w:themeFill="background1"/>
            <w:vAlign w:val="center"/>
          </w:tcPr>
          <w:p w:rsidR="00722DE0" w:rsidRPr="007C7D48" w:rsidRDefault="00722DE0" w:rsidP="007C7D48">
            <w:pPr>
              <w:pStyle w:val="a4"/>
              <w:spacing w:line="276" w:lineRule="auto"/>
              <w:jc w:val="center"/>
            </w:pPr>
            <w:r w:rsidRPr="007C7D48">
              <w:t>1</w:t>
            </w:r>
          </w:p>
        </w:tc>
        <w:tc>
          <w:tcPr>
            <w:tcW w:w="1884" w:type="dxa"/>
            <w:shd w:val="clear" w:color="auto" w:fill="FFFFFF" w:themeFill="background1"/>
            <w:vAlign w:val="center"/>
          </w:tcPr>
          <w:p w:rsidR="00722DE0" w:rsidRPr="007C7D48" w:rsidRDefault="00722DE0" w:rsidP="007C7D48">
            <w:pPr>
              <w:pStyle w:val="a4"/>
              <w:spacing w:line="276" w:lineRule="auto"/>
              <w:jc w:val="center"/>
            </w:pPr>
            <w:r w:rsidRPr="007C7D48">
              <w:t>3</w:t>
            </w:r>
          </w:p>
        </w:tc>
      </w:tr>
      <w:tr w:rsidR="00722DE0" w:rsidRPr="007C7D48" w:rsidTr="004B54C0">
        <w:trPr>
          <w:trHeight w:val="510"/>
          <w:jc w:val="center"/>
        </w:trPr>
        <w:tc>
          <w:tcPr>
            <w:tcW w:w="2898" w:type="dxa"/>
            <w:shd w:val="clear" w:color="auto" w:fill="FFFFFF" w:themeFill="background1"/>
            <w:vAlign w:val="center"/>
            <w:hideMark/>
          </w:tcPr>
          <w:p w:rsidR="00722DE0" w:rsidRPr="007C7D48" w:rsidRDefault="00722DE0" w:rsidP="007C7D48">
            <w:pPr>
              <w:pStyle w:val="a4"/>
              <w:spacing w:line="276" w:lineRule="auto"/>
              <w:jc w:val="center"/>
            </w:pPr>
            <w:r w:rsidRPr="007C7D48">
              <w:t>Предприятие бытового обслуживания</w:t>
            </w:r>
          </w:p>
        </w:tc>
        <w:tc>
          <w:tcPr>
            <w:tcW w:w="1359" w:type="dxa"/>
            <w:shd w:val="clear" w:color="auto" w:fill="FFFFFF" w:themeFill="background1"/>
            <w:vAlign w:val="center"/>
          </w:tcPr>
          <w:p w:rsidR="00722DE0" w:rsidRPr="007C7D48" w:rsidRDefault="00722DE0" w:rsidP="007C7D48">
            <w:pPr>
              <w:pStyle w:val="a4"/>
              <w:spacing w:line="276" w:lineRule="auto"/>
              <w:jc w:val="center"/>
            </w:pPr>
            <w:r w:rsidRPr="007C7D48">
              <w:t>2</w:t>
            </w:r>
          </w:p>
        </w:tc>
        <w:tc>
          <w:tcPr>
            <w:tcW w:w="1790" w:type="dxa"/>
            <w:shd w:val="clear" w:color="auto" w:fill="FFFFFF" w:themeFill="background1"/>
            <w:vAlign w:val="center"/>
            <w:hideMark/>
          </w:tcPr>
          <w:p w:rsidR="00722DE0" w:rsidRPr="007C7D48" w:rsidRDefault="00722DE0" w:rsidP="007C7D48">
            <w:pPr>
              <w:pStyle w:val="a4"/>
              <w:spacing w:line="276" w:lineRule="auto"/>
              <w:jc w:val="center"/>
            </w:pPr>
            <w:r w:rsidRPr="007C7D48">
              <w:t>рабочих мест на 1000 жителей</w:t>
            </w:r>
          </w:p>
        </w:tc>
        <w:tc>
          <w:tcPr>
            <w:tcW w:w="2131" w:type="dxa"/>
            <w:shd w:val="clear" w:color="auto" w:fill="FFFFFF" w:themeFill="background1"/>
            <w:vAlign w:val="center"/>
          </w:tcPr>
          <w:p w:rsidR="00722DE0" w:rsidRPr="007C7D48" w:rsidRDefault="00873D46" w:rsidP="007C7D48">
            <w:pPr>
              <w:pStyle w:val="a4"/>
              <w:spacing w:line="276" w:lineRule="auto"/>
              <w:jc w:val="center"/>
            </w:pPr>
            <w:r>
              <w:t>6</w:t>
            </w:r>
          </w:p>
        </w:tc>
        <w:tc>
          <w:tcPr>
            <w:tcW w:w="1884" w:type="dxa"/>
            <w:shd w:val="clear" w:color="auto" w:fill="FFFFFF" w:themeFill="background1"/>
            <w:vAlign w:val="center"/>
          </w:tcPr>
          <w:p w:rsidR="00722DE0" w:rsidRPr="007C7D48" w:rsidRDefault="00873D46" w:rsidP="007C7D48">
            <w:pPr>
              <w:pStyle w:val="a4"/>
              <w:spacing w:line="276" w:lineRule="auto"/>
              <w:jc w:val="center"/>
            </w:pPr>
            <w:r>
              <w:t>15</w:t>
            </w:r>
          </w:p>
        </w:tc>
      </w:tr>
      <w:tr w:rsidR="00722DE0" w:rsidRPr="007C7D48" w:rsidTr="004B54C0">
        <w:trPr>
          <w:trHeight w:val="510"/>
          <w:jc w:val="center"/>
        </w:trPr>
        <w:tc>
          <w:tcPr>
            <w:tcW w:w="2898" w:type="dxa"/>
            <w:shd w:val="clear" w:color="auto" w:fill="FFFFFF" w:themeFill="background1"/>
            <w:vAlign w:val="center"/>
            <w:hideMark/>
          </w:tcPr>
          <w:p w:rsidR="00722DE0" w:rsidRPr="007C7D48" w:rsidRDefault="00722DE0" w:rsidP="007C7D48">
            <w:pPr>
              <w:pStyle w:val="a4"/>
              <w:spacing w:line="276" w:lineRule="auto"/>
              <w:jc w:val="center"/>
            </w:pPr>
            <w:r w:rsidRPr="007C7D48">
              <w:t>Приемный пункт прачечной химчистки</w:t>
            </w:r>
          </w:p>
        </w:tc>
        <w:tc>
          <w:tcPr>
            <w:tcW w:w="1359" w:type="dxa"/>
            <w:shd w:val="clear" w:color="auto" w:fill="FFFFFF" w:themeFill="background1"/>
            <w:vAlign w:val="center"/>
          </w:tcPr>
          <w:p w:rsidR="00722DE0" w:rsidRPr="007C7D48" w:rsidRDefault="00722DE0" w:rsidP="007C7D48">
            <w:pPr>
              <w:pStyle w:val="a4"/>
              <w:spacing w:line="276" w:lineRule="auto"/>
              <w:jc w:val="center"/>
            </w:pPr>
            <w:r w:rsidRPr="007C7D48">
              <w:t>1</w:t>
            </w:r>
          </w:p>
        </w:tc>
        <w:tc>
          <w:tcPr>
            <w:tcW w:w="1790" w:type="dxa"/>
            <w:shd w:val="clear" w:color="auto" w:fill="FFFFFF" w:themeFill="background1"/>
            <w:vAlign w:val="center"/>
            <w:hideMark/>
          </w:tcPr>
          <w:p w:rsidR="00722DE0" w:rsidRPr="007C7D48" w:rsidRDefault="00722DE0" w:rsidP="007C7D48">
            <w:pPr>
              <w:pStyle w:val="a4"/>
              <w:spacing w:line="276" w:lineRule="auto"/>
              <w:jc w:val="center"/>
            </w:pPr>
            <w:r w:rsidRPr="007C7D48">
              <w:t>Объект на жилую группу</w:t>
            </w:r>
          </w:p>
        </w:tc>
        <w:tc>
          <w:tcPr>
            <w:tcW w:w="2131" w:type="dxa"/>
            <w:shd w:val="clear" w:color="auto" w:fill="FFFFFF" w:themeFill="background1"/>
            <w:vAlign w:val="center"/>
          </w:tcPr>
          <w:p w:rsidR="00722DE0" w:rsidRPr="007C7D48" w:rsidRDefault="00722DE0" w:rsidP="007C7D48">
            <w:pPr>
              <w:pStyle w:val="a4"/>
              <w:spacing w:line="276" w:lineRule="auto"/>
              <w:jc w:val="center"/>
            </w:pPr>
            <w:r w:rsidRPr="007C7D48">
              <w:t>1</w:t>
            </w:r>
          </w:p>
        </w:tc>
        <w:tc>
          <w:tcPr>
            <w:tcW w:w="1884" w:type="dxa"/>
            <w:shd w:val="clear" w:color="auto" w:fill="FFFFFF" w:themeFill="background1"/>
            <w:vAlign w:val="center"/>
          </w:tcPr>
          <w:p w:rsidR="00722DE0" w:rsidRPr="007C7D48" w:rsidRDefault="00722DE0" w:rsidP="007C7D48">
            <w:pPr>
              <w:pStyle w:val="a4"/>
              <w:spacing w:line="276" w:lineRule="auto"/>
              <w:jc w:val="center"/>
            </w:pPr>
            <w:r w:rsidRPr="007C7D48">
              <w:t>3</w:t>
            </w:r>
          </w:p>
        </w:tc>
      </w:tr>
      <w:tr w:rsidR="00722DE0" w:rsidRPr="007C7D48" w:rsidTr="004B54C0">
        <w:trPr>
          <w:trHeight w:val="732"/>
          <w:jc w:val="center"/>
        </w:trPr>
        <w:tc>
          <w:tcPr>
            <w:tcW w:w="2898" w:type="dxa"/>
            <w:shd w:val="clear" w:color="auto" w:fill="FFFFFF" w:themeFill="background1"/>
            <w:vAlign w:val="center"/>
            <w:hideMark/>
          </w:tcPr>
          <w:p w:rsidR="00722DE0" w:rsidRPr="007C7D48" w:rsidRDefault="00722DE0" w:rsidP="007C7D48">
            <w:pPr>
              <w:pStyle w:val="a4"/>
              <w:spacing w:line="276" w:lineRule="auto"/>
              <w:jc w:val="center"/>
            </w:pPr>
            <w:r w:rsidRPr="007C7D48">
              <w:t>Пункт охраны порядка</w:t>
            </w:r>
          </w:p>
        </w:tc>
        <w:tc>
          <w:tcPr>
            <w:tcW w:w="1359" w:type="dxa"/>
            <w:shd w:val="clear" w:color="auto" w:fill="FFFFFF" w:themeFill="background1"/>
            <w:vAlign w:val="center"/>
            <w:hideMark/>
          </w:tcPr>
          <w:p w:rsidR="00722DE0" w:rsidRPr="007C7D48" w:rsidRDefault="00722DE0" w:rsidP="007C7D48">
            <w:pPr>
              <w:pStyle w:val="a4"/>
              <w:spacing w:line="276" w:lineRule="auto"/>
              <w:jc w:val="center"/>
            </w:pPr>
            <w:r w:rsidRPr="007C7D48">
              <w:t>10</w:t>
            </w:r>
          </w:p>
        </w:tc>
        <w:tc>
          <w:tcPr>
            <w:tcW w:w="1790" w:type="dxa"/>
            <w:shd w:val="clear" w:color="auto" w:fill="FFFFFF" w:themeFill="background1"/>
            <w:vAlign w:val="center"/>
            <w:hideMark/>
          </w:tcPr>
          <w:p w:rsidR="00722DE0" w:rsidRPr="007C7D48" w:rsidRDefault="00722DE0" w:rsidP="007C7D48">
            <w:pPr>
              <w:pStyle w:val="a4"/>
              <w:spacing w:line="276" w:lineRule="auto"/>
              <w:jc w:val="center"/>
            </w:pPr>
            <w:r w:rsidRPr="007C7D48">
              <w:t>кв. м общей площади на жилую группу</w:t>
            </w:r>
          </w:p>
        </w:tc>
        <w:tc>
          <w:tcPr>
            <w:tcW w:w="2131" w:type="dxa"/>
            <w:shd w:val="clear" w:color="auto" w:fill="FFFFFF" w:themeFill="background1"/>
            <w:vAlign w:val="center"/>
          </w:tcPr>
          <w:p w:rsidR="00722DE0" w:rsidRPr="007C7D48" w:rsidRDefault="00722DE0" w:rsidP="007C7D48">
            <w:pPr>
              <w:pStyle w:val="a4"/>
              <w:spacing w:line="276" w:lineRule="auto"/>
              <w:jc w:val="center"/>
            </w:pPr>
            <w:r w:rsidRPr="007C7D48">
              <w:t>10</w:t>
            </w:r>
          </w:p>
        </w:tc>
        <w:tc>
          <w:tcPr>
            <w:tcW w:w="1884" w:type="dxa"/>
            <w:shd w:val="clear" w:color="auto" w:fill="FFFFFF" w:themeFill="background1"/>
            <w:vAlign w:val="center"/>
          </w:tcPr>
          <w:p w:rsidR="00722DE0" w:rsidRPr="007C7D48" w:rsidRDefault="00722DE0" w:rsidP="007C7D48">
            <w:pPr>
              <w:pStyle w:val="a4"/>
              <w:spacing w:line="276" w:lineRule="auto"/>
              <w:jc w:val="center"/>
            </w:pPr>
            <w:r w:rsidRPr="007C7D48">
              <w:t>30</w:t>
            </w:r>
          </w:p>
        </w:tc>
      </w:tr>
      <w:tr w:rsidR="00722DE0" w:rsidRPr="007C7D48" w:rsidTr="004B54C0">
        <w:trPr>
          <w:trHeight w:val="850"/>
          <w:jc w:val="center"/>
        </w:trPr>
        <w:tc>
          <w:tcPr>
            <w:tcW w:w="2898" w:type="dxa"/>
            <w:shd w:val="clear" w:color="auto" w:fill="FFFFFF" w:themeFill="background1"/>
            <w:vAlign w:val="center"/>
            <w:hideMark/>
          </w:tcPr>
          <w:p w:rsidR="00722DE0" w:rsidRPr="007C7D48" w:rsidRDefault="00722DE0" w:rsidP="007C7D48">
            <w:pPr>
              <w:pStyle w:val="a4"/>
              <w:spacing w:line="276" w:lineRule="auto"/>
              <w:jc w:val="center"/>
            </w:pPr>
            <w:r w:rsidRPr="007C7D48">
              <w:t>Общественные туалеты</w:t>
            </w:r>
          </w:p>
        </w:tc>
        <w:tc>
          <w:tcPr>
            <w:tcW w:w="1359" w:type="dxa"/>
            <w:shd w:val="clear" w:color="auto" w:fill="FFFFFF" w:themeFill="background1"/>
            <w:vAlign w:val="center"/>
            <w:hideMark/>
          </w:tcPr>
          <w:p w:rsidR="00722DE0" w:rsidRPr="007C7D48" w:rsidRDefault="00722DE0" w:rsidP="007C7D48">
            <w:pPr>
              <w:pStyle w:val="a4"/>
              <w:spacing w:line="276" w:lineRule="auto"/>
              <w:jc w:val="center"/>
            </w:pPr>
            <w:r w:rsidRPr="007C7D48">
              <w:t>1</w:t>
            </w:r>
          </w:p>
        </w:tc>
        <w:tc>
          <w:tcPr>
            <w:tcW w:w="1790" w:type="dxa"/>
            <w:shd w:val="clear" w:color="auto" w:fill="FFFFFF" w:themeFill="background1"/>
            <w:vAlign w:val="center"/>
            <w:hideMark/>
          </w:tcPr>
          <w:p w:rsidR="00722DE0" w:rsidRPr="007C7D48" w:rsidRDefault="00722DE0" w:rsidP="007C7D48">
            <w:pPr>
              <w:pStyle w:val="a4"/>
              <w:spacing w:line="276" w:lineRule="auto"/>
              <w:jc w:val="center"/>
            </w:pPr>
            <w:r w:rsidRPr="007C7D48">
              <w:t>прибор на 1000 жителей</w:t>
            </w:r>
          </w:p>
        </w:tc>
        <w:tc>
          <w:tcPr>
            <w:tcW w:w="2131" w:type="dxa"/>
            <w:shd w:val="clear" w:color="auto" w:fill="FFFFFF" w:themeFill="background1"/>
            <w:vAlign w:val="center"/>
          </w:tcPr>
          <w:p w:rsidR="00722DE0" w:rsidRPr="007C7D48" w:rsidRDefault="00873D46" w:rsidP="007C7D48">
            <w:pPr>
              <w:pStyle w:val="a4"/>
              <w:spacing w:line="276" w:lineRule="auto"/>
              <w:jc w:val="center"/>
            </w:pPr>
            <w:r>
              <w:t>3</w:t>
            </w:r>
          </w:p>
        </w:tc>
        <w:tc>
          <w:tcPr>
            <w:tcW w:w="1884" w:type="dxa"/>
            <w:shd w:val="clear" w:color="auto" w:fill="FFFFFF" w:themeFill="background1"/>
            <w:vAlign w:val="center"/>
          </w:tcPr>
          <w:p w:rsidR="00722DE0" w:rsidRPr="007C7D48" w:rsidRDefault="00873D46" w:rsidP="007C7D48">
            <w:pPr>
              <w:pStyle w:val="a4"/>
              <w:spacing w:line="276" w:lineRule="auto"/>
              <w:jc w:val="center"/>
            </w:pPr>
            <w:r>
              <w:t>7</w:t>
            </w:r>
          </w:p>
        </w:tc>
      </w:tr>
    </w:tbl>
    <w:p w:rsidR="00722DE0" w:rsidRPr="00722DE0" w:rsidRDefault="00722DE0" w:rsidP="00722DE0">
      <w:pPr>
        <w:pStyle w:val="a4"/>
        <w:spacing w:line="276" w:lineRule="auto"/>
        <w:rPr>
          <w:rFonts w:cs="Times New Roman"/>
          <w:lang w:eastAsia="zh-CN"/>
        </w:rPr>
      </w:pPr>
    </w:p>
    <w:p w:rsidR="00722DE0" w:rsidRPr="00722DE0" w:rsidRDefault="003975F2" w:rsidP="007C7D48">
      <w:pPr>
        <w:pStyle w:val="a4"/>
        <w:spacing w:line="276" w:lineRule="auto"/>
        <w:ind w:firstLine="709"/>
        <w:rPr>
          <w:rFonts w:cs="Times New Roman"/>
          <w:lang w:eastAsia="zh-CN"/>
        </w:rPr>
      </w:pPr>
      <w:r>
        <w:rPr>
          <w:rFonts w:cs="Times New Roman"/>
          <w:lang w:eastAsia="zh-CN"/>
        </w:rPr>
        <w:t>Генеральным планом предлагается, что</w:t>
      </w:r>
      <w:r w:rsidR="00722DE0" w:rsidRPr="00722DE0">
        <w:rPr>
          <w:rFonts w:cs="Times New Roman"/>
          <w:lang w:eastAsia="zh-CN"/>
        </w:rPr>
        <w:t xml:space="preserve"> объекты продовольственные и непродовольственные магазины, предприятия общественного питания, аптечный пункт, отделения связи, отделения банка, предприятия бытового обслуживания, приемочный пункт прачечной химчистки, пункт охраны порядка, общественные туалеты, библиотеки будут размещаться в многофунк</w:t>
      </w:r>
      <w:r w:rsidR="001C7FFD">
        <w:rPr>
          <w:rFonts w:cs="Times New Roman"/>
          <w:lang w:eastAsia="zh-CN"/>
        </w:rPr>
        <w:t>циональных торговых комплексах.</w:t>
      </w:r>
    </w:p>
    <w:p w:rsidR="00722DE0" w:rsidRDefault="00722DE0" w:rsidP="007C7D48">
      <w:pPr>
        <w:pStyle w:val="a4"/>
        <w:spacing w:line="276" w:lineRule="auto"/>
        <w:ind w:firstLine="709"/>
        <w:rPr>
          <w:rFonts w:cs="Times New Roman"/>
          <w:lang w:eastAsia="zh-CN"/>
        </w:rPr>
      </w:pPr>
      <w:r w:rsidRPr="00722DE0">
        <w:rPr>
          <w:rFonts w:cs="Times New Roman"/>
          <w:lang w:eastAsia="zh-CN"/>
        </w:rPr>
        <w:t>Таки</w:t>
      </w:r>
      <w:r w:rsidR="003975F2">
        <w:rPr>
          <w:rFonts w:cs="Times New Roman"/>
          <w:lang w:eastAsia="zh-CN"/>
        </w:rPr>
        <w:t>м образом, генеральным планом</w:t>
      </w:r>
      <w:r w:rsidRPr="00722DE0">
        <w:rPr>
          <w:rFonts w:cs="Times New Roman"/>
          <w:lang w:eastAsia="zh-CN"/>
        </w:rPr>
        <w:t xml:space="preserve"> предлагается следующие мероприятия для размещения объектов повседневного обслуживания: на первую очередь – строительство многофункционального торгового  центра в  деревне Кобона, на расчетный срок – строительство многофункционального торгового центра в деревне Сухое, строительство многофункционального торгового центра в деревне Лаврово.</w:t>
      </w:r>
    </w:p>
    <w:p w:rsidR="007C7D48" w:rsidRDefault="007C7D48" w:rsidP="001C7FFD">
      <w:pPr>
        <w:pStyle w:val="a4"/>
        <w:spacing w:line="276" w:lineRule="auto"/>
        <w:rPr>
          <w:rFonts w:cs="Times New Roman"/>
          <w:lang w:eastAsia="zh-CN"/>
        </w:rPr>
      </w:pPr>
    </w:p>
    <w:p w:rsidR="007C7D48" w:rsidRPr="007C7D48" w:rsidRDefault="007C7D48" w:rsidP="007C7D48">
      <w:pPr>
        <w:pStyle w:val="a4"/>
        <w:spacing w:line="276" w:lineRule="auto"/>
        <w:ind w:firstLine="709"/>
        <w:rPr>
          <w:rFonts w:cs="Times New Roman"/>
          <w:b/>
          <w:lang w:eastAsia="zh-CN"/>
        </w:rPr>
      </w:pPr>
      <w:r w:rsidRPr="007C7D48">
        <w:rPr>
          <w:rFonts w:cs="Times New Roman"/>
          <w:b/>
          <w:lang w:eastAsia="zh-CN"/>
        </w:rPr>
        <w:t>Организаци</w:t>
      </w:r>
      <w:r w:rsidR="009C109C">
        <w:rPr>
          <w:rFonts w:cs="Times New Roman"/>
          <w:b/>
          <w:lang w:eastAsia="zh-CN"/>
        </w:rPr>
        <w:t>я</w:t>
      </w:r>
      <w:r w:rsidRPr="007C7D48">
        <w:rPr>
          <w:rFonts w:cs="Times New Roman"/>
          <w:b/>
          <w:lang w:eastAsia="zh-CN"/>
        </w:rPr>
        <w:t xml:space="preserve"> библиотечного обслуживания населения</w:t>
      </w:r>
      <w:r w:rsidR="001C7FFD">
        <w:rPr>
          <w:rFonts w:cs="Times New Roman"/>
          <w:b/>
          <w:lang w:eastAsia="zh-CN"/>
        </w:rPr>
        <w:t>.</w:t>
      </w:r>
    </w:p>
    <w:p w:rsidR="007C7D48" w:rsidRPr="007C7D48" w:rsidRDefault="003975F2" w:rsidP="007C7D48">
      <w:pPr>
        <w:pStyle w:val="a4"/>
        <w:spacing w:line="276" w:lineRule="auto"/>
        <w:ind w:firstLine="709"/>
        <w:rPr>
          <w:rFonts w:cs="Times New Roman"/>
          <w:lang w:eastAsia="zh-CN"/>
        </w:rPr>
      </w:pPr>
      <w:r>
        <w:rPr>
          <w:rFonts w:cs="Times New Roman"/>
          <w:lang w:eastAsia="zh-CN"/>
        </w:rPr>
        <w:t>Генеральным планом</w:t>
      </w:r>
      <w:r w:rsidR="007C7D48" w:rsidRPr="007C7D48">
        <w:rPr>
          <w:rFonts w:cs="Times New Roman"/>
          <w:lang w:eastAsia="zh-CN"/>
        </w:rPr>
        <w:t xml:space="preserve"> предлагается в качестве основных учреждений библиотечного обслуживания использовать существующее учреждение библиотечного обслуживания. Для удовлетворения потребности насе</w:t>
      </w:r>
      <w:r>
        <w:rPr>
          <w:rFonts w:cs="Times New Roman"/>
          <w:lang w:eastAsia="zh-CN"/>
        </w:rPr>
        <w:t>ления в период первой очереди</w:t>
      </w:r>
      <w:r w:rsidR="007C7D48" w:rsidRPr="007C7D48">
        <w:rPr>
          <w:rFonts w:cs="Times New Roman"/>
          <w:lang w:eastAsia="zh-CN"/>
        </w:rPr>
        <w:t xml:space="preserve"> проектирова</w:t>
      </w:r>
      <w:r>
        <w:rPr>
          <w:rFonts w:cs="Times New Roman"/>
          <w:lang w:eastAsia="zh-CN"/>
        </w:rPr>
        <w:t>ния генеральным планом предлагается</w:t>
      </w:r>
      <w:r w:rsidR="007C7D48" w:rsidRPr="007C7D48">
        <w:rPr>
          <w:rFonts w:cs="Times New Roman"/>
          <w:lang w:eastAsia="zh-CN"/>
        </w:rPr>
        <w:t xml:space="preserve"> увеличить площади существующих учреждений библиотечного обслуживания до 75000 единиц хранения, за счет площадей имеющихся в здании МУК «Центральный сельских дом культуры» и в здании сельского клуба в деревне Лаврово. Кроме этого,  на расчетный срок предлагается размещение   стационарных библиотек в  помещениях сельского  клуба в деревнях Кобона и Сухое.</w:t>
      </w:r>
    </w:p>
    <w:p w:rsidR="007C7D48" w:rsidRDefault="007C7D48" w:rsidP="007C7D48">
      <w:pPr>
        <w:pStyle w:val="a4"/>
        <w:spacing w:line="276" w:lineRule="auto"/>
        <w:ind w:firstLine="709"/>
        <w:rPr>
          <w:rFonts w:cs="Times New Roman"/>
          <w:lang w:eastAsia="zh-CN"/>
        </w:rPr>
      </w:pPr>
      <w:r w:rsidRPr="007C7D48">
        <w:rPr>
          <w:rFonts w:cs="Times New Roman"/>
          <w:lang w:eastAsia="zh-CN"/>
        </w:rPr>
        <w:lastRenderedPageBreak/>
        <w:t>Основным требованием к организации библиотечного обслуживания населения является обязательное обеспечение возможности получения библиотечных услуг из расчета 30 минутной доступности для населения  всех населенных пунктах. В связи с вышеизложен</w:t>
      </w:r>
      <w:r w:rsidR="003975F2">
        <w:rPr>
          <w:rFonts w:cs="Times New Roman"/>
          <w:lang w:eastAsia="zh-CN"/>
        </w:rPr>
        <w:t>ным генеральным планом предусматривается</w:t>
      </w:r>
      <w:r w:rsidRPr="007C7D48">
        <w:rPr>
          <w:rFonts w:cs="Times New Roman"/>
          <w:lang w:eastAsia="zh-CN"/>
        </w:rPr>
        <w:t xml:space="preserve"> кроме стационарных библиотек нестационарное библиотечное обслуживание (передвижные библиотеки), а также пункты выдачи книг и библиотечные уголки, в которые регулярно доставляются книги и другие носители информации по запросам населения.</w:t>
      </w:r>
    </w:p>
    <w:p w:rsidR="009C109C" w:rsidRDefault="009C109C" w:rsidP="001C7FFD">
      <w:pPr>
        <w:pStyle w:val="a4"/>
        <w:spacing w:line="276" w:lineRule="auto"/>
        <w:rPr>
          <w:rFonts w:cs="Times New Roman"/>
          <w:lang w:eastAsia="zh-CN"/>
        </w:rPr>
      </w:pPr>
    </w:p>
    <w:p w:rsidR="007C7D48" w:rsidRPr="009C109C" w:rsidRDefault="009C109C" w:rsidP="009C109C">
      <w:pPr>
        <w:pStyle w:val="a4"/>
        <w:spacing w:line="276" w:lineRule="auto"/>
        <w:ind w:firstLine="709"/>
        <w:rPr>
          <w:rFonts w:cs="Times New Roman"/>
          <w:b/>
          <w:lang w:eastAsia="zh-CN"/>
        </w:rPr>
      </w:pPr>
      <w:r w:rsidRPr="009C109C">
        <w:rPr>
          <w:b/>
        </w:rPr>
        <w:t>Организация досуга и обеспечение жителей услугами организаций культуры</w:t>
      </w:r>
      <w:r w:rsidR="001C7FFD">
        <w:rPr>
          <w:b/>
        </w:rPr>
        <w:t>.</w:t>
      </w:r>
    </w:p>
    <w:p w:rsidR="007C7D48" w:rsidRPr="007C7D48" w:rsidRDefault="007C7D48" w:rsidP="007C7D48">
      <w:pPr>
        <w:pStyle w:val="a4"/>
        <w:spacing w:line="276" w:lineRule="auto"/>
        <w:ind w:firstLine="709"/>
        <w:rPr>
          <w:rFonts w:cs="Times New Roman"/>
          <w:lang w:eastAsia="zh-CN"/>
        </w:rPr>
      </w:pPr>
      <w:r w:rsidRPr="007C7D48">
        <w:rPr>
          <w:rFonts w:cs="Times New Roman"/>
          <w:lang w:eastAsia="zh-CN"/>
        </w:rPr>
        <w:t>Определение местоположения и количества учреждений по предоставлению услуг организаций культуры произведено на основании расчета потребности населения в таких объектах на первую очередь и на расчетный срок. Расчет потребности в общей площади учреждений  по предоставлению услуг учреждений культуры выполнен в соответствии  показателями минимальной обеспеченности социально значимыми объектами повседневного обслуживания (Региональные нормативы градостроительного проектирования Лени</w:t>
      </w:r>
      <w:r w:rsidR="009C109C">
        <w:rPr>
          <w:rFonts w:cs="Times New Roman"/>
          <w:lang w:eastAsia="zh-CN"/>
        </w:rPr>
        <w:t>нградской области)</w:t>
      </w:r>
      <w:r w:rsidR="000F5943">
        <w:rPr>
          <w:rFonts w:cs="Times New Roman"/>
          <w:lang w:eastAsia="zh-CN"/>
        </w:rPr>
        <w:t>.</w:t>
      </w:r>
    </w:p>
    <w:p w:rsidR="009C109C" w:rsidRDefault="009C109C" w:rsidP="009C109C">
      <w:pPr>
        <w:pStyle w:val="a4"/>
        <w:spacing w:line="276" w:lineRule="auto"/>
        <w:jc w:val="right"/>
        <w:rPr>
          <w:rFonts w:cs="Times New Roman"/>
          <w:lang w:eastAsia="zh-CN"/>
        </w:rPr>
      </w:pPr>
      <w:r>
        <w:rPr>
          <w:rFonts w:cs="Times New Roman"/>
          <w:lang w:eastAsia="zh-CN"/>
        </w:rPr>
        <w:t>Таблица 3.</w:t>
      </w:r>
      <w:r w:rsidR="00566166">
        <w:rPr>
          <w:rFonts w:cs="Times New Roman"/>
          <w:lang w:eastAsia="zh-CN"/>
        </w:rPr>
        <w:t>3</w:t>
      </w:r>
      <w:r w:rsidR="007C7D48" w:rsidRPr="007C7D48">
        <w:rPr>
          <w:rFonts w:cs="Times New Roman"/>
          <w:lang w:eastAsia="zh-CN"/>
        </w:rPr>
        <w:t>.</w:t>
      </w:r>
    </w:p>
    <w:p w:rsidR="007C7D48" w:rsidRPr="009C109C" w:rsidRDefault="007C7D48" w:rsidP="009C109C">
      <w:pPr>
        <w:pStyle w:val="a4"/>
        <w:spacing w:line="276" w:lineRule="auto"/>
        <w:jc w:val="center"/>
        <w:rPr>
          <w:rFonts w:cs="Times New Roman"/>
          <w:b/>
          <w:lang w:eastAsia="zh-CN"/>
        </w:rPr>
      </w:pPr>
      <w:r w:rsidRPr="009C109C">
        <w:rPr>
          <w:rFonts w:cs="Times New Roman"/>
          <w:b/>
          <w:lang w:eastAsia="zh-CN"/>
        </w:rPr>
        <w:t>Расчет потребности в услугах организаций культуры</w:t>
      </w:r>
    </w:p>
    <w:tbl>
      <w:tblPr>
        <w:tblW w:w="10097" w:type="dxa"/>
        <w:jc w:val="center"/>
        <w:tblInd w:w="-1036" w:type="dxa"/>
        <w:tblLayout w:type="fixed"/>
        <w:tblLook w:val="04A0"/>
      </w:tblPr>
      <w:tblGrid>
        <w:gridCol w:w="2375"/>
        <w:gridCol w:w="2318"/>
        <w:gridCol w:w="1651"/>
        <w:gridCol w:w="1843"/>
        <w:gridCol w:w="1910"/>
      </w:tblGrid>
      <w:tr w:rsidR="007C7D48" w:rsidRPr="009C109C" w:rsidTr="004B54C0">
        <w:trPr>
          <w:trHeight w:val="571"/>
          <w:jc w:val="center"/>
        </w:trPr>
        <w:tc>
          <w:tcPr>
            <w:tcW w:w="23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D48" w:rsidRPr="00566166" w:rsidRDefault="007C7D48" w:rsidP="00A55F85">
            <w:pPr>
              <w:pStyle w:val="a4"/>
              <w:spacing w:line="276" w:lineRule="auto"/>
              <w:jc w:val="center"/>
            </w:pPr>
            <w:r w:rsidRPr="00566166">
              <w:t>Предприятия и учреждения</w:t>
            </w:r>
          </w:p>
        </w:tc>
        <w:tc>
          <w:tcPr>
            <w:tcW w:w="23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D48" w:rsidRPr="00566166" w:rsidRDefault="007C7D48" w:rsidP="00A55F85">
            <w:pPr>
              <w:pStyle w:val="a4"/>
              <w:spacing w:line="276" w:lineRule="auto"/>
              <w:jc w:val="center"/>
            </w:pPr>
            <w:r w:rsidRPr="00566166">
              <w:t>Единица измерения</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D48" w:rsidRPr="00566166" w:rsidRDefault="007C7D48" w:rsidP="00A55F85">
            <w:pPr>
              <w:pStyle w:val="a4"/>
              <w:spacing w:line="276" w:lineRule="auto"/>
              <w:jc w:val="center"/>
            </w:pPr>
            <w:r w:rsidRPr="00566166">
              <w:t>Норматив на 1000 жит.</w:t>
            </w:r>
          </w:p>
        </w:tc>
        <w:tc>
          <w:tcPr>
            <w:tcW w:w="375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C7D48" w:rsidRPr="00566166" w:rsidRDefault="007C7D48" w:rsidP="00A55F85">
            <w:pPr>
              <w:pStyle w:val="a4"/>
              <w:spacing w:line="276" w:lineRule="auto"/>
              <w:jc w:val="center"/>
            </w:pPr>
            <w:r w:rsidRPr="00566166">
              <w:t>Потребность в услугах предприятий и учреждений</w:t>
            </w:r>
          </w:p>
        </w:tc>
      </w:tr>
      <w:tr w:rsidR="007C7D48" w:rsidRPr="009C109C" w:rsidTr="004B54C0">
        <w:trPr>
          <w:trHeight w:val="70"/>
          <w:jc w:val="center"/>
        </w:trPr>
        <w:tc>
          <w:tcPr>
            <w:tcW w:w="23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D48" w:rsidRPr="00566166" w:rsidRDefault="007C7D48" w:rsidP="00A55F85">
            <w:pPr>
              <w:pStyle w:val="a4"/>
              <w:spacing w:line="276" w:lineRule="auto"/>
              <w:jc w:val="center"/>
            </w:pPr>
          </w:p>
        </w:tc>
        <w:tc>
          <w:tcPr>
            <w:tcW w:w="23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D48" w:rsidRPr="00566166" w:rsidRDefault="007C7D48" w:rsidP="00A55F85">
            <w:pPr>
              <w:pStyle w:val="a4"/>
              <w:spacing w:line="276" w:lineRule="auto"/>
              <w:jc w:val="center"/>
            </w:pPr>
          </w:p>
        </w:tc>
        <w:tc>
          <w:tcPr>
            <w:tcW w:w="16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D48" w:rsidRPr="00566166" w:rsidRDefault="007C7D48" w:rsidP="00A55F85">
            <w:pPr>
              <w:pStyle w:val="a4"/>
              <w:spacing w:line="276" w:lineRule="auto"/>
              <w:jc w:val="cente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D48" w:rsidRPr="00566166" w:rsidRDefault="007C7D48" w:rsidP="00A55F85">
            <w:pPr>
              <w:pStyle w:val="a4"/>
              <w:spacing w:line="276" w:lineRule="auto"/>
              <w:jc w:val="center"/>
            </w:pPr>
            <w:r w:rsidRPr="00566166">
              <w:t>2020</w:t>
            </w:r>
          </w:p>
        </w:tc>
        <w:tc>
          <w:tcPr>
            <w:tcW w:w="1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D48" w:rsidRPr="00566166" w:rsidRDefault="007C7D48" w:rsidP="00A55F85">
            <w:pPr>
              <w:pStyle w:val="a4"/>
              <w:spacing w:line="276" w:lineRule="auto"/>
              <w:jc w:val="center"/>
            </w:pPr>
            <w:r w:rsidRPr="00566166">
              <w:t>2035</w:t>
            </w:r>
          </w:p>
        </w:tc>
      </w:tr>
      <w:tr w:rsidR="007C7D48" w:rsidRPr="009C109C" w:rsidTr="004B54C0">
        <w:trPr>
          <w:trHeight w:val="765"/>
          <w:jc w:val="center"/>
        </w:trPr>
        <w:tc>
          <w:tcPr>
            <w:tcW w:w="2375" w:type="dxa"/>
            <w:tcBorders>
              <w:top w:val="nil"/>
              <w:left w:val="single" w:sz="4" w:space="0" w:color="auto"/>
              <w:bottom w:val="single" w:sz="4" w:space="0" w:color="auto"/>
              <w:right w:val="single" w:sz="4" w:space="0" w:color="auto"/>
            </w:tcBorders>
            <w:vAlign w:val="center"/>
            <w:hideMark/>
          </w:tcPr>
          <w:p w:rsidR="007C7D48" w:rsidRPr="009C109C" w:rsidRDefault="007C7D48" w:rsidP="00A55F85">
            <w:pPr>
              <w:pStyle w:val="a4"/>
              <w:spacing w:line="276" w:lineRule="auto"/>
              <w:jc w:val="center"/>
            </w:pPr>
            <w:r w:rsidRPr="009C109C">
              <w:t>Учреждение культуры</w:t>
            </w:r>
          </w:p>
        </w:tc>
        <w:tc>
          <w:tcPr>
            <w:tcW w:w="2318" w:type="dxa"/>
            <w:tcBorders>
              <w:top w:val="nil"/>
              <w:left w:val="nil"/>
              <w:bottom w:val="single" w:sz="4" w:space="0" w:color="auto"/>
              <w:right w:val="single" w:sz="4" w:space="0" w:color="auto"/>
            </w:tcBorders>
            <w:shd w:val="clear" w:color="auto" w:fill="FFFFFF" w:themeFill="background1"/>
            <w:vAlign w:val="center"/>
            <w:hideMark/>
          </w:tcPr>
          <w:p w:rsidR="007C7D48" w:rsidRPr="009C109C" w:rsidRDefault="007C7D48" w:rsidP="00A55F85">
            <w:pPr>
              <w:pStyle w:val="a4"/>
              <w:spacing w:line="276" w:lineRule="auto"/>
              <w:jc w:val="center"/>
            </w:pPr>
            <w:r w:rsidRPr="009C109C">
              <w:t>кв. м общей площади</w:t>
            </w:r>
          </w:p>
        </w:tc>
        <w:tc>
          <w:tcPr>
            <w:tcW w:w="1651" w:type="dxa"/>
            <w:tcBorders>
              <w:top w:val="nil"/>
              <w:left w:val="nil"/>
              <w:bottom w:val="single" w:sz="4" w:space="0" w:color="auto"/>
              <w:right w:val="single" w:sz="4" w:space="0" w:color="auto"/>
            </w:tcBorders>
            <w:vAlign w:val="center"/>
            <w:hideMark/>
          </w:tcPr>
          <w:p w:rsidR="007C7D48" w:rsidRPr="009C109C" w:rsidRDefault="007C7D48" w:rsidP="00A55F85">
            <w:pPr>
              <w:pStyle w:val="a4"/>
              <w:spacing w:line="276" w:lineRule="auto"/>
              <w:jc w:val="center"/>
            </w:pPr>
            <w:r w:rsidRPr="009C109C">
              <w:t>50</w:t>
            </w:r>
          </w:p>
        </w:tc>
        <w:tc>
          <w:tcPr>
            <w:tcW w:w="1843" w:type="dxa"/>
            <w:tcBorders>
              <w:top w:val="nil"/>
              <w:left w:val="nil"/>
              <w:bottom w:val="single" w:sz="4" w:space="0" w:color="auto"/>
              <w:right w:val="single" w:sz="4" w:space="0" w:color="auto"/>
            </w:tcBorders>
            <w:vAlign w:val="center"/>
            <w:hideMark/>
          </w:tcPr>
          <w:p w:rsidR="007C7D48" w:rsidRPr="009C109C" w:rsidRDefault="007C7D48" w:rsidP="00A55F85">
            <w:pPr>
              <w:pStyle w:val="a4"/>
              <w:spacing w:line="276" w:lineRule="auto"/>
              <w:jc w:val="center"/>
            </w:pPr>
            <w:r w:rsidRPr="009C109C">
              <w:t>786</w:t>
            </w:r>
          </w:p>
        </w:tc>
        <w:tc>
          <w:tcPr>
            <w:tcW w:w="1910" w:type="dxa"/>
            <w:tcBorders>
              <w:top w:val="nil"/>
              <w:left w:val="single" w:sz="4" w:space="0" w:color="auto"/>
              <w:bottom w:val="single" w:sz="4" w:space="0" w:color="auto"/>
              <w:right w:val="single" w:sz="4" w:space="0" w:color="auto"/>
            </w:tcBorders>
            <w:vAlign w:val="center"/>
            <w:hideMark/>
          </w:tcPr>
          <w:p w:rsidR="007C7D48" w:rsidRPr="009C109C" w:rsidRDefault="007C7D48" w:rsidP="00A55F85">
            <w:pPr>
              <w:pStyle w:val="a4"/>
              <w:spacing w:line="276" w:lineRule="auto"/>
              <w:jc w:val="center"/>
            </w:pPr>
            <w:r w:rsidRPr="009C109C">
              <w:t>940</w:t>
            </w:r>
          </w:p>
        </w:tc>
      </w:tr>
    </w:tbl>
    <w:p w:rsidR="007C7D48" w:rsidRPr="007C7D48" w:rsidRDefault="007C7D48" w:rsidP="007C7D48">
      <w:pPr>
        <w:pStyle w:val="a4"/>
        <w:spacing w:line="276" w:lineRule="auto"/>
        <w:rPr>
          <w:rFonts w:cs="Times New Roman"/>
          <w:lang w:eastAsia="zh-CN"/>
        </w:rPr>
      </w:pPr>
    </w:p>
    <w:p w:rsidR="007C7D48" w:rsidRPr="007C7D48" w:rsidRDefault="007C7D48" w:rsidP="009C109C">
      <w:pPr>
        <w:pStyle w:val="a4"/>
        <w:spacing w:line="276" w:lineRule="auto"/>
        <w:ind w:firstLine="709"/>
        <w:rPr>
          <w:rFonts w:cs="Times New Roman"/>
          <w:lang w:eastAsia="zh-CN"/>
        </w:rPr>
      </w:pPr>
      <w:r w:rsidRPr="007C7D48">
        <w:rPr>
          <w:rFonts w:cs="Times New Roman"/>
          <w:lang w:eastAsia="zh-CN"/>
        </w:rPr>
        <w:t xml:space="preserve">Существующее учреждение культуры, МУК «Центральный сельский дом культуры» в деревне Выстав и сельский клуб в деревне Лаврово, по общей площади помещений (существующая площадь составляет 435 кв. м), не обеспечивает потребность населения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003975F2">
        <w:rPr>
          <w:rFonts w:cs="Times New Roman"/>
          <w:lang w:eastAsia="zh-CN"/>
        </w:rPr>
        <w:t>в учреждениях культуры на</w:t>
      </w:r>
      <w:r w:rsidR="001C7FFD">
        <w:rPr>
          <w:rFonts w:cs="Times New Roman"/>
          <w:lang w:eastAsia="zh-CN"/>
        </w:rPr>
        <w:t xml:space="preserve"> сроки проектирования.</w:t>
      </w:r>
    </w:p>
    <w:p w:rsidR="007C7D48" w:rsidRPr="007C7D48" w:rsidRDefault="007C7D48" w:rsidP="009C109C">
      <w:pPr>
        <w:pStyle w:val="a4"/>
        <w:spacing w:line="276" w:lineRule="auto"/>
        <w:ind w:firstLine="709"/>
        <w:rPr>
          <w:rFonts w:cs="Times New Roman"/>
          <w:lang w:eastAsia="zh-CN"/>
        </w:rPr>
      </w:pPr>
      <w:r w:rsidRPr="007C7D48">
        <w:rPr>
          <w:rFonts w:cs="Times New Roman"/>
          <w:lang w:eastAsia="zh-CN"/>
        </w:rPr>
        <w:t>Учреждения для обеспечения населения услугами организаций культуры является учреждением повседневного обслуживания и в соответствии с Региональными нормативами градостроительного проектирования Ленинградской области предельный рад</w:t>
      </w:r>
      <w:r w:rsidR="001C7FFD">
        <w:rPr>
          <w:rFonts w:cs="Times New Roman"/>
          <w:lang w:eastAsia="zh-CN"/>
        </w:rPr>
        <w:t>иус обслуживания не определен.</w:t>
      </w:r>
    </w:p>
    <w:p w:rsidR="007C7D48" w:rsidRPr="007C7D48" w:rsidRDefault="003975F2" w:rsidP="009C109C">
      <w:pPr>
        <w:pStyle w:val="a4"/>
        <w:spacing w:line="276" w:lineRule="auto"/>
        <w:ind w:firstLine="709"/>
        <w:rPr>
          <w:rFonts w:cs="Times New Roman"/>
          <w:lang w:eastAsia="zh-CN"/>
        </w:rPr>
      </w:pPr>
      <w:r>
        <w:rPr>
          <w:rFonts w:cs="Times New Roman"/>
          <w:lang w:eastAsia="zh-CN"/>
        </w:rPr>
        <w:t>Генеральным планом</w:t>
      </w:r>
      <w:r w:rsidR="007C7D48" w:rsidRPr="007C7D48">
        <w:rPr>
          <w:rFonts w:cs="Times New Roman"/>
          <w:lang w:eastAsia="zh-CN"/>
        </w:rPr>
        <w:t xml:space="preserve"> предлагается строительство сельского клуба в деревне Кобона (400 кв. м общей площади) на первую очередь и строительство сельского клуба (300 кв. м общей площади) в деревне Сухое, на расчетный срок.</w:t>
      </w:r>
    </w:p>
    <w:p w:rsidR="007C7D48" w:rsidRDefault="007C7D48" w:rsidP="007C7D48">
      <w:pPr>
        <w:pStyle w:val="a4"/>
        <w:spacing w:line="276" w:lineRule="auto"/>
        <w:ind w:firstLine="709"/>
        <w:rPr>
          <w:rFonts w:cs="Times New Roman"/>
          <w:lang w:eastAsia="zh-CN"/>
        </w:rPr>
      </w:pPr>
    </w:p>
    <w:p w:rsidR="009C109C" w:rsidRPr="009C109C" w:rsidRDefault="009C109C" w:rsidP="009C109C">
      <w:pPr>
        <w:pStyle w:val="a4"/>
        <w:spacing w:line="276" w:lineRule="auto"/>
        <w:ind w:firstLine="709"/>
        <w:rPr>
          <w:b/>
          <w:lang w:eastAsia="zh-CN"/>
        </w:rPr>
      </w:pPr>
      <w:r w:rsidRPr="009C109C">
        <w:rPr>
          <w:b/>
          <w:lang w:eastAsia="zh-CN"/>
        </w:rPr>
        <w:t>Создание условий для развития на территории поселения физической культуры и массового спорта, организация и проведение официальных физкультурно-оздоровительных и спортивных мероприятий поселения</w:t>
      </w:r>
    </w:p>
    <w:p w:rsidR="009C109C" w:rsidRDefault="009C109C" w:rsidP="009C109C">
      <w:pPr>
        <w:pStyle w:val="a4"/>
        <w:spacing w:line="276" w:lineRule="auto"/>
        <w:ind w:firstLine="709"/>
        <w:rPr>
          <w:lang w:eastAsia="zh-CN"/>
        </w:rPr>
      </w:pPr>
      <w:r w:rsidRPr="009C109C">
        <w:rPr>
          <w:lang w:eastAsia="zh-CN"/>
        </w:rPr>
        <w:t>Определение местоположения и количественных показателей объектов, предназначенных для предоставления населению возможности занятия физической культурой и массовыми видами спорта, произведено на основании расчета потребности населения в таких объектах на первую очередь и на расчетный срок. Расчет потребности в общей площади закрытых спортивных сооружений выполнен в соответствии показателями минимальной обеспеченности социально значимыми объектами повседневного обслуживания (Региональные нормативы градостроительного проек</w:t>
      </w:r>
      <w:r>
        <w:rPr>
          <w:lang w:eastAsia="zh-CN"/>
        </w:rPr>
        <w:t>тирования Ленинградской области</w:t>
      </w:r>
      <w:r w:rsidRPr="009C109C">
        <w:rPr>
          <w:lang w:eastAsia="zh-CN"/>
        </w:rPr>
        <w:t>).</w:t>
      </w:r>
    </w:p>
    <w:p w:rsidR="004B54C0" w:rsidRDefault="004B54C0" w:rsidP="004B54C0">
      <w:pPr>
        <w:pStyle w:val="a4"/>
        <w:rPr>
          <w:lang w:eastAsia="zh-CN"/>
        </w:rPr>
      </w:pPr>
      <w:r>
        <w:rPr>
          <w:lang w:eastAsia="zh-CN"/>
        </w:rPr>
        <w:br w:type="page"/>
      </w:r>
    </w:p>
    <w:p w:rsidR="009C109C" w:rsidRDefault="009C109C" w:rsidP="009C109C">
      <w:pPr>
        <w:pStyle w:val="a4"/>
        <w:spacing w:line="276" w:lineRule="auto"/>
        <w:jc w:val="right"/>
        <w:rPr>
          <w:lang w:eastAsia="zh-CN"/>
        </w:rPr>
      </w:pPr>
      <w:r>
        <w:rPr>
          <w:lang w:eastAsia="zh-CN"/>
        </w:rPr>
        <w:lastRenderedPageBreak/>
        <w:t xml:space="preserve">Таблица </w:t>
      </w:r>
      <w:r w:rsidRPr="009C109C">
        <w:rPr>
          <w:lang w:eastAsia="zh-CN"/>
        </w:rPr>
        <w:t>3</w:t>
      </w:r>
      <w:r>
        <w:rPr>
          <w:lang w:eastAsia="zh-CN"/>
        </w:rPr>
        <w:t>.</w:t>
      </w:r>
      <w:r w:rsidR="00566166">
        <w:rPr>
          <w:lang w:eastAsia="zh-CN"/>
        </w:rPr>
        <w:t>4</w:t>
      </w:r>
      <w:r w:rsidRPr="009C109C">
        <w:rPr>
          <w:lang w:eastAsia="zh-CN"/>
        </w:rPr>
        <w:t>.</w:t>
      </w:r>
    </w:p>
    <w:p w:rsidR="009C109C" w:rsidRPr="009C109C" w:rsidRDefault="009C109C" w:rsidP="009C109C">
      <w:pPr>
        <w:pStyle w:val="a4"/>
        <w:spacing w:line="276" w:lineRule="auto"/>
        <w:jc w:val="center"/>
        <w:rPr>
          <w:b/>
          <w:lang w:eastAsia="zh-CN"/>
        </w:rPr>
      </w:pPr>
      <w:r w:rsidRPr="009C109C">
        <w:rPr>
          <w:b/>
          <w:lang w:eastAsia="zh-CN"/>
        </w:rPr>
        <w:t>Расчет потребности в закрытых спортивных сооружениях</w:t>
      </w:r>
    </w:p>
    <w:tbl>
      <w:tblPr>
        <w:tblW w:w="10061" w:type="dxa"/>
        <w:jc w:val="center"/>
        <w:tblInd w:w="-1000" w:type="dxa"/>
        <w:tblLayout w:type="fixed"/>
        <w:tblLook w:val="04A0"/>
      </w:tblPr>
      <w:tblGrid>
        <w:gridCol w:w="2622"/>
        <w:gridCol w:w="2035"/>
        <w:gridCol w:w="1266"/>
        <w:gridCol w:w="1884"/>
        <w:gridCol w:w="2254"/>
      </w:tblGrid>
      <w:tr w:rsidR="009C109C" w:rsidRPr="009C109C" w:rsidTr="001C7FFD">
        <w:trPr>
          <w:trHeight w:val="527"/>
          <w:jc w:val="center"/>
        </w:trPr>
        <w:tc>
          <w:tcPr>
            <w:tcW w:w="26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Предприятия и учреждения</w:t>
            </w:r>
          </w:p>
        </w:tc>
        <w:tc>
          <w:tcPr>
            <w:tcW w:w="20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Единица измерения</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Норматив на 1000 жит.</w:t>
            </w:r>
          </w:p>
        </w:tc>
        <w:tc>
          <w:tcPr>
            <w:tcW w:w="413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Потребность в услугах предприятий и учреждений</w:t>
            </w:r>
          </w:p>
        </w:tc>
      </w:tr>
      <w:tr w:rsidR="009C109C" w:rsidRPr="009C109C" w:rsidTr="001C7FFD">
        <w:trPr>
          <w:trHeight w:val="230"/>
          <w:jc w:val="center"/>
        </w:trPr>
        <w:tc>
          <w:tcPr>
            <w:tcW w:w="26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p>
        </w:tc>
        <w:tc>
          <w:tcPr>
            <w:tcW w:w="20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p>
        </w:tc>
        <w:tc>
          <w:tcPr>
            <w:tcW w:w="126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p>
        </w:tc>
        <w:tc>
          <w:tcPr>
            <w:tcW w:w="1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2020</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2035</w:t>
            </w:r>
          </w:p>
        </w:tc>
      </w:tr>
      <w:tr w:rsidR="009C109C" w:rsidRPr="009C109C" w:rsidTr="001C7FFD">
        <w:trPr>
          <w:trHeight w:val="765"/>
          <w:jc w:val="center"/>
        </w:trPr>
        <w:tc>
          <w:tcPr>
            <w:tcW w:w="2622" w:type="dxa"/>
            <w:tcBorders>
              <w:top w:val="nil"/>
              <w:left w:val="single" w:sz="4" w:space="0" w:color="auto"/>
              <w:bottom w:val="single" w:sz="4" w:space="0" w:color="auto"/>
              <w:right w:val="single" w:sz="4" w:space="0" w:color="auto"/>
            </w:tcBorders>
            <w:vAlign w:val="center"/>
            <w:hideMark/>
          </w:tcPr>
          <w:p w:rsidR="009C109C" w:rsidRPr="009C109C" w:rsidRDefault="009C109C" w:rsidP="00A55F85">
            <w:pPr>
              <w:pStyle w:val="a4"/>
              <w:spacing w:line="276" w:lineRule="auto"/>
              <w:jc w:val="center"/>
            </w:pPr>
            <w:r w:rsidRPr="009C109C">
              <w:t>Закрытые спортивные сооружения</w:t>
            </w:r>
          </w:p>
        </w:tc>
        <w:tc>
          <w:tcPr>
            <w:tcW w:w="2035" w:type="dxa"/>
            <w:tcBorders>
              <w:top w:val="nil"/>
              <w:left w:val="nil"/>
              <w:bottom w:val="single" w:sz="4" w:space="0" w:color="auto"/>
              <w:right w:val="single" w:sz="4" w:space="0" w:color="auto"/>
            </w:tcBorders>
            <w:shd w:val="clear" w:color="auto" w:fill="FFFFFF" w:themeFill="background1"/>
            <w:vAlign w:val="center"/>
            <w:hideMark/>
          </w:tcPr>
          <w:p w:rsidR="009C109C" w:rsidRPr="009C109C" w:rsidRDefault="009C109C" w:rsidP="00A55F85">
            <w:pPr>
              <w:pStyle w:val="a4"/>
              <w:spacing w:line="276" w:lineRule="auto"/>
              <w:jc w:val="center"/>
            </w:pPr>
            <w:r w:rsidRPr="009C109C">
              <w:t>кв. м общей площади</w:t>
            </w:r>
          </w:p>
        </w:tc>
        <w:tc>
          <w:tcPr>
            <w:tcW w:w="1266" w:type="dxa"/>
            <w:tcBorders>
              <w:top w:val="nil"/>
              <w:left w:val="nil"/>
              <w:bottom w:val="single" w:sz="4" w:space="0" w:color="auto"/>
              <w:right w:val="single" w:sz="4" w:space="0" w:color="auto"/>
            </w:tcBorders>
            <w:vAlign w:val="center"/>
            <w:hideMark/>
          </w:tcPr>
          <w:p w:rsidR="009C109C" w:rsidRPr="009C109C" w:rsidRDefault="009C109C" w:rsidP="00A55F85">
            <w:pPr>
              <w:pStyle w:val="a4"/>
              <w:spacing w:line="276" w:lineRule="auto"/>
              <w:jc w:val="center"/>
            </w:pPr>
            <w:r w:rsidRPr="009C109C">
              <w:t>350</w:t>
            </w:r>
          </w:p>
        </w:tc>
        <w:tc>
          <w:tcPr>
            <w:tcW w:w="1884" w:type="dxa"/>
            <w:tcBorders>
              <w:top w:val="nil"/>
              <w:left w:val="nil"/>
              <w:bottom w:val="single" w:sz="4" w:space="0" w:color="auto"/>
              <w:right w:val="single" w:sz="4" w:space="0" w:color="auto"/>
            </w:tcBorders>
            <w:vAlign w:val="center"/>
            <w:hideMark/>
          </w:tcPr>
          <w:p w:rsidR="009C109C" w:rsidRPr="009C109C" w:rsidRDefault="009C109C" w:rsidP="00A55F85">
            <w:pPr>
              <w:pStyle w:val="a4"/>
              <w:spacing w:line="276" w:lineRule="auto"/>
              <w:jc w:val="center"/>
            </w:pPr>
            <w:r w:rsidRPr="009C109C">
              <w:t>3236</w:t>
            </w:r>
          </w:p>
        </w:tc>
        <w:tc>
          <w:tcPr>
            <w:tcW w:w="2254" w:type="dxa"/>
            <w:tcBorders>
              <w:top w:val="nil"/>
              <w:left w:val="single" w:sz="4" w:space="0" w:color="auto"/>
              <w:bottom w:val="single" w:sz="4" w:space="0" w:color="auto"/>
              <w:right w:val="single" w:sz="4" w:space="0" w:color="auto"/>
            </w:tcBorders>
            <w:vAlign w:val="center"/>
            <w:hideMark/>
          </w:tcPr>
          <w:p w:rsidR="009C109C" w:rsidRPr="009C109C" w:rsidRDefault="009C109C" w:rsidP="00A55F85">
            <w:pPr>
              <w:pStyle w:val="a4"/>
              <w:spacing w:line="276" w:lineRule="auto"/>
              <w:jc w:val="center"/>
            </w:pPr>
            <w:r w:rsidRPr="009C109C">
              <w:t>5235</w:t>
            </w:r>
          </w:p>
        </w:tc>
      </w:tr>
    </w:tbl>
    <w:p w:rsidR="009C109C" w:rsidRPr="009C109C" w:rsidRDefault="009C109C" w:rsidP="009C109C">
      <w:pPr>
        <w:pStyle w:val="a4"/>
        <w:spacing w:line="276" w:lineRule="auto"/>
        <w:rPr>
          <w:lang w:eastAsia="zh-CN"/>
        </w:rPr>
      </w:pPr>
    </w:p>
    <w:p w:rsidR="009C109C" w:rsidRPr="009C109C" w:rsidRDefault="003975F2" w:rsidP="009C109C">
      <w:pPr>
        <w:pStyle w:val="a4"/>
        <w:spacing w:line="276" w:lineRule="auto"/>
        <w:ind w:firstLine="709"/>
        <w:rPr>
          <w:lang w:eastAsia="zh-CN"/>
        </w:rPr>
      </w:pPr>
      <w:r>
        <w:rPr>
          <w:lang w:eastAsia="zh-CN"/>
        </w:rPr>
        <w:t>Генеральным планом</w:t>
      </w:r>
      <w:r w:rsidR="009C109C" w:rsidRPr="009C109C">
        <w:rPr>
          <w:lang w:eastAsia="zh-CN"/>
        </w:rPr>
        <w:t xml:space="preserve"> предлагается строительство трех закрытых спортивных комплексов: на первую очередь: в деревне Кобона (800 кв. м общей площади), на расчетный срок: в деревне Лаврово (600 кв. м общей площади), в деревне Сухое (600 кв. м общей площади).</w:t>
      </w:r>
    </w:p>
    <w:p w:rsidR="009C109C" w:rsidRPr="009C109C" w:rsidRDefault="009C109C" w:rsidP="009C109C">
      <w:pPr>
        <w:pStyle w:val="a4"/>
        <w:spacing w:line="276" w:lineRule="auto"/>
        <w:ind w:firstLine="709"/>
        <w:rPr>
          <w:lang w:eastAsia="zh-CN"/>
        </w:rPr>
      </w:pPr>
      <w:r w:rsidRPr="009C109C">
        <w:rPr>
          <w:lang w:eastAsia="zh-CN"/>
        </w:rPr>
        <w:t>Расчет потребности в общей площади территорий плоскостных спортивных сооружений спортивных сооружений выполнен в соответствии нормами расчета учреждений и предприятий обслуживания (Региональные нормативы градостроительного проект</w:t>
      </w:r>
      <w:r>
        <w:rPr>
          <w:lang w:eastAsia="zh-CN"/>
        </w:rPr>
        <w:t>ирования Ленинградской области).</w:t>
      </w:r>
    </w:p>
    <w:p w:rsidR="009C109C" w:rsidRDefault="009C109C" w:rsidP="009C109C">
      <w:pPr>
        <w:pStyle w:val="a4"/>
        <w:spacing w:line="276" w:lineRule="auto"/>
        <w:jc w:val="right"/>
        <w:rPr>
          <w:lang w:eastAsia="zh-CN"/>
        </w:rPr>
      </w:pPr>
      <w:r w:rsidRPr="009C109C">
        <w:rPr>
          <w:lang w:eastAsia="zh-CN"/>
        </w:rPr>
        <w:t xml:space="preserve">Таблица </w:t>
      </w:r>
      <w:r>
        <w:rPr>
          <w:lang w:eastAsia="zh-CN"/>
        </w:rPr>
        <w:t>3.</w:t>
      </w:r>
      <w:r w:rsidR="00566166">
        <w:rPr>
          <w:lang w:eastAsia="zh-CN"/>
        </w:rPr>
        <w:t>5</w:t>
      </w:r>
      <w:r w:rsidRPr="009C109C">
        <w:rPr>
          <w:lang w:eastAsia="zh-CN"/>
        </w:rPr>
        <w:t>.</w:t>
      </w:r>
    </w:p>
    <w:p w:rsidR="009C109C" w:rsidRPr="009C109C" w:rsidRDefault="009C109C" w:rsidP="009C109C">
      <w:pPr>
        <w:pStyle w:val="a4"/>
        <w:spacing w:line="276" w:lineRule="auto"/>
        <w:jc w:val="center"/>
        <w:rPr>
          <w:b/>
          <w:lang w:eastAsia="zh-CN"/>
        </w:rPr>
      </w:pPr>
      <w:r w:rsidRPr="009C109C">
        <w:rPr>
          <w:b/>
          <w:lang w:eastAsia="zh-CN"/>
        </w:rPr>
        <w:t>Расчет потребности в плоскостных спортивных сооружениях</w:t>
      </w:r>
    </w:p>
    <w:tbl>
      <w:tblPr>
        <w:tblW w:w="10059" w:type="dxa"/>
        <w:jc w:val="center"/>
        <w:tblInd w:w="-998" w:type="dxa"/>
        <w:tblLayout w:type="fixed"/>
        <w:tblLook w:val="04A0"/>
      </w:tblPr>
      <w:tblGrid>
        <w:gridCol w:w="2762"/>
        <w:gridCol w:w="1893"/>
        <w:gridCol w:w="1266"/>
        <w:gridCol w:w="1884"/>
        <w:gridCol w:w="2254"/>
      </w:tblGrid>
      <w:tr w:rsidR="009C109C" w:rsidRPr="00566166" w:rsidTr="001C7FFD">
        <w:trPr>
          <w:trHeight w:val="569"/>
          <w:jc w:val="center"/>
        </w:trPr>
        <w:tc>
          <w:tcPr>
            <w:tcW w:w="27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Предприятия и учреждения</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Единица измерения</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Норматив на 1000 жит.</w:t>
            </w:r>
          </w:p>
        </w:tc>
        <w:tc>
          <w:tcPr>
            <w:tcW w:w="413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Потребность в услугах предприятий и учреждений</w:t>
            </w:r>
          </w:p>
        </w:tc>
      </w:tr>
      <w:tr w:rsidR="009C109C" w:rsidRPr="00566166" w:rsidTr="001C7FFD">
        <w:trPr>
          <w:trHeight w:val="116"/>
          <w:jc w:val="center"/>
        </w:trPr>
        <w:tc>
          <w:tcPr>
            <w:tcW w:w="27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p>
        </w:tc>
        <w:tc>
          <w:tcPr>
            <w:tcW w:w="189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p>
        </w:tc>
        <w:tc>
          <w:tcPr>
            <w:tcW w:w="126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p>
        </w:tc>
        <w:tc>
          <w:tcPr>
            <w:tcW w:w="1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2020</w:t>
            </w:r>
          </w:p>
        </w:tc>
        <w:tc>
          <w:tcPr>
            <w:tcW w:w="2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109C" w:rsidRPr="00566166" w:rsidRDefault="009C109C" w:rsidP="00A55F85">
            <w:pPr>
              <w:pStyle w:val="a4"/>
              <w:spacing w:line="276" w:lineRule="auto"/>
              <w:jc w:val="center"/>
            </w:pPr>
            <w:r w:rsidRPr="00566166">
              <w:t>2035</w:t>
            </w:r>
          </w:p>
        </w:tc>
      </w:tr>
      <w:tr w:rsidR="009C109C" w:rsidRPr="009C109C" w:rsidTr="001C7FFD">
        <w:trPr>
          <w:trHeight w:val="765"/>
          <w:jc w:val="center"/>
        </w:trPr>
        <w:tc>
          <w:tcPr>
            <w:tcW w:w="2762" w:type="dxa"/>
            <w:tcBorders>
              <w:top w:val="nil"/>
              <w:left w:val="single" w:sz="4" w:space="0" w:color="auto"/>
              <w:bottom w:val="single" w:sz="4" w:space="0" w:color="auto"/>
              <w:right w:val="single" w:sz="4" w:space="0" w:color="auto"/>
            </w:tcBorders>
            <w:vAlign w:val="center"/>
            <w:hideMark/>
          </w:tcPr>
          <w:p w:rsidR="009C109C" w:rsidRPr="009C109C" w:rsidRDefault="009C109C" w:rsidP="00A55F85">
            <w:pPr>
              <w:pStyle w:val="a4"/>
              <w:spacing w:line="276" w:lineRule="auto"/>
              <w:jc w:val="center"/>
            </w:pPr>
            <w:r w:rsidRPr="009C109C">
              <w:t>Плоскостные спортивные сооружения</w:t>
            </w:r>
          </w:p>
        </w:tc>
        <w:tc>
          <w:tcPr>
            <w:tcW w:w="1893" w:type="dxa"/>
            <w:tcBorders>
              <w:top w:val="nil"/>
              <w:left w:val="nil"/>
              <w:bottom w:val="single" w:sz="4" w:space="0" w:color="auto"/>
              <w:right w:val="single" w:sz="4" w:space="0" w:color="auto"/>
            </w:tcBorders>
            <w:shd w:val="clear" w:color="auto" w:fill="FFFFFF" w:themeFill="background1"/>
            <w:vAlign w:val="center"/>
            <w:hideMark/>
          </w:tcPr>
          <w:p w:rsidR="009C109C" w:rsidRPr="009C109C" w:rsidRDefault="009C109C" w:rsidP="00A55F85">
            <w:pPr>
              <w:pStyle w:val="a4"/>
              <w:spacing w:line="276" w:lineRule="auto"/>
              <w:jc w:val="center"/>
            </w:pPr>
            <w:r w:rsidRPr="009C109C">
              <w:t>кв. м общей площ.</w:t>
            </w:r>
          </w:p>
        </w:tc>
        <w:tc>
          <w:tcPr>
            <w:tcW w:w="1266" w:type="dxa"/>
            <w:tcBorders>
              <w:top w:val="nil"/>
              <w:left w:val="nil"/>
              <w:bottom w:val="single" w:sz="4" w:space="0" w:color="auto"/>
              <w:right w:val="single" w:sz="4" w:space="0" w:color="auto"/>
            </w:tcBorders>
            <w:vAlign w:val="center"/>
            <w:hideMark/>
          </w:tcPr>
          <w:p w:rsidR="009C109C" w:rsidRPr="009C109C" w:rsidRDefault="009C109C" w:rsidP="00A55F85">
            <w:pPr>
              <w:pStyle w:val="a4"/>
              <w:spacing w:line="276" w:lineRule="auto"/>
              <w:jc w:val="center"/>
            </w:pPr>
            <w:r w:rsidRPr="009C109C">
              <w:t>1950</w:t>
            </w:r>
          </w:p>
        </w:tc>
        <w:tc>
          <w:tcPr>
            <w:tcW w:w="1884" w:type="dxa"/>
            <w:tcBorders>
              <w:top w:val="nil"/>
              <w:left w:val="nil"/>
              <w:bottom w:val="single" w:sz="4" w:space="0" w:color="auto"/>
              <w:right w:val="single" w:sz="4" w:space="0" w:color="auto"/>
            </w:tcBorders>
            <w:vAlign w:val="center"/>
            <w:hideMark/>
          </w:tcPr>
          <w:p w:rsidR="009C109C" w:rsidRPr="009C109C" w:rsidRDefault="009C109C" w:rsidP="00A55F85">
            <w:pPr>
              <w:pStyle w:val="a4"/>
              <w:spacing w:line="276" w:lineRule="auto"/>
              <w:jc w:val="center"/>
            </w:pPr>
            <w:r w:rsidRPr="009C109C">
              <w:t>18030</w:t>
            </w:r>
          </w:p>
        </w:tc>
        <w:tc>
          <w:tcPr>
            <w:tcW w:w="2254" w:type="dxa"/>
            <w:tcBorders>
              <w:top w:val="nil"/>
              <w:left w:val="single" w:sz="4" w:space="0" w:color="auto"/>
              <w:bottom w:val="single" w:sz="4" w:space="0" w:color="auto"/>
              <w:right w:val="single" w:sz="4" w:space="0" w:color="auto"/>
            </w:tcBorders>
            <w:vAlign w:val="center"/>
            <w:hideMark/>
          </w:tcPr>
          <w:p w:rsidR="009C109C" w:rsidRPr="009C109C" w:rsidRDefault="009C109C" w:rsidP="00A55F85">
            <w:pPr>
              <w:pStyle w:val="a4"/>
              <w:spacing w:line="276" w:lineRule="auto"/>
              <w:jc w:val="center"/>
            </w:pPr>
            <w:r w:rsidRPr="009C109C">
              <w:t>29166</w:t>
            </w:r>
          </w:p>
        </w:tc>
      </w:tr>
    </w:tbl>
    <w:p w:rsidR="009C109C" w:rsidRPr="009C109C" w:rsidRDefault="009C109C" w:rsidP="009C109C">
      <w:pPr>
        <w:pStyle w:val="a4"/>
        <w:spacing w:line="276" w:lineRule="auto"/>
        <w:rPr>
          <w:lang w:eastAsia="zh-CN"/>
        </w:rPr>
      </w:pPr>
    </w:p>
    <w:p w:rsidR="009C109C" w:rsidRPr="009C109C" w:rsidRDefault="003975F2" w:rsidP="009C109C">
      <w:pPr>
        <w:pStyle w:val="a4"/>
        <w:spacing w:line="276" w:lineRule="auto"/>
        <w:ind w:firstLine="709"/>
        <w:rPr>
          <w:lang w:eastAsia="zh-CN"/>
        </w:rPr>
      </w:pPr>
      <w:r>
        <w:rPr>
          <w:lang w:eastAsia="zh-CN"/>
        </w:rPr>
        <w:t>Генеральным планом</w:t>
      </w:r>
      <w:r w:rsidR="009C109C" w:rsidRPr="009C109C">
        <w:rPr>
          <w:lang w:eastAsia="zh-CN"/>
        </w:rPr>
        <w:t xml:space="preserve"> предлагается строительство одного стадиона на первую очередь - в деревне Кобона (15000 кв. м общей площади), на расчетный срок - строительство двух спортивных площадок, в деревне Сухое (10000 кв. м общей площади), деревне Лаврово (10000 кв. м общей площади).</w:t>
      </w:r>
    </w:p>
    <w:p w:rsidR="009C109C" w:rsidRPr="009C109C" w:rsidRDefault="009C109C" w:rsidP="009C109C">
      <w:pPr>
        <w:pStyle w:val="a4"/>
        <w:spacing w:line="276" w:lineRule="auto"/>
        <w:ind w:firstLine="709"/>
        <w:rPr>
          <w:lang w:eastAsia="zh-CN"/>
        </w:rPr>
      </w:pPr>
      <w:r w:rsidRPr="009C109C">
        <w:rPr>
          <w:lang w:eastAsia="zh-CN"/>
        </w:rPr>
        <w:t xml:space="preserve">Для определения обеспеченности населения спортивными объектами исходя из норматива единовременной пропускной способности использовалась методика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9C109C">
          <w:rPr>
            <w:lang w:eastAsia="zh-CN"/>
          </w:rPr>
          <w:t>1999 г</w:t>
        </w:r>
      </w:smartTag>
      <w:r w:rsidRPr="009C109C">
        <w:rPr>
          <w:lang w:eastAsia="zh-CN"/>
        </w:rPr>
        <w:t>. № 1683-р.</w:t>
      </w:r>
    </w:p>
    <w:p w:rsidR="009C109C" w:rsidRDefault="009C109C" w:rsidP="009C109C">
      <w:pPr>
        <w:pStyle w:val="a4"/>
        <w:spacing w:line="276" w:lineRule="auto"/>
        <w:jc w:val="right"/>
        <w:rPr>
          <w:lang w:eastAsia="zh-CN"/>
        </w:rPr>
      </w:pPr>
      <w:r>
        <w:rPr>
          <w:lang w:eastAsia="zh-CN"/>
        </w:rPr>
        <w:t>Таблица 3.</w:t>
      </w:r>
      <w:r w:rsidR="00566166">
        <w:rPr>
          <w:lang w:eastAsia="zh-CN"/>
        </w:rPr>
        <w:t>6</w:t>
      </w:r>
      <w:r>
        <w:rPr>
          <w:lang w:eastAsia="zh-CN"/>
        </w:rPr>
        <w:t>.</w:t>
      </w:r>
    </w:p>
    <w:p w:rsidR="009C109C" w:rsidRPr="009C109C" w:rsidRDefault="009C109C" w:rsidP="009C109C">
      <w:pPr>
        <w:pStyle w:val="a4"/>
        <w:spacing w:line="276" w:lineRule="auto"/>
        <w:jc w:val="center"/>
        <w:rPr>
          <w:b/>
          <w:lang w:eastAsia="zh-CN"/>
        </w:rPr>
      </w:pPr>
      <w:r w:rsidRPr="009C109C">
        <w:rPr>
          <w:b/>
          <w:lang w:eastAsia="zh-CN"/>
        </w:rPr>
        <w:t>Расчет обеспеченности населения спортивными объектами исходя из норматива единовременной пропускной способности</w:t>
      </w:r>
    </w:p>
    <w:tbl>
      <w:tblPr>
        <w:tblW w:w="0" w:type="auto"/>
        <w:jc w:val="center"/>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22"/>
        <w:gridCol w:w="1603"/>
        <w:gridCol w:w="1750"/>
        <w:gridCol w:w="1603"/>
        <w:gridCol w:w="1667"/>
      </w:tblGrid>
      <w:tr w:rsidR="003723B7" w:rsidRPr="00566166" w:rsidTr="004B54C0">
        <w:trPr>
          <w:trHeight w:val="325"/>
          <w:jc w:val="center"/>
        </w:trPr>
        <w:tc>
          <w:tcPr>
            <w:tcW w:w="3522" w:type="dxa"/>
            <w:vMerge w:val="restart"/>
            <w:shd w:val="clear" w:color="auto" w:fill="D9D9D9" w:themeFill="background1" w:themeFillShade="D9"/>
            <w:vAlign w:val="center"/>
          </w:tcPr>
          <w:p w:rsidR="003723B7" w:rsidRPr="00566166" w:rsidRDefault="003723B7" w:rsidP="001C7FFD">
            <w:pPr>
              <w:pStyle w:val="a4"/>
              <w:jc w:val="center"/>
              <w:rPr>
                <w:lang w:eastAsia="zh-CN"/>
              </w:rPr>
            </w:pPr>
            <w:r w:rsidRPr="00566166">
              <w:rPr>
                <w:lang w:eastAsia="zh-CN"/>
              </w:rPr>
              <w:t>Объекты</w:t>
            </w:r>
          </w:p>
        </w:tc>
        <w:tc>
          <w:tcPr>
            <w:tcW w:w="3353" w:type="dxa"/>
            <w:gridSpan w:val="2"/>
            <w:shd w:val="clear" w:color="auto" w:fill="D9D9D9" w:themeFill="background1" w:themeFillShade="D9"/>
            <w:vAlign w:val="center"/>
          </w:tcPr>
          <w:p w:rsidR="003723B7" w:rsidRPr="00566166" w:rsidRDefault="003723B7" w:rsidP="001C7FFD">
            <w:pPr>
              <w:pStyle w:val="a4"/>
              <w:jc w:val="center"/>
              <w:rPr>
                <w:lang w:eastAsia="zh-CN"/>
              </w:rPr>
            </w:pPr>
            <w:r w:rsidRPr="00566166">
              <w:rPr>
                <w:lang w:eastAsia="zh-CN"/>
              </w:rPr>
              <w:t>Существующая</w:t>
            </w:r>
          </w:p>
        </w:tc>
        <w:tc>
          <w:tcPr>
            <w:tcW w:w="3270" w:type="dxa"/>
            <w:gridSpan w:val="2"/>
            <w:shd w:val="clear" w:color="auto" w:fill="D9D9D9" w:themeFill="background1" w:themeFillShade="D9"/>
            <w:vAlign w:val="center"/>
          </w:tcPr>
          <w:p w:rsidR="003723B7" w:rsidRPr="00566166" w:rsidRDefault="003723B7" w:rsidP="001C7FFD">
            <w:pPr>
              <w:pStyle w:val="a4"/>
              <w:jc w:val="center"/>
              <w:rPr>
                <w:lang w:eastAsia="zh-CN"/>
              </w:rPr>
            </w:pPr>
            <w:r w:rsidRPr="00566166">
              <w:rPr>
                <w:lang w:eastAsia="zh-CN"/>
              </w:rPr>
              <w:t>Потребность</w:t>
            </w:r>
          </w:p>
        </w:tc>
      </w:tr>
      <w:tr w:rsidR="003723B7" w:rsidRPr="00566166" w:rsidTr="004B54C0">
        <w:trPr>
          <w:trHeight w:val="149"/>
          <w:jc w:val="center"/>
        </w:trPr>
        <w:tc>
          <w:tcPr>
            <w:tcW w:w="3522" w:type="dxa"/>
            <w:vMerge/>
            <w:shd w:val="clear" w:color="auto" w:fill="D9D9D9" w:themeFill="background1" w:themeFillShade="D9"/>
            <w:vAlign w:val="center"/>
          </w:tcPr>
          <w:p w:rsidR="003723B7" w:rsidRPr="00566166" w:rsidRDefault="003723B7" w:rsidP="001C7FFD">
            <w:pPr>
              <w:pStyle w:val="a4"/>
              <w:jc w:val="center"/>
              <w:rPr>
                <w:lang w:eastAsia="zh-CN"/>
              </w:rPr>
            </w:pPr>
          </w:p>
        </w:tc>
        <w:tc>
          <w:tcPr>
            <w:tcW w:w="1603" w:type="dxa"/>
            <w:tcBorders>
              <w:right w:val="single" w:sz="4" w:space="0" w:color="auto"/>
            </w:tcBorders>
            <w:shd w:val="clear" w:color="auto" w:fill="D9D9D9" w:themeFill="background1" w:themeFillShade="D9"/>
            <w:vAlign w:val="center"/>
          </w:tcPr>
          <w:p w:rsidR="003723B7" w:rsidRPr="00566166" w:rsidRDefault="003723B7" w:rsidP="001C7FFD">
            <w:pPr>
              <w:pStyle w:val="a4"/>
              <w:jc w:val="center"/>
              <w:rPr>
                <w:lang w:eastAsia="zh-CN"/>
              </w:rPr>
            </w:pPr>
            <w:r w:rsidRPr="00566166">
              <w:rPr>
                <w:lang w:eastAsia="zh-CN"/>
              </w:rPr>
              <w:t>Количество объектов, шт.</w:t>
            </w:r>
          </w:p>
        </w:tc>
        <w:tc>
          <w:tcPr>
            <w:tcW w:w="1750" w:type="dxa"/>
            <w:tcBorders>
              <w:left w:val="single" w:sz="4" w:space="0" w:color="auto"/>
            </w:tcBorders>
            <w:shd w:val="clear" w:color="auto" w:fill="D9D9D9" w:themeFill="background1" w:themeFillShade="D9"/>
            <w:vAlign w:val="center"/>
          </w:tcPr>
          <w:p w:rsidR="003723B7" w:rsidRPr="00566166" w:rsidRDefault="003723B7" w:rsidP="001C7FFD">
            <w:pPr>
              <w:pStyle w:val="a4"/>
              <w:jc w:val="center"/>
              <w:rPr>
                <w:lang w:eastAsia="zh-CN"/>
              </w:rPr>
            </w:pPr>
            <w:r w:rsidRPr="00566166">
              <w:rPr>
                <w:lang w:eastAsia="zh-CN"/>
              </w:rPr>
              <w:t>Обеспеченность, %</w:t>
            </w:r>
          </w:p>
        </w:tc>
        <w:tc>
          <w:tcPr>
            <w:tcW w:w="1603" w:type="dxa"/>
            <w:tcBorders>
              <w:right w:val="single" w:sz="4" w:space="0" w:color="auto"/>
            </w:tcBorders>
            <w:shd w:val="clear" w:color="auto" w:fill="D9D9D9" w:themeFill="background1" w:themeFillShade="D9"/>
            <w:vAlign w:val="center"/>
          </w:tcPr>
          <w:p w:rsidR="003723B7" w:rsidRPr="00566166" w:rsidRDefault="003723B7" w:rsidP="001C7FFD">
            <w:pPr>
              <w:pStyle w:val="a4"/>
              <w:jc w:val="center"/>
              <w:rPr>
                <w:lang w:eastAsia="zh-CN"/>
              </w:rPr>
            </w:pPr>
            <w:r w:rsidRPr="00566166">
              <w:rPr>
                <w:lang w:eastAsia="zh-CN"/>
              </w:rPr>
              <w:t>Количество объектов, шт.</w:t>
            </w:r>
          </w:p>
        </w:tc>
        <w:tc>
          <w:tcPr>
            <w:tcW w:w="1667" w:type="dxa"/>
            <w:tcBorders>
              <w:left w:val="single" w:sz="4" w:space="0" w:color="auto"/>
            </w:tcBorders>
            <w:shd w:val="clear" w:color="auto" w:fill="D9D9D9" w:themeFill="background1" w:themeFillShade="D9"/>
            <w:vAlign w:val="center"/>
          </w:tcPr>
          <w:p w:rsidR="003723B7" w:rsidRPr="00566166" w:rsidRDefault="003723B7" w:rsidP="001C7FFD">
            <w:pPr>
              <w:pStyle w:val="a4"/>
              <w:jc w:val="center"/>
              <w:rPr>
                <w:lang w:eastAsia="zh-CN"/>
              </w:rPr>
            </w:pPr>
            <w:r w:rsidRPr="00566166">
              <w:rPr>
                <w:lang w:eastAsia="zh-CN"/>
              </w:rPr>
              <w:t>Обеспеченность, %</w:t>
            </w:r>
          </w:p>
        </w:tc>
      </w:tr>
      <w:tr w:rsidR="009C109C" w:rsidRPr="009C109C" w:rsidTr="004B54C0">
        <w:trPr>
          <w:trHeight w:val="651"/>
          <w:jc w:val="center"/>
        </w:trPr>
        <w:tc>
          <w:tcPr>
            <w:tcW w:w="3522" w:type="dxa"/>
            <w:vAlign w:val="center"/>
          </w:tcPr>
          <w:p w:rsidR="009C109C" w:rsidRPr="009C109C" w:rsidRDefault="009C109C" w:rsidP="001C7FFD">
            <w:pPr>
              <w:pStyle w:val="a4"/>
              <w:jc w:val="center"/>
              <w:rPr>
                <w:lang w:eastAsia="zh-CN"/>
              </w:rPr>
            </w:pPr>
            <w:r w:rsidRPr="009C109C">
              <w:rPr>
                <w:lang w:eastAsia="zh-CN"/>
              </w:rPr>
              <w:t>Спортивные площадки</w:t>
            </w:r>
          </w:p>
        </w:tc>
        <w:tc>
          <w:tcPr>
            <w:tcW w:w="1603" w:type="dxa"/>
            <w:tcBorders>
              <w:right w:val="single" w:sz="4" w:space="0" w:color="auto"/>
            </w:tcBorders>
            <w:vAlign w:val="center"/>
          </w:tcPr>
          <w:p w:rsidR="009C109C" w:rsidRPr="009C109C" w:rsidRDefault="009C109C" w:rsidP="001C7FFD">
            <w:pPr>
              <w:pStyle w:val="a4"/>
              <w:jc w:val="center"/>
              <w:rPr>
                <w:lang w:eastAsia="zh-CN"/>
              </w:rPr>
            </w:pPr>
            <w:r w:rsidRPr="009C109C">
              <w:rPr>
                <w:lang w:eastAsia="zh-CN"/>
              </w:rPr>
              <w:t>1</w:t>
            </w:r>
          </w:p>
        </w:tc>
        <w:tc>
          <w:tcPr>
            <w:tcW w:w="1750" w:type="dxa"/>
            <w:tcBorders>
              <w:left w:val="single" w:sz="4" w:space="0" w:color="auto"/>
            </w:tcBorders>
            <w:vAlign w:val="center"/>
          </w:tcPr>
          <w:p w:rsidR="009C109C" w:rsidRPr="009C109C" w:rsidRDefault="009C109C" w:rsidP="001C7FFD">
            <w:pPr>
              <w:pStyle w:val="a4"/>
              <w:jc w:val="center"/>
              <w:rPr>
                <w:lang w:eastAsia="zh-CN"/>
              </w:rPr>
            </w:pPr>
            <w:r w:rsidRPr="009C109C">
              <w:rPr>
                <w:lang w:eastAsia="zh-CN"/>
              </w:rPr>
              <w:t>20,7</w:t>
            </w:r>
          </w:p>
        </w:tc>
        <w:tc>
          <w:tcPr>
            <w:tcW w:w="1603" w:type="dxa"/>
            <w:tcBorders>
              <w:right w:val="single" w:sz="4" w:space="0" w:color="auto"/>
            </w:tcBorders>
            <w:vAlign w:val="center"/>
          </w:tcPr>
          <w:p w:rsidR="009C109C" w:rsidRPr="009C109C" w:rsidRDefault="009C109C" w:rsidP="001C7FFD">
            <w:pPr>
              <w:pStyle w:val="a4"/>
              <w:jc w:val="center"/>
              <w:rPr>
                <w:lang w:eastAsia="zh-CN"/>
              </w:rPr>
            </w:pPr>
            <w:r w:rsidRPr="009C109C">
              <w:rPr>
                <w:lang w:eastAsia="zh-CN"/>
              </w:rPr>
              <w:t>5</w:t>
            </w:r>
          </w:p>
        </w:tc>
        <w:tc>
          <w:tcPr>
            <w:tcW w:w="1667" w:type="dxa"/>
            <w:tcBorders>
              <w:left w:val="single" w:sz="4" w:space="0" w:color="auto"/>
            </w:tcBorders>
            <w:vAlign w:val="center"/>
          </w:tcPr>
          <w:p w:rsidR="009C109C" w:rsidRPr="009C109C" w:rsidRDefault="009C109C" w:rsidP="001C7FFD">
            <w:pPr>
              <w:pStyle w:val="a4"/>
              <w:jc w:val="center"/>
              <w:rPr>
                <w:lang w:eastAsia="zh-CN"/>
              </w:rPr>
            </w:pPr>
            <w:r w:rsidRPr="009C109C">
              <w:rPr>
                <w:lang w:eastAsia="zh-CN"/>
              </w:rPr>
              <w:t>100</w:t>
            </w:r>
          </w:p>
        </w:tc>
      </w:tr>
      <w:tr w:rsidR="009C109C" w:rsidRPr="009C109C" w:rsidTr="004B54C0">
        <w:trPr>
          <w:trHeight w:val="325"/>
          <w:jc w:val="center"/>
        </w:trPr>
        <w:tc>
          <w:tcPr>
            <w:tcW w:w="3522" w:type="dxa"/>
            <w:vAlign w:val="center"/>
          </w:tcPr>
          <w:p w:rsidR="009C109C" w:rsidRPr="009C109C" w:rsidRDefault="009C109C" w:rsidP="001C7FFD">
            <w:pPr>
              <w:pStyle w:val="a4"/>
              <w:jc w:val="center"/>
              <w:rPr>
                <w:lang w:eastAsia="zh-CN"/>
              </w:rPr>
            </w:pPr>
            <w:r w:rsidRPr="009C109C">
              <w:rPr>
                <w:lang w:eastAsia="zh-CN"/>
              </w:rPr>
              <w:t>Спортивные залы</w:t>
            </w:r>
          </w:p>
        </w:tc>
        <w:tc>
          <w:tcPr>
            <w:tcW w:w="1603" w:type="dxa"/>
            <w:tcBorders>
              <w:right w:val="single" w:sz="4" w:space="0" w:color="auto"/>
            </w:tcBorders>
            <w:vAlign w:val="center"/>
          </w:tcPr>
          <w:p w:rsidR="009C109C" w:rsidRPr="009C109C" w:rsidRDefault="009C109C" w:rsidP="001C7FFD">
            <w:pPr>
              <w:pStyle w:val="a4"/>
              <w:jc w:val="center"/>
              <w:rPr>
                <w:lang w:eastAsia="zh-CN"/>
              </w:rPr>
            </w:pPr>
            <w:r w:rsidRPr="009C109C">
              <w:rPr>
                <w:lang w:eastAsia="zh-CN"/>
              </w:rPr>
              <w:t>0</w:t>
            </w:r>
          </w:p>
        </w:tc>
        <w:tc>
          <w:tcPr>
            <w:tcW w:w="1750" w:type="dxa"/>
            <w:tcBorders>
              <w:left w:val="single" w:sz="4" w:space="0" w:color="auto"/>
            </w:tcBorders>
            <w:vAlign w:val="center"/>
          </w:tcPr>
          <w:p w:rsidR="009C109C" w:rsidRPr="009C109C" w:rsidRDefault="009C109C" w:rsidP="001C7FFD">
            <w:pPr>
              <w:pStyle w:val="a4"/>
              <w:jc w:val="center"/>
              <w:rPr>
                <w:lang w:eastAsia="zh-CN"/>
              </w:rPr>
            </w:pPr>
            <w:r w:rsidRPr="009C109C">
              <w:rPr>
                <w:lang w:eastAsia="zh-CN"/>
              </w:rPr>
              <w:t>0</w:t>
            </w:r>
          </w:p>
        </w:tc>
        <w:tc>
          <w:tcPr>
            <w:tcW w:w="1603" w:type="dxa"/>
            <w:tcBorders>
              <w:right w:val="single" w:sz="4" w:space="0" w:color="auto"/>
            </w:tcBorders>
            <w:vAlign w:val="center"/>
          </w:tcPr>
          <w:p w:rsidR="009C109C" w:rsidRPr="009C109C" w:rsidRDefault="009C109C" w:rsidP="001C7FFD">
            <w:pPr>
              <w:pStyle w:val="a4"/>
              <w:jc w:val="center"/>
              <w:rPr>
                <w:lang w:eastAsia="zh-CN"/>
              </w:rPr>
            </w:pPr>
            <w:r w:rsidRPr="009C109C">
              <w:rPr>
                <w:lang w:eastAsia="zh-CN"/>
              </w:rPr>
              <w:t>1</w:t>
            </w:r>
          </w:p>
        </w:tc>
        <w:tc>
          <w:tcPr>
            <w:tcW w:w="1667" w:type="dxa"/>
            <w:tcBorders>
              <w:left w:val="single" w:sz="4" w:space="0" w:color="auto"/>
            </w:tcBorders>
            <w:vAlign w:val="center"/>
          </w:tcPr>
          <w:p w:rsidR="009C109C" w:rsidRPr="009C109C" w:rsidRDefault="009C109C" w:rsidP="001C7FFD">
            <w:pPr>
              <w:pStyle w:val="a4"/>
              <w:jc w:val="center"/>
              <w:rPr>
                <w:lang w:eastAsia="zh-CN"/>
              </w:rPr>
            </w:pPr>
            <w:r w:rsidRPr="009C109C">
              <w:rPr>
                <w:lang w:eastAsia="zh-CN"/>
              </w:rPr>
              <w:t>100</w:t>
            </w:r>
          </w:p>
        </w:tc>
      </w:tr>
    </w:tbl>
    <w:p w:rsidR="009C109C" w:rsidRPr="009C109C" w:rsidRDefault="009C109C" w:rsidP="009C109C">
      <w:pPr>
        <w:pStyle w:val="a4"/>
        <w:spacing w:line="276" w:lineRule="auto"/>
        <w:rPr>
          <w:lang w:eastAsia="zh-CN"/>
        </w:rPr>
      </w:pPr>
    </w:p>
    <w:p w:rsidR="009C109C" w:rsidRPr="009C109C" w:rsidRDefault="009C109C" w:rsidP="009C109C">
      <w:pPr>
        <w:pStyle w:val="a4"/>
        <w:spacing w:line="276" w:lineRule="auto"/>
        <w:ind w:firstLine="709"/>
        <w:rPr>
          <w:lang w:eastAsia="zh-CN"/>
        </w:rPr>
      </w:pPr>
      <w:r w:rsidRPr="009C109C">
        <w:rPr>
          <w:lang w:eastAsia="zh-CN"/>
        </w:rPr>
        <w:t>Таким образом, для обеспечения населения спортивными площадками, исходя из норматива единовременной пропускной способно</w:t>
      </w:r>
      <w:r w:rsidR="003975F2">
        <w:rPr>
          <w:lang w:eastAsia="zh-CN"/>
        </w:rPr>
        <w:t>сти, генеральным планом</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9C109C">
        <w:rPr>
          <w:lang w:eastAsia="zh-CN"/>
        </w:rPr>
        <w:t xml:space="preserve"> предлагается строительство не менее одной спортивной площадки площадью </w:t>
      </w:r>
      <w:r w:rsidRPr="009C109C">
        <w:rPr>
          <w:lang w:eastAsia="zh-CN"/>
        </w:rPr>
        <w:lastRenderedPageBreak/>
        <w:t>не менее 1200 кв. м в планируемых кварталах жилой застройки. Местоположение с</w:t>
      </w:r>
      <w:r w:rsidR="003723B7">
        <w:rPr>
          <w:lang w:eastAsia="zh-CN"/>
        </w:rPr>
        <w:t>п</w:t>
      </w:r>
      <w:r w:rsidRPr="009C109C">
        <w:rPr>
          <w:lang w:eastAsia="zh-CN"/>
        </w:rPr>
        <w:t>ортивных площадок будет определено на этапе разработки проектов планировки.</w:t>
      </w:r>
    </w:p>
    <w:p w:rsidR="009C109C" w:rsidRDefault="009C109C" w:rsidP="009C109C">
      <w:pPr>
        <w:pStyle w:val="a4"/>
        <w:spacing w:line="276" w:lineRule="auto"/>
        <w:ind w:firstLine="709"/>
        <w:rPr>
          <w:lang w:eastAsia="zh-CN"/>
        </w:rPr>
      </w:pPr>
      <w:r w:rsidRPr="009C109C">
        <w:rPr>
          <w:lang w:eastAsia="zh-CN"/>
        </w:rPr>
        <w:t xml:space="preserve">Мероприятиями генерального плана предусматривается строительство трех закрытых спортивных сооружений и трех плоскостных спортивных сооружений, что полностью обеспечивает потребности населения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9C109C">
        <w:rPr>
          <w:lang w:eastAsia="zh-CN"/>
        </w:rPr>
        <w:t>в спортивных сооружениях.</w:t>
      </w:r>
    </w:p>
    <w:p w:rsidR="00722DE0" w:rsidRDefault="00722DE0" w:rsidP="005D00E9">
      <w:pPr>
        <w:pStyle w:val="a4"/>
        <w:spacing w:line="276" w:lineRule="auto"/>
        <w:rPr>
          <w:rFonts w:cs="Times New Roman"/>
          <w:lang w:eastAsia="zh-CN"/>
        </w:rPr>
      </w:pPr>
    </w:p>
    <w:p w:rsidR="003723B7" w:rsidRPr="003723B7" w:rsidRDefault="003723B7" w:rsidP="003723B7">
      <w:pPr>
        <w:pStyle w:val="a4"/>
        <w:spacing w:line="276" w:lineRule="auto"/>
        <w:ind w:firstLine="709"/>
        <w:rPr>
          <w:rFonts w:cs="Times New Roman"/>
          <w:b/>
          <w:bCs/>
          <w:lang w:eastAsia="zh-CN"/>
        </w:rPr>
      </w:pPr>
      <w:r w:rsidRPr="003723B7">
        <w:rPr>
          <w:rFonts w:cs="Times New Roman"/>
          <w:b/>
          <w:bCs/>
          <w:lang w:eastAsia="zh-CN"/>
        </w:rPr>
        <w:t>Организация ритуальных услуг и содержанию мест захоронения</w:t>
      </w:r>
    </w:p>
    <w:p w:rsidR="003723B7" w:rsidRPr="003723B7" w:rsidRDefault="003723B7" w:rsidP="003723B7">
      <w:pPr>
        <w:pStyle w:val="a4"/>
        <w:spacing w:line="276" w:lineRule="auto"/>
        <w:ind w:firstLine="709"/>
        <w:rPr>
          <w:rFonts w:cs="Times New Roman"/>
          <w:lang w:eastAsia="zh-CN"/>
        </w:rPr>
      </w:pPr>
      <w:r w:rsidRPr="003723B7">
        <w:rPr>
          <w:rFonts w:cs="Times New Roman"/>
          <w:lang w:eastAsia="zh-CN"/>
        </w:rPr>
        <w:t>Перечень мероприятий по организации ритуальных услуг и содержанию мест массового захоронения определен с учетом расчетной потребности населения в территориях для массового захоронения.</w:t>
      </w:r>
    </w:p>
    <w:p w:rsidR="003723B7" w:rsidRDefault="003723B7" w:rsidP="003723B7">
      <w:pPr>
        <w:pStyle w:val="a4"/>
        <w:spacing w:line="276" w:lineRule="auto"/>
        <w:jc w:val="right"/>
        <w:rPr>
          <w:rFonts w:cs="Times New Roman"/>
          <w:lang w:eastAsia="zh-CN"/>
        </w:rPr>
      </w:pPr>
      <w:r w:rsidRPr="003723B7">
        <w:rPr>
          <w:rFonts w:cs="Times New Roman"/>
          <w:lang w:eastAsia="zh-CN"/>
        </w:rPr>
        <w:t xml:space="preserve">Таблица </w:t>
      </w:r>
      <w:r>
        <w:rPr>
          <w:rFonts w:cs="Times New Roman"/>
          <w:lang w:eastAsia="zh-CN"/>
        </w:rPr>
        <w:t>3.</w:t>
      </w:r>
      <w:r w:rsidR="00566166">
        <w:rPr>
          <w:rFonts w:cs="Times New Roman"/>
          <w:lang w:eastAsia="zh-CN"/>
        </w:rPr>
        <w:t>7</w:t>
      </w:r>
      <w:r w:rsidRPr="003723B7">
        <w:rPr>
          <w:rFonts w:cs="Times New Roman"/>
          <w:lang w:eastAsia="zh-CN"/>
        </w:rPr>
        <w:t>.</w:t>
      </w:r>
    </w:p>
    <w:p w:rsidR="003723B7" w:rsidRPr="003723B7" w:rsidRDefault="003723B7" w:rsidP="003723B7">
      <w:pPr>
        <w:pStyle w:val="a4"/>
        <w:spacing w:line="276" w:lineRule="auto"/>
        <w:jc w:val="center"/>
        <w:rPr>
          <w:rFonts w:cs="Times New Roman"/>
          <w:b/>
          <w:lang w:eastAsia="zh-CN"/>
        </w:rPr>
      </w:pPr>
      <w:r w:rsidRPr="003723B7">
        <w:rPr>
          <w:rFonts w:cs="Times New Roman"/>
          <w:b/>
          <w:lang w:eastAsia="zh-CN"/>
        </w:rPr>
        <w:t>Расчет потребности  в территориях для массовых захоронений</w:t>
      </w:r>
    </w:p>
    <w:tbl>
      <w:tblPr>
        <w:tblW w:w="10132" w:type="dxa"/>
        <w:jc w:val="center"/>
        <w:tblInd w:w="-356" w:type="dxa"/>
        <w:tblLayout w:type="fixed"/>
        <w:tblLook w:val="04A0"/>
      </w:tblPr>
      <w:tblGrid>
        <w:gridCol w:w="2977"/>
        <w:gridCol w:w="1560"/>
        <w:gridCol w:w="1559"/>
        <w:gridCol w:w="1984"/>
        <w:gridCol w:w="2052"/>
      </w:tblGrid>
      <w:tr w:rsidR="003723B7" w:rsidRPr="00566166" w:rsidTr="004B54C0">
        <w:trPr>
          <w:trHeight w:val="629"/>
          <w:jc w:val="center"/>
        </w:trPr>
        <w:tc>
          <w:tcPr>
            <w:tcW w:w="29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23B7" w:rsidRPr="00566166" w:rsidRDefault="003723B7" w:rsidP="00A55F85">
            <w:pPr>
              <w:pStyle w:val="a4"/>
              <w:spacing w:line="276" w:lineRule="auto"/>
              <w:jc w:val="center"/>
            </w:pPr>
            <w:r w:rsidRPr="00566166">
              <w:t>Предприятия и учреждения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23B7" w:rsidRPr="00566166" w:rsidRDefault="003723B7" w:rsidP="00A55F85">
            <w:pPr>
              <w:pStyle w:val="a4"/>
              <w:spacing w:line="276" w:lineRule="auto"/>
              <w:jc w:val="center"/>
            </w:pPr>
            <w:r w:rsidRPr="00566166">
              <w:t>Норматив на 1000 жит.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23B7" w:rsidRPr="00566166" w:rsidRDefault="003723B7" w:rsidP="00A55F85">
            <w:pPr>
              <w:pStyle w:val="a4"/>
              <w:spacing w:line="276" w:lineRule="auto"/>
              <w:jc w:val="center"/>
            </w:pPr>
            <w:r w:rsidRPr="00566166">
              <w:t>Единица измерения</w:t>
            </w:r>
          </w:p>
        </w:tc>
        <w:tc>
          <w:tcPr>
            <w:tcW w:w="403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723B7" w:rsidRPr="00566166" w:rsidRDefault="003723B7" w:rsidP="00A55F85">
            <w:pPr>
              <w:pStyle w:val="a4"/>
              <w:spacing w:line="276" w:lineRule="auto"/>
              <w:jc w:val="center"/>
            </w:pPr>
            <w:r w:rsidRPr="00566166">
              <w:t>Потребность в услугах предприятий и учреждений</w:t>
            </w:r>
          </w:p>
        </w:tc>
      </w:tr>
      <w:tr w:rsidR="003723B7" w:rsidRPr="00566166" w:rsidTr="004B54C0">
        <w:trPr>
          <w:trHeight w:val="270"/>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23B7" w:rsidRPr="00566166" w:rsidRDefault="003723B7" w:rsidP="00A55F85">
            <w:pPr>
              <w:pStyle w:val="a4"/>
              <w:spacing w:line="276" w:lineRule="auto"/>
              <w:jc w:val="center"/>
            </w:pP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23B7" w:rsidRPr="00566166" w:rsidRDefault="003723B7" w:rsidP="00A55F85">
            <w:pPr>
              <w:pStyle w:val="a4"/>
              <w:spacing w:line="276" w:lineRule="auto"/>
              <w:jc w:val="center"/>
            </w:pPr>
          </w:p>
        </w:tc>
        <w:tc>
          <w:tcPr>
            <w:tcW w:w="15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23B7" w:rsidRPr="00566166" w:rsidRDefault="003723B7" w:rsidP="00A55F85">
            <w:pPr>
              <w:pStyle w:val="a4"/>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23B7" w:rsidRPr="00566166" w:rsidRDefault="003723B7" w:rsidP="00A55F85">
            <w:pPr>
              <w:pStyle w:val="a4"/>
              <w:spacing w:line="276" w:lineRule="auto"/>
              <w:jc w:val="center"/>
            </w:pPr>
            <w:r w:rsidRPr="00566166">
              <w:t>2020</w:t>
            </w:r>
          </w:p>
        </w:tc>
        <w:tc>
          <w:tcPr>
            <w:tcW w:w="20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23B7" w:rsidRPr="00566166" w:rsidRDefault="003723B7" w:rsidP="00A55F85">
            <w:pPr>
              <w:pStyle w:val="a4"/>
              <w:spacing w:line="276" w:lineRule="auto"/>
              <w:jc w:val="center"/>
            </w:pPr>
            <w:r w:rsidRPr="00566166">
              <w:t>2035</w:t>
            </w:r>
          </w:p>
        </w:tc>
      </w:tr>
      <w:tr w:rsidR="003723B7" w:rsidRPr="003723B7" w:rsidTr="004B54C0">
        <w:trPr>
          <w:trHeight w:val="765"/>
          <w:jc w:val="center"/>
        </w:trPr>
        <w:tc>
          <w:tcPr>
            <w:tcW w:w="2977" w:type="dxa"/>
            <w:tcBorders>
              <w:top w:val="nil"/>
              <w:left w:val="single" w:sz="4" w:space="0" w:color="auto"/>
              <w:bottom w:val="single" w:sz="4" w:space="0" w:color="auto"/>
              <w:right w:val="single" w:sz="4" w:space="0" w:color="auto"/>
            </w:tcBorders>
            <w:vAlign w:val="center"/>
            <w:hideMark/>
          </w:tcPr>
          <w:p w:rsidR="003723B7" w:rsidRPr="003723B7" w:rsidRDefault="003723B7" w:rsidP="00A55F85">
            <w:pPr>
              <w:pStyle w:val="a4"/>
              <w:spacing w:line="276" w:lineRule="auto"/>
              <w:jc w:val="center"/>
            </w:pPr>
            <w:r w:rsidRPr="003723B7">
              <w:t>Места массового захоронения</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3723B7" w:rsidRPr="003723B7" w:rsidRDefault="003723B7" w:rsidP="00A55F85">
            <w:pPr>
              <w:pStyle w:val="a4"/>
              <w:spacing w:line="276" w:lineRule="auto"/>
              <w:jc w:val="center"/>
            </w:pPr>
            <w:r w:rsidRPr="003723B7">
              <w:t>0,24</w:t>
            </w:r>
          </w:p>
        </w:tc>
        <w:tc>
          <w:tcPr>
            <w:tcW w:w="1559" w:type="dxa"/>
            <w:tcBorders>
              <w:top w:val="nil"/>
              <w:left w:val="nil"/>
              <w:bottom w:val="single" w:sz="4" w:space="0" w:color="auto"/>
              <w:right w:val="single" w:sz="4" w:space="0" w:color="auto"/>
            </w:tcBorders>
            <w:vAlign w:val="center"/>
            <w:hideMark/>
          </w:tcPr>
          <w:p w:rsidR="003723B7" w:rsidRPr="003723B7" w:rsidRDefault="003723B7" w:rsidP="00A55F85">
            <w:pPr>
              <w:pStyle w:val="a4"/>
              <w:spacing w:line="276" w:lineRule="auto"/>
              <w:jc w:val="center"/>
            </w:pPr>
            <w:r w:rsidRPr="003723B7">
              <w:t>га</w:t>
            </w:r>
          </w:p>
        </w:tc>
        <w:tc>
          <w:tcPr>
            <w:tcW w:w="1984" w:type="dxa"/>
            <w:tcBorders>
              <w:top w:val="nil"/>
              <w:left w:val="nil"/>
              <w:bottom w:val="single" w:sz="4" w:space="0" w:color="auto"/>
              <w:right w:val="single" w:sz="4" w:space="0" w:color="auto"/>
            </w:tcBorders>
            <w:vAlign w:val="center"/>
            <w:hideMark/>
          </w:tcPr>
          <w:p w:rsidR="003723B7" w:rsidRPr="003723B7" w:rsidRDefault="003723B7" w:rsidP="00A55F85">
            <w:pPr>
              <w:pStyle w:val="a4"/>
              <w:spacing w:line="276" w:lineRule="auto"/>
              <w:jc w:val="center"/>
            </w:pPr>
            <w:r w:rsidRPr="003723B7">
              <w:t>3,0</w:t>
            </w:r>
          </w:p>
        </w:tc>
        <w:tc>
          <w:tcPr>
            <w:tcW w:w="2052" w:type="dxa"/>
            <w:tcBorders>
              <w:top w:val="nil"/>
              <w:left w:val="single" w:sz="4" w:space="0" w:color="auto"/>
              <w:bottom w:val="single" w:sz="4" w:space="0" w:color="auto"/>
              <w:right w:val="single" w:sz="4" w:space="0" w:color="auto"/>
            </w:tcBorders>
            <w:vAlign w:val="center"/>
            <w:hideMark/>
          </w:tcPr>
          <w:p w:rsidR="003723B7" w:rsidRPr="003723B7" w:rsidRDefault="003723B7" w:rsidP="00A55F85">
            <w:pPr>
              <w:pStyle w:val="a4"/>
              <w:spacing w:line="276" w:lineRule="auto"/>
              <w:jc w:val="center"/>
            </w:pPr>
            <w:r w:rsidRPr="003723B7">
              <w:t>4,0</w:t>
            </w:r>
          </w:p>
        </w:tc>
      </w:tr>
    </w:tbl>
    <w:p w:rsidR="003723B7" w:rsidRPr="003723B7" w:rsidRDefault="003723B7" w:rsidP="003723B7">
      <w:pPr>
        <w:pStyle w:val="a4"/>
        <w:spacing w:line="276" w:lineRule="auto"/>
        <w:rPr>
          <w:rFonts w:cs="Times New Roman"/>
          <w:lang w:eastAsia="zh-CN"/>
        </w:rPr>
      </w:pPr>
    </w:p>
    <w:p w:rsidR="003723B7" w:rsidRPr="003723B7" w:rsidRDefault="003975F2" w:rsidP="003723B7">
      <w:pPr>
        <w:pStyle w:val="a4"/>
        <w:spacing w:line="276" w:lineRule="auto"/>
        <w:ind w:firstLine="709"/>
        <w:rPr>
          <w:rFonts w:cs="Times New Roman"/>
          <w:lang w:eastAsia="zh-CN"/>
        </w:rPr>
      </w:pPr>
      <w:r>
        <w:rPr>
          <w:rFonts w:cs="Times New Roman"/>
          <w:lang w:eastAsia="zh-CN"/>
        </w:rPr>
        <w:t>Генеральным планом</w:t>
      </w:r>
      <w:r w:rsidR="003723B7" w:rsidRPr="003723B7">
        <w:rPr>
          <w:rFonts w:cs="Times New Roman"/>
          <w:lang w:eastAsia="zh-CN"/>
        </w:rPr>
        <w:t xml:space="preserve"> предлагается закрыть  следующие кладбища: в деревне Кобона, в деревне Верола, в деревне Гулково, в деревне Остров, в деревне Чёрное, в деревне Лаврово, малое кладбище. Территорию для захоронений предлагается сформировать  в деревне Лаврово, продолжить захорон</w:t>
      </w:r>
      <w:r w:rsidR="003723B7">
        <w:rPr>
          <w:rFonts w:cs="Times New Roman"/>
          <w:lang w:eastAsia="zh-CN"/>
        </w:rPr>
        <w:t>ения на существующем кладбище,</w:t>
      </w:r>
      <w:r w:rsidR="003723B7" w:rsidRPr="003723B7">
        <w:rPr>
          <w:rFonts w:cs="Times New Roman"/>
          <w:lang w:eastAsia="zh-CN"/>
        </w:rPr>
        <w:t xml:space="preserve"> и в деревне Верола,</w:t>
      </w:r>
      <w:r w:rsidR="00566166">
        <w:rPr>
          <w:rFonts w:cs="Times New Roman"/>
          <w:lang w:eastAsia="zh-CN"/>
        </w:rPr>
        <w:t xml:space="preserve"> строительство нового кладбища.</w:t>
      </w:r>
    </w:p>
    <w:p w:rsidR="003723B7" w:rsidRDefault="003723B7" w:rsidP="009C109C">
      <w:pPr>
        <w:pStyle w:val="a4"/>
        <w:spacing w:line="276" w:lineRule="auto"/>
        <w:ind w:firstLine="709"/>
        <w:rPr>
          <w:rFonts w:cs="Times New Roman"/>
          <w:lang w:eastAsia="zh-CN"/>
        </w:rPr>
      </w:pPr>
    </w:p>
    <w:p w:rsidR="00622785" w:rsidRPr="00622785" w:rsidRDefault="00622785" w:rsidP="00622785">
      <w:pPr>
        <w:pStyle w:val="a4"/>
        <w:spacing w:line="276" w:lineRule="auto"/>
        <w:ind w:firstLine="709"/>
        <w:rPr>
          <w:rFonts w:cs="Times New Roman"/>
          <w:b/>
          <w:bCs/>
          <w:lang w:eastAsia="zh-CN"/>
        </w:rPr>
      </w:pPr>
      <w:r w:rsidRPr="00622785">
        <w:rPr>
          <w:rFonts w:cs="Times New Roman"/>
          <w:b/>
          <w:bCs/>
          <w:lang w:eastAsia="zh-CN"/>
        </w:rPr>
        <w:t>Создание условий для обеспечения услугами учреждений дошкольного образования</w:t>
      </w:r>
    </w:p>
    <w:p w:rsidR="00622785" w:rsidRPr="00622785" w:rsidRDefault="00622785" w:rsidP="00622785">
      <w:pPr>
        <w:pStyle w:val="a4"/>
        <w:spacing w:line="276" w:lineRule="auto"/>
        <w:ind w:firstLine="709"/>
        <w:rPr>
          <w:rFonts w:cs="Times New Roman"/>
          <w:lang w:eastAsia="zh-CN"/>
        </w:rPr>
      </w:pPr>
      <w:r w:rsidRPr="00622785">
        <w:rPr>
          <w:rFonts w:cs="Times New Roman"/>
          <w:lang w:eastAsia="zh-CN"/>
        </w:rPr>
        <w:t xml:space="preserve">В предельный радиус обслуживания  существующего </w:t>
      </w:r>
      <w:r w:rsidR="008D6C0E">
        <w:t xml:space="preserve">здания дошкольной группы </w:t>
      </w:r>
      <w:r w:rsidR="008D6C0E" w:rsidRPr="00746EFC">
        <w:t>МКОУ «Суховская основная  общеобразовательная школа»</w:t>
      </w:r>
      <w:r w:rsidR="008D6C0E">
        <w:t>,</w:t>
      </w:r>
      <w:r w:rsidRPr="00622785">
        <w:rPr>
          <w:rFonts w:cs="Times New Roman"/>
          <w:lang w:eastAsia="zh-CN"/>
        </w:rPr>
        <w:t xml:space="preserve"> попадает население, проживающее в только деревне Сухое.</w:t>
      </w:r>
    </w:p>
    <w:p w:rsidR="00622785" w:rsidRPr="00622785" w:rsidRDefault="003975F2" w:rsidP="00622785">
      <w:pPr>
        <w:pStyle w:val="a4"/>
        <w:spacing w:line="276" w:lineRule="auto"/>
        <w:ind w:firstLine="709"/>
        <w:rPr>
          <w:rFonts w:cs="Times New Roman"/>
          <w:lang w:eastAsia="zh-CN"/>
        </w:rPr>
      </w:pPr>
      <w:r>
        <w:rPr>
          <w:rFonts w:cs="Times New Roman"/>
          <w:lang w:eastAsia="zh-CN"/>
        </w:rPr>
        <w:t>Генеральным планом</w:t>
      </w:r>
      <w:r w:rsidR="00622785" w:rsidRPr="00622785">
        <w:rPr>
          <w:rFonts w:cs="Times New Roman"/>
          <w:lang w:eastAsia="zh-CN"/>
        </w:rPr>
        <w:t xml:space="preserve"> предлагается строительство еще трех учреждений: в деревне Сухое </w:t>
      </w:r>
      <w:r w:rsidR="003E014B">
        <w:rPr>
          <w:rFonts w:cs="Times New Roman"/>
          <w:lang w:eastAsia="zh-CN"/>
        </w:rPr>
        <w:t xml:space="preserve">строительство школы, </w:t>
      </w:r>
      <w:r w:rsidR="00622785" w:rsidRPr="00622785">
        <w:rPr>
          <w:rFonts w:cs="Times New Roman"/>
          <w:lang w:eastAsia="zh-CN"/>
        </w:rPr>
        <w:t>совмещенно</w:t>
      </w:r>
      <w:r w:rsidR="003E014B">
        <w:rPr>
          <w:rFonts w:cs="Times New Roman"/>
          <w:lang w:eastAsia="zh-CN"/>
        </w:rPr>
        <w:t>й</w:t>
      </w:r>
      <w:r w:rsidR="00622785" w:rsidRPr="00622785">
        <w:rPr>
          <w:rFonts w:cs="Times New Roman"/>
          <w:lang w:eastAsia="zh-CN"/>
        </w:rPr>
        <w:t xml:space="preserve"> с</w:t>
      </w:r>
      <w:r w:rsidR="003E014B">
        <w:rPr>
          <w:rFonts w:cs="Times New Roman"/>
          <w:lang w:eastAsia="zh-CN"/>
        </w:rPr>
        <w:t xml:space="preserve"> дошкольным</w:t>
      </w:r>
      <w:r w:rsidR="00622785" w:rsidRPr="00622785">
        <w:rPr>
          <w:rFonts w:cs="Times New Roman"/>
          <w:lang w:eastAsia="zh-CN"/>
        </w:rPr>
        <w:t xml:space="preserve"> образовательным учреждением, </w:t>
      </w:r>
      <w:r w:rsidR="003E014B">
        <w:rPr>
          <w:rFonts w:cs="Times New Roman"/>
          <w:lang w:eastAsia="zh-CN"/>
        </w:rPr>
        <w:t xml:space="preserve">учреждений дошкольного образования </w:t>
      </w:r>
      <w:r w:rsidR="00622785" w:rsidRPr="00622785">
        <w:rPr>
          <w:rFonts w:cs="Times New Roman"/>
          <w:lang w:eastAsia="zh-CN"/>
        </w:rPr>
        <w:t>в деревне Кобона  и в деревне Лаврово</w:t>
      </w:r>
      <w:r w:rsidR="00622785">
        <w:rPr>
          <w:rFonts w:cs="Times New Roman"/>
          <w:lang w:eastAsia="zh-CN"/>
        </w:rPr>
        <w:t>.</w:t>
      </w:r>
      <w:r w:rsidR="00622785" w:rsidRPr="00622785">
        <w:rPr>
          <w:rFonts w:cs="Times New Roman"/>
          <w:lang w:eastAsia="zh-CN"/>
        </w:rPr>
        <w:t xml:space="preserve"> Размещение и емкость объектов определено  на основании расчета потребности населения в таких объектах на первую очередь и на расчетный срок и предлагаемой системой обслуживания. Расчет потребности в количестве мест дошкольных образовательных учреждений выполнен в соответствии  с показателями минимальной обеспеченности социально значимыми объектами повседневного обслуживания (Региональные нормативы градостроительного проект</w:t>
      </w:r>
      <w:r w:rsidR="00622785">
        <w:rPr>
          <w:rFonts w:cs="Times New Roman"/>
          <w:lang w:eastAsia="zh-CN"/>
        </w:rPr>
        <w:t>ирования Ленинградской области).</w:t>
      </w:r>
    </w:p>
    <w:p w:rsidR="00622785" w:rsidRDefault="00622785" w:rsidP="00622785">
      <w:pPr>
        <w:pStyle w:val="a4"/>
        <w:spacing w:line="276" w:lineRule="auto"/>
        <w:ind w:firstLine="709"/>
        <w:rPr>
          <w:rFonts w:cs="Times New Roman"/>
          <w:lang w:eastAsia="zh-CN"/>
        </w:rPr>
      </w:pPr>
      <w:r w:rsidRPr="00622785">
        <w:rPr>
          <w:rFonts w:cs="Times New Roman"/>
          <w:lang w:eastAsia="zh-CN"/>
        </w:rPr>
        <w:t xml:space="preserve">Для обеспечения населения услугами учреждений дошкольного образования формируется система </w:t>
      </w:r>
      <w:r>
        <w:rPr>
          <w:rFonts w:cs="Times New Roman"/>
          <w:lang w:eastAsia="zh-CN"/>
        </w:rPr>
        <w:t>центров обслуживания населения.</w:t>
      </w:r>
    </w:p>
    <w:p w:rsidR="001C7FFD" w:rsidRDefault="001C7FFD" w:rsidP="001C7FFD">
      <w:pPr>
        <w:pStyle w:val="a4"/>
        <w:spacing w:line="276" w:lineRule="auto"/>
        <w:rPr>
          <w:rFonts w:cs="Times New Roman"/>
          <w:lang w:eastAsia="zh-CN"/>
        </w:rPr>
      </w:pPr>
    </w:p>
    <w:p w:rsidR="001C7FFD" w:rsidRDefault="001C7FFD" w:rsidP="001C7FFD">
      <w:pPr>
        <w:pStyle w:val="a4"/>
        <w:rPr>
          <w:lang w:eastAsia="zh-CN"/>
        </w:rPr>
      </w:pPr>
      <w:r>
        <w:rPr>
          <w:lang w:eastAsia="zh-CN"/>
        </w:rPr>
        <w:br w:type="page"/>
      </w:r>
    </w:p>
    <w:p w:rsidR="00622785" w:rsidRDefault="00622785" w:rsidP="00622785">
      <w:pPr>
        <w:pStyle w:val="a4"/>
        <w:spacing w:line="276" w:lineRule="auto"/>
        <w:jc w:val="right"/>
        <w:rPr>
          <w:rFonts w:cs="Times New Roman"/>
          <w:lang w:eastAsia="zh-CN"/>
        </w:rPr>
      </w:pPr>
      <w:r>
        <w:rPr>
          <w:rFonts w:cs="Times New Roman"/>
          <w:lang w:eastAsia="zh-CN"/>
        </w:rPr>
        <w:lastRenderedPageBreak/>
        <w:t>Таблица 3.</w:t>
      </w:r>
      <w:r w:rsidR="00566166">
        <w:rPr>
          <w:rFonts w:cs="Times New Roman"/>
          <w:lang w:eastAsia="zh-CN"/>
        </w:rPr>
        <w:t>8</w:t>
      </w:r>
      <w:r>
        <w:rPr>
          <w:rFonts w:cs="Times New Roman"/>
          <w:lang w:eastAsia="zh-CN"/>
        </w:rPr>
        <w:t>.</w:t>
      </w:r>
    </w:p>
    <w:p w:rsidR="00622785" w:rsidRPr="00622785" w:rsidRDefault="00622785" w:rsidP="00622785">
      <w:pPr>
        <w:pStyle w:val="a4"/>
        <w:spacing w:line="276" w:lineRule="auto"/>
        <w:jc w:val="center"/>
        <w:rPr>
          <w:rFonts w:cs="Times New Roman"/>
          <w:b/>
          <w:lang w:eastAsia="zh-CN"/>
        </w:rPr>
      </w:pPr>
      <w:r w:rsidRPr="00622785">
        <w:rPr>
          <w:rFonts w:cs="Times New Roman"/>
          <w:b/>
          <w:lang w:eastAsia="zh-CN"/>
        </w:rPr>
        <w:t>Система обслуживания  учреждениями дошкольного образования</w:t>
      </w:r>
    </w:p>
    <w:tbl>
      <w:tblPr>
        <w:tblW w:w="9933" w:type="dxa"/>
        <w:jc w:val="center"/>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2798"/>
        <w:gridCol w:w="1984"/>
        <w:gridCol w:w="993"/>
        <w:gridCol w:w="897"/>
      </w:tblGrid>
      <w:tr w:rsidR="005D00E9" w:rsidRPr="005C67B3" w:rsidTr="005D00E9">
        <w:trPr>
          <w:trHeight w:val="828"/>
          <w:tblHeader/>
          <w:jc w:val="center"/>
        </w:trPr>
        <w:tc>
          <w:tcPr>
            <w:tcW w:w="3261" w:type="dxa"/>
            <w:vMerge w:val="restart"/>
            <w:shd w:val="clear" w:color="auto" w:fill="D9D9D9" w:themeFill="background1" w:themeFillShade="D9"/>
            <w:vAlign w:val="center"/>
          </w:tcPr>
          <w:p w:rsidR="005D00E9" w:rsidRPr="005C67B3" w:rsidRDefault="005D00E9" w:rsidP="00A55F85">
            <w:pPr>
              <w:pStyle w:val="a4"/>
              <w:spacing w:line="276" w:lineRule="auto"/>
              <w:jc w:val="center"/>
            </w:pPr>
            <w:r w:rsidRPr="005C67B3">
              <w:t>Наименование дошкольного учреждения</w:t>
            </w:r>
          </w:p>
        </w:tc>
        <w:tc>
          <w:tcPr>
            <w:tcW w:w="2798" w:type="dxa"/>
            <w:vMerge w:val="restart"/>
            <w:shd w:val="clear" w:color="auto" w:fill="D9D9D9" w:themeFill="background1" w:themeFillShade="D9"/>
            <w:vAlign w:val="center"/>
          </w:tcPr>
          <w:p w:rsidR="005D00E9" w:rsidRPr="005C67B3" w:rsidRDefault="005D00E9" w:rsidP="00A55F85">
            <w:pPr>
              <w:pStyle w:val="a4"/>
              <w:spacing w:line="276" w:lineRule="auto"/>
              <w:jc w:val="center"/>
            </w:pPr>
            <w:r w:rsidRPr="005C67B3">
              <w:t>Обслуживаемые населенные пункты</w:t>
            </w:r>
          </w:p>
        </w:tc>
        <w:tc>
          <w:tcPr>
            <w:tcW w:w="3874" w:type="dxa"/>
            <w:gridSpan w:val="3"/>
            <w:shd w:val="clear" w:color="auto" w:fill="D9D9D9" w:themeFill="background1" w:themeFillShade="D9"/>
            <w:vAlign w:val="center"/>
          </w:tcPr>
          <w:p w:rsidR="005D00E9" w:rsidRPr="005C67B3" w:rsidRDefault="005D00E9" w:rsidP="00A55F85">
            <w:pPr>
              <w:pStyle w:val="a4"/>
              <w:spacing w:line="276" w:lineRule="auto"/>
              <w:jc w:val="center"/>
            </w:pPr>
            <w:r w:rsidRPr="005C67B3">
              <w:t>Потребность в услугах учреждений дошкольного образования</w:t>
            </w:r>
          </w:p>
        </w:tc>
      </w:tr>
      <w:tr w:rsidR="005D00E9" w:rsidRPr="005C67B3" w:rsidTr="005D00E9">
        <w:trPr>
          <w:trHeight w:val="145"/>
          <w:tblHeader/>
          <w:jc w:val="center"/>
        </w:trPr>
        <w:tc>
          <w:tcPr>
            <w:tcW w:w="3261" w:type="dxa"/>
            <w:vMerge/>
            <w:shd w:val="clear" w:color="auto" w:fill="D9D9D9" w:themeFill="background1" w:themeFillShade="D9"/>
            <w:vAlign w:val="center"/>
          </w:tcPr>
          <w:p w:rsidR="005D00E9" w:rsidRPr="005C67B3" w:rsidRDefault="005D00E9" w:rsidP="00A55F85">
            <w:pPr>
              <w:pStyle w:val="a4"/>
              <w:spacing w:line="276" w:lineRule="auto"/>
              <w:jc w:val="center"/>
            </w:pPr>
          </w:p>
        </w:tc>
        <w:tc>
          <w:tcPr>
            <w:tcW w:w="2798" w:type="dxa"/>
            <w:vMerge/>
            <w:shd w:val="clear" w:color="auto" w:fill="D9D9D9" w:themeFill="background1" w:themeFillShade="D9"/>
            <w:vAlign w:val="center"/>
          </w:tcPr>
          <w:p w:rsidR="005D00E9" w:rsidRPr="005C67B3" w:rsidRDefault="005D00E9" w:rsidP="00A55F85">
            <w:pPr>
              <w:pStyle w:val="a4"/>
              <w:spacing w:line="276" w:lineRule="auto"/>
              <w:jc w:val="center"/>
            </w:pPr>
          </w:p>
        </w:tc>
        <w:tc>
          <w:tcPr>
            <w:tcW w:w="1984" w:type="dxa"/>
            <w:shd w:val="clear" w:color="auto" w:fill="D9D9D9" w:themeFill="background1" w:themeFillShade="D9"/>
            <w:vAlign w:val="center"/>
          </w:tcPr>
          <w:p w:rsidR="005D00E9" w:rsidRPr="005C67B3" w:rsidRDefault="005D00E9" w:rsidP="00A55F85">
            <w:pPr>
              <w:pStyle w:val="a4"/>
              <w:spacing w:line="276" w:lineRule="auto"/>
              <w:jc w:val="center"/>
            </w:pPr>
            <w:r w:rsidRPr="005C67B3">
              <w:t>Нормативная (удельная) мест на 1 000 чел</w:t>
            </w:r>
          </w:p>
        </w:tc>
        <w:tc>
          <w:tcPr>
            <w:tcW w:w="993" w:type="dxa"/>
            <w:shd w:val="clear" w:color="auto" w:fill="D9D9D9" w:themeFill="background1" w:themeFillShade="D9"/>
            <w:vAlign w:val="center"/>
          </w:tcPr>
          <w:p w:rsidR="005D00E9" w:rsidRPr="005C67B3" w:rsidRDefault="005D00E9" w:rsidP="00A55F85">
            <w:pPr>
              <w:pStyle w:val="a4"/>
              <w:spacing w:line="276" w:lineRule="auto"/>
              <w:jc w:val="center"/>
            </w:pPr>
            <w:r w:rsidRPr="005C67B3">
              <w:t>2020, мест</w:t>
            </w:r>
          </w:p>
        </w:tc>
        <w:tc>
          <w:tcPr>
            <w:tcW w:w="897" w:type="dxa"/>
            <w:shd w:val="clear" w:color="auto" w:fill="D9D9D9" w:themeFill="background1" w:themeFillShade="D9"/>
            <w:vAlign w:val="center"/>
          </w:tcPr>
          <w:p w:rsidR="005D00E9" w:rsidRPr="005C67B3" w:rsidRDefault="005D00E9" w:rsidP="00A55F85">
            <w:pPr>
              <w:pStyle w:val="a4"/>
              <w:spacing w:line="276" w:lineRule="auto"/>
              <w:jc w:val="center"/>
            </w:pPr>
            <w:r w:rsidRPr="005C67B3">
              <w:t>2035, мест</w:t>
            </w:r>
          </w:p>
        </w:tc>
      </w:tr>
      <w:tr w:rsidR="005D00E9" w:rsidRPr="00622785" w:rsidTr="005D00E9">
        <w:trPr>
          <w:trHeight w:val="1171"/>
          <w:jc w:val="center"/>
        </w:trPr>
        <w:tc>
          <w:tcPr>
            <w:tcW w:w="3261" w:type="dxa"/>
            <w:vAlign w:val="center"/>
          </w:tcPr>
          <w:p w:rsidR="005D00E9" w:rsidRPr="00622785" w:rsidRDefault="005D00E9" w:rsidP="00A55F85">
            <w:pPr>
              <w:pStyle w:val="a4"/>
              <w:spacing w:line="276" w:lineRule="auto"/>
              <w:jc w:val="center"/>
            </w:pPr>
            <w:r>
              <w:t xml:space="preserve">Здание дошкольной группы </w:t>
            </w:r>
            <w:r w:rsidRPr="00746EFC">
              <w:t>МКОУ «Суховская основная  общеобразовательная школа»</w:t>
            </w:r>
          </w:p>
        </w:tc>
        <w:tc>
          <w:tcPr>
            <w:tcW w:w="2798" w:type="dxa"/>
            <w:vAlign w:val="center"/>
          </w:tcPr>
          <w:p w:rsidR="005D00E9" w:rsidRDefault="005D00E9" w:rsidP="00566166">
            <w:pPr>
              <w:pStyle w:val="a4"/>
              <w:spacing w:line="276" w:lineRule="auto"/>
              <w:jc w:val="center"/>
            </w:pPr>
            <w:r>
              <w:t>д.</w:t>
            </w:r>
            <w:r w:rsidRPr="00622785">
              <w:t xml:space="preserve"> Сухое, д</w:t>
            </w:r>
            <w:r>
              <w:t>.</w:t>
            </w:r>
            <w:r w:rsidRPr="00622785">
              <w:t>Выстав,</w:t>
            </w:r>
          </w:p>
          <w:p w:rsidR="005D00E9" w:rsidRDefault="005D00E9" w:rsidP="00566166">
            <w:pPr>
              <w:pStyle w:val="a4"/>
              <w:spacing w:line="276" w:lineRule="auto"/>
              <w:jc w:val="center"/>
            </w:pPr>
            <w:r w:rsidRPr="00622785">
              <w:t>д</w:t>
            </w:r>
            <w:r>
              <w:t>.</w:t>
            </w:r>
            <w:r w:rsidRPr="00622785">
              <w:t>Верола, д</w:t>
            </w:r>
            <w:r>
              <w:t>.</w:t>
            </w:r>
            <w:r w:rsidRPr="00622785">
              <w:t xml:space="preserve">Митола, </w:t>
            </w:r>
          </w:p>
          <w:p w:rsidR="005D00E9" w:rsidRDefault="005D00E9" w:rsidP="00566166">
            <w:pPr>
              <w:pStyle w:val="a4"/>
              <w:spacing w:line="276" w:lineRule="auto"/>
              <w:jc w:val="center"/>
            </w:pPr>
            <w:r w:rsidRPr="00622785">
              <w:t>д</w:t>
            </w:r>
            <w:r>
              <w:t xml:space="preserve">. </w:t>
            </w:r>
            <w:r w:rsidRPr="00622785">
              <w:t>Лёмасарь, д</w:t>
            </w:r>
            <w:r>
              <w:t xml:space="preserve">. </w:t>
            </w:r>
            <w:r w:rsidRPr="00622785">
              <w:t xml:space="preserve">Гавсарь, </w:t>
            </w:r>
          </w:p>
          <w:p w:rsidR="005D00E9" w:rsidRDefault="005D00E9" w:rsidP="00566166">
            <w:pPr>
              <w:pStyle w:val="a4"/>
              <w:spacing w:line="276" w:lineRule="auto"/>
              <w:jc w:val="center"/>
            </w:pPr>
            <w:r w:rsidRPr="00622785">
              <w:t>д</w:t>
            </w:r>
            <w:r>
              <w:t xml:space="preserve">. </w:t>
            </w:r>
            <w:r w:rsidRPr="00622785">
              <w:t>Сандела, д</w:t>
            </w:r>
            <w:r>
              <w:t xml:space="preserve">. </w:t>
            </w:r>
            <w:r w:rsidRPr="00622785">
              <w:t xml:space="preserve">Гулково, </w:t>
            </w:r>
          </w:p>
          <w:p w:rsidR="005D00E9" w:rsidRPr="00622785" w:rsidRDefault="005D00E9" w:rsidP="00CF6DA8">
            <w:pPr>
              <w:pStyle w:val="a4"/>
              <w:spacing w:line="276" w:lineRule="auto"/>
              <w:jc w:val="center"/>
            </w:pPr>
            <w:r w:rsidRPr="00622785">
              <w:t>д</w:t>
            </w:r>
            <w:r>
              <w:t>. Остров</w:t>
            </w:r>
          </w:p>
        </w:tc>
        <w:tc>
          <w:tcPr>
            <w:tcW w:w="1984" w:type="dxa"/>
            <w:vAlign w:val="center"/>
          </w:tcPr>
          <w:p w:rsidR="005D00E9" w:rsidRPr="00622785" w:rsidRDefault="005D00E9" w:rsidP="00A55F85">
            <w:pPr>
              <w:pStyle w:val="a4"/>
              <w:spacing w:line="276" w:lineRule="auto"/>
              <w:jc w:val="center"/>
            </w:pPr>
            <w:r w:rsidRPr="00622785">
              <w:t>33</w:t>
            </w:r>
          </w:p>
        </w:tc>
        <w:tc>
          <w:tcPr>
            <w:tcW w:w="993" w:type="dxa"/>
            <w:vAlign w:val="center"/>
          </w:tcPr>
          <w:p w:rsidR="005D00E9" w:rsidRPr="00622785" w:rsidRDefault="005D00E9" w:rsidP="00A55F85">
            <w:pPr>
              <w:pStyle w:val="a4"/>
              <w:spacing w:line="276" w:lineRule="auto"/>
              <w:jc w:val="center"/>
            </w:pPr>
            <w:r w:rsidRPr="00622785">
              <w:t>61</w:t>
            </w:r>
          </w:p>
        </w:tc>
        <w:tc>
          <w:tcPr>
            <w:tcW w:w="897" w:type="dxa"/>
            <w:vAlign w:val="center"/>
          </w:tcPr>
          <w:p w:rsidR="005D00E9" w:rsidRPr="00622785" w:rsidRDefault="005D00E9" w:rsidP="00A55F85">
            <w:pPr>
              <w:pStyle w:val="a4"/>
              <w:spacing w:line="276" w:lineRule="auto"/>
              <w:jc w:val="center"/>
            </w:pPr>
            <w:r w:rsidRPr="00622785">
              <w:t>80</w:t>
            </w:r>
          </w:p>
        </w:tc>
      </w:tr>
      <w:tr w:rsidR="005D00E9" w:rsidRPr="00622785" w:rsidTr="005D00E9">
        <w:trPr>
          <w:trHeight w:val="958"/>
          <w:jc w:val="center"/>
        </w:trPr>
        <w:tc>
          <w:tcPr>
            <w:tcW w:w="3261" w:type="dxa"/>
            <w:vAlign w:val="center"/>
          </w:tcPr>
          <w:p w:rsidR="005D00E9" w:rsidRPr="00622785" w:rsidRDefault="005D00E9" w:rsidP="00A55F85">
            <w:pPr>
              <w:pStyle w:val="a4"/>
              <w:spacing w:line="276" w:lineRule="auto"/>
              <w:jc w:val="center"/>
            </w:pPr>
            <w:r w:rsidRPr="00622785">
              <w:t>Дошкольное образовательное учреждение в деревне Кобона</w:t>
            </w:r>
          </w:p>
        </w:tc>
        <w:tc>
          <w:tcPr>
            <w:tcW w:w="2798" w:type="dxa"/>
            <w:vAlign w:val="center"/>
          </w:tcPr>
          <w:p w:rsidR="005D00E9" w:rsidRDefault="005D00E9" w:rsidP="00A55F85">
            <w:pPr>
              <w:pStyle w:val="a4"/>
              <w:spacing w:line="276" w:lineRule="auto"/>
              <w:jc w:val="center"/>
            </w:pPr>
            <w:r w:rsidRPr="00622785">
              <w:t>д</w:t>
            </w:r>
            <w:r>
              <w:t xml:space="preserve">. </w:t>
            </w:r>
            <w:r w:rsidRPr="00622785">
              <w:t>Кобона, д</w:t>
            </w:r>
            <w:r>
              <w:t xml:space="preserve">. </w:t>
            </w:r>
            <w:r w:rsidRPr="00622785">
              <w:t xml:space="preserve">Чёрное, </w:t>
            </w:r>
          </w:p>
          <w:p w:rsidR="005D00E9" w:rsidRDefault="005D00E9" w:rsidP="00A55F85">
            <w:pPr>
              <w:pStyle w:val="a4"/>
              <w:spacing w:line="276" w:lineRule="auto"/>
              <w:jc w:val="center"/>
            </w:pPr>
            <w:r w:rsidRPr="00622785">
              <w:t>д</w:t>
            </w:r>
            <w:r>
              <w:t xml:space="preserve">. </w:t>
            </w:r>
            <w:r w:rsidRPr="00622785">
              <w:t>Леднево, д</w:t>
            </w:r>
            <w:r>
              <w:t xml:space="preserve">. </w:t>
            </w:r>
            <w:r w:rsidRPr="00622785">
              <w:t xml:space="preserve">Низово, </w:t>
            </w:r>
          </w:p>
          <w:p w:rsidR="005D00E9" w:rsidRPr="00622785" w:rsidRDefault="005D00E9" w:rsidP="005D00E9">
            <w:pPr>
              <w:pStyle w:val="a4"/>
              <w:spacing w:line="276" w:lineRule="auto"/>
              <w:jc w:val="center"/>
            </w:pPr>
            <w:r w:rsidRPr="00622785">
              <w:t>д</w:t>
            </w:r>
            <w:r>
              <w:t xml:space="preserve">. </w:t>
            </w:r>
            <w:r w:rsidRPr="00622785">
              <w:t>Мостовая, д</w:t>
            </w:r>
            <w:r>
              <w:t xml:space="preserve">. </w:t>
            </w:r>
            <w:r w:rsidRPr="00622785">
              <w:t>Бор</w:t>
            </w:r>
          </w:p>
        </w:tc>
        <w:tc>
          <w:tcPr>
            <w:tcW w:w="1984" w:type="dxa"/>
            <w:vAlign w:val="center"/>
          </w:tcPr>
          <w:p w:rsidR="005D00E9" w:rsidRPr="00622785" w:rsidRDefault="005D00E9" w:rsidP="00A55F85">
            <w:pPr>
              <w:pStyle w:val="a4"/>
              <w:spacing w:line="276" w:lineRule="auto"/>
              <w:jc w:val="center"/>
            </w:pPr>
            <w:r w:rsidRPr="00622785">
              <w:t>33</w:t>
            </w:r>
          </w:p>
        </w:tc>
        <w:tc>
          <w:tcPr>
            <w:tcW w:w="993" w:type="dxa"/>
            <w:vAlign w:val="center"/>
          </w:tcPr>
          <w:p w:rsidR="005D00E9" w:rsidRPr="00622785" w:rsidRDefault="005D00E9" w:rsidP="00A55F85">
            <w:pPr>
              <w:pStyle w:val="a4"/>
              <w:spacing w:line="276" w:lineRule="auto"/>
              <w:jc w:val="center"/>
            </w:pPr>
            <w:r w:rsidRPr="00622785">
              <w:t>136</w:t>
            </w:r>
          </w:p>
        </w:tc>
        <w:tc>
          <w:tcPr>
            <w:tcW w:w="897" w:type="dxa"/>
            <w:vAlign w:val="center"/>
          </w:tcPr>
          <w:p w:rsidR="005D00E9" w:rsidRPr="00622785" w:rsidRDefault="005D00E9" w:rsidP="00A55F85">
            <w:pPr>
              <w:pStyle w:val="a4"/>
              <w:spacing w:line="276" w:lineRule="auto"/>
              <w:jc w:val="center"/>
            </w:pPr>
            <w:r w:rsidRPr="00622785">
              <w:t>197</w:t>
            </w:r>
          </w:p>
        </w:tc>
      </w:tr>
      <w:tr w:rsidR="005D00E9" w:rsidRPr="00622785" w:rsidTr="005D00E9">
        <w:trPr>
          <w:trHeight w:val="859"/>
          <w:jc w:val="center"/>
        </w:trPr>
        <w:tc>
          <w:tcPr>
            <w:tcW w:w="3261" w:type="dxa"/>
            <w:vAlign w:val="center"/>
          </w:tcPr>
          <w:p w:rsidR="005D00E9" w:rsidRPr="00622785" w:rsidRDefault="005D00E9" w:rsidP="00A55F85">
            <w:pPr>
              <w:pStyle w:val="a4"/>
              <w:spacing w:line="276" w:lineRule="auto"/>
              <w:jc w:val="center"/>
            </w:pPr>
            <w:r w:rsidRPr="00622785">
              <w:t>Дошкольное образовательное учреждение в деревне Лаврово</w:t>
            </w:r>
          </w:p>
        </w:tc>
        <w:tc>
          <w:tcPr>
            <w:tcW w:w="2798" w:type="dxa"/>
            <w:vAlign w:val="center"/>
          </w:tcPr>
          <w:p w:rsidR="005D00E9" w:rsidRDefault="005D00E9" w:rsidP="00A55F85">
            <w:pPr>
              <w:pStyle w:val="a4"/>
              <w:spacing w:line="276" w:lineRule="auto"/>
              <w:jc w:val="center"/>
            </w:pPr>
            <w:r w:rsidRPr="00622785">
              <w:t>д</w:t>
            </w:r>
            <w:r>
              <w:t xml:space="preserve">. </w:t>
            </w:r>
            <w:r w:rsidRPr="00622785">
              <w:t>Лаврово, д</w:t>
            </w:r>
            <w:r>
              <w:t xml:space="preserve">. </w:t>
            </w:r>
            <w:r w:rsidRPr="00622785">
              <w:t>Колосарь</w:t>
            </w:r>
          </w:p>
          <w:p w:rsidR="005D00E9" w:rsidRPr="00622785" w:rsidRDefault="005D00E9" w:rsidP="00A55F85">
            <w:pPr>
              <w:pStyle w:val="a4"/>
              <w:spacing w:line="276" w:lineRule="auto"/>
              <w:jc w:val="center"/>
            </w:pPr>
            <w:r>
              <w:t>д. Ручьи</w:t>
            </w:r>
          </w:p>
        </w:tc>
        <w:tc>
          <w:tcPr>
            <w:tcW w:w="1984" w:type="dxa"/>
            <w:vAlign w:val="center"/>
          </w:tcPr>
          <w:p w:rsidR="005D00E9" w:rsidRPr="00622785" w:rsidRDefault="005D00E9" w:rsidP="00A55F85">
            <w:pPr>
              <w:pStyle w:val="a4"/>
              <w:spacing w:line="276" w:lineRule="auto"/>
              <w:jc w:val="center"/>
            </w:pPr>
            <w:r w:rsidRPr="00622785">
              <w:t>33</w:t>
            </w:r>
          </w:p>
        </w:tc>
        <w:tc>
          <w:tcPr>
            <w:tcW w:w="993" w:type="dxa"/>
            <w:vAlign w:val="center"/>
          </w:tcPr>
          <w:p w:rsidR="005D00E9" w:rsidRPr="00622785" w:rsidRDefault="005D00E9" w:rsidP="00A55F85">
            <w:pPr>
              <w:pStyle w:val="a4"/>
              <w:spacing w:line="276" w:lineRule="auto"/>
              <w:jc w:val="center"/>
            </w:pPr>
            <w:r w:rsidRPr="00622785">
              <w:t>49</w:t>
            </w:r>
          </w:p>
        </w:tc>
        <w:tc>
          <w:tcPr>
            <w:tcW w:w="897" w:type="dxa"/>
            <w:vAlign w:val="center"/>
          </w:tcPr>
          <w:p w:rsidR="005D00E9" w:rsidRPr="00622785" w:rsidRDefault="005D00E9" w:rsidP="00A55F85">
            <w:pPr>
              <w:pStyle w:val="a4"/>
              <w:spacing w:line="276" w:lineRule="auto"/>
              <w:jc w:val="center"/>
            </w:pPr>
            <w:r w:rsidRPr="00622785">
              <w:t>70</w:t>
            </w:r>
          </w:p>
        </w:tc>
      </w:tr>
    </w:tbl>
    <w:p w:rsidR="00622785" w:rsidRPr="00622785" w:rsidRDefault="00622785" w:rsidP="00622785">
      <w:pPr>
        <w:pStyle w:val="a4"/>
        <w:spacing w:line="276" w:lineRule="auto"/>
        <w:rPr>
          <w:rFonts w:cs="Times New Roman"/>
          <w:lang w:eastAsia="zh-CN"/>
        </w:rPr>
      </w:pPr>
    </w:p>
    <w:p w:rsidR="00622785" w:rsidRPr="00622785" w:rsidRDefault="00622785" w:rsidP="00622785">
      <w:pPr>
        <w:pStyle w:val="a4"/>
        <w:spacing w:line="276" w:lineRule="auto"/>
        <w:ind w:firstLine="709"/>
        <w:rPr>
          <w:rFonts w:cs="Times New Roman"/>
          <w:lang w:eastAsia="zh-CN"/>
        </w:rPr>
      </w:pPr>
      <w:r w:rsidRPr="00622785">
        <w:rPr>
          <w:rFonts w:cs="Times New Roman"/>
          <w:lang w:eastAsia="zh-CN"/>
        </w:rPr>
        <w:t>Таки</w:t>
      </w:r>
      <w:r w:rsidR="003975F2">
        <w:rPr>
          <w:rFonts w:cs="Times New Roman"/>
          <w:lang w:eastAsia="zh-CN"/>
        </w:rPr>
        <w:t>м образом, генеральным планом предлагается</w:t>
      </w:r>
      <w:r w:rsidRPr="00622785">
        <w:rPr>
          <w:rFonts w:cs="Times New Roman"/>
          <w:lang w:eastAsia="zh-CN"/>
        </w:rPr>
        <w:t xml:space="preserve"> следующие мероприятия для обеспечения населения услугами учреждений дошкольного образования: на первую очередь, -  строительство детского дошкольного учреждения на 100 мест в деревне Сухое (или открытие группы дошкольного образования  образовательной школе). </w:t>
      </w:r>
    </w:p>
    <w:p w:rsidR="003723B7" w:rsidRDefault="00622785" w:rsidP="00622785">
      <w:pPr>
        <w:pStyle w:val="a4"/>
        <w:spacing w:line="276" w:lineRule="auto"/>
        <w:ind w:firstLine="709"/>
        <w:rPr>
          <w:rFonts w:cs="Times New Roman"/>
          <w:lang w:eastAsia="zh-CN"/>
        </w:rPr>
      </w:pPr>
      <w:r w:rsidRPr="00622785">
        <w:rPr>
          <w:rFonts w:cs="Times New Roman"/>
          <w:lang w:eastAsia="zh-CN"/>
        </w:rPr>
        <w:t>На расчетный срок: строительство детского дошкольного учреждения на 100 мест в деревне Кобона, строительство детского дошкольного учреждения на 100 мест в деревне Лаврово.  Радиусы обслуживания дошкольных образовательных учреждений, 500 метров,  в пре</w:t>
      </w:r>
      <w:r w:rsidR="003975F2">
        <w:rPr>
          <w:rFonts w:cs="Times New Roman"/>
          <w:lang w:eastAsia="zh-CN"/>
        </w:rPr>
        <w:t>длагаемой системе обслуживания,</w:t>
      </w:r>
      <w:r w:rsidRPr="00622785">
        <w:rPr>
          <w:rFonts w:cs="Times New Roman"/>
          <w:lang w:eastAsia="zh-CN"/>
        </w:rPr>
        <w:t xml:space="preserve"> не обесп</w:t>
      </w:r>
      <w:r w:rsidR="003975F2">
        <w:rPr>
          <w:rFonts w:cs="Times New Roman"/>
          <w:lang w:eastAsia="zh-CN"/>
        </w:rPr>
        <w:t>ечивается. Генеральным планом</w:t>
      </w:r>
      <w:r w:rsidRPr="00622785">
        <w:rPr>
          <w:rFonts w:cs="Times New Roman"/>
          <w:lang w:eastAsia="zh-CN"/>
        </w:rPr>
        <w:t xml:space="preserve"> предлагается для расширения радиуса обслуживания дошкольных учреждений обеспечить транспортную доступность (обеспечить доставку с использованием автобусного транспорта).</w:t>
      </w:r>
    </w:p>
    <w:p w:rsidR="00622785" w:rsidRDefault="00622785" w:rsidP="00622785">
      <w:pPr>
        <w:pStyle w:val="a4"/>
        <w:spacing w:line="276" w:lineRule="auto"/>
        <w:ind w:firstLine="709"/>
        <w:rPr>
          <w:rFonts w:cs="Times New Roman"/>
          <w:lang w:eastAsia="zh-CN"/>
        </w:rPr>
      </w:pPr>
    </w:p>
    <w:p w:rsidR="00622785" w:rsidRPr="00622785" w:rsidRDefault="00622785" w:rsidP="00622785">
      <w:pPr>
        <w:pStyle w:val="a4"/>
        <w:spacing w:line="276" w:lineRule="auto"/>
        <w:ind w:firstLine="709"/>
        <w:rPr>
          <w:rFonts w:cs="Times New Roman"/>
          <w:b/>
          <w:bCs/>
          <w:lang w:eastAsia="zh-CN"/>
        </w:rPr>
      </w:pPr>
      <w:r w:rsidRPr="00622785">
        <w:rPr>
          <w:rFonts w:cs="Times New Roman"/>
          <w:b/>
          <w:bCs/>
          <w:lang w:eastAsia="zh-CN"/>
        </w:rPr>
        <w:t>Создание условий для обеспечения населения услугами образовательных учреждений</w:t>
      </w:r>
    </w:p>
    <w:p w:rsidR="00622785" w:rsidRPr="00622785" w:rsidRDefault="007B272B" w:rsidP="00622785">
      <w:pPr>
        <w:pStyle w:val="a4"/>
        <w:spacing w:line="276" w:lineRule="auto"/>
        <w:ind w:firstLine="709"/>
        <w:rPr>
          <w:rFonts w:cs="Times New Roman"/>
          <w:lang w:eastAsia="zh-CN"/>
        </w:rPr>
      </w:pPr>
      <w:r w:rsidRPr="00746EFC">
        <w:t>МКОУ «Суховская основная общеобразовательная школа»</w:t>
      </w:r>
      <w:r w:rsidR="00622785" w:rsidRPr="00622785">
        <w:rPr>
          <w:rFonts w:cs="Times New Roman"/>
          <w:lang w:eastAsia="zh-CN"/>
        </w:rPr>
        <w:t xml:space="preserve"> осуществляет подготовку по  ступеням </w:t>
      </w:r>
      <w:r w:rsidR="003E014B">
        <w:rPr>
          <w:rFonts w:cs="Times New Roman"/>
          <w:lang w:eastAsia="zh-CN"/>
        </w:rPr>
        <w:t xml:space="preserve">дошкольного общего, </w:t>
      </w:r>
      <w:r w:rsidR="00622785" w:rsidRPr="00622785">
        <w:rPr>
          <w:rFonts w:cs="Times New Roman"/>
          <w:lang w:eastAsia="zh-CN"/>
        </w:rPr>
        <w:t>начального общего, основного общего образовани</w:t>
      </w:r>
      <w:r w:rsidR="003E014B">
        <w:rPr>
          <w:rFonts w:cs="Times New Roman"/>
          <w:lang w:eastAsia="zh-CN"/>
        </w:rPr>
        <w:t>й на базе 9 классов</w:t>
      </w:r>
      <w:r w:rsidR="00622785" w:rsidRPr="00622785">
        <w:rPr>
          <w:rFonts w:cs="Times New Roman"/>
          <w:lang w:eastAsia="zh-CN"/>
        </w:rPr>
        <w:t xml:space="preserve">. Населенные пункты: деревня Чёрное и деревня Леднево не попадают в предельный радиус обслуживания </w:t>
      </w:r>
      <w:r w:rsidRPr="00746EFC">
        <w:t>МКОУ «Суховская основная общеобразовательная школа»</w:t>
      </w:r>
      <w:r w:rsidR="00622785" w:rsidRPr="00622785">
        <w:rPr>
          <w:rFonts w:cs="Times New Roman"/>
          <w:lang w:eastAsia="zh-CN"/>
        </w:rPr>
        <w:t xml:space="preserve"> для учащихся обучающихся на ступени начального общего образования. Учащиеся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00622785" w:rsidRPr="00622785">
        <w:rPr>
          <w:rFonts w:cs="Times New Roman"/>
          <w:lang w:eastAsia="zh-CN"/>
        </w:rPr>
        <w:t xml:space="preserve"> обучающиеся по ступени среднего (полного) общего образования посещают М</w:t>
      </w:r>
      <w:r w:rsidR="002C629A">
        <w:rPr>
          <w:rFonts w:cs="Times New Roman"/>
          <w:lang w:eastAsia="zh-CN"/>
        </w:rPr>
        <w:t>Б</w:t>
      </w:r>
      <w:r w:rsidR="00622785" w:rsidRPr="00622785">
        <w:rPr>
          <w:rFonts w:cs="Times New Roman"/>
          <w:lang w:eastAsia="zh-CN"/>
        </w:rPr>
        <w:t>ОУ «Шумская общеобразовательная школа» в селе Шум.</w:t>
      </w:r>
    </w:p>
    <w:p w:rsidR="00622785" w:rsidRPr="00622785" w:rsidRDefault="00622785" w:rsidP="00622785">
      <w:pPr>
        <w:pStyle w:val="a4"/>
        <w:spacing w:line="276" w:lineRule="auto"/>
        <w:ind w:firstLine="709"/>
        <w:rPr>
          <w:rFonts w:cs="Times New Roman"/>
          <w:lang w:eastAsia="zh-CN"/>
        </w:rPr>
      </w:pPr>
      <w:r w:rsidRPr="00622785">
        <w:rPr>
          <w:rFonts w:cs="Times New Roman"/>
          <w:lang w:eastAsia="zh-CN"/>
        </w:rPr>
        <w:t>Расчет потребности в количестве мест образовательных учреждений выполнен в соответствии  с показателями минимальной обеспеченности социально значимыми объектами повседневного обслуживания (Региональные нормативы градостроительного проектирования Ленинградской области</w:t>
      </w:r>
      <w:r>
        <w:rPr>
          <w:rFonts w:cs="Times New Roman"/>
          <w:lang w:eastAsia="zh-CN"/>
        </w:rPr>
        <w:t>).</w:t>
      </w:r>
    </w:p>
    <w:p w:rsidR="00622785" w:rsidRPr="00622785" w:rsidRDefault="00622785" w:rsidP="00622785">
      <w:pPr>
        <w:pStyle w:val="a4"/>
        <w:spacing w:line="276" w:lineRule="auto"/>
        <w:ind w:firstLine="709"/>
        <w:rPr>
          <w:rFonts w:cs="Times New Roman"/>
          <w:lang w:eastAsia="zh-CN"/>
        </w:rPr>
      </w:pPr>
      <w:r w:rsidRPr="00622785">
        <w:rPr>
          <w:rFonts w:cs="Times New Roman"/>
          <w:lang w:eastAsia="zh-CN"/>
        </w:rPr>
        <w:t xml:space="preserve">На первую очередь проектирования </w:t>
      </w:r>
      <w:r w:rsidR="003975F2">
        <w:rPr>
          <w:rFonts w:cs="Times New Roman"/>
          <w:lang w:eastAsia="zh-CN"/>
        </w:rPr>
        <w:t>генеральным планом предлагается</w:t>
      </w:r>
      <w:r w:rsidRPr="00622785">
        <w:rPr>
          <w:rFonts w:cs="Times New Roman"/>
          <w:lang w:eastAsia="zh-CN"/>
        </w:rPr>
        <w:t xml:space="preserve"> строительство образовательного учреждения на 150 мест в деревне Сухое и закрытие существующего образовательного учреждения в деревне Выстав, на расчетный срок предлагается строительство </w:t>
      </w:r>
      <w:r w:rsidRPr="00622785">
        <w:rPr>
          <w:rFonts w:cs="Times New Roman"/>
          <w:lang w:eastAsia="zh-CN"/>
        </w:rPr>
        <w:lastRenderedPageBreak/>
        <w:t>образовательного учреждения в деревне Кобона на 300 мест. Для обеспечения населения услугами образовательных учреждений формируется система центров обслуживания населения услугами о</w:t>
      </w:r>
      <w:r>
        <w:rPr>
          <w:rFonts w:cs="Times New Roman"/>
          <w:lang w:eastAsia="zh-CN"/>
        </w:rPr>
        <w:t>бразовательных учреждений</w:t>
      </w:r>
      <w:r w:rsidRPr="00622785">
        <w:rPr>
          <w:rFonts w:cs="Times New Roman"/>
          <w:lang w:eastAsia="zh-CN"/>
        </w:rPr>
        <w:t xml:space="preserve">. </w:t>
      </w:r>
    </w:p>
    <w:p w:rsidR="00622785" w:rsidRPr="00622785" w:rsidRDefault="00622785" w:rsidP="00622785">
      <w:pPr>
        <w:pStyle w:val="a4"/>
        <w:spacing w:line="276" w:lineRule="auto"/>
        <w:ind w:firstLine="709"/>
        <w:rPr>
          <w:rFonts w:cs="Times New Roman"/>
          <w:lang w:eastAsia="zh-CN"/>
        </w:rPr>
      </w:pPr>
      <w:r w:rsidRPr="00622785">
        <w:rPr>
          <w:rFonts w:cs="Times New Roman"/>
          <w:lang w:eastAsia="zh-CN"/>
        </w:rPr>
        <w:t xml:space="preserve">Система обслуживания  образовательными учреждениями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622785">
        <w:rPr>
          <w:rFonts w:cs="Times New Roman"/>
          <w:lang w:eastAsia="zh-CN"/>
        </w:rPr>
        <w:t>пред</w:t>
      </w:r>
      <w:r>
        <w:rPr>
          <w:rFonts w:cs="Times New Roman"/>
          <w:lang w:eastAsia="zh-CN"/>
        </w:rPr>
        <w:t>ставлена в таблице.</w:t>
      </w:r>
    </w:p>
    <w:p w:rsidR="00686F6F" w:rsidRDefault="00686F6F" w:rsidP="00622785">
      <w:pPr>
        <w:pStyle w:val="a4"/>
        <w:spacing w:line="276" w:lineRule="auto"/>
        <w:jc w:val="right"/>
        <w:rPr>
          <w:rFonts w:cs="Times New Roman"/>
          <w:lang w:eastAsia="zh-CN"/>
        </w:rPr>
      </w:pPr>
      <w:r>
        <w:rPr>
          <w:rFonts w:cs="Times New Roman"/>
          <w:lang w:eastAsia="zh-CN"/>
        </w:rPr>
        <w:t>Таблица 3.</w:t>
      </w:r>
      <w:r w:rsidR="005C67B3">
        <w:rPr>
          <w:rFonts w:cs="Times New Roman"/>
          <w:lang w:eastAsia="zh-CN"/>
        </w:rPr>
        <w:t>9</w:t>
      </w:r>
      <w:r w:rsidR="00622785" w:rsidRPr="00622785">
        <w:rPr>
          <w:rFonts w:cs="Times New Roman"/>
          <w:lang w:eastAsia="zh-CN"/>
        </w:rPr>
        <w:t>.</w:t>
      </w:r>
    </w:p>
    <w:p w:rsidR="00622785" w:rsidRPr="00686F6F" w:rsidRDefault="00622785" w:rsidP="00686F6F">
      <w:pPr>
        <w:pStyle w:val="a4"/>
        <w:spacing w:line="276" w:lineRule="auto"/>
        <w:jc w:val="center"/>
        <w:rPr>
          <w:rFonts w:cs="Times New Roman"/>
          <w:b/>
          <w:lang w:eastAsia="zh-CN"/>
        </w:rPr>
      </w:pPr>
      <w:r w:rsidRPr="00686F6F">
        <w:rPr>
          <w:rFonts w:cs="Times New Roman"/>
          <w:b/>
          <w:lang w:eastAsia="zh-CN"/>
        </w:rPr>
        <w:t>Система обслуживания образовательными учреждениями</w:t>
      </w:r>
    </w:p>
    <w:tbl>
      <w:tblPr>
        <w:tblW w:w="9893" w:type="dxa"/>
        <w:jc w:val="center"/>
        <w:tblInd w:w="-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13"/>
        <w:gridCol w:w="2261"/>
        <w:gridCol w:w="1841"/>
        <w:gridCol w:w="992"/>
        <w:gridCol w:w="986"/>
      </w:tblGrid>
      <w:tr w:rsidR="00FE09C6" w:rsidRPr="005C67B3" w:rsidTr="00FE09C6">
        <w:trPr>
          <w:tblHeader/>
          <w:jc w:val="center"/>
        </w:trPr>
        <w:tc>
          <w:tcPr>
            <w:tcW w:w="3813" w:type="dxa"/>
            <w:vMerge w:val="restart"/>
            <w:shd w:val="clear" w:color="auto" w:fill="D9D9D9" w:themeFill="background1" w:themeFillShade="D9"/>
            <w:vAlign w:val="center"/>
          </w:tcPr>
          <w:p w:rsidR="00FE09C6" w:rsidRPr="005C67B3" w:rsidRDefault="00FE09C6" w:rsidP="00686F6F">
            <w:pPr>
              <w:pStyle w:val="a4"/>
              <w:jc w:val="center"/>
            </w:pPr>
            <w:r w:rsidRPr="005C67B3">
              <w:t>Наименование образовательного учреждения</w:t>
            </w:r>
          </w:p>
        </w:tc>
        <w:tc>
          <w:tcPr>
            <w:tcW w:w="2261" w:type="dxa"/>
            <w:vMerge w:val="restart"/>
            <w:shd w:val="clear" w:color="auto" w:fill="D9D9D9" w:themeFill="background1" w:themeFillShade="D9"/>
            <w:vAlign w:val="center"/>
          </w:tcPr>
          <w:p w:rsidR="00FE09C6" w:rsidRPr="005C67B3" w:rsidRDefault="00FE09C6" w:rsidP="00686F6F">
            <w:pPr>
              <w:pStyle w:val="a4"/>
              <w:jc w:val="center"/>
            </w:pPr>
            <w:r w:rsidRPr="005C67B3">
              <w:t>Обслуживаемые населенные пункты</w:t>
            </w:r>
          </w:p>
        </w:tc>
        <w:tc>
          <w:tcPr>
            <w:tcW w:w="3819" w:type="dxa"/>
            <w:gridSpan w:val="3"/>
            <w:shd w:val="clear" w:color="auto" w:fill="D9D9D9" w:themeFill="background1" w:themeFillShade="D9"/>
            <w:vAlign w:val="center"/>
          </w:tcPr>
          <w:p w:rsidR="00FE09C6" w:rsidRPr="005C67B3" w:rsidRDefault="00FE09C6" w:rsidP="00686F6F">
            <w:pPr>
              <w:pStyle w:val="a4"/>
              <w:jc w:val="center"/>
            </w:pPr>
            <w:r w:rsidRPr="005C67B3">
              <w:t>Потребность в услугах  образовательных учреждений</w:t>
            </w:r>
          </w:p>
        </w:tc>
      </w:tr>
      <w:tr w:rsidR="00FE09C6" w:rsidRPr="005C67B3" w:rsidTr="00FE09C6">
        <w:trPr>
          <w:tblHeader/>
          <w:jc w:val="center"/>
        </w:trPr>
        <w:tc>
          <w:tcPr>
            <w:tcW w:w="3813" w:type="dxa"/>
            <w:vMerge/>
            <w:shd w:val="clear" w:color="auto" w:fill="D9D9D9" w:themeFill="background1" w:themeFillShade="D9"/>
            <w:vAlign w:val="center"/>
          </w:tcPr>
          <w:p w:rsidR="00FE09C6" w:rsidRPr="005C67B3" w:rsidRDefault="00FE09C6" w:rsidP="00686F6F">
            <w:pPr>
              <w:pStyle w:val="a4"/>
              <w:jc w:val="center"/>
            </w:pPr>
          </w:p>
        </w:tc>
        <w:tc>
          <w:tcPr>
            <w:tcW w:w="2261" w:type="dxa"/>
            <w:vMerge/>
            <w:shd w:val="clear" w:color="auto" w:fill="D9D9D9" w:themeFill="background1" w:themeFillShade="D9"/>
            <w:vAlign w:val="center"/>
          </w:tcPr>
          <w:p w:rsidR="00FE09C6" w:rsidRPr="005C67B3" w:rsidRDefault="00FE09C6" w:rsidP="00686F6F">
            <w:pPr>
              <w:pStyle w:val="a4"/>
              <w:jc w:val="center"/>
            </w:pPr>
          </w:p>
        </w:tc>
        <w:tc>
          <w:tcPr>
            <w:tcW w:w="1841" w:type="dxa"/>
            <w:shd w:val="clear" w:color="auto" w:fill="D9D9D9" w:themeFill="background1" w:themeFillShade="D9"/>
            <w:vAlign w:val="center"/>
          </w:tcPr>
          <w:p w:rsidR="00FE09C6" w:rsidRPr="005C67B3" w:rsidRDefault="00FE09C6" w:rsidP="00686F6F">
            <w:pPr>
              <w:pStyle w:val="a4"/>
              <w:jc w:val="center"/>
            </w:pPr>
            <w:r w:rsidRPr="005C67B3">
              <w:t>Н</w:t>
            </w:r>
            <w:r w:rsidR="005E3874">
              <w:t>ормативная (удельная) мест на 1</w:t>
            </w:r>
            <w:r w:rsidRPr="005C67B3">
              <w:t>000 чел</w:t>
            </w:r>
          </w:p>
        </w:tc>
        <w:tc>
          <w:tcPr>
            <w:tcW w:w="992" w:type="dxa"/>
            <w:shd w:val="clear" w:color="auto" w:fill="D9D9D9" w:themeFill="background1" w:themeFillShade="D9"/>
            <w:vAlign w:val="center"/>
          </w:tcPr>
          <w:p w:rsidR="00FE09C6" w:rsidRPr="005C67B3" w:rsidRDefault="00FE09C6" w:rsidP="00686F6F">
            <w:pPr>
              <w:pStyle w:val="a4"/>
              <w:jc w:val="center"/>
            </w:pPr>
            <w:r w:rsidRPr="005C67B3">
              <w:t>2020, мест</w:t>
            </w:r>
          </w:p>
        </w:tc>
        <w:tc>
          <w:tcPr>
            <w:tcW w:w="986" w:type="dxa"/>
            <w:shd w:val="clear" w:color="auto" w:fill="D9D9D9" w:themeFill="background1" w:themeFillShade="D9"/>
            <w:vAlign w:val="center"/>
          </w:tcPr>
          <w:p w:rsidR="00FE09C6" w:rsidRPr="005C67B3" w:rsidRDefault="00FE09C6" w:rsidP="00686F6F">
            <w:pPr>
              <w:pStyle w:val="a4"/>
              <w:jc w:val="center"/>
            </w:pPr>
            <w:r w:rsidRPr="005C67B3">
              <w:t>2035, мест</w:t>
            </w:r>
          </w:p>
        </w:tc>
      </w:tr>
      <w:tr w:rsidR="00FE09C6" w:rsidRPr="00686F6F" w:rsidTr="00FE09C6">
        <w:trPr>
          <w:trHeight w:val="1167"/>
          <w:jc w:val="center"/>
        </w:trPr>
        <w:tc>
          <w:tcPr>
            <w:tcW w:w="3813" w:type="dxa"/>
            <w:vAlign w:val="center"/>
          </w:tcPr>
          <w:p w:rsidR="00FE09C6" w:rsidRPr="00686F6F" w:rsidRDefault="005E3874" w:rsidP="00686F6F">
            <w:pPr>
              <w:pStyle w:val="a4"/>
              <w:jc w:val="center"/>
            </w:pPr>
            <w:r w:rsidRPr="00746EFC">
              <w:t>МКОУ «Суховская основная общеобразовательная школа»</w:t>
            </w:r>
          </w:p>
        </w:tc>
        <w:tc>
          <w:tcPr>
            <w:tcW w:w="2261" w:type="dxa"/>
            <w:vAlign w:val="center"/>
          </w:tcPr>
          <w:p w:rsidR="00FE09C6" w:rsidRPr="00686F6F" w:rsidRDefault="00FE09C6" w:rsidP="00DE4CEF">
            <w:pPr>
              <w:pStyle w:val="a4"/>
              <w:jc w:val="center"/>
            </w:pPr>
            <w:r w:rsidRPr="00686F6F">
              <w:t xml:space="preserve">деревня Сухое, деревня Выстав, деревня Верола, деревня Митола, деревня Лёмасарь, деревня Гавсарь, деревня Сандела, деревня Гулково, деревня </w:t>
            </w:r>
            <w:r>
              <w:t>Остров</w:t>
            </w:r>
            <w:r w:rsidRPr="00686F6F">
              <w:t>,</w:t>
            </w:r>
          </w:p>
        </w:tc>
        <w:tc>
          <w:tcPr>
            <w:tcW w:w="1841" w:type="dxa"/>
            <w:vAlign w:val="center"/>
          </w:tcPr>
          <w:p w:rsidR="00FE09C6" w:rsidRPr="00686F6F" w:rsidRDefault="00FE09C6" w:rsidP="00686F6F">
            <w:pPr>
              <w:pStyle w:val="a4"/>
              <w:jc w:val="center"/>
            </w:pPr>
            <w:r w:rsidRPr="00686F6F">
              <w:t>61</w:t>
            </w:r>
          </w:p>
        </w:tc>
        <w:tc>
          <w:tcPr>
            <w:tcW w:w="992" w:type="dxa"/>
            <w:vAlign w:val="center"/>
          </w:tcPr>
          <w:p w:rsidR="00FE09C6" w:rsidRPr="00686F6F" w:rsidRDefault="00FE09C6" w:rsidP="00686F6F">
            <w:pPr>
              <w:pStyle w:val="a4"/>
              <w:jc w:val="center"/>
            </w:pPr>
            <w:r w:rsidRPr="00686F6F">
              <w:t>104</w:t>
            </w:r>
          </w:p>
        </w:tc>
        <w:tc>
          <w:tcPr>
            <w:tcW w:w="986" w:type="dxa"/>
            <w:vAlign w:val="center"/>
          </w:tcPr>
          <w:p w:rsidR="00FE09C6" w:rsidRPr="00686F6F" w:rsidRDefault="00FE09C6" w:rsidP="00686F6F">
            <w:pPr>
              <w:pStyle w:val="a4"/>
              <w:jc w:val="center"/>
            </w:pPr>
            <w:r w:rsidRPr="00686F6F">
              <w:t>135</w:t>
            </w:r>
          </w:p>
        </w:tc>
      </w:tr>
    </w:tbl>
    <w:p w:rsidR="005C67B3" w:rsidRDefault="005C67B3" w:rsidP="00622785">
      <w:pPr>
        <w:pStyle w:val="a4"/>
        <w:spacing w:line="276" w:lineRule="auto"/>
        <w:ind w:firstLine="709"/>
        <w:rPr>
          <w:rFonts w:cs="Times New Roman"/>
          <w:lang w:eastAsia="zh-CN"/>
        </w:rPr>
      </w:pPr>
    </w:p>
    <w:p w:rsidR="00686F6F" w:rsidRPr="00686F6F" w:rsidRDefault="00686F6F" w:rsidP="00686F6F">
      <w:pPr>
        <w:pStyle w:val="a4"/>
        <w:spacing w:line="276" w:lineRule="auto"/>
        <w:ind w:firstLine="709"/>
        <w:rPr>
          <w:rFonts w:cs="Times New Roman"/>
          <w:b/>
          <w:bCs/>
          <w:lang w:eastAsia="zh-CN"/>
        </w:rPr>
      </w:pPr>
      <w:r>
        <w:rPr>
          <w:rFonts w:cs="Times New Roman"/>
          <w:b/>
          <w:bCs/>
          <w:lang w:eastAsia="zh-CN"/>
        </w:rPr>
        <w:t>Создание условий для</w:t>
      </w:r>
      <w:r w:rsidRPr="00686F6F">
        <w:rPr>
          <w:rFonts w:cs="Times New Roman"/>
          <w:b/>
          <w:bCs/>
          <w:lang w:eastAsia="zh-CN"/>
        </w:rPr>
        <w:t xml:space="preserve"> обеспечения услугами учреждений молодежной политики </w:t>
      </w:r>
    </w:p>
    <w:p w:rsidR="00686F6F" w:rsidRDefault="00686F6F" w:rsidP="00686F6F">
      <w:pPr>
        <w:pStyle w:val="a4"/>
        <w:spacing w:line="276" w:lineRule="auto"/>
        <w:ind w:firstLine="709"/>
        <w:rPr>
          <w:rFonts w:cs="Times New Roman"/>
          <w:lang w:eastAsia="zh-CN"/>
        </w:rPr>
      </w:pPr>
      <w:r w:rsidRPr="00686F6F">
        <w:rPr>
          <w:rFonts w:cs="Times New Roman"/>
          <w:lang w:eastAsia="zh-CN"/>
        </w:rPr>
        <w:t>Расчет потребности общей площади учреждений органов по делам молодежи выполнен в соответствии  с Региональными нормативами градостроительного проектирования</w:t>
      </w:r>
      <w:r>
        <w:rPr>
          <w:rFonts w:cs="Times New Roman"/>
          <w:lang w:eastAsia="zh-CN"/>
        </w:rPr>
        <w:t xml:space="preserve"> Ленинградской области</w:t>
      </w:r>
      <w:r w:rsidRPr="00686F6F">
        <w:rPr>
          <w:rFonts w:cs="Times New Roman"/>
          <w:lang w:eastAsia="zh-CN"/>
        </w:rPr>
        <w:t>.</w:t>
      </w:r>
    </w:p>
    <w:p w:rsidR="00686F6F" w:rsidRDefault="00686F6F" w:rsidP="00404C4E">
      <w:pPr>
        <w:pStyle w:val="a4"/>
        <w:spacing w:line="276" w:lineRule="auto"/>
        <w:jc w:val="right"/>
        <w:rPr>
          <w:rFonts w:cs="Times New Roman"/>
          <w:lang w:eastAsia="zh-CN"/>
        </w:rPr>
      </w:pPr>
      <w:r w:rsidRPr="00686F6F">
        <w:rPr>
          <w:rFonts w:cs="Times New Roman"/>
          <w:lang w:eastAsia="zh-CN"/>
        </w:rPr>
        <w:t xml:space="preserve">Таблица </w:t>
      </w:r>
      <w:r>
        <w:rPr>
          <w:rFonts w:cs="Times New Roman"/>
          <w:lang w:eastAsia="zh-CN"/>
        </w:rPr>
        <w:t>3.</w:t>
      </w:r>
      <w:r w:rsidR="005C67B3">
        <w:rPr>
          <w:rFonts w:cs="Times New Roman"/>
          <w:lang w:eastAsia="zh-CN"/>
        </w:rPr>
        <w:t>1</w:t>
      </w:r>
      <w:r w:rsidR="005E3874">
        <w:rPr>
          <w:rFonts w:cs="Times New Roman"/>
          <w:lang w:eastAsia="zh-CN"/>
        </w:rPr>
        <w:t>0</w:t>
      </w:r>
      <w:r>
        <w:rPr>
          <w:rFonts w:cs="Times New Roman"/>
          <w:lang w:eastAsia="zh-CN"/>
        </w:rPr>
        <w:t>.</w:t>
      </w:r>
    </w:p>
    <w:p w:rsidR="00686F6F" w:rsidRPr="00686F6F" w:rsidRDefault="00686F6F" w:rsidP="00686F6F">
      <w:pPr>
        <w:pStyle w:val="a4"/>
        <w:spacing w:line="276" w:lineRule="auto"/>
        <w:jc w:val="center"/>
        <w:rPr>
          <w:rFonts w:cs="Times New Roman"/>
          <w:b/>
          <w:lang w:eastAsia="zh-CN"/>
        </w:rPr>
      </w:pPr>
      <w:r w:rsidRPr="00686F6F">
        <w:rPr>
          <w:rFonts w:cs="Times New Roman"/>
          <w:b/>
          <w:lang w:eastAsia="zh-CN"/>
        </w:rPr>
        <w:t>Расчет потребности общей площади учреждений органов по делам молодежи</w:t>
      </w:r>
    </w:p>
    <w:tbl>
      <w:tblPr>
        <w:tblW w:w="4664" w:type="pct"/>
        <w:jc w:val="center"/>
        <w:tblInd w:w="-145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4249"/>
        <w:gridCol w:w="1997"/>
        <w:gridCol w:w="1514"/>
        <w:gridCol w:w="1961"/>
      </w:tblGrid>
      <w:tr w:rsidR="005D00E9" w:rsidRPr="005C67B3" w:rsidTr="005D00E9">
        <w:trPr>
          <w:tblHeader/>
          <w:jc w:val="center"/>
        </w:trPr>
        <w:tc>
          <w:tcPr>
            <w:tcW w:w="4249" w:type="dxa"/>
            <w:vMerge w:val="restart"/>
            <w:shd w:val="clear" w:color="auto" w:fill="D9D9D9" w:themeFill="background1" w:themeFillShade="D9"/>
            <w:vAlign w:val="center"/>
          </w:tcPr>
          <w:p w:rsidR="005D00E9" w:rsidRPr="005C67B3" w:rsidRDefault="005D00E9" w:rsidP="00686F6F">
            <w:pPr>
              <w:pStyle w:val="a4"/>
              <w:jc w:val="center"/>
            </w:pPr>
            <w:r w:rsidRPr="005C67B3">
              <w:t>Обслуживаемые населенные пункты</w:t>
            </w:r>
          </w:p>
        </w:tc>
        <w:tc>
          <w:tcPr>
            <w:tcW w:w="5472" w:type="dxa"/>
            <w:gridSpan w:val="3"/>
            <w:shd w:val="clear" w:color="auto" w:fill="D9D9D9" w:themeFill="background1" w:themeFillShade="D9"/>
            <w:vAlign w:val="center"/>
          </w:tcPr>
          <w:p w:rsidR="005D00E9" w:rsidRPr="005C67B3" w:rsidRDefault="005D00E9" w:rsidP="00686F6F">
            <w:pPr>
              <w:pStyle w:val="a4"/>
              <w:jc w:val="center"/>
            </w:pPr>
            <w:r w:rsidRPr="005C67B3">
              <w:t>Потребности общей площади учреждений органов по делам молодежи, кв. м</w:t>
            </w:r>
          </w:p>
        </w:tc>
      </w:tr>
      <w:tr w:rsidR="005D00E9" w:rsidRPr="005C67B3" w:rsidTr="005D00E9">
        <w:trPr>
          <w:tblHeader/>
          <w:jc w:val="center"/>
        </w:trPr>
        <w:tc>
          <w:tcPr>
            <w:tcW w:w="4249" w:type="dxa"/>
            <w:vMerge/>
            <w:shd w:val="clear" w:color="auto" w:fill="D9D9D9" w:themeFill="background1" w:themeFillShade="D9"/>
            <w:vAlign w:val="center"/>
          </w:tcPr>
          <w:p w:rsidR="005D00E9" w:rsidRPr="005C67B3" w:rsidRDefault="005D00E9" w:rsidP="00686F6F">
            <w:pPr>
              <w:pStyle w:val="a4"/>
              <w:jc w:val="center"/>
            </w:pPr>
          </w:p>
        </w:tc>
        <w:tc>
          <w:tcPr>
            <w:tcW w:w="1997" w:type="dxa"/>
            <w:shd w:val="clear" w:color="auto" w:fill="D9D9D9" w:themeFill="background1" w:themeFillShade="D9"/>
            <w:vAlign w:val="center"/>
          </w:tcPr>
          <w:p w:rsidR="005D00E9" w:rsidRPr="005C67B3" w:rsidRDefault="005D00E9" w:rsidP="00686F6F">
            <w:pPr>
              <w:pStyle w:val="a4"/>
              <w:jc w:val="center"/>
            </w:pPr>
            <w:r w:rsidRPr="005C67B3">
              <w:t>Нормативная (удельная) на 1000 чел, кв. м.</w:t>
            </w:r>
          </w:p>
        </w:tc>
        <w:tc>
          <w:tcPr>
            <w:tcW w:w="1514" w:type="dxa"/>
            <w:shd w:val="clear" w:color="auto" w:fill="D9D9D9" w:themeFill="background1" w:themeFillShade="D9"/>
            <w:vAlign w:val="center"/>
          </w:tcPr>
          <w:p w:rsidR="005D00E9" w:rsidRPr="005C67B3" w:rsidRDefault="005D00E9" w:rsidP="00686F6F">
            <w:pPr>
              <w:pStyle w:val="a4"/>
              <w:jc w:val="center"/>
            </w:pPr>
            <w:r w:rsidRPr="005C67B3">
              <w:t>2020</w:t>
            </w:r>
          </w:p>
        </w:tc>
        <w:tc>
          <w:tcPr>
            <w:tcW w:w="1961" w:type="dxa"/>
            <w:shd w:val="clear" w:color="auto" w:fill="D9D9D9" w:themeFill="background1" w:themeFillShade="D9"/>
            <w:vAlign w:val="center"/>
          </w:tcPr>
          <w:p w:rsidR="005D00E9" w:rsidRPr="005C67B3" w:rsidRDefault="005D00E9" w:rsidP="00686F6F">
            <w:pPr>
              <w:pStyle w:val="a4"/>
              <w:jc w:val="center"/>
            </w:pPr>
            <w:r w:rsidRPr="005C67B3">
              <w:t>2035</w:t>
            </w:r>
          </w:p>
        </w:tc>
      </w:tr>
      <w:tr w:rsidR="005D00E9" w:rsidRPr="00686F6F" w:rsidTr="005D00E9">
        <w:trPr>
          <w:trHeight w:val="2622"/>
          <w:jc w:val="center"/>
        </w:trPr>
        <w:tc>
          <w:tcPr>
            <w:tcW w:w="4249" w:type="dxa"/>
            <w:vAlign w:val="center"/>
          </w:tcPr>
          <w:p w:rsidR="005D00E9" w:rsidRDefault="005D00E9" w:rsidP="00686F6F">
            <w:pPr>
              <w:pStyle w:val="a4"/>
              <w:jc w:val="center"/>
            </w:pPr>
            <w:r w:rsidRPr="00686F6F">
              <w:t xml:space="preserve">деревня Сухое, деревня Выстав, </w:t>
            </w:r>
          </w:p>
          <w:p w:rsidR="005D00E9" w:rsidRDefault="005D00E9" w:rsidP="00686F6F">
            <w:pPr>
              <w:pStyle w:val="a4"/>
              <w:jc w:val="center"/>
            </w:pPr>
            <w:r w:rsidRPr="00686F6F">
              <w:t xml:space="preserve">деревня Верола, деревня Митола, деревня Лёмасарь, деревня Гавсарь, деревня Сандела, деревня Гулково, деревня </w:t>
            </w:r>
            <w:r>
              <w:t>Остров</w:t>
            </w:r>
            <w:r w:rsidRPr="00686F6F">
              <w:t xml:space="preserve">, деревня Кобона, </w:t>
            </w:r>
          </w:p>
          <w:p w:rsidR="005D00E9" w:rsidRDefault="005D00E9" w:rsidP="00686F6F">
            <w:pPr>
              <w:pStyle w:val="a4"/>
              <w:jc w:val="center"/>
            </w:pPr>
            <w:r w:rsidRPr="00686F6F">
              <w:t xml:space="preserve">деревня Чёрное, деревня Леднево, деревня Низово, деревня Мостовая.деревня Бор, </w:t>
            </w:r>
            <w:r>
              <w:t>деревня Лаврово,</w:t>
            </w:r>
          </w:p>
          <w:p w:rsidR="005D00E9" w:rsidRPr="00686F6F" w:rsidRDefault="005D00E9" w:rsidP="005D00E9">
            <w:pPr>
              <w:pStyle w:val="a4"/>
              <w:jc w:val="center"/>
            </w:pPr>
            <w:r w:rsidRPr="00686F6F">
              <w:t>деревня Колосарь</w:t>
            </w:r>
            <w:r>
              <w:t>, деревня Ручьи</w:t>
            </w:r>
          </w:p>
        </w:tc>
        <w:tc>
          <w:tcPr>
            <w:tcW w:w="1997" w:type="dxa"/>
            <w:vAlign w:val="center"/>
          </w:tcPr>
          <w:p w:rsidR="005D00E9" w:rsidRPr="00686F6F" w:rsidRDefault="005D00E9" w:rsidP="00686F6F">
            <w:pPr>
              <w:pStyle w:val="a4"/>
              <w:jc w:val="center"/>
            </w:pPr>
            <w:r w:rsidRPr="00686F6F">
              <w:t>25</w:t>
            </w:r>
          </w:p>
        </w:tc>
        <w:tc>
          <w:tcPr>
            <w:tcW w:w="1514" w:type="dxa"/>
            <w:vAlign w:val="center"/>
          </w:tcPr>
          <w:p w:rsidR="005D00E9" w:rsidRPr="00686F6F" w:rsidRDefault="005D00E9" w:rsidP="00686F6F">
            <w:pPr>
              <w:pStyle w:val="a4"/>
              <w:jc w:val="center"/>
            </w:pPr>
            <w:r w:rsidRPr="00686F6F">
              <w:t>187,4</w:t>
            </w:r>
          </w:p>
        </w:tc>
        <w:tc>
          <w:tcPr>
            <w:tcW w:w="1961" w:type="dxa"/>
            <w:vAlign w:val="center"/>
          </w:tcPr>
          <w:p w:rsidR="005D00E9" w:rsidRPr="00686F6F" w:rsidRDefault="005D00E9" w:rsidP="00686F6F">
            <w:pPr>
              <w:pStyle w:val="a4"/>
              <w:jc w:val="center"/>
            </w:pPr>
            <w:r w:rsidRPr="00686F6F">
              <w:t>264,4</w:t>
            </w:r>
          </w:p>
        </w:tc>
      </w:tr>
    </w:tbl>
    <w:p w:rsidR="00686F6F" w:rsidRPr="00686F6F" w:rsidRDefault="00686F6F" w:rsidP="00686F6F">
      <w:pPr>
        <w:pStyle w:val="a4"/>
        <w:spacing w:line="276" w:lineRule="auto"/>
        <w:rPr>
          <w:rFonts w:cs="Times New Roman"/>
          <w:lang w:eastAsia="zh-CN"/>
        </w:rPr>
      </w:pPr>
    </w:p>
    <w:p w:rsidR="00686F6F" w:rsidRPr="00686F6F" w:rsidRDefault="00686F6F" w:rsidP="00686F6F">
      <w:pPr>
        <w:pStyle w:val="a4"/>
        <w:spacing w:line="276" w:lineRule="auto"/>
        <w:ind w:firstLine="709"/>
        <w:rPr>
          <w:rFonts w:cs="Times New Roman"/>
          <w:lang w:eastAsia="zh-CN"/>
        </w:rPr>
      </w:pPr>
      <w:r w:rsidRPr="00686F6F">
        <w:rPr>
          <w:rFonts w:cs="Times New Roman"/>
          <w:lang w:eastAsia="zh-CN"/>
        </w:rPr>
        <w:t>Радиусы обслуживания для учреждений органов по делам молодежи не определены.</w:t>
      </w:r>
    </w:p>
    <w:p w:rsidR="00686F6F" w:rsidRPr="00686F6F" w:rsidRDefault="00686F6F" w:rsidP="00686F6F">
      <w:pPr>
        <w:pStyle w:val="a4"/>
        <w:spacing w:line="276" w:lineRule="auto"/>
        <w:ind w:firstLine="709"/>
        <w:rPr>
          <w:rFonts w:cs="Times New Roman"/>
          <w:lang w:eastAsia="zh-CN"/>
        </w:rPr>
      </w:pPr>
      <w:r w:rsidRPr="00686F6F">
        <w:rPr>
          <w:rFonts w:cs="Times New Roman"/>
          <w:lang w:eastAsia="zh-CN"/>
        </w:rPr>
        <w:t>Таким обр</w:t>
      </w:r>
      <w:r w:rsidR="003975F2">
        <w:rPr>
          <w:rFonts w:cs="Times New Roman"/>
          <w:lang w:eastAsia="zh-CN"/>
        </w:rPr>
        <w:t>азом, для обеспечения населения</w:t>
      </w:r>
      <w:r w:rsidRPr="00686F6F">
        <w:rPr>
          <w:rFonts w:cs="Times New Roman"/>
          <w:lang w:eastAsia="zh-CN"/>
        </w:rPr>
        <w:t xml:space="preserve"> услугами учреждений органов по делам молодежи  муниципального поселения  </w:t>
      </w:r>
      <w:r w:rsidR="003975F2">
        <w:rPr>
          <w:rFonts w:cs="Times New Roman"/>
          <w:lang w:eastAsia="zh-CN"/>
        </w:rPr>
        <w:t>генеральным планом</w:t>
      </w:r>
      <w:r w:rsidRPr="00686F6F">
        <w:rPr>
          <w:rFonts w:cs="Times New Roman"/>
          <w:lang w:eastAsia="zh-CN"/>
        </w:rPr>
        <w:t xml:space="preserve"> предлагается:</w:t>
      </w:r>
    </w:p>
    <w:p w:rsidR="00686F6F" w:rsidRPr="00686F6F" w:rsidRDefault="00686F6F" w:rsidP="004A1B65">
      <w:pPr>
        <w:pStyle w:val="a4"/>
        <w:numPr>
          <w:ilvl w:val="0"/>
          <w:numId w:val="57"/>
        </w:numPr>
        <w:spacing w:line="276" w:lineRule="auto"/>
        <w:rPr>
          <w:rFonts w:cs="Times New Roman"/>
          <w:lang w:eastAsia="zh-CN"/>
        </w:rPr>
      </w:pPr>
      <w:r w:rsidRPr="00686F6F">
        <w:rPr>
          <w:rFonts w:cs="Times New Roman"/>
          <w:lang w:eastAsia="zh-CN"/>
        </w:rPr>
        <w:t>на первую очередь проектирования: выделение помещений общей площадью не менее 80 кв. м в М</w:t>
      </w:r>
      <w:r w:rsidR="00DE4CEF">
        <w:rPr>
          <w:rFonts w:cs="Times New Roman"/>
          <w:lang w:eastAsia="zh-CN"/>
        </w:rPr>
        <w:t>К</w:t>
      </w:r>
      <w:r w:rsidRPr="00686F6F">
        <w:rPr>
          <w:rFonts w:cs="Times New Roman"/>
          <w:lang w:eastAsia="zh-CN"/>
        </w:rPr>
        <w:t>УК «Центральный сельский дом культуры</w:t>
      </w:r>
      <w:r w:rsidR="00DE4CEF">
        <w:rPr>
          <w:rFonts w:cs="Times New Roman"/>
          <w:lang w:eastAsia="zh-CN"/>
        </w:rPr>
        <w:t xml:space="preserve"> д. Выстав</w:t>
      </w:r>
      <w:r w:rsidRPr="00686F6F">
        <w:rPr>
          <w:rFonts w:cs="Times New Roman"/>
          <w:lang w:eastAsia="zh-CN"/>
        </w:rPr>
        <w:t>»</w:t>
      </w:r>
      <w:r w:rsidR="00DE4CEF">
        <w:rPr>
          <w:rFonts w:cs="Times New Roman"/>
          <w:lang w:eastAsia="zh-CN"/>
        </w:rPr>
        <w:t xml:space="preserve"> и</w:t>
      </w:r>
      <w:r w:rsidR="00970101">
        <w:t>СДК д. Лаврово «МКУК «</w:t>
      </w:r>
      <w:r w:rsidR="00970101" w:rsidRPr="00A31B51">
        <w:t>«Центральный</w:t>
      </w:r>
      <w:r w:rsidR="00970101">
        <w:t xml:space="preserve"> СДК д. Выстав»</w:t>
      </w:r>
      <w:r w:rsidRPr="00686F6F">
        <w:rPr>
          <w:rFonts w:cs="Times New Roman"/>
          <w:lang w:eastAsia="zh-CN"/>
        </w:rPr>
        <w:t xml:space="preserve"> для размещения одного многопрофильного подростково-</w:t>
      </w:r>
      <w:r w:rsidRPr="00686F6F">
        <w:rPr>
          <w:rFonts w:cs="Times New Roman"/>
          <w:lang w:eastAsia="zh-CN"/>
        </w:rPr>
        <w:lastRenderedPageBreak/>
        <w:t>молодежного клуба по месту жительства; выделение помещений в планируемом  сельском клубе в деревне Кобона общей площадью не менее 100 кв. м  для  размещения одного  узкоспециализированного учреждения (клубы молодой семьи, клубы молодого избирателя, компьютерные клубы или интернет-клубы, военно-патриотические поисковые клубы и т.п.).</w:t>
      </w:r>
    </w:p>
    <w:p w:rsidR="00686F6F" w:rsidRPr="00686F6F" w:rsidRDefault="00686F6F" w:rsidP="004A1B65">
      <w:pPr>
        <w:pStyle w:val="a4"/>
        <w:numPr>
          <w:ilvl w:val="0"/>
          <w:numId w:val="57"/>
        </w:numPr>
        <w:spacing w:line="276" w:lineRule="auto"/>
        <w:rPr>
          <w:rFonts w:cs="Times New Roman"/>
          <w:lang w:eastAsia="zh-CN"/>
        </w:rPr>
      </w:pPr>
      <w:r w:rsidRPr="00686F6F">
        <w:rPr>
          <w:rFonts w:cs="Times New Roman"/>
          <w:lang w:eastAsia="zh-CN"/>
        </w:rPr>
        <w:t>на расчетный срок проектирования, выделение помещений в планируемом  сельском клубе в деревне Сухое общей площадью не менее 90 кв. м  для  размещения одного  узкоспециализированного учреждения (клубы молодой семьи, клубы молодого избирателя, компьютерные клубы или интернет-клубы, военно-патриотические поисковые клубы и т.п.).</w:t>
      </w:r>
    </w:p>
    <w:p w:rsidR="001E01CB" w:rsidRDefault="001E01CB">
      <w:pPr>
        <w:rPr>
          <w:rFonts w:ascii="Times New Roman" w:hAnsi="Times New Roman" w:cs="Times New Roman"/>
          <w:sz w:val="24"/>
          <w:lang w:eastAsia="zh-CN"/>
        </w:rPr>
      </w:pPr>
    </w:p>
    <w:p w:rsidR="00686F6F" w:rsidRPr="00686F6F" w:rsidRDefault="00686F6F" w:rsidP="00686F6F">
      <w:pPr>
        <w:pStyle w:val="a4"/>
        <w:spacing w:line="276" w:lineRule="auto"/>
        <w:ind w:firstLine="709"/>
        <w:rPr>
          <w:rFonts w:cs="Times New Roman"/>
          <w:b/>
          <w:bCs/>
          <w:lang w:eastAsia="zh-CN"/>
        </w:rPr>
      </w:pPr>
      <w:r w:rsidRPr="00686F6F">
        <w:rPr>
          <w:rFonts w:cs="Times New Roman"/>
          <w:b/>
          <w:bCs/>
          <w:lang w:eastAsia="zh-CN"/>
        </w:rPr>
        <w:t>Мероприятия по развитию социальной инфраструктуры</w:t>
      </w:r>
    </w:p>
    <w:p w:rsidR="00686F6F" w:rsidRDefault="00686F6F" w:rsidP="00686F6F">
      <w:pPr>
        <w:pStyle w:val="a4"/>
        <w:spacing w:line="276" w:lineRule="auto"/>
        <w:jc w:val="right"/>
        <w:rPr>
          <w:rFonts w:cs="Times New Roman"/>
          <w:lang w:eastAsia="zh-CN"/>
        </w:rPr>
      </w:pPr>
      <w:r w:rsidRPr="00686F6F">
        <w:rPr>
          <w:rFonts w:cs="Times New Roman"/>
          <w:lang w:eastAsia="zh-CN"/>
        </w:rPr>
        <w:t>Таблица 3</w:t>
      </w:r>
      <w:r>
        <w:rPr>
          <w:rFonts w:cs="Times New Roman"/>
          <w:lang w:eastAsia="zh-CN"/>
        </w:rPr>
        <w:t>.</w:t>
      </w:r>
      <w:r w:rsidR="001E01CB">
        <w:rPr>
          <w:rFonts w:cs="Times New Roman"/>
          <w:lang w:eastAsia="zh-CN"/>
        </w:rPr>
        <w:t>1</w:t>
      </w:r>
      <w:r w:rsidR="005E3874">
        <w:rPr>
          <w:rFonts w:cs="Times New Roman"/>
          <w:lang w:eastAsia="zh-CN"/>
        </w:rPr>
        <w:t>1</w:t>
      </w:r>
      <w:r>
        <w:rPr>
          <w:rFonts w:cs="Times New Roman"/>
          <w:lang w:eastAsia="zh-CN"/>
        </w:rPr>
        <w:t>.</w:t>
      </w:r>
    </w:p>
    <w:p w:rsidR="00686F6F" w:rsidRPr="00686F6F" w:rsidRDefault="00686F6F" w:rsidP="00686F6F">
      <w:pPr>
        <w:pStyle w:val="a4"/>
        <w:spacing w:line="276" w:lineRule="auto"/>
        <w:jc w:val="center"/>
        <w:rPr>
          <w:rFonts w:cs="Times New Roman"/>
          <w:b/>
          <w:lang w:eastAsia="zh-CN"/>
        </w:rPr>
      </w:pPr>
      <w:r w:rsidRPr="00686F6F">
        <w:rPr>
          <w:rFonts w:cs="Times New Roman"/>
          <w:b/>
          <w:lang w:eastAsia="zh-CN"/>
        </w:rPr>
        <w:t>Учет мероприятий Кировского муниципального района Ленинградской области по развитию социальной инфраструктуры*</w:t>
      </w:r>
    </w:p>
    <w:tbl>
      <w:tblPr>
        <w:tblW w:w="4655" w:type="pct"/>
        <w:jc w:val="center"/>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862"/>
        <w:gridCol w:w="1292"/>
        <w:gridCol w:w="1499"/>
        <w:gridCol w:w="2072"/>
      </w:tblGrid>
      <w:tr w:rsidR="00686F6F" w:rsidRPr="001E01CB" w:rsidTr="004B54C0">
        <w:trPr>
          <w:trHeight w:val="450"/>
          <w:tblHeader/>
          <w:jc w:val="center"/>
        </w:trPr>
        <w:tc>
          <w:tcPr>
            <w:tcW w:w="2977" w:type="dxa"/>
            <w:shd w:val="clear" w:color="auto" w:fill="D9D9D9" w:themeFill="background1" w:themeFillShade="D9"/>
            <w:vAlign w:val="center"/>
          </w:tcPr>
          <w:p w:rsidR="00686F6F" w:rsidRPr="001E01CB" w:rsidRDefault="00686F6F" w:rsidP="00686F6F">
            <w:pPr>
              <w:pStyle w:val="a4"/>
              <w:jc w:val="center"/>
            </w:pPr>
            <w:r w:rsidRPr="001E01CB">
              <w:t>Мероприятия по территориальному планированию</w:t>
            </w:r>
          </w:p>
        </w:tc>
        <w:tc>
          <w:tcPr>
            <w:tcW w:w="1862" w:type="dxa"/>
            <w:shd w:val="clear" w:color="auto" w:fill="D9D9D9" w:themeFill="background1" w:themeFillShade="D9"/>
            <w:vAlign w:val="center"/>
          </w:tcPr>
          <w:p w:rsidR="00686F6F" w:rsidRPr="001E01CB" w:rsidRDefault="00686F6F" w:rsidP="00686F6F">
            <w:pPr>
              <w:pStyle w:val="a4"/>
              <w:jc w:val="center"/>
            </w:pPr>
            <w:r w:rsidRPr="001E01CB">
              <w:t>Характеристика</w:t>
            </w:r>
          </w:p>
        </w:tc>
        <w:tc>
          <w:tcPr>
            <w:tcW w:w="1292" w:type="dxa"/>
            <w:shd w:val="clear" w:color="auto" w:fill="D9D9D9" w:themeFill="background1" w:themeFillShade="D9"/>
            <w:vAlign w:val="center"/>
          </w:tcPr>
          <w:p w:rsidR="00686F6F" w:rsidRPr="001E01CB" w:rsidRDefault="00686F6F" w:rsidP="00686F6F">
            <w:pPr>
              <w:pStyle w:val="a4"/>
              <w:jc w:val="center"/>
            </w:pPr>
            <w:r w:rsidRPr="001E01CB">
              <w:t>Единца измерения</w:t>
            </w:r>
          </w:p>
        </w:tc>
        <w:tc>
          <w:tcPr>
            <w:tcW w:w="1499" w:type="dxa"/>
            <w:shd w:val="clear" w:color="auto" w:fill="D9D9D9" w:themeFill="background1" w:themeFillShade="D9"/>
            <w:vAlign w:val="center"/>
          </w:tcPr>
          <w:p w:rsidR="00686F6F" w:rsidRPr="001E01CB" w:rsidRDefault="00686F6F" w:rsidP="00686F6F">
            <w:pPr>
              <w:pStyle w:val="a4"/>
              <w:jc w:val="center"/>
            </w:pPr>
            <w:r w:rsidRPr="001E01CB">
              <w:t>Количество единиц</w:t>
            </w:r>
          </w:p>
        </w:tc>
        <w:tc>
          <w:tcPr>
            <w:tcW w:w="2072" w:type="dxa"/>
            <w:shd w:val="clear" w:color="auto" w:fill="D9D9D9" w:themeFill="background1" w:themeFillShade="D9"/>
            <w:vAlign w:val="center"/>
          </w:tcPr>
          <w:p w:rsidR="00686F6F" w:rsidRPr="001E01CB" w:rsidRDefault="00686F6F" w:rsidP="00686F6F">
            <w:pPr>
              <w:pStyle w:val="a4"/>
              <w:jc w:val="center"/>
            </w:pPr>
            <w:r w:rsidRPr="001E01CB">
              <w:t>Этап территориального планирования</w:t>
            </w:r>
          </w:p>
        </w:tc>
      </w:tr>
      <w:tr w:rsidR="00686F6F" w:rsidRPr="00686F6F" w:rsidTr="004B54C0">
        <w:trPr>
          <w:trHeight w:val="225"/>
          <w:jc w:val="center"/>
        </w:trPr>
        <w:tc>
          <w:tcPr>
            <w:tcW w:w="2977" w:type="dxa"/>
            <w:vAlign w:val="center"/>
          </w:tcPr>
          <w:p w:rsidR="00686F6F" w:rsidRPr="00686F6F" w:rsidRDefault="00686F6F" w:rsidP="00686F6F">
            <w:pPr>
              <w:pStyle w:val="a4"/>
              <w:jc w:val="center"/>
            </w:pPr>
            <w:r w:rsidRPr="00686F6F">
              <w:t>Строительство фельдшерско-акушерского пункта в деревне Гавсарь</w:t>
            </w:r>
          </w:p>
        </w:tc>
        <w:tc>
          <w:tcPr>
            <w:tcW w:w="1862" w:type="dxa"/>
            <w:vAlign w:val="center"/>
          </w:tcPr>
          <w:p w:rsidR="00686F6F" w:rsidRPr="00686F6F" w:rsidRDefault="00686F6F" w:rsidP="00686F6F">
            <w:pPr>
              <w:pStyle w:val="a4"/>
              <w:jc w:val="center"/>
            </w:pPr>
            <w:r w:rsidRPr="00686F6F">
              <w:t>объект</w:t>
            </w:r>
          </w:p>
        </w:tc>
        <w:tc>
          <w:tcPr>
            <w:tcW w:w="1292" w:type="dxa"/>
            <w:vAlign w:val="center"/>
          </w:tcPr>
          <w:p w:rsidR="00686F6F" w:rsidRPr="00686F6F" w:rsidRDefault="00686F6F" w:rsidP="00686F6F">
            <w:pPr>
              <w:pStyle w:val="a4"/>
              <w:jc w:val="center"/>
            </w:pPr>
            <w:r w:rsidRPr="00686F6F">
              <w:t>шт.</w:t>
            </w:r>
          </w:p>
        </w:tc>
        <w:tc>
          <w:tcPr>
            <w:tcW w:w="1499" w:type="dxa"/>
            <w:vAlign w:val="center"/>
          </w:tcPr>
          <w:p w:rsidR="00686F6F" w:rsidRPr="00686F6F" w:rsidRDefault="00686F6F" w:rsidP="00686F6F">
            <w:pPr>
              <w:pStyle w:val="a4"/>
              <w:jc w:val="center"/>
            </w:pPr>
            <w:r w:rsidRPr="00686F6F">
              <w:t>1</w:t>
            </w:r>
          </w:p>
        </w:tc>
        <w:tc>
          <w:tcPr>
            <w:tcW w:w="2072" w:type="dxa"/>
            <w:vAlign w:val="center"/>
          </w:tcPr>
          <w:p w:rsidR="00686F6F" w:rsidRPr="00686F6F" w:rsidRDefault="00686F6F" w:rsidP="00686F6F">
            <w:pPr>
              <w:pStyle w:val="a4"/>
              <w:jc w:val="center"/>
            </w:pPr>
            <w:r w:rsidRPr="00686F6F">
              <w:t>Первая очередь</w:t>
            </w:r>
          </w:p>
        </w:tc>
      </w:tr>
      <w:tr w:rsidR="00686F6F" w:rsidRPr="00686F6F" w:rsidTr="004B54C0">
        <w:trPr>
          <w:trHeight w:val="225"/>
          <w:jc w:val="center"/>
        </w:trPr>
        <w:tc>
          <w:tcPr>
            <w:tcW w:w="2977" w:type="dxa"/>
            <w:vAlign w:val="center"/>
          </w:tcPr>
          <w:p w:rsidR="00686F6F" w:rsidRPr="00686F6F" w:rsidRDefault="00686F6F" w:rsidP="00686F6F">
            <w:pPr>
              <w:pStyle w:val="a4"/>
              <w:jc w:val="center"/>
            </w:pPr>
            <w:r w:rsidRPr="00686F6F">
              <w:t>Строительство фельдшерско-акушерского пункта в деревне Колосарь</w:t>
            </w:r>
          </w:p>
        </w:tc>
        <w:tc>
          <w:tcPr>
            <w:tcW w:w="1862" w:type="dxa"/>
            <w:vAlign w:val="center"/>
          </w:tcPr>
          <w:p w:rsidR="00686F6F" w:rsidRPr="00686F6F" w:rsidRDefault="00686F6F" w:rsidP="00686F6F">
            <w:pPr>
              <w:pStyle w:val="a4"/>
              <w:jc w:val="center"/>
            </w:pPr>
            <w:r w:rsidRPr="00686F6F">
              <w:t>объект</w:t>
            </w:r>
          </w:p>
        </w:tc>
        <w:tc>
          <w:tcPr>
            <w:tcW w:w="1292" w:type="dxa"/>
            <w:vAlign w:val="center"/>
          </w:tcPr>
          <w:p w:rsidR="00686F6F" w:rsidRPr="00686F6F" w:rsidRDefault="00686F6F" w:rsidP="00686F6F">
            <w:pPr>
              <w:pStyle w:val="a4"/>
              <w:jc w:val="center"/>
            </w:pPr>
            <w:r w:rsidRPr="00686F6F">
              <w:t>шт.</w:t>
            </w:r>
          </w:p>
        </w:tc>
        <w:tc>
          <w:tcPr>
            <w:tcW w:w="1499" w:type="dxa"/>
            <w:vAlign w:val="center"/>
          </w:tcPr>
          <w:p w:rsidR="00686F6F" w:rsidRPr="00686F6F" w:rsidRDefault="00686F6F" w:rsidP="00686F6F">
            <w:pPr>
              <w:pStyle w:val="a4"/>
              <w:jc w:val="center"/>
            </w:pPr>
            <w:r w:rsidRPr="00686F6F">
              <w:t>1</w:t>
            </w:r>
          </w:p>
        </w:tc>
        <w:tc>
          <w:tcPr>
            <w:tcW w:w="2072" w:type="dxa"/>
            <w:vAlign w:val="center"/>
          </w:tcPr>
          <w:p w:rsidR="00686F6F" w:rsidRPr="00686F6F" w:rsidRDefault="00686F6F" w:rsidP="00686F6F">
            <w:pPr>
              <w:pStyle w:val="a4"/>
              <w:jc w:val="center"/>
            </w:pPr>
            <w:r w:rsidRPr="00686F6F">
              <w:t>Первая очередь</w:t>
            </w:r>
          </w:p>
        </w:tc>
      </w:tr>
      <w:tr w:rsidR="00686F6F" w:rsidRPr="00686F6F" w:rsidTr="004B54C0">
        <w:trPr>
          <w:trHeight w:val="225"/>
          <w:jc w:val="center"/>
        </w:trPr>
        <w:tc>
          <w:tcPr>
            <w:tcW w:w="2977" w:type="dxa"/>
            <w:vAlign w:val="center"/>
          </w:tcPr>
          <w:p w:rsidR="00686F6F" w:rsidRPr="00686F6F" w:rsidRDefault="00686F6F" w:rsidP="00686F6F">
            <w:pPr>
              <w:pStyle w:val="a4"/>
              <w:jc w:val="center"/>
            </w:pPr>
            <w:r w:rsidRPr="00686F6F">
              <w:t>Строительство образовательного учреждения в деревне Сухое с отделением дошкольного образования</w:t>
            </w:r>
          </w:p>
        </w:tc>
        <w:tc>
          <w:tcPr>
            <w:tcW w:w="1862" w:type="dxa"/>
            <w:vAlign w:val="center"/>
          </w:tcPr>
          <w:p w:rsidR="00686F6F" w:rsidRPr="00686F6F" w:rsidRDefault="00686F6F" w:rsidP="00686F6F">
            <w:pPr>
              <w:pStyle w:val="a4"/>
              <w:jc w:val="center"/>
            </w:pPr>
            <w:r w:rsidRPr="00686F6F">
              <w:t>Количество мест</w:t>
            </w:r>
          </w:p>
        </w:tc>
        <w:tc>
          <w:tcPr>
            <w:tcW w:w="1292" w:type="dxa"/>
            <w:vAlign w:val="center"/>
          </w:tcPr>
          <w:p w:rsidR="00686F6F" w:rsidRPr="00686F6F" w:rsidRDefault="00686F6F" w:rsidP="00686F6F">
            <w:pPr>
              <w:pStyle w:val="a4"/>
              <w:jc w:val="center"/>
            </w:pPr>
            <w:r w:rsidRPr="00686F6F">
              <w:t>место</w:t>
            </w:r>
          </w:p>
        </w:tc>
        <w:tc>
          <w:tcPr>
            <w:tcW w:w="1499" w:type="dxa"/>
            <w:vAlign w:val="center"/>
          </w:tcPr>
          <w:p w:rsidR="00686F6F" w:rsidRPr="00686F6F" w:rsidRDefault="00686F6F" w:rsidP="00686F6F">
            <w:pPr>
              <w:pStyle w:val="a4"/>
              <w:jc w:val="center"/>
            </w:pPr>
            <w:r w:rsidRPr="00686F6F">
              <w:t>150 (100)</w:t>
            </w:r>
          </w:p>
        </w:tc>
        <w:tc>
          <w:tcPr>
            <w:tcW w:w="2072" w:type="dxa"/>
            <w:vAlign w:val="center"/>
          </w:tcPr>
          <w:p w:rsidR="00686F6F" w:rsidRPr="00686F6F" w:rsidRDefault="00686F6F" w:rsidP="00686F6F">
            <w:pPr>
              <w:pStyle w:val="a4"/>
              <w:jc w:val="center"/>
            </w:pPr>
            <w:r w:rsidRPr="00686F6F">
              <w:t>Первая очередь</w:t>
            </w:r>
          </w:p>
        </w:tc>
      </w:tr>
      <w:tr w:rsidR="00686F6F" w:rsidRPr="00686F6F" w:rsidTr="004B54C0">
        <w:trPr>
          <w:trHeight w:val="225"/>
          <w:jc w:val="center"/>
        </w:trPr>
        <w:tc>
          <w:tcPr>
            <w:tcW w:w="2977" w:type="dxa"/>
            <w:vAlign w:val="center"/>
          </w:tcPr>
          <w:p w:rsidR="00686F6F" w:rsidRPr="00686F6F" w:rsidRDefault="00686F6F" w:rsidP="00686F6F">
            <w:pPr>
              <w:pStyle w:val="a4"/>
              <w:jc w:val="center"/>
            </w:pPr>
            <w:r w:rsidRPr="00686F6F">
              <w:t>Строительство образовательного учреждения в деревне Кобона</w:t>
            </w:r>
          </w:p>
        </w:tc>
        <w:tc>
          <w:tcPr>
            <w:tcW w:w="1862" w:type="dxa"/>
            <w:vAlign w:val="center"/>
          </w:tcPr>
          <w:p w:rsidR="00686F6F" w:rsidRPr="00686F6F" w:rsidRDefault="00686F6F" w:rsidP="00686F6F">
            <w:pPr>
              <w:pStyle w:val="a4"/>
              <w:jc w:val="center"/>
            </w:pPr>
            <w:r w:rsidRPr="00686F6F">
              <w:t>Количество мест</w:t>
            </w:r>
          </w:p>
        </w:tc>
        <w:tc>
          <w:tcPr>
            <w:tcW w:w="1292" w:type="dxa"/>
            <w:vAlign w:val="center"/>
          </w:tcPr>
          <w:p w:rsidR="00686F6F" w:rsidRPr="00686F6F" w:rsidRDefault="00686F6F" w:rsidP="00686F6F">
            <w:pPr>
              <w:pStyle w:val="a4"/>
              <w:jc w:val="center"/>
            </w:pPr>
            <w:r w:rsidRPr="00686F6F">
              <w:t>место</w:t>
            </w:r>
          </w:p>
        </w:tc>
        <w:tc>
          <w:tcPr>
            <w:tcW w:w="1499" w:type="dxa"/>
            <w:vAlign w:val="center"/>
          </w:tcPr>
          <w:p w:rsidR="00686F6F" w:rsidRPr="00686F6F" w:rsidRDefault="00686F6F" w:rsidP="00686F6F">
            <w:pPr>
              <w:pStyle w:val="a4"/>
              <w:jc w:val="center"/>
            </w:pPr>
            <w:r w:rsidRPr="00686F6F">
              <w:t>300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225"/>
          <w:jc w:val="center"/>
        </w:trPr>
        <w:tc>
          <w:tcPr>
            <w:tcW w:w="2977" w:type="dxa"/>
            <w:vAlign w:val="center"/>
          </w:tcPr>
          <w:p w:rsidR="00686F6F" w:rsidRPr="00686F6F" w:rsidRDefault="00686F6F" w:rsidP="00686F6F">
            <w:pPr>
              <w:pStyle w:val="a4"/>
              <w:jc w:val="center"/>
            </w:pPr>
            <w:r w:rsidRPr="00686F6F">
              <w:t>Строительство детского дошкольного учреждения в деревне Кобона</w:t>
            </w:r>
          </w:p>
        </w:tc>
        <w:tc>
          <w:tcPr>
            <w:tcW w:w="1862" w:type="dxa"/>
            <w:vAlign w:val="center"/>
          </w:tcPr>
          <w:p w:rsidR="00686F6F" w:rsidRPr="00686F6F" w:rsidRDefault="00686F6F" w:rsidP="00686F6F">
            <w:pPr>
              <w:pStyle w:val="a4"/>
              <w:jc w:val="center"/>
            </w:pPr>
            <w:r w:rsidRPr="00686F6F">
              <w:t>количество мест</w:t>
            </w:r>
          </w:p>
        </w:tc>
        <w:tc>
          <w:tcPr>
            <w:tcW w:w="1292" w:type="dxa"/>
            <w:vAlign w:val="center"/>
          </w:tcPr>
          <w:p w:rsidR="00686F6F" w:rsidRPr="00686F6F" w:rsidRDefault="00686F6F" w:rsidP="00686F6F">
            <w:pPr>
              <w:pStyle w:val="a4"/>
              <w:jc w:val="center"/>
            </w:pPr>
            <w:r w:rsidRPr="00686F6F">
              <w:t>место</w:t>
            </w:r>
          </w:p>
        </w:tc>
        <w:tc>
          <w:tcPr>
            <w:tcW w:w="1499" w:type="dxa"/>
            <w:vAlign w:val="center"/>
          </w:tcPr>
          <w:p w:rsidR="00686F6F" w:rsidRPr="00686F6F" w:rsidRDefault="00686F6F" w:rsidP="00686F6F">
            <w:pPr>
              <w:pStyle w:val="a4"/>
              <w:jc w:val="center"/>
            </w:pPr>
            <w:r w:rsidRPr="00686F6F">
              <w:t>100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225"/>
          <w:jc w:val="center"/>
        </w:trPr>
        <w:tc>
          <w:tcPr>
            <w:tcW w:w="2977" w:type="dxa"/>
            <w:vAlign w:val="center"/>
          </w:tcPr>
          <w:p w:rsidR="00686F6F" w:rsidRPr="00686F6F" w:rsidRDefault="00686F6F" w:rsidP="00686F6F">
            <w:pPr>
              <w:pStyle w:val="a4"/>
              <w:jc w:val="center"/>
            </w:pPr>
            <w:r w:rsidRPr="00686F6F">
              <w:t>Строительство детского дошкольного учреждения  Лаврово</w:t>
            </w:r>
          </w:p>
        </w:tc>
        <w:tc>
          <w:tcPr>
            <w:tcW w:w="1862" w:type="dxa"/>
            <w:vAlign w:val="center"/>
          </w:tcPr>
          <w:p w:rsidR="00686F6F" w:rsidRPr="00686F6F" w:rsidRDefault="00686F6F" w:rsidP="00686F6F">
            <w:pPr>
              <w:pStyle w:val="a4"/>
              <w:jc w:val="center"/>
            </w:pPr>
            <w:r w:rsidRPr="00686F6F">
              <w:t>количество мест</w:t>
            </w:r>
          </w:p>
        </w:tc>
        <w:tc>
          <w:tcPr>
            <w:tcW w:w="1292" w:type="dxa"/>
            <w:vAlign w:val="center"/>
          </w:tcPr>
          <w:p w:rsidR="00686F6F" w:rsidRPr="00686F6F" w:rsidRDefault="00686F6F" w:rsidP="00686F6F">
            <w:pPr>
              <w:pStyle w:val="a4"/>
              <w:jc w:val="center"/>
            </w:pPr>
            <w:r w:rsidRPr="00686F6F">
              <w:t>место</w:t>
            </w:r>
          </w:p>
        </w:tc>
        <w:tc>
          <w:tcPr>
            <w:tcW w:w="1499" w:type="dxa"/>
            <w:vAlign w:val="center"/>
          </w:tcPr>
          <w:p w:rsidR="00686F6F" w:rsidRPr="00686F6F" w:rsidRDefault="00686F6F" w:rsidP="00686F6F">
            <w:pPr>
              <w:pStyle w:val="a4"/>
              <w:jc w:val="center"/>
            </w:pPr>
            <w:r w:rsidRPr="00686F6F">
              <w:t>100</w:t>
            </w:r>
          </w:p>
        </w:tc>
        <w:tc>
          <w:tcPr>
            <w:tcW w:w="2072" w:type="dxa"/>
            <w:vAlign w:val="center"/>
          </w:tcPr>
          <w:p w:rsidR="00686F6F" w:rsidRPr="00686F6F" w:rsidRDefault="00686F6F" w:rsidP="00686F6F">
            <w:pPr>
              <w:pStyle w:val="a4"/>
              <w:jc w:val="center"/>
            </w:pPr>
            <w:r w:rsidRPr="00686F6F">
              <w:t>Расчетный срок</w:t>
            </w:r>
          </w:p>
        </w:tc>
      </w:tr>
    </w:tbl>
    <w:p w:rsidR="003975F2" w:rsidRDefault="003975F2" w:rsidP="00686F6F">
      <w:pPr>
        <w:pStyle w:val="a4"/>
        <w:spacing w:line="276" w:lineRule="auto"/>
        <w:rPr>
          <w:rFonts w:cs="Times New Roman"/>
          <w:lang w:eastAsia="zh-CN"/>
        </w:rPr>
      </w:pPr>
    </w:p>
    <w:p w:rsidR="00686F6F" w:rsidRPr="00686F6F" w:rsidRDefault="003975F2" w:rsidP="00686F6F">
      <w:pPr>
        <w:pStyle w:val="a4"/>
        <w:spacing w:line="276" w:lineRule="auto"/>
        <w:rPr>
          <w:rFonts w:cs="Times New Roman"/>
          <w:lang w:eastAsia="zh-CN"/>
        </w:rPr>
      </w:pPr>
      <w:r>
        <w:rPr>
          <w:rFonts w:cs="Times New Roman"/>
          <w:lang w:eastAsia="zh-CN"/>
        </w:rPr>
        <w:t>* учитывая отсутствие</w:t>
      </w:r>
      <w:r w:rsidR="00686F6F" w:rsidRPr="00686F6F">
        <w:rPr>
          <w:rFonts w:cs="Times New Roman"/>
          <w:lang w:eastAsia="zh-CN"/>
        </w:rPr>
        <w:t xml:space="preserve"> соответствующих муниципальных программ, данные мероприятия являются предложением по размещению объектов местного (районного) значения.</w:t>
      </w:r>
    </w:p>
    <w:p w:rsidR="00686F6F" w:rsidRDefault="00686F6F" w:rsidP="00686F6F">
      <w:pPr>
        <w:pStyle w:val="a4"/>
        <w:spacing w:line="276" w:lineRule="auto"/>
        <w:jc w:val="right"/>
        <w:rPr>
          <w:rFonts w:cs="Times New Roman"/>
          <w:lang w:eastAsia="zh-CN"/>
        </w:rPr>
      </w:pPr>
      <w:r w:rsidRPr="00686F6F">
        <w:rPr>
          <w:rFonts w:cs="Times New Roman"/>
          <w:lang w:eastAsia="zh-CN"/>
        </w:rPr>
        <w:t>Таблица 3</w:t>
      </w:r>
      <w:r>
        <w:rPr>
          <w:rFonts w:cs="Times New Roman"/>
          <w:lang w:eastAsia="zh-CN"/>
        </w:rPr>
        <w:t>.</w:t>
      </w:r>
      <w:r w:rsidR="001E01CB">
        <w:rPr>
          <w:rFonts w:cs="Times New Roman"/>
          <w:lang w:eastAsia="zh-CN"/>
        </w:rPr>
        <w:t>1</w:t>
      </w:r>
      <w:r w:rsidR="005E3874">
        <w:rPr>
          <w:rFonts w:cs="Times New Roman"/>
          <w:lang w:eastAsia="zh-CN"/>
        </w:rPr>
        <w:t>2</w:t>
      </w:r>
      <w:r w:rsidR="001E01CB">
        <w:rPr>
          <w:rFonts w:cs="Times New Roman"/>
          <w:lang w:eastAsia="zh-CN"/>
        </w:rPr>
        <w:t>.</w:t>
      </w:r>
    </w:p>
    <w:p w:rsidR="00686F6F" w:rsidRPr="00686F6F" w:rsidRDefault="00686F6F" w:rsidP="00686F6F">
      <w:pPr>
        <w:pStyle w:val="a4"/>
        <w:spacing w:line="276" w:lineRule="auto"/>
        <w:jc w:val="center"/>
        <w:rPr>
          <w:rFonts w:cs="Times New Roman"/>
          <w:b/>
          <w:lang w:eastAsia="zh-CN"/>
        </w:rPr>
      </w:pPr>
      <w:r w:rsidRPr="00686F6F">
        <w:rPr>
          <w:rFonts w:cs="Times New Roman"/>
          <w:b/>
          <w:lang w:eastAsia="zh-CN"/>
        </w:rPr>
        <w:t>Мероприятия по развитию социальной инфраструктуры</w:t>
      </w:r>
    </w:p>
    <w:tbl>
      <w:tblPr>
        <w:tblW w:w="9873" w:type="dxa"/>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0"/>
        <w:gridCol w:w="1862"/>
        <w:gridCol w:w="1292"/>
        <w:gridCol w:w="1417"/>
        <w:gridCol w:w="2072"/>
      </w:tblGrid>
      <w:tr w:rsidR="00686F6F" w:rsidRPr="001E01CB" w:rsidTr="004B54C0">
        <w:trPr>
          <w:trHeight w:val="450"/>
          <w:tblHeader/>
          <w:jc w:val="center"/>
        </w:trPr>
        <w:tc>
          <w:tcPr>
            <w:tcW w:w="3230" w:type="dxa"/>
            <w:shd w:val="clear" w:color="auto" w:fill="D9D9D9" w:themeFill="background1" w:themeFillShade="D9"/>
            <w:vAlign w:val="center"/>
          </w:tcPr>
          <w:p w:rsidR="00686F6F" w:rsidRPr="001E01CB" w:rsidRDefault="00686F6F" w:rsidP="00686F6F">
            <w:pPr>
              <w:pStyle w:val="a4"/>
              <w:jc w:val="center"/>
            </w:pPr>
            <w:r w:rsidRPr="001E01CB">
              <w:t>Мероприятия по территориальному планированию</w:t>
            </w:r>
          </w:p>
        </w:tc>
        <w:tc>
          <w:tcPr>
            <w:tcW w:w="1862" w:type="dxa"/>
            <w:shd w:val="clear" w:color="auto" w:fill="D9D9D9" w:themeFill="background1" w:themeFillShade="D9"/>
            <w:vAlign w:val="center"/>
          </w:tcPr>
          <w:p w:rsidR="00686F6F" w:rsidRPr="001E01CB" w:rsidRDefault="00686F6F" w:rsidP="00686F6F">
            <w:pPr>
              <w:pStyle w:val="a4"/>
              <w:jc w:val="center"/>
            </w:pPr>
            <w:r w:rsidRPr="001E01CB">
              <w:t>Характеристика</w:t>
            </w:r>
          </w:p>
        </w:tc>
        <w:tc>
          <w:tcPr>
            <w:tcW w:w="1292" w:type="dxa"/>
            <w:shd w:val="clear" w:color="auto" w:fill="D9D9D9" w:themeFill="background1" w:themeFillShade="D9"/>
            <w:vAlign w:val="center"/>
          </w:tcPr>
          <w:p w:rsidR="00686F6F" w:rsidRPr="001E01CB" w:rsidRDefault="00686F6F" w:rsidP="00686F6F">
            <w:pPr>
              <w:pStyle w:val="a4"/>
              <w:jc w:val="center"/>
            </w:pPr>
            <w:r w:rsidRPr="001E01CB">
              <w:t>Единца измерения</w:t>
            </w:r>
          </w:p>
        </w:tc>
        <w:tc>
          <w:tcPr>
            <w:tcW w:w="1417" w:type="dxa"/>
            <w:shd w:val="clear" w:color="auto" w:fill="D9D9D9" w:themeFill="background1" w:themeFillShade="D9"/>
            <w:vAlign w:val="center"/>
          </w:tcPr>
          <w:p w:rsidR="00686F6F" w:rsidRPr="001E01CB" w:rsidRDefault="00686F6F" w:rsidP="00686F6F">
            <w:pPr>
              <w:pStyle w:val="a4"/>
              <w:jc w:val="center"/>
            </w:pPr>
            <w:r w:rsidRPr="001E01CB">
              <w:t>Количество единиц</w:t>
            </w:r>
          </w:p>
        </w:tc>
        <w:tc>
          <w:tcPr>
            <w:tcW w:w="2072" w:type="dxa"/>
            <w:shd w:val="clear" w:color="auto" w:fill="D9D9D9" w:themeFill="background1" w:themeFillShade="D9"/>
            <w:vAlign w:val="center"/>
          </w:tcPr>
          <w:p w:rsidR="00686F6F" w:rsidRPr="001E01CB" w:rsidRDefault="00686F6F" w:rsidP="00686F6F">
            <w:pPr>
              <w:pStyle w:val="a4"/>
              <w:jc w:val="center"/>
            </w:pPr>
            <w:r w:rsidRPr="001E01CB">
              <w:t>Этап территориального планирования</w:t>
            </w:r>
          </w:p>
        </w:tc>
      </w:tr>
      <w:tr w:rsidR="00686F6F" w:rsidRPr="00686F6F" w:rsidTr="004B54C0">
        <w:trPr>
          <w:trHeight w:val="300"/>
          <w:jc w:val="center"/>
        </w:trPr>
        <w:tc>
          <w:tcPr>
            <w:tcW w:w="3230" w:type="dxa"/>
            <w:vAlign w:val="center"/>
          </w:tcPr>
          <w:p w:rsidR="00686F6F" w:rsidRPr="00686F6F" w:rsidRDefault="00686F6F" w:rsidP="00686F6F">
            <w:pPr>
              <w:pStyle w:val="a4"/>
              <w:jc w:val="center"/>
            </w:pPr>
            <w:r w:rsidRPr="00686F6F">
              <w:t xml:space="preserve">Строительство многофункционального </w:t>
            </w:r>
            <w:r w:rsidRPr="00686F6F">
              <w:lastRenderedPageBreak/>
              <w:t>торгового центра в деревне Кобона</w:t>
            </w:r>
          </w:p>
        </w:tc>
        <w:tc>
          <w:tcPr>
            <w:tcW w:w="1862" w:type="dxa"/>
            <w:vAlign w:val="center"/>
          </w:tcPr>
          <w:p w:rsidR="00686F6F" w:rsidRPr="00686F6F" w:rsidRDefault="00686F6F" w:rsidP="00686F6F">
            <w:pPr>
              <w:pStyle w:val="a4"/>
              <w:jc w:val="center"/>
            </w:pPr>
            <w:r w:rsidRPr="00686F6F">
              <w:lastRenderedPageBreak/>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1000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315"/>
          <w:jc w:val="center"/>
        </w:trPr>
        <w:tc>
          <w:tcPr>
            <w:tcW w:w="3230" w:type="dxa"/>
            <w:vAlign w:val="center"/>
          </w:tcPr>
          <w:p w:rsidR="00686F6F" w:rsidRPr="00686F6F" w:rsidRDefault="00686F6F" w:rsidP="00686F6F">
            <w:pPr>
              <w:pStyle w:val="a4"/>
              <w:jc w:val="center"/>
            </w:pPr>
            <w:r w:rsidRPr="00686F6F">
              <w:lastRenderedPageBreak/>
              <w:t>Строительство многофункционального торгового центра в деревне Лаврово</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1000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915"/>
          <w:jc w:val="center"/>
        </w:trPr>
        <w:tc>
          <w:tcPr>
            <w:tcW w:w="3230" w:type="dxa"/>
            <w:vAlign w:val="center"/>
          </w:tcPr>
          <w:p w:rsidR="00686F6F" w:rsidRPr="00686F6F" w:rsidRDefault="00686F6F" w:rsidP="00686F6F">
            <w:pPr>
              <w:pStyle w:val="a4"/>
              <w:jc w:val="center"/>
            </w:pPr>
            <w:r w:rsidRPr="00686F6F">
              <w:t>Строительство многофункционального торгового центра в деревне Сухое</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1000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915"/>
          <w:jc w:val="center"/>
        </w:trPr>
        <w:tc>
          <w:tcPr>
            <w:tcW w:w="3230" w:type="dxa"/>
            <w:vAlign w:val="center"/>
          </w:tcPr>
          <w:p w:rsidR="00686F6F" w:rsidRPr="00686F6F" w:rsidRDefault="00686F6F" w:rsidP="00686F6F">
            <w:pPr>
              <w:pStyle w:val="a4"/>
              <w:jc w:val="center"/>
            </w:pPr>
            <w:r w:rsidRPr="00686F6F">
              <w:t>Строительство сельского клуба в деревне Кобона</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400</w:t>
            </w:r>
          </w:p>
        </w:tc>
        <w:tc>
          <w:tcPr>
            <w:tcW w:w="2072" w:type="dxa"/>
            <w:vAlign w:val="center"/>
          </w:tcPr>
          <w:p w:rsidR="00686F6F" w:rsidRPr="00686F6F" w:rsidRDefault="00686F6F" w:rsidP="00686F6F">
            <w:pPr>
              <w:pStyle w:val="a4"/>
              <w:jc w:val="center"/>
            </w:pPr>
            <w:r w:rsidRPr="00686F6F">
              <w:t>Первая очередь</w:t>
            </w:r>
          </w:p>
        </w:tc>
      </w:tr>
      <w:tr w:rsidR="00686F6F" w:rsidRPr="00686F6F" w:rsidTr="004B54C0">
        <w:trPr>
          <w:trHeight w:val="915"/>
          <w:jc w:val="center"/>
        </w:trPr>
        <w:tc>
          <w:tcPr>
            <w:tcW w:w="3230" w:type="dxa"/>
            <w:vAlign w:val="center"/>
          </w:tcPr>
          <w:p w:rsidR="00686F6F" w:rsidRPr="00686F6F" w:rsidRDefault="00686F6F" w:rsidP="00686F6F">
            <w:pPr>
              <w:pStyle w:val="a4"/>
              <w:jc w:val="center"/>
            </w:pPr>
            <w:r w:rsidRPr="00686F6F">
              <w:t>Строительство сельского клуба в деревне Сухое</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300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Строительство закрытого спортивного сооружения в деревне Кобона</w:t>
            </w:r>
          </w:p>
        </w:tc>
        <w:tc>
          <w:tcPr>
            <w:tcW w:w="1862" w:type="dxa"/>
            <w:vAlign w:val="center"/>
            <w:hideMark/>
          </w:tcPr>
          <w:p w:rsidR="00686F6F" w:rsidRPr="00686F6F" w:rsidRDefault="00686F6F" w:rsidP="00686F6F">
            <w:pPr>
              <w:pStyle w:val="a4"/>
              <w:jc w:val="center"/>
            </w:pPr>
            <w:r w:rsidRPr="00686F6F">
              <w:t>площадь</w:t>
            </w:r>
          </w:p>
        </w:tc>
        <w:tc>
          <w:tcPr>
            <w:tcW w:w="1292" w:type="dxa"/>
            <w:vAlign w:val="center"/>
            <w:hideMark/>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800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50"/>
          <w:jc w:val="center"/>
        </w:trPr>
        <w:tc>
          <w:tcPr>
            <w:tcW w:w="3230" w:type="dxa"/>
            <w:vAlign w:val="center"/>
            <w:hideMark/>
          </w:tcPr>
          <w:p w:rsidR="00686F6F" w:rsidRPr="00686F6F" w:rsidRDefault="00686F6F" w:rsidP="00686F6F">
            <w:pPr>
              <w:pStyle w:val="a4"/>
              <w:jc w:val="center"/>
            </w:pPr>
            <w:r w:rsidRPr="00686F6F">
              <w:t>Строительство закрытого спортивного сооружения в деревне Лаврово</w:t>
            </w:r>
          </w:p>
        </w:tc>
        <w:tc>
          <w:tcPr>
            <w:tcW w:w="1862" w:type="dxa"/>
            <w:vAlign w:val="center"/>
            <w:hideMark/>
          </w:tcPr>
          <w:p w:rsidR="00686F6F" w:rsidRPr="00686F6F" w:rsidRDefault="00686F6F" w:rsidP="00686F6F">
            <w:pPr>
              <w:pStyle w:val="a4"/>
              <w:jc w:val="center"/>
            </w:pPr>
            <w:r w:rsidRPr="00686F6F">
              <w:t>площадь</w:t>
            </w:r>
          </w:p>
        </w:tc>
        <w:tc>
          <w:tcPr>
            <w:tcW w:w="1292" w:type="dxa"/>
            <w:vAlign w:val="center"/>
            <w:hideMark/>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600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Строительство закрытого спортивного сооружения в деревне Сухое</w:t>
            </w:r>
          </w:p>
        </w:tc>
        <w:tc>
          <w:tcPr>
            <w:tcW w:w="1862" w:type="dxa"/>
            <w:vAlign w:val="center"/>
            <w:hideMark/>
          </w:tcPr>
          <w:p w:rsidR="00686F6F" w:rsidRPr="00686F6F" w:rsidRDefault="00686F6F" w:rsidP="00686F6F">
            <w:pPr>
              <w:pStyle w:val="a4"/>
              <w:jc w:val="center"/>
            </w:pPr>
            <w:r w:rsidRPr="00686F6F">
              <w:t>площадь</w:t>
            </w:r>
          </w:p>
        </w:tc>
        <w:tc>
          <w:tcPr>
            <w:tcW w:w="1292" w:type="dxa"/>
            <w:vAlign w:val="center"/>
            <w:hideMark/>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600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300"/>
          <w:jc w:val="center"/>
        </w:trPr>
        <w:tc>
          <w:tcPr>
            <w:tcW w:w="3230" w:type="dxa"/>
            <w:vAlign w:val="center"/>
          </w:tcPr>
          <w:p w:rsidR="00686F6F" w:rsidRPr="00686F6F" w:rsidRDefault="00686F6F" w:rsidP="00686F6F">
            <w:pPr>
              <w:pStyle w:val="a4"/>
              <w:jc w:val="center"/>
            </w:pPr>
            <w:r w:rsidRPr="00686F6F">
              <w:t>Строительство стадиона в деревне Сухое</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10000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65"/>
          <w:jc w:val="center"/>
        </w:trPr>
        <w:tc>
          <w:tcPr>
            <w:tcW w:w="3230" w:type="dxa"/>
            <w:vAlign w:val="center"/>
          </w:tcPr>
          <w:p w:rsidR="00686F6F" w:rsidRPr="00686F6F" w:rsidRDefault="00686F6F" w:rsidP="00686F6F">
            <w:pPr>
              <w:pStyle w:val="a4"/>
              <w:jc w:val="center"/>
            </w:pPr>
            <w:r w:rsidRPr="00686F6F">
              <w:t>Строительство спортивной площадки  в деревне Кобона</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15000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Строительство спортивной площадки деревне Лаврово</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10000</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Строительство кладбища в деревне Верола</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2,3</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Создание муниципального парка в деревне Кобона</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га</w:t>
            </w:r>
          </w:p>
        </w:tc>
        <w:tc>
          <w:tcPr>
            <w:tcW w:w="1417" w:type="dxa"/>
            <w:vAlign w:val="center"/>
          </w:tcPr>
          <w:p w:rsidR="00686F6F" w:rsidRPr="00686F6F" w:rsidRDefault="00686F6F" w:rsidP="00686F6F">
            <w:pPr>
              <w:pStyle w:val="a4"/>
              <w:jc w:val="center"/>
            </w:pPr>
            <w:r w:rsidRPr="00686F6F">
              <w:t>8,7</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Создание муниципального парка в деревне Кобона</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га</w:t>
            </w:r>
          </w:p>
        </w:tc>
        <w:tc>
          <w:tcPr>
            <w:tcW w:w="1417" w:type="dxa"/>
            <w:vAlign w:val="center"/>
          </w:tcPr>
          <w:p w:rsidR="00686F6F" w:rsidRPr="00686F6F" w:rsidRDefault="00686F6F" w:rsidP="00686F6F">
            <w:pPr>
              <w:pStyle w:val="a4"/>
              <w:jc w:val="center"/>
            </w:pPr>
            <w:r w:rsidRPr="00686F6F">
              <w:t>0,2</w:t>
            </w:r>
          </w:p>
        </w:tc>
        <w:tc>
          <w:tcPr>
            <w:tcW w:w="2072" w:type="dxa"/>
            <w:vAlign w:val="center"/>
          </w:tcPr>
          <w:p w:rsidR="00686F6F" w:rsidRPr="00686F6F" w:rsidRDefault="00686F6F" w:rsidP="00686F6F">
            <w:pPr>
              <w:pStyle w:val="a4"/>
              <w:jc w:val="center"/>
            </w:pPr>
            <w:r w:rsidRPr="00686F6F">
              <w:t>Первая очередь</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Создание муниципального парка в деревне Лаврово</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га</w:t>
            </w:r>
          </w:p>
        </w:tc>
        <w:tc>
          <w:tcPr>
            <w:tcW w:w="1417" w:type="dxa"/>
            <w:vAlign w:val="center"/>
          </w:tcPr>
          <w:p w:rsidR="00686F6F" w:rsidRPr="00686F6F" w:rsidRDefault="00686F6F" w:rsidP="00686F6F">
            <w:pPr>
              <w:pStyle w:val="a4"/>
              <w:jc w:val="center"/>
            </w:pPr>
            <w:r w:rsidRPr="00686F6F">
              <w:t>4,8</w:t>
            </w:r>
          </w:p>
        </w:tc>
        <w:tc>
          <w:tcPr>
            <w:tcW w:w="2072" w:type="dxa"/>
            <w:vAlign w:val="center"/>
          </w:tcPr>
          <w:p w:rsidR="00686F6F" w:rsidRPr="00686F6F" w:rsidRDefault="00686F6F" w:rsidP="00686F6F">
            <w:pPr>
              <w:pStyle w:val="a4"/>
              <w:jc w:val="center"/>
            </w:pPr>
            <w:r w:rsidRPr="00686F6F">
              <w:t>Первая очередь</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Создание муниципального парка в деревне Лаврово</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га</w:t>
            </w:r>
          </w:p>
        </w:tc>
        <w:tc>
          <w:tcPr>
            <w:tcW w:w="1417" w:type="dxa"/>
            <w:vAlign w:val="center"/>
          </w:tcPr>
          <w:p w:rsidR="00686F6F" w:rsidRPr="00686F6F" w:rsidRDefault="00686F6F" w:rsidP="00686F6F">
            <w:pPr>
              <w:pStyle w:val="a4"/>
              <w:jc w:val="center"/>
            </w:pPr>
            <w:r w:rsidRPr="00686F6F">
              <w:t>5,6</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Создание муниципального парка в деревне Лаврово</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га</w:t>
            </w:r>
          </w:p>
        </w:tc>
        <w:tc>
          <w:tcPr>
            <w:tcW w:w="1417" w:type="dxa"/>
            <w:vAlign w:val="center"/>
          </w:tcPr>
          <w:p w:rsidR="00686F6F" w:rsidRPr="00686F6F" w:rsidRDefault="00686F6F" w:rsidP="00686F6F">
            <w:pPr>
              <w:pStyle w:val="a4"/>
              <w:jc w:val="center"/>
            </w:pPr>
            <w:r w:rsidRPr="00686F6F">
              <w:t>1,6</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Создание муниципального парка в деревне Сухое</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га</w:t>
            </w:r>
          </w:p>
        </w:tc>
        <w:tc>
          <w:tcPr>
            <w:tcW w:w="1417" w:type="dxa"/>
            <w:vAlign w:val="center"/>
          </w:tcPr>
          <w:p w:rsidR="00686F6F" w:rsidRPr="00686F6F" w:rsidRDefault="00686F6F" w:rsidP="00686F6F">
            <w:pPr>
              <w:pStyle w:val="a4"/>
              <w:jc w:val="center"/>
            </w:pPr>
            <w:r w:rsidRPr="00686F6F">
              <w:t>5,1</w:t>
            </w:r>
          </w:p>
        </w:tc>
        <w:tc>
          <w:tcPr>
            <w:tcW w:w="2072" w:type="dxa"/>
            <w:vAlign w:val="center"/>
          </w:tcPr>
          <w:p w:rsidR="00686F6F" w:rsidRPr="00686F6F" w:rsidRDefault="00686F6F" w:rsidP="00686F6F">
            <w:pPr>
              <w:pStyle w:val="a4"/>
              <w:jc w:val="center"/>
            </w:pPr>
            <w:r w:rsidRPr="00686F6F">
              <w:t>Первая очередь</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Создание муниципального парка в деревне Леднево</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га</w:t>
            </w:r>
          </w:p>
        </w:tc>
        <w:tc>
          <w:tcPr>
            <w:tcW w:w="1417" w:type="dxa"/>
            <w:vAlign w:val="center"/>
          </w:tcPr>
          <w:p w:rsidR="00686F6F" w:rsidRPr="00686F6F" w:rsidRDefault="00686F6F" w:rsidP="00686F6F">
            <w:pPr>
              <w:pStyle w:val="a4"/>
              <w:jc w:val="center"/>
            </w:pPr>
            <w:r w:rsidRPr="00686F6F">
              <w:t>16,4</w:t>
            </w:r>
          </w:p>
        </w:tc>
        <w:tc>
          <w:tcPr>
            <w:tcW w:w="2072" w:type="dxa"/>
            <w:vAlign w:val="center"/>
          </w:tcPr>
          <w:p w:rsidR="00686F6F" w:rsidRPr="00686F6F" w:rsidRDefault="00686F6F" w:rsidP="00686F6F">
            <w:pPr>
              <w:pStyle w:val="a4"/>
              <w:jc w:val="center"/>
            </w:pPr>
            <w:r w:rsidRPr="00686F6F">
              <w:t>Расчетный срок</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 xml:space="preserve">Выделение помещений  для одного многопрофильного </w:t>
            </w:r>
            <w:r w:rsidRPr="00686F6F">
              <w:lastRenderedPageBreak/>
              <w:t>подросткового молодежного клуба молодежной политики по месту жительства</w:t>
            </w:r>
          </w:p>
        </w:tc>
        <w:tc>
          <w:tcPr>
            <w:tcW w:w="1862" w:type="dxa"/>
            <w:vAlign w:val="center"/>
          </w:tcPr>
          <w:p w:rsidR="00686F6F" w:rsidRPr="00686F6F" w:rsidRDefault="00686F6F" w:rsidP="00686F6F">
            <w:pPr>
              <w:pStyle w:val="a4"/>
              <w:jc w:val="center"/>
            </w:pPr>
            <w:r w:rsidRPr="00686F6F">
              <w:lastRenderedPageBreak/>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100</w:t>
            </w:r>
          </w:p>
        </w:tc>
        <w:tc>
          <w:tcPr>
            <w:tcW w:w="2072" w:type="dxa"/>
            <w:vAlign w:val="center"/>
          </w:tcPr>
          <w:p w:rsidR="00686F6F" w:rsidRPr="00686F6F" w:rsidRDefault="00686F6F" w:rsidP="00686F6F">
            <w:pPr>
              <w:pStyle w:val="a4"/>
              <w:jc w:val="center"/>
            </w:pPr>
            <w:r w:rsidRPr="00686F6F">
              <w:t>Первая очередь</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lastRenderedPageBreak/>
              <w:t>Выделение помещений  для одного  узкоспециализированного учреждения  молодежной политики по месту жительства</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80</w:t>
            </w:r>
          </w:p>
        </w:tc>
        <w:tc>
          <w:tcPr>
            <w:tcW w:w="2072" w:type="dxa"/>
            <w:vAlign w:val="center"/>
          </w:tcPr>
          <w:p w:rsidR="00686F6F" w:rsidRPr="00686F6F" w:rsidRDefault="00686F6F" w:rsidP="00686F6F">
            <w:pPr>
              <w:pStyle w:val="a4"/>
              <w:jc w:val="center"/>
            </w:pPr>
            <w:r w:rsidRPr="00686F6F">
              <w:t>Первая очередь</w:t>
            </w:r>
          </w:p>
        </w:tc>
      </w:tr>
      <w:tr w:rsidR="00686F6F" w:rsidRPr="00686F6F" w:rsidTr="004B54C0">
        <w:trPr>
          <w:trHeight w:val="450"/>
          <w:jc w:val="center"/>
        </w:trPr>
        <w:tc>
          <w:tcPr>
            <w:tcW w:w="3230" w:type="dxa"/>
            <w:vAlign w:val="center"/>
          </w:tcPr>
          <w:p w:rsidR="00686F6F" w:rsidRPr="00686F6F" w:rsidRDefault="00686F6F" w:rsidP="00686F6F">
            <w:pPr>
              <w:pStyle w:val="a4"/>
              <w:jc w:val="center"/>
            </w:pPr>
            <w:r w:rsidRPr="00686F6F">
              <w:t>Выделение помещений  для одного  узкоспециализированного учреждения  молодежной политики по месту жительства</w:t>
            </w:r>
          </w:p>
        </w:tc>
        <w:tc>
          <w:tcPr>
            <w:tcW w:w="1862" w:type="dxa"/>
            <w:vAlign w:val="center"/>
          </w:tcPr>
          <w:p w:rsidR="00686F6F" w:rsidRPr="00686F6F" w:rsidRDefault="00686F6F" w:rsidP="00686F6F">
            <w:pPr>
              <w:pStyle w:val="a4"/>
              <w:jc w:val="center"/>
            </w:pPr>
            <w:r w:rsidRPr="00686F6F">
              <w:t>площадь</w:t>
            </w:r>
          </w:p>
        </w:tc>
        <w:tc>
          <w:tcPr>
            <w:tcW w:w="1292" w:type="dxa"/>
            <w:vAlign w:val="center"/>
          </w:tcPr>
          <w:p w:rsidR="00686F6F" w:rsidRPr="00686F6F" w:rsidRDefault="00686F6F" w:rsidP="00686F6F">
            <w:pPr>
              <w:pStyle w:val="a4"/>
              <w:jc w:val="center"/>
            </w:pPr>
            <w:r w:rsidRPr="00686F6F">
              <w:t>кв. м</w:t>
            </w:r>
          </w:p>
        </w:tc>
        <w:tc>
          <w:tcPr>
            <w:tcW w:w="1417" w:type="dxa"/>
            <w:vAlign w:val="center"/>
          </w:tcPr>
          <w:p w:rsidR="00686F6F" w:rsidRPr="00686F6F" w:rsidRDefault="00686F6F" w:rsidP="00686F6F">
            <w:pPr>
              <w:pStyle w:val="a4"/>
              <w:jc w:val="center"/>
            </w:pPr>
            <w:r w:rsidRPr="00686F6F">
              <w:t>90</w:t>
            </w:r>
          </w:p>
        </w:tc>
        <w:tc>
          <w:tcPr>
            <w:tcW w:w="2072" w:type="dxa"/>
            <w:vAlign w:val="center"/>
          </w:tcPr>
          <w:p w:rsidR="00686F6F" w:rsidRPr="00686F6F" w:rsidRDefault="00686F6F" w:rsidP="00686F6F">
            <w:pPr>
              <w:pStyle w:val="a4"/>
              <w:jc w:val="center"/>
            </w:pPr>
            <w:r w:rsidRPr="00686F6F">
              <w:t>Расчётный срок</w:t>
            </w:r>
          </w:p>
        </w:tc>
      </w:tr>
    </w:tbl>
    <w:p w:rsidR="00686F6F" w:rsidRDefault="00686F6F" w:rsidP="004B54C0">
      <w:pPr>
        <w:pStyle w:val="a4"/>
        <w:spacing w:line="276" w:lineRule="auto"/>
        <w:rPr>
          <w:rFonts w:cs="Times New Roman"/>
          <w:lang w:eastAsia="zh-CN"/>
        </w:rPr>
      </w:pPr>
    </w:p>
    <w:p w:rsidR="004B54C0" w:rsidRDefault="004B54C0" w:rsidP="004B54C0">
      <w:pPr>
        <w:pStyle w:val="a4"/>
        <w:rPr>
          <w:lang w:eastAsia="zh-CN"/>
        </w:rPr>
      </w:pPr>
    </w:p>
    <w:p w:rsidR="00762E22" w:rsidRPr="00645974" w:rsidRDefault="00762E22" w:rsidP="004A1B65">
      <w:pPr>
        <w:pStyle w:val="2"/>
        <w:numPr>
          <w:ilvl w:val="1"/>
          <w:numId w:val="39"/>
        </w:numPr>
        <w:pBdr>
          <w:bottom w:val="single" w:sz="4" w:space="1" w:color="auto"/>
        </w:pBdr>
        <w:spacing w:before="120" w:after="120"/>
        <w:ind w:left="0" w:firstLine="0"/>
        <w:jc w:val="both"/>
        <w:rPr>
          <w:rFonts w:ascii="Times New Roman" w:hAnsi="Times New Roman" w:cs="Times New Roman"/>
          <w:color w:val="auto"/>
          <w:sz w:val="24"/>
        </w:rPr>
      </w:pPr>
      <w:bookmarkStart w:id="23" w:name="_Toc496777486"/>
      <w:r>
        <w:rPr>
          <w:rFonts w:ascii="Times New Roman" w:hAnsi="Times New Roman" w:cs="Times New Roman"/>
          <w:color w:val="auto"/>
          <w:sz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3"/>
    </w:p>
    <w:p w:rsidR="00762E22" w:rsidRDefault="00762E22" w:rsidP="00737DDC">
      <w:pPr>
        <w:pStyle w:val="a4"/>
        <w:spacing w:line="276" w:lineRule="auto"/>
        <w:rPr>
          <w:rFonts w:cs="Times New Roman"/>
          <w:szCs w:val="24"/>
        </w:rPr>
      </w:pPr>
    </w:p>
    <w:p w:rsidR="00762E22" w:rsidRDefault="00762E22" w:rsidP="000C1F5A">
      <w:pPr>
        <w:pStyle w:val="a4"/>
        <w:spacing w:line="276" w:lineRule="auto"/>
        <w:ind w:firstLine="709"/>
        <w:rPr>
          <w:rFonts w:cs="Times New Roman"/>
        </w:rPr>
      </w:pPr>
      <w:r>
        <w:rPr>
          <w:rFonts w:cs="Times New Roman"/>
        </w:rPr>
        <w:t xml:space="preserve">Учитывая </w:t>
      </w:r>
      <w:r w:rsidR="00307F54" w:rsidRPr="00307F54">
        <w:rPr>
          <w:rFonts w:cs="Times New Roman"/>
        </w:rPr>
        <w:t xml:space="preserve">рост демографической ситуации в поселении можно </w:t>
      </w:r>
      <w:r w:rsidR="00307F54">
        <w:rPr>
          <w:rFonts w:cs="Times New Roman"/>
        </w:rPr>
        <w:t xml:space="preserve">сделать вывод, что </w:t>
      </w:r>
      <w:r w:rsidR="00DE6E2D">
        <w:rPr>
          <w:rFonts w:cs="Times New Roman"/>
        </w:rPr>
        <w:t>транспортный спрос, объемы и характер</w:t>
      </w:r>
      <w:r w:rsidRPr="00762E22">
        <w:rPr>
          <w:rFonts w:cs="Times New Roman"/>
        </w:rPr>
        <w:t xml:space="preserve"> передвижения населения на территории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 xml:space="preserve">е </w:t>
      </w:r>
      <w:r w:rsidR="00DE6E2D">
        <w:rPr>
          <w:rFonts w:cs="Times New Roman"/>
        </w:rPr>
        <w:t>значительно изменится</w:t>
      </w:r>
      <w:r>
        <w:rPr>
          <w:rFonts w:cs="Times New Roman"/>
        </w:rPr>
        <w:t>.</w:t>
      </w:r>
    </w:p>
    <w:p w:rsidR="00F42A26" w:rsidRDefault="00762E22" w:rsidP="000C1F5A">
      <w:pPr>
        <w:pStyle w:val="a4"/>
        <w:spacing w:line="276" w:lineRule="auto"/>
        <w:ind w:firstLine="709"/>
        <w:rPr>
          <w:rFonts w:cs="Times New Roman"/>
        </w:rPr>
      </w:pPr>
      <w:r w:rsidRPr="00762E22">
        <w:rPr>
          <w:rFonts w:cs="Times New Roman"/>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0F731C" w:rsidRDefault="000F731C" w:rsidP="00737DDC">
      <w:pPr>
        <w:pStyle w:val="a4"/>
        <w:spacing w:line="276" w:lineRule="auto"/>
        <w:rPr>
          <w:rFonts w:cs="Times New Roman"/>
        </w:rPr>
      </w:pPr>
    </w:p>
    <w:p w:rsidR="00624CDF" w:rsidRPr="00645974" w:rsidRDefault="00624CDF" w:rsidP="004A1B65">
      <w:pPr>
        <w:pStyle w:val="2"/>
        <w:numPr>
          <w:ilvl w:val="1"/>
          <w:numId w:val="39"/>
        </w:numPr>
        <w:pBdr>
          <w:bottom w:val="single" w:sz="4" w:space="1" w:color="auto"/>
        </w:pBdr>
        <w:spacing w:before="120" w:after="120"/>
        <w:ind w:left="0" w:firstLine="0"/>
        <w:jc w:val="both"/>
        <w:rPr>
          <w:rFonts w:ascii="Times New Roman" w:hAnsi="Times New Roman" w:cs="Times New Roman"/>
          <w:color w:val="auto"/>
          <w:sz w:val="24"/>
        </w:rPr>
      </w:pPr>
      <w:bookmarkStart w:id="24" w:name="_Toc496777487"/>
      <w:r>
        <w:rPr>
          <w:rFonts w:ascii="Times New Roman" w:hAnsi="Times New Roman" w:cs="Times New Roman"/>
          <w:color w:val="auto"/>
          <w:sz w:val="24"/>
        </w:rPr>
        <w:t>Прогноз развития транспортной инфраструктуры по видам транспорта</w:t>
      </w:r>
      <w:bookmarkEnd w:id="24"/>
    </w:p>
    <w:p w:rsidR="00624CDF" w:rsidRDefault="00624CDF" w:rsidP="00737DDC">
      <w:pPr>
        <w:pStyle w:val="a4"/>
        <w:spacing w:line="276" w:lineRule="auto"/>
        <w:rPr>
          <w:rFonts w:cs="Times New Roman"/>
          <w:szCs w:val="24"/>
        </w:rPr>
      </w:pPr>
    </w:p>
    <w:p w:rsidR="004C2FAE" w:rsidRPr="004C2FAE" w:rsidRDefault="004C2FAE" w:rsidP="000C1F5A">
      <w:pPr>
        <w:pStyle w:val="a4"/>
        <w:spacing w:line="276" w:lineRule="auto"/>
        <w:ind w:firstLine="708"/>
        <w:rPr>
          <w:rFonts w:cs="Times New Roman"/>
          <w:szCs w:val="24"/>
        </w:rPr>
      </w:pPr>
      <w:r w:rsidRPr="00D279DD">
        <w:rPr>
          <w:rFonts w:cs="Times New Roman"/>
          <w:szCs w:val="24"/>
        </w:rPr>
        <w:t>В полномочия</w:t>
      </w:r>
      <w:r w:rsidRPr="004C2FAE">
        <w:rPr>
          <w:rFonts w:cs="Times New Roman"/>
          <w:szCs w:val="24"/>
        </w:rPr>
        <w:t xml:space="preserve">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4C2FAE" w:rsidRPr="004C2FAE" w:rsidRDefault="004C2FAE" w:rsidP="000C1F5A">
      <w:pPr>
        <w:pStyle w:val="a4"/>
        <w:spacing w:line="276" w:lineRule="auto"/>
        <w:ind w:firstLine="708"/>
        <w:rPr>
          <w:rFonts w:cs="Times New Roman"/>
          <w:szCs w:val="24"/>
        </w:rPr>
      </w:pPr>
      <w:r w:rsidRPr="004C2FAE">
        <w:rPr>
          <w:rFonts w:cs="Times New Roman"/>
          <w:szCs w:val="24"/>
        </w:rPr>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4C2FAE" w:rsidRPr="004C2FAE" w:rsidRDefault="004C2FAE" w:rsidP="000C1F5A">
      <w:pPr>
        <w:pStyle w:val="a4"/>
        <w:spacing w:line="276" w:lineRule="auto"/>
        <w:rPr>
          <w:rFonts w:cs="Times New Roman"/>
          <w:szCs w:val="24"/>
        </w:rPr>
      </w:pPr>
      <w:r w:rsidRPr="004C2FAE">
        <w:rPr>
          <w:rFonts w:cs="Times New Roman"/>
          <w:szCs w:val="24"/>
        </w:rPr>
        <w:t>Развитие улично-дорожной сети предлагается осуществлять за счет реконструкции существующих ул</w:t>
      </w:r>
      <w:r w:rsidR="00A33B83">
        <w:rPr>
          <w:rFonts w:cs="Times New Roman"/>
          <w:szCs w:val="24"/>
        </w:rPr>
        <w:t>иц и строительства новых дорог.</w:t>
      </w:r>
    </w:p>
    <w:p w:rsidR="004C2FAE" w:rsidRPr="004C2FAE" w:rsidRDefault="003975F2" w:rsidP="000C1F5A">
      <w:pPr>
        <w:pStyle w:val="a4"/>
        <w:spacing w:line="276" w:lineRule="auto"/>
        <w:ind w:firstLine="708"/>
        <w:rPr>
          <w:rFonts w:cs="Times New Roman"/>
          <w:szCs w:val="24"/>
        </w:rPr>
      </w:pPr>
      <w:r>
        <w:rPr>
          <w:rFonts w:cs="Times New Roman"/>
          <w:szCs w:val="24"/>
        </w:rPr>
        <w:t>Г</w:t>
      </w:r>
      <w:r w:rsidR="004C2FAE" w:rsidRPr="004C2FAE">
        <w:rPr>
          <w:rFonts w:cs="Times New Roman"/>
          <w:szCs w:val="24"/>
        </w:rPr>
        <w:t>енеральн</w:t>
      </w:r>
      <w:r>
        <w:rPr>
          <w:rFonts w:cs="Times New Roman"/>
          <w:szCs w:val="24"/>
        </w:rPr>
        <w:t>ым</w:t>
      </w:r>
      <w:r w:rsidR="0043375A">
        <w:rPr>
          <w:rFonts w:cs="Times New Roman"/>
          <w:szCs w:val="24"/>
        </w:rPr>
        <w:t xml:space="preserve"> план</w:t>
      </w:r>
      <w:r>
        <w:rPr>
          <w:rFonts w:cs="Times New Roman"/>
          <w:szCs w:val="24"/>
        </w:rPr>
        <w:t>ом</w:t>
      </w:r>
      <w:r w:rsidR="004C2FAE" w:rsidRPr="004C2FAE">
        <w:rPr>
          <w:rFonts w:cs="Times New Roman"/>
          <w:szCs w:val="24"/>
        </w:rPr>
        <w:t xml:space="preserve"> сохраняется существующая система обслуживания населения общественным пассажирским транспортом, при этом предлагается развитие сети автобусных </w:t>
      </w:r>
      <w:r w:rsidR="004C2FAE" w:rsidRPr="004C2FAE">
        <w:rPr>
          <w:rFonts w:cs="Times New Roman"/>
          <w:szCs w:val="24"/>
        </w:rPr>
        <w:lastRenderedPageBreak/>
        <w:t xml:space="preserve">маршрутов. </w:t>
      </w:r>
      <w:r>
        <w:rPr>
          <w:rFonts w:cs="Times New Roman"/>
          <w:szCs w:val="24"/>
        </w:rPr>
        <w:t>П</w:t>
      </w:r>
      <w:r w:rsidR="004C2FAE" w:rsidRPr="004C2FAE">
        <w:rPr>
          <w:rFonts w:cs="Times New Roman"/>
          <w:szCs w:val="24"/>
        </w:rPr>
        <w:t>редусмотрено</w:t>
      </w:r>
      <w:r w:rsidR="008C0D30">
        <w:rPr>
          <w:rFonts w:cs="Times New Roman"/>
          <w:szCs w:val="24"/>
        </w:rPr>
        <w:t xml:space="preserve"> дальнейшее развитие междугород</w:t>
      </w:r>
      <w:r w:rsidR="004C2FAE" w:rsidRPr="004C2FAE">
        <w:rPr>
          <w:rFonts w:cs="Times New Roman"/>
          <w:szCs w:val="24"/>
        </w:rPr>
        <w:t>ного и пригородного автобусного сообщения.</w:t>
      </w:r>
    </w:p>
    <w:p w:rsidR="000138F3" w:rsidRDefault="004C2FAE" w:rsidP="000C1F5A">
      <w:pPr>
        <w:pStyle w:val="a4"/>
        <w:spacing w:line="276" w:lineRule="auto"/>
        <w:ind w:firstLine="708"/>
        <w:rPr>
          <w:rFonts w:cs="Times New Roman"/>
          <w:szCs w:val="24"/>
        </w:rPr>
      </w:pPr>
      <w:r w:rsidRPr="004C2FAE">
        <w:rPr>
          <w:rFonts w:cs="Times New Roman"/>
          <w:szCs w:val="24"/>
        </w:rPr>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8C0D30" w:rsidRPr="00B837C6" w:rsidRDefault="008C0D30" w:rsidP="000C1F5A">
      <w:pPr>
        <w:pStyle w:val="a4"/>
        <w:spacing w:line="276" w:lineRule="auto"/>
        <w:ind w:firstLine="708"/>
        <w:rPr>
          <w:rFonts w:cs="Times New Roman"/>
          <w:szCs w:val="24"/>
        </w:rPr>
      </w:pPr>
    </w:p>
    <w:p w:rsidR="002807F5" w:rsidRPr="00645974" w:rsidRDefault="002807F5" w:rsidP="004A1B65">
      <w:pPr>
        <w:pStyle w:val="2"/>
        <w:numPr>
          <w:ilvl w:val="1"/>
          <w:numId w:val="39"/>
        </w:numPr>
        <w:pBdr>
          <w:bottom w:val="single" w:sz="4" w:space="1" w:color="auto"/>
        </w:pBdr>
        <w:spacing w:before="120" w:after="120"/>
        <w:ind w:left="0" w:firstLine="0"/>
        <w:jc w:val="both"/>
        <w:rPr>
          <w:rFonts w:ascii="Times New Roman" w:hAnsi="Times New Roman" w:cs="Times New Roman"/>
          <w:color w:val="auto"/>
          <w:sz w:val="24"/>
        </w:rPr>
      </w:pPr>
      <w:bookmarkStart w:id="25" w:name="_Toc496777488"/>
      <w:r>
        <w:rPr>
          <w:rFonts w:ascii="Times New Roman" w:hAnsi="Times New Roman" w:cs="Times New Roman"/>
          <w:color w:val="auto"/>
          <w:sz w:val="24"/>
        </w:rPr>
        <w:t>Прогноз развития дорожной сети поселения</w:t>
      </w:r>
      <w:bookmarkEnd w:id="25"/>
    </w:p>
    <w:p w:rsidR="002807F5" w:rsidRDefault="002807F5" w:rsidP="00737DDC">
      <w:pPr>
        <w:pStyle w:val="a4"/>
        <w:spacing w:line="276" w:lineRule="auto"/>
        <w:rPr>
          <w:rFonts w:cs="Times New Roman"/>
          <w:szCs w:val="24"/>
        </w:rPr>
      </w:pPr>
    </w:p>
    <w:p w:rsidR="00352514" w:rsidRPr="00352514" w:rsidRDefault="00352514" w:rsidP="008C0D30">
      <w:pPr>
        <w:pStyle w:val="a4"/>
        <w:spacing w:line="276" w:lineRule="auto"/>
        <w:ind w:firstLine="709"/>
        <w:rPr>
          <w:rFonts w:cs="Times New Roman"/>
        </w:rPr>
      </w:pPr>
      <w:r w:rsidRPr="00352514">
        <w:rPr>
          <w:rFonts w:cs="Times New Roman"/>
        </w:rPr>
        <w:t>Учитывая экономическую ситуацию и сложившиеся условия, необходимо разработать и реализовать мероприятия по строительству новых и реконструкци</w:t>
      </w:r>
      <w:r w:rsidR="00190CC8">
        <w:rPr>
          <w:rFonts w:cs="Times New Roman"/>
        </w:rPr>
        <w:t>и существующих участков улично-</w:t>
      </w:r>
      <w:r w:rsidRPr="00352514">
        <w:rPr>
          <w:rFonts w:cs="Times New Roman"/>
        </w:rPr>
        <w:t>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w:t>
      </w:r>
      <w:r w:rsidR="00190CC8">
        <w:rPr>
          <w:rFonts w:cs="Times New Roman"/>
        </w:rPr>
        <w:t>том наиболее значительных грузо-</w:t>
      </w:r>
      <w:r w:rsidRPr="00352514">
        <w:rPr>
          <w:rFonts w:cs="Times New Roman"/>
        </w:rPr>
        <w:t xml:space="preserve"> и пассажиропотоков, а также пешеходной доступности объектов соцкультбыта и мест приложения труда.</w:t>
      </w:r>
    </w:p>
    <w:p w:rsidR="00352514" w:rsidRDefault="00352514" w:rsidP="008C0D30">
      <w:pPr>
        <w:pStyle w:val="a4"/>
        <w:spacing w:line="276" w:lineRule="auto"/>
        <w:ind w:firstLine="709"/>
        <w:rPr>
          <w:rFonts w:cs="Times New Roman"/>
        </w:rPr>
      </w:pPr>
      <w:r w:rsidRPr="00352514">
        <w:rPr>
          <w:rFonts w:cs="Times New Roman"/>
        </w:rPr>
        <w:t>Реализация муниципальной программы позволитсохранить существующую сеть автомобильных дорог за счет</w:t>
      </w:r>
      <w:r>
        <w:rPr>
          <w:rFonts w:cs="Times New Roman"/>
        </w:rPr>
        <w:t>:</w:t>
      </w:r>
    </w:p>
    <w:p w:rsidR="00352514" w:rsidRDefault="00352514" w:rsidP="004A1B65">
      <w:pPr>
        <w:pStyle w:val="a4"/>
        <w:numPr>
          <w:ilvl w:val="0"/>
          <w:numId w:val="17"/>
        </w:numPr>
        <w:spacing w:line="276" w:lineRule="auto"/>
        <w:rPr>
          <w:rFonts w:cs="Times New Roman"/>
        </w:rPr>
      </w:pPr>
      <w:r w:rsidRPr="00352514">
        <w:rPr>
          <w:rFonts w:cs="Times New Roman"/>
        </w:rPr>
        <w:t>качественного содержания</w:t>
      </w:r>
      <w:r>
        <w:rPr>
          <w:rFonts w:cs="Times New Roman"/>
        </w:rPr>
        <w:t>;</w:t>
      </w:r>
    </w:p>
    <w:p w:rsidR="00352514" w:rsidRDefault="00352514" w:rsidP="004A1B65">
      <w:pPr>
        <w:pStyle w:val="a4"/>
        <w:numPr>
          <w:ilvl w:val="0"/>
          <w:numId w:val="17"/>
        </w:numPr>
        <w:spacing w:line="276" w:lineRule="auto"/>
        <w:rPr>
          <w:rFonts w:cs="Times New Roman"/>
        </w:rPr>
      </w:pPr>
      <w:r w:rsidRPr="00352514">
        <w:rPr>
          <w:rFonts w:cs="Times New Roman"/>
        </w:rPr>
        <w:t>осуществления контрол</w:t>
      </w:r>
      <w:r>
        <w:rPr>
          <w:rFonts w:cs="Times New Roman"/>
        </w:rPr>
        <w:t>я за перевозкой грузов;</w:t>
      </w:r>
    </w:p>
    <w:p w:rsidR="00352514" w:rsidRDefault="00352514" w:rsidP="004A1B65">
      <w:pPr>
        <w:pStyle w:val="a4"/>
        <w:numPr>
          <w:ilvl w:val="0"/>
          <w:numId w:val="17"/>
        </w:numPr>
        <w:spacing w:line="276" w:lineRule="auto"/>
        <w:rPr>
          <w:rFonts w:cs="Times New Roman"/>
        </w:rPr>
      </w:pPr>
      <w:r w:rsidRPr="00352514">
        <w:rPr>
          <w:rFonts w:cs="Times New Roman"/>
        </w:rPr>
        <w:t xml:space="preserve">инструментальной диагностике технического состояния автомобильных дорог и </w:t>
      </w:r>
      <w:r>
        <w:rPr>
          <w:rFonts w:cs="Times New Roman"/>
        </w:rPr>
        <w:t>искусственных сооружений на них;</w:t>
      </w:r>
    </w:p>
    <w:p w:rsidR="00352514" w:rsidRDefault="008E19D4" w:rsidP="004A1B65">
      <w:pPr>
        <w:pStyle w:val="a4"/>
        <w:numPr>
          <w:ilvl w:val="0"/>
          <w:numId w:val="17"/>
        </w:numPr>
        <w:spacing w:line="276" w:lineRule="auto"/>
        <w:rPr>
          <w:rFonts w:cs="Times New Roman"/>
        </w:rPr>
      </w:pPr>
      <w:r>
        <w:rPr>
          <w:rFonts w:cs="Times New Roman"/>
        </w:rPr>
        <w:t>повышения</w:t>
      </w:r>
      <w:r w:rsidR="00352514" w:rsidRPr="00352514">
        <w:rPr>
          <w:rFonts w:cs="Times New Roman"/>
        </w:rPr>
        <w:t xml:space="preserve"> качественны</w:t>
      </w:r>
      <w:r>
        <w:rPr>
          <w:rFonts w:cs="Times New Roman"/>
        </w:rPr>
        <w:t>х</w:t>
      </w:r>
      <w:r w:rsidR="00352514" w:rsidRPr="00352514">
        <w:rPr>
          <w:rFonts w:cs="Times New Roman"/>
        </w:rPr>
        <w:t xml:space="preserve"> характеристик дорожных покрытий и безопасност</w:t>
      </w:r>
      <w:r>
        <w:rPr>
          <w:rFonts w:cs="Times New Roman"/>
        </w:rPr>
        <w:t>и</w:t>
      </w:r>
      <w:r w:rsidR="00352514" w:rsidRPr="00352514">
        <w:rPr>
          <w:rFonts w:cs="Times New Roman"/>
        </w:rPr>
        <w:t xml:space="preserve"> дорожного движения за счет проведения целевых мероприятий по ремонту, капитальному ремонту, ре</w:t>
      </w:r>
      <w:r w:rsidR="00352514">
        <w:rPr>
          <w:rFonts w:cs="Times New Roman"/>
        </w:rPr>
        <w:t>конструкции автомобильных дорог;</w:t>
      </w:r>
    </w:p>
    <w:p w:rsidR="00352514" w:rsidRDefault="00352514" w:rsidP="004A1B65">
      <w:pPr>
        <w:pStyle w:val="a4"/>
        <w:numPr>
          <w:ilvl w:val="0"/>
          <w:numId w:val="17"/>
        </w:numPr>
        <w:spacing w:line="276" w:lineRule="auto"/>
        <w:rPr>
          <w:rFonts w:cs="Times New Roman"/>
        </w:rPr>
      </w:pPr>
      <w:r w:rsidRPr="00352514">
        <w:rPr>
          <w:rFonts w:cs="Times New Roman"/>
        </w:rPr>
        <w:t>применени</w:t>
      </w:r>
      <w:r>
        <w:rPr>
          <w:rFonts w:cs="Times New Roman"/>
        </w:rPr>
        <w:t>я новых технологий и материалов;</w:t>
      </w:r>
    </w:p>
    <w:p w:rsidR="00352514" w:rsidRDefault="00352514" w:rsidP="004A1B65">
      <w:pPr>
        <w:pStyle w:val="a4"/>
        <w:numPr>
          <w:ilvl w:val="0"/>
          <w:numId w:val="17"/>
        </w:numPr>
        <w:spacing w:line="276" w:lineRule="auto"/>
        <w:rPr>
          <w:rFonts w:cs="Times New Roman"/>
        </w:rPr>
      </w:pPr>
      <w:r w:rsidRPr="00352514">
        <w:rPr>
          <w:rFonts w:cs="Times New Roman"/>
        </w:rPr>
        <w:t>разработки и обновлению проектов организации дорожного движения.</w:t>
      </w:r>
    </w:p>
    <w:p w:rsidR="000F5943" w:rsidRDefault="000F5943">
      <w:pPr>
        <w:rPr>
          <w:rFonts w:ascii="Times New Roman" w:hAnsi="Times New Roman" w:cs="Times New Roman"/>
          <w:sz w:val="24"/>
        </w:rPr>
      </w:pPr>
    </w:p>
    <w:p w:rsidR="00172355" w:rsidRPr="00731B0E" w:rsidRDefault="00172355" w:rsidP="004A1B65">
      <w:pPr>
        <w:pStyle w:val="2"/>
        <w:numPr>
          <w:ilvl w:val="1"/>
          <w:numId w:val="39"/>
        </w:numPr>
        <w:pBdr>
          <w:bottom w:val="single" w:sz="4" w:space="1" w:color="auto"/>
        </w:pBdr>
        <w:spacing w:before="120" w:after="120"/>
        <w:ind w:left="0" w:firstLine="0"/>
        <w:jc w:val="both"/>
        <w:rPr>
          <w:rFonts w:ascii="Times New Roman" w:hAnsi="Times New Roman" w:cs="Times New Roman"/>
          <w:color w:val="auto"/>
          <w:sz w:val="24"/>
        </w:rPr>
      </w:pPr>
      <w:bookmarkStart w:id="26" w:name="_Toc496777489"/>
      <w:r w:rsidRPr="00731B0E">
        <w:rPr>
          <w:rFonts w:ascii="Times New Roman" w:hAnsi="Times New Roman" w:cs="Times New Roman"/>
          <w:color w:val="auto"/>
          <w:sz w:val="24"/>
        </w:rPr>
        <w:t>Прогноз уровня автомобилизации</w:t>
      </w:r>
      <w:r w:rsidR="007168C9" w:rsidRPr="00731B0E">
        <w:rPr>
          <w:rFonts w:ascii="Times New Roman" w:hAnsi="Times New Roman" w:cs="Times New Roman"/>
          <w:color w:val="auto"/>
          <w:sz w:val="24"/>
        </w:rPr>
        <w:t>, параметров дорожного движения</w:t>
      </w:r>
      <w:bookmarkEnd w:id="26"/>
    </w:p>
    <w:p w:rsidR="00172355" w:rsidRDefault="00172355" w:rsidP="00737DDC">
      <w:pPr>
        <w:pStyle w:val="a4"/>
        <w:spacing w:line="276" w:lineRule="auto"/>
        <w:rPr>
          <w:rFonts w:cs="Times New Roman"/>
          <w:szCs w:val="24"/>
        </w:rPr>
      </w:pPr>
    </w:p>
    <w:p w:rsidR="00172355" w:rsidRDefault="00A33B54" w:rsidP="008C0D30">
      <w:pPr>
        <w:pStyle w:val="a4"/>
        <w:spacing w:line="276" w:lineRule="auto"/>
        <w:ind w:firstLine="709"/>
        <w:rPr>
          <w:rFonts w:cs="Times New Roman"/>
        </w:rPr>
      </w:pPr>
      <w:r w:rsidRPr="0061204F">
        <w:rPr>
          <w:rFonts w:cs="Times New Roman"/>
        </w:rPr>
        <w:t>С учетом прогнозируемого увеличения</w:t>
      </w:r>
      <w:r w:rsidRPr="00A33B54">
        <w:rPr>
          <w:rFonts w:cs="Times New Roman"/>
        </w:rPr>
        <w:t xml:space="preserve"> количества транспортных средств, без изменения пропускной способности дорог, возможно</w:t>
      </w:r>
      <w:r w:rsidR="00C64A20">
        <w:rPr>
          <w:rFonts w:cs="Times New Roman"/>
        </w:rPr>
        <w:t>,</w:t>
      </w:r>
      <w:r w:rsidRPr="00A33B54">
        <w:rPr>
          <w:rFonts w:cs="Times New Roman"/>
        </w:rPr>
        <w:t xml:space="preserve"> повышение интенсивности движения на отдельных участках дорог с образованием незначительных зат</w:t>
      </w:r>
      <w:r w:rsidR="002D4401">
        <w:rPr>
          <w:rFonts w:cs="Times New Roman"/>
        </w:rPr>
        <w:t>оров в утренние и вечерние часы</w:t>
      </w:r>
      <w:r w:rsidRPr="00A33B54">
        <w:rPr>
          <w:rFonts w:cs="Times New Roman"/>
        </w:rPr>
        <w:t>.</w:t>
      </w:r>
    </w:p>
    <w:p w:rsidR="004D0CAC" w:rsidRDefault="004D0CAC" w:rsidP="008C0D30">
      <w:pPr>
        <w:pStyle w:val="a4"/>
        <w:spacing w:line="276" w:lineRule="auto"/>
        <w:ind w:firstLine="709"/>
        <w:rPr>
          <w:rFonts w:cs="Times New Roman"/>
        </w:rPr>
      </w:pPr>
      <w:r w:rsidRPr="004D0CAC">
        <w:rPr>
          <w:rFonts w:cs="Times New Roman"/>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rPr>
          <w:rFonts w:cs="Times New Roman"/>
        </w:rPr>
        <w:t>т безостановочной проходимости.</w:t>
      </w:r>
    </w:p>
    <w:p w:rsidR="004D0CAC" w:rsidRDefault="009E437F" w:rsidP="008C0D30">
      <w:pPr>
        <w:pStyle w:val="a4"/>
        <w:spacing w:line="276" w:lineRule="auto"/>
        <w:ind w:firstLine="709"/>
        <w:rPr>
          <w:rFonts w:cs="Times New Roman"/>
        </w:rPr>
      </w:pPr>
      <w:r>
        <w:rPr>
          <w:rFonts w:cs="Times New Roman"/>
        </w:rPr>
        <w:lastRenderedPageBreak/>
        <w:t>В п</w:t>
      </w:r>
      <w:r w:rsidR="004D0CAC" w:rsidRPr="004D0CAC">
        <w:rPr>
          <w:rFonts w:cs="Times New Roman"/>
        </w:rPr>
        <w:t>оселении на расчетный срок изменений параметров дорожн</w:t>
      </w:r>
      <w:r w:rsidR="004D0CAC">
        <w:rPr>
          <w:rFonts w:cs="Times New Roman"/>
        </w:rPr>
        <w:t>ого движения не прогнозируется.</w:t>
      </w:r>
    </w:p>
    <w:p w:rsidR="00487A4E" w:rsidRDefault="004D0CAC" w:rsidP="008C0D30">
      <w:pPr>
        <w:pStyle w:val="a4"/>
        <w:spacing w:line="276" w:lineRule="auto"/>
        <w:ind w:firstLine="709"/>
        <w:rPr>
          <w:rFonts w:cs="Times New Roman"/>
        </w:rPr>
      </w:pPr>
      <w:r w:rsidRPr="004D0CAC">
        <w:rPr>
          <w:rFonts w:cs="Times New Roman"/>
        </w:rPr>
        <w:t>Изменения плотности улично-дорожной сети зависит от изменения плотности рабочих мест и средни</w:t>
      </w:r>
      <w:r>
        <w:rPr>
          <w:rFonts w:cs="Times New Roman"/>
        </w:rPr>
        <w:t>х пассажиропотоков в автобусах.</w:t>
      </w:r>
    </w:p>
    <w:p w:rsidR="00AC0885" w:rsidRPr="004506F2" w:rsidRDefault="004D0CAC" w:rsidP="008C0D30">
      <w:pPr>
        <w:pStyle w:val="a4"/>
        <w:spacing w:line="276" w:lineRule="auto"/>
        <w:ind w:firstLine="709"/>
        <w:rPr>
          <w:rFonts w:cs="Times New Roman"/>
        </w:rPr>
      </w:pPr>
      <w:r w:rsidRPr="004D0CAC">
        <w:rPr>
          <w:rFonts w:cs="Times New Roman"/>
        </w:rPr>
        <w:t>По полученному прогнозу среднее арифметическое значение плотности улично-дорожной сети с 201</w:t>
      </w:r>
      <w:r w:rsidR="006F1D9D">
        <w:rPr>
          <w:rFonts w:cs="Times New Roman"/>
        </w:rPr>
        <w:t xml:space="preserve">7 </w:t>
      </w:r>
      <w:r w:rsidR="00D750D7">
        <w:rPr>
          <w:rFonts w:cs="Times New Roman"/>
        </w:rPr>
        <w:t>г. до 203</w:t>
      </w:r>
      <w:r w:rsidR="00731B0E">
        <w:rPr>
          <w:rFonts w:cs="Times New Roman"/>
        </w:rPr>
        <w:t>5</w:t>
      </w:r>
      <w:r w:rsidRPr="004D0CAC">
        <w:rPr>
          <w:rFonts w:cs="Times New Roman"/>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4D0CAC" w:rsidRDefault="00461E42" w:rsidP="00737DDC">
      <w:pPr>
        <w:pStyle w:val="a4"/>
        <w:spacing w:line="276" w:lineRule="auto"/>
        <w:jc w:val="right"/>
        <w:rPr>
          <w:rFonts w:cs="Times New Roman"/>
        </w:rPr>
      </w:pPr>
      <w:r w:rsidRPr="0061027F">
        <w:rPr>
          <w:rFonts w:cs="Times New Roman"/>
        </w:rPr>
        <w:t>Таблица 3.</w:t>
      </w:r>
      <w:r w:rsidR="001E01CB" w:rsidRPr="0061027F">
        <w:rPr>
          <w:rFonts w:cs="Times New Roman"/>
        </w:rPr>
        <w:t>1</w:t>
      </w:r>
      <w:r w:rsidR="005E3874">
        <w:rPr>
          <w:rFonts w:cs="Times New Roman"/>
        </w:rPr>
        <w:t>3</w:t>
      </w:r>
      <w:r w:rsidR="008C0D30" w:rsidRPr="0061027F">
        <w:rPr>
          <w:rFonts w:cs="Times New Roman"/>
        </w:rPr>
        <w:t>.</w:t>
      </w:r>
    </w:p>
    <w:p w:rsidR="004D0CAC" w:rsidRPr="004D0CAC" w:rsidRDefault="004D0CAC" w:rsidP="00737DDC">
      <w:pPr>
        <w:pStyle w:val="a4"/>
        <w:spacing w:line="276" w:lineRule="auto"/>
        <w:jc w:val="center"/>
        <w:rPr>
          <w:rFonts w:cs="Times New Roman"/>
          <w:b/>
        </w:rPr>
      </w:pPr>
      <w:r w:rsidRPr="00AC52F1">
        <w:rPr>
          <w:rFonts w:cs="Times New Roman"/>
          <w:b/>
        </w:rPr>
        <w:t>Прогноз</w:t>
      </w:r>
      <w:r>
        <w:rPr>
          <w:rFonts w:cs="Times New Roman"/>
          <w:b/>
        </w:rPr>
        <w:t xml:space="preserve"> изменения уровня автомобилизации и количество автомобилей у населения</w:t>
      </w:r>
    </w:p>
    <w:tbl>
      <w:tblPr>
        <w:tblStyle w:val="a6"/>
        <w:tblW w:w="0" w:type="auto"/>
        <w:jc w:val="center"/>
        <w:tblLook w:val="04A0"/>
      </w:tblPr>
      <w:tblGrid>
        <w:gridCol w:w="540"/>
        <w:gridCol w:w="2932"/>
        <w:gridCol w:w="842"/>
        <w:gridCol w:w="849"/>
        <w:gridCol w:w="848"/>
        <w:gridCol w:w="849"/>
        <w:gridCol w:w="848"/>
        <w:gridCol w:w="868"/>
        <w:gridCol w:w="868"/>
        <w:gridCol w:w="977"/>
      </w:tblGrid>
      <w:tr w:rsidR="00D750D7" w:rsidRPr="005F2EF2" w:rsidTr="005F2EF2">
        <w:trPr>
          <w:tblHeader/>
          <w:jc w:val="center"/>
        </w:trPr>
        <w:tc>
          <w:tcPr>
            <w:tcW w:w="540" w:type="dxa"/>
            <w:vMerge w:val="restart"/>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rPr>
              <w:t>№ п/п</w:t>
            </w:r>
          </w:p>
        </w:tc>
        <w:tc>
          <w:tcPr>
            <w:tcW w:w="2932" w:type="dxa"/>
            <w:vMerge w:val="restart"/>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rPr>
              <w:t>Показатель</w:t>
            </w:r>
          </w:p>
        </w:tc>
        <w:tc>
          <w:tcPr>
            <w:tcW w:w="4236" w:type="dxa"/>
            <w:gridSpan w:val="5"/>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lang w:val="en-US"/>
              </w:rPr>
              <w:t xml:space="preserve">I </w:t>
            </w:r>
            <w:r w:rsidRPr="005F2EF2">
              <w:rPr>
                <w:rFonts w:cs="Times New Roman"/>
                <w:szCs w:val="24"/>
              </w:rPr>
              <w:t>ЭТАП</w:t>
            </w:r>
          </w:p>
        </w:tc>
        <w:tc>
          <w:tcPr>
            <w:tcW w:w="868" w:type="dxa"/>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lang w:val="en-US"/>
              </w:rPr>
              <w:t xml:space="preserve">II </w:t>
            </w:r>
            <w:r w:rsidRPr="005F2EF2">
              <w:rPr>
                <w:rFonts w:cs="Times New Roman"/>
                <w:szCs w:val="24"/>
              </w:rPr>
              <w:t>ЭТАП</w:t>
            </w:r>
          </w:p>
        </w:tc>
        <w:tc>
          <w:tcPr>
            <w:tcW w:w="868" w:type="dxa"/>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lang w:val="en-US"/>
              </w:rPr>
              <w:t xml:space="preserve">III </w:t>
            </w:r>
            <w:r w:rsidRPr="005F2EF2">
              <w:rPr>
                <w:rFonts w:cs="Times New Roman"/>
                <w:szCs w:val="24"/>
              </w:rPr>
              <w:t>ЭТАП</w:t>
            </w:r>
          </w:p>
        </w:tc>
        <w:tc>
          <w:tcPr>
            <w:tcW w:w="977" w:type="dxa"/>
            <w:shd w:val="clear" w:color="auto" w:fill="D9D9D9" w:themeFill="background1" w:themeFillShade="D9"/>
          </w:tcPr>
          <w:p w:rsidR="00D750D7" w:rsidRPr="005F2EF2" w:rsidRDefault="00D750D7" w:rsidP="00D750D7">
            <w:pPr>
              <w:pStyle w:val="a4"/>
              <w:spacing w:line="276" w:lineRule="auto"/>
              <w:jc w:val="center"/>
              <w:rPr>
                <w:rFonts w:cs="Times New Roman"/>
                <w:szCs w:val="24"/>
                <w:lang w:val="en-US"/>
              </w:rPr>
            </w:pPr>
            <w:r w:rsidRPr="005F2EF2">
              <w:rPr>
                <w:rFonts w:cs="Times New Roman"/>
                <w:szCs w:val="24"/>
                <w:lang w:val="en-US"/>
              </w:rPr>
              <w:t xml:space="preserve">IV </w:t>
            </w:r>
            <w:r w:rsidRPr="005F2EF2">
              <w:rPr>
                <w:rFonts w:cs="Times New Roman"/>
                <w:szCs w:val="24"/>
              </w:rPr>
              <w:t>ЭТАП</w:t>
            </w:r>
          </w:p>
        </w:tc>
      </w:tr>
      <w:tr w:rsidR="008C0D30" w:rsidRPr="005F2EF2" w:rsidTr="005F2EF2">
        <w:trPr>
          <w:tblHeader/>
          <w:jc w:val="center"/>
        </w:trPr>
        <w:tc>
          <w:tcPr>
            <w:tcW w:w="540" w:type="dxa"/>
            <w:vMerge/>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p>
        </w:tc>
        <w:tc>
          <w:tcPr>
            <w:tcW w:w="2932" w:type="dxa"/>
            <w:vMerge/>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p>
        </w:tc>
        <w:tc>
          <w:tcPr>
            <w:tcW w:w="842" w:type="dxa"/>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rPr>
              <w:t>2017</w:t>
            </w:r>
          </w:p>
        </w:tc>
        <w:tc>
          <w:tcPr>
            <w:tcW w:w="849" w:type="dxa"/>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rPr>
              <w:t>2018</w:t>
            </w:r>
          </w:p>
        </w:tc>
        <w:tc>
          <w:tcPr>
            <w:tcW w:w="848" w:type="dxa"/>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rPr>
              <w:t>2019</w:t>
            </w:r>
          </w:p>
        </w:tc>
        <w:tc>
          <w:tcPr>
            <w:tcW w:w="849" w:type="dxa"/>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rPr>
              <w:t>2020</w:t>
            </w:r>
          </w:p>
        </w:tc>
        <w:tc>
          <w:tcPr>
            <w:tcW w:w="848" w:type="dxa"/>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rPr>
              <w:t>2021</w:t>
            </w:r>
          </w:p>
        </w:tc>
        <w:tc>
          <w:tcPr>
            <w:tcW w:w="868" w:type="dxa"/>
            <w:shd w:val="clear" w:color="auto" w:fill="D9D9D9" w:themeFill="background1" w:themeFillShade="D9"/>
            <w:vAlign w:val="center"/>
          </w:tcPr>
          <w:p w:rsidR="00D750D7" w:rsidRPr="005F2EF2" w:rsidRDefault="00D750D7" w:rsidP="00737DDC">
            <w:pPr>
              <w:pStyle w:val="a4"/>
              <w:spacing w:line="276" w:lineRule="auto"/>
              <w:jc w:val="center"/>
              <w:rPr>
                <w:rFonts w:cs="Times New Roman"/>
                <w:szCs w:val="24"/>
              </w:rPr>
            </w:pPr>
            <w:r w:rsidRPr="005F2EF2">
              <w:rPr>
                <w:rFonts w:cs="Times New Roman"/>
                <w:szCs w:val="24"/>
              </w:rPr>
              <w:t>2022-2026</w:t>
            </w:r>
          </w:p>
        </w:tc>
        <w:tc>
          <w:tcPr>
            <w:tcW w:w="868" w:type="dxa"/>
            <w:shd w:val="clear" w:color="auto" w:fill="D9D9D9" w:themeFill="background1" w:themeFillShade="D9"/>
            <w:vAlign w:val="center"/>
          </w:tcPr>
          <w:p w:rsidR="00D750D7" w:rsidRPr="005F2EF2" w:rsidRDefault="00495D3C" w:rsidP="00737DDC">
            <w:pPr>
              <w:pStyle w:val="a4"/>
              <w:spacing w:line="276" w:lineRule="auto"/>
              <w:jc w:val="center"/>
              <w:rPr>
                <w:rFonts w:cs="Times New Roman"/>
                <w:szCs w:val="24"/>
                <w:lang w:val="en-US"/>
              </w:rPr>
            </w:pPr>
            <w:r w:rsidRPr="005F2EF2">
              <w:rPr>
                <w:rFonts w:cs="Times New Roman"/>
                <w:szCs w:val="24"/>
              </w:rPr>
              <w:t>2027-203</w:t>
            </w:r>
            <w:r w:rsidRPr="005F2EF2">
              <w:rPr>
                <w:rFonts w:cs="Times New Roman"/>
                <w:szCs w:val="24"/>
                <w:lang w:val="en-US"/>
              </w:rPr>
              <w:t>1</w:t>
            </w:r>
          </w:p>
        </w:tc>
        <w:tc>
          <w:tcPr>
            <w:tcW w:w="977" w:type="dxa"/>
            <w:shd w:val="clear" w:color="auto" w:fill="D9D9D9" w:themeFill="background1" w:themeFillShade="D9"/>
          </w:tcPr>
          <w:p w:rsidR="00D750D7" w:rsidRPr="005F2EF2" w:rsidRDefault="00D750D7" w:rsidP="00495D3C">
            <w:pPr>
              <w:pStyle w:val="a4"/>
              <w:spacing w:line="276" w:lineRule="auto"/>
              <w:jc w:val="center"/>
              <w:rPr>
                <w:rFonts w:cs="Times New Roman"/>
                <w:szCs w:val="24"/>
              </w:rPr>
            </w:pPr>
            <w:r w:rsidRPr="005F2EF2">
              <w:rPr>
                <w:rFonts w:cs="Times New Roman"/>
                <w:szCs w:val="24"/>
              </w:rPr>
              <w:t>203</w:t>
            </w:r>
            <w:r w:rsidR="00495D3C" w:rsidRPr="005F2EF2">
              <w:rPr>
                <w:rFonts w:cs="Times New Roman"/>
                <w:szCs w:val="24"/>
                <w:lang w:val="en-US"/>
              </w:rPr>
              <w:t>2</w:t>
            </w:r>
            <w:r w:rsidR="00CB1FDD" w:rsidRPr="005F2EF2">
              <w:rPr>
                <w:rFonts w:cs="Times New Roman"/>
                <w:szCs w:val="24"/>
              </w:rPr>
              <w:t>-2035</w:t>
            </w:r>
          </w:p>
        </w:tc>
      </w:tr>
      <w:tr w:rsidR="002D6362" w:rsidRPr="005F2EF2" w:rsidTr="005F2EF2">
        <w:trPr>
          <w:jc w:val="center"/>
        </w:trPr>
        <w:tc>
          <w:tcPr>
            <w:tcW w:w="540" w:type="dxa"/>
            <w:vAlign w:val="center"/>
          </w:tcPr>
          <w:p w:rsidR="002D6362" w:rsidRPr="005F2EF2" w:rsidRDefault="002D6362" w:rsidP="004A1B65">
            <w:pPr>
              <w:pStyle w:val="a4"/>
              <w:numPr>
                <w:ilvl w:val="0"/>
                <w:numId w:val="18"/>
              </w:numPr>
              <w:spacing w:line="276" w:lineRule="auto"/>
              <w:ind w:left="284" w:hanging="225"/>
              <w:jc w:val="center"/>
              <w:rPr>
                <w:rFonts w:cs="Times New Roman"/>
                <w:szCs w:val="24"/>
              </w:rPr>
            </w:pPr>
          </w:p>
        </w:tc>
        <w:tc>
          <w:tcPr>
            <w:tcW w:w="2932" w:type="dxa"/>
            <w:vAlign w:val="center"/>
          </w:tcPr>
          <w:p w:rsidR="002D6362" w:rsidRPr="005F2EF2" w:rsidRDefault="002D6362" w:rsidP="00737DDC">
            <w:pPr>
              <w:pStyle w:val="a4"/>
              <w:spacing w:line="276" w:lineRule="auto"/>
              <w:jc w:val="center"/>
              <w:rPr>
                <w:rFonts w:cs="Times New Roman"/>
                <w:szCs w:val="24"/>
              </w:rPr>
            </w:pPr>
            <w:r w:rsidRPr="005F2EF2">
              <w:rPr>
                <w:rFonts w:cs="Times New Roman"/>
                <w:szCs w:val="24"/>
              </w:rPr>
              <w:t>Численность населения МО, тыс. чел.</w:t>
            </w:r>
          </w:p>
        </w:tc>
        <w:tc>
          <w:tcPr>
            <w:tcW w:w="842" w:type="dxa"/>
            <w:vAlign w:val="center"/>
          </w:tcPr>
          <w:p w:rsidR="002D6362" w:rsidRPr="005F2EF2" w:rsidRDefault="002D6362" w:rsidP="0061027F">
            <w:pPr>
              <w:pStyle w:val="a4"/>
              <w:jc w:val="center"/>
              <w:rPr>
                <w:rFonts w:cs="Times New Roman"/>
                <w:szCs w:val="24"/>
              </w:rPr>
            </w:pPr>
            <w:r w:rsidRPr="005F2EF2">
              <w:rPr>
                <w:rFonts w:cs="Times New Roman"/>
                <w:szCs w:val="24"/>
              </w:rPr>
              <w:t>1,</w:t>
            </w:r>
            <w:r w:rsidR="0061027F">
              <w:rPr>
                <w:rFonts w:cs="Times New Roman"/>
                <w:szCs w:val="24"/>
              </w:rPr>
              <w:t>037</w:t>
            </w:r>
          </w:p>
        </w:tc>
        <w:tc>
          <w:tcPr>
            <w:tcW w:w="849" w:type="dxa"/>
            <w:vAlign w:val="center"/>
          </w:tcPr>
          <w:p w:rsidR="002D6362" w:rsidRPr="005F2EF2" w:rsidRDefault="0061027F" w:rsidP="002D6362">
            <w:pPr>
              <w:pStyle w:val="a4"/>
              <w:jc w:val="center"/>
              <w:rPr>
                <w:rFonts w:cs="Times New Roman"/>
                <w:szCs w:val="24"/>
              </w:rPr>
            </w:pPr>
            <w:r>
              <w:rPr>
                <w:rFonts w:cs="Times New Roman"/>
                <w:szCs w:val="24"/>
              </w:rPr>
              <w:t>1,058</w:t>
            </w:r>
          </w:p>
        </w:tc>
        <w:tc>
          <w:tcPr>
            <w:tcW w:w="848" w:type="dxa"/>
            <w:vAlign w:val="center"/>
          </w:tcPr>
          <w:p w:rsidR="002D6362" w:rsidRPr="005F2EF2" w:rsidRDefault="0061027F" w:rsidP="002D6362">
            <w:pPr>
              <w:pStyle w:val="a4"/>
              <w:jc w:val="center"/>
              <w:rPr>
                <w:rFonts w:cs="Times New Roman"/>
                <w:szCs w:val="24"/>
              </w:rPr>
            </w:pPr>
            <w:r>
              <w:rPr>
                <w:rFonts w:cs="Times New Roman"/>
                <w:szCs w:val="24"/>
              </w:rPr>
              <w:t>1,079</w:t>
            </w:r>
          </w:p>
        </w:tc>
        <w:tc>
          <w:tcPr>
            <w:tcW w:w="849" w:type="dxa"/>
            <w:vAlign w:val="center"/>
          </w:tcPr>
          <w:p w:rsidR="002D6362" w:rsidRPr="005F2EF2" w:rsidRDefault="0061027F" w:rsidP="002D6362">
            <w:pPr>
              <w:pStyle w:val="a4"/>
              <w:jc w:val="center"/>
              <w:rPr>
                <w:rFonts w:cs="Times New Roman"/>
                <w:szCs w:val="24"/>
              </w:rPr>
            </w:pPr>
            <w:r>
              <w:rPr>
                <w:rFonts w:cs="Times New Roman"/>
                <w:szCs w:val="24"/>
              </w:rPr>
              <w:t>1,101</w:t>
            </w:r>
          </w:p>
        </w:tc>
        <w:tc>
          <w:tcPr>
            <w:tcW w:w="848" w:type="dxa"/>
            <w:vAlign w:val="center"/>
          </w:tcPr>
          <w:p w:rsidR="002D6362" w:rsidRPr="005F2EF2" w:rsidRDefault="0061027F" w:rsidP="002D6362">
            <w:pPr>
              <w:pStyle w:val="a4"/>
              <w:jc w:val="center"/>
              <w:rPr>
                <w:rFonts w:cs="Times New Roman"/>
                <w:szCs w:val="24"/>
              </w:rPr>
            </w:pPr>
            <w:r>
              <w:rPr>
                <w:rFonts w:cs="Times New Roman"/>
                <w:szCs w:val="24"/>
              </w:rPr>
              <w:t>1,169</w:t>
            </w:r>
          </w:p>
        </w:tc>
        <w:tc>
          <w:tcPr>
            <w:tcW w:w="868" w:type="dxa"/>
            <w:vAlign w:val="center"/>
          </w:tcPr>
          <w:p w:rsidR="002D6362" w:rsidRPr="005F2EF2" w:rsidRDefault="0061027F" w:rsidP="002D6362">
            <w:pPr>
              <w:pStyle w:val="a4"/>
              <w:jc w:val="center"/>
              <w:rPr>
                <w:rFonts w:cs="Times New Roman"/>
                <w:szCs w:val="24"/>
              </w:rPr>
            </w:pPr>
            <w:r>
              <w:rPr>
                <w:rFonts w:cs="Times New Roman"/>
                <w:szCs w:val="24"/>
              </w:rPr>
              <w:t>1,576</w:t>
            </w:r>
          </w:p>
        </w:tc>
        <w:tc>
          <w:tcPr>
            <w:tcW w:w="868" w:type="dxa"/>
            <w:vAlign w:val="center"/>
          </w:tcPr>
          <w:p w:rsidR="002D6362" w:rsidRPr="005F2EF2" w:rsidRDefault="0061027F" w:rsidP="002D6362">
            <w:pPr>
              <w:pStyle w:val="a4"/>
              <w:jc w:val="center"/>
              <w:rPr>
                <w:rFonts w:cs="Times New Roman"/>
                <w:szCs w:val="24"/>
              </w:rPr>
            </w:pPr>
            <w:r>
              <w:rPr>
                <w:rFonts w:cs="Times New Roman"/>
                <w:szCs w:val="24"/>
              </w:rPr>
              <w:t>2,125</w:t>
            </w:r>
          </w:p>
        </w:tc>
        <w:tc>
          <w:tcPr>
            <w:tcW w:w="977" w:type="dxa"/>
            <w:vAlign w:val="center"/>
          </w:tcPr>
          <w:p w:rsidR="002D6362" w:rsidRPr="005F2EF2" w:rsidRDefault="0061027F" w:rsidP="002D6362">
            <w:pPr>
              <w:pStyle w:val="a4"/>
              <w:jc w:val="center"/>
              <w:rPr>
                <w:rFonts w:cs="Times New Roman"/>
                <w:szCs w:val="24"/>
              </w:rPr>
            </w:pPr>
            <w:r>
              <w:rPr>
                <w:rFonts w:cs="Times New Roman"/>
                <w:szCs w:val="24"/>
              </w:rPr>
              <w:t>2,699</w:t>
            </w:r>
          </w:p>
        </w:tc>
      </w:tr>
      <w:tr w:rsidR="0061027F" w:rsidRPr="005F2EF2" w:rsidTr="005F2EF2">
        <w:trPr>
          <w:jc w:val="center"/>
        </w:trPr>
        <w:tc>
          <w:tcPr>
            <w:tcW w:w="540" w:type="dxa"/>
            <w:vAlign w:val="center"/>
          </w:tcPr>
          <w:p w:rsidR="0061027F" w:rsidRPr="005F2EF2" w:rsidRDefault="0061027F" w:rsidP="004A1B65">
            <w:pPr>
              <w:pStyle w:val="a4"/>
              <w:numPr>
                <w:ilvl w:val="0"/>
                <w:numId w:val="18"/>
              </w:numPr>
              <w:spacing w:line="276" w:lineRule="auto"/>
              <w:ind w:left="284" w:hanging="225"/>
              <w:jc w:val="center"/>
              <w:rPr>
                <w:rFonts w:cs="Times New Roman"/>
                <w:szCs w:val="24"/>
              </w:rPr>
            </w:pPr>
          </w:p>
        </w:tc>
        <w:tc>
          <w:tcPr>
            <w:tcW w:w="2932" w:type="dxa"/>
            <w:vAlign w:val="center"/>
          </w:tcPr>
          <w:p w:rsidR="0061027F" w:rsidRPr="005F2EF2" w:rsidRDefault="0061027F" w:rsidP="00737DDC">
            <w:pPr>
              <w:pStyle w:val="a4"/>
              <w:spacing w:line="276" w:lineRule="auto"/>
              <w:jc w:val="center"/>
              <w:rPr>
                <w:rFonts w:cs="Times New Roman"/>
                <w:szCs w:val="24"/>
              </w:rPr>
            </w:pPr>
            <w:r w:rsidRPr="005F2EF2">
              <w:rPr>
                <w:rFonts w:cs="Times New Roman"/>
                <w:szCs w:val="24"/>
              </w:rPr>
              <w:t>Количество автомобилей у населения, ед.</w:t>
            </w:r>
          </w:p>
        </w:tc>
        <w:tc>
          <w:tcPr>
            <w:tcW w:w="842" w:type="dxa"/>
            <w:vAlign w:val="center"/>
          </w:tcPr>
          <w:p w:rsidR="0061027F" w:rsidRDefault="0061027F" w:rsidP="0061027F">
            <w:pPr>
              <w:pStyle w:val="a4"/>
              <w:jc w:val="center"/>
            </w:pPr>
            <w:r>
              <w:t>417</w:t>
            </w:r>
          </w:p>
        </w:tc>
        <w:tc>
          <w:tcPr>
            <w:tcW w:w="849" w:type="dxa"/>
            <w:vAlign w:val="center"/>
          </w:tcPr>
          <w:p w:rsidR="0061027F" w:rsidRDefault="0061027F" w:rsidP="0061027F">
            <w:pPr>
              <w:pStyle w:val="a4"/>
              <w:jc w:val="center"/>
            </w:pPr>
            <w:r>
              <w:t>427</w:t>
            </w:r>
          </w:p>
        </w:tc>
        <w:tc>
          <w:tcPr>
            <w:tcW w:w="848" w:type="dxa"/>
            <w:vAlign w:val="center"/>
          </w:tcPr>
          <w:p w:rsidR="0061027F" w:rsidRDefault="0061027F" w:rsidP="0061027F">
            <w:pPr>
              <w:pStyle w:val="a4"/>
              <w:jc w:val="center"/>
            </w:pPr>
            <w:r>
              <w:t>438</w:t>
            </w:r>
          </w:p>
        </w:tc>
        <w:tc>
          <w:tcPr>
            <w:tcW w:w="849" w:type="dxa"/>
            <w:vAlign w:val="center"/>
          </w:tcPr>
          <w:p w:rsidR="0061027F" w:rsidRDefault="0061027F" w:rsidP="0061027F">
            <w:pPr>
              <w:pStyle w:val="a4"/>
              <w:jc w:val="center"/>
            </w:pPr>
            <w:r>
              <w:t>450</w:t>
            </w:r>
          </w:p>
        </w:tc>
        <w:tc>
          <w:tcPr>
            <w:tcW w:w="848" w:type="dxa"/>
            <w:vAlign w:val="center"/>
          </w:tcPr>
          <w:p w:rsidR="0061027F" w:rsidRDefault="0061027F" w:rsidP="0061027F">
            <w:pPr>
              <w:pStyle w:val="a4"/>
              <w:jc w:val="center"/>
            </w:pPr>
            <w:r>
              <w:t>479</w:t>
            </w:r>
          </w:p>
        </w:tc>
        <w:tc>
          <w:tcPr>
            <w:tcW w:w="868" w:type="dxa"/>
            <w:vAlign w:val="center"/>
          </w:tcPr>
          <w:p w:rsidR="0061027F" w:rsidRDefault="0061027F" w:rsidP="0061027F">
            <w:pPr>
              <w:pStyle w:val="a4"/>
              <w:jc w:val="center"/>
            </w:pPr>
            <w:r>
              <w:t>650</w:t>
            </w:r>
          </w:p>
        </w:tc>
        <w:tc>
          <w:tcPr>
            <w:tcW w:w="868" w:type="dxa"/>
            <w:vAlign w:val="center"/>
          </w:tcPr>
          <w:p w:rsidR="0061027F" w:rsidRDefault="0061027F" w:rsidP="0061027F">
            <w:pPr>
              <w:pStyle w:val="a4"/>
              <w:jc w:val="center"/>
            </w:pPr>
            <w:r>
              <w:t>883</w:t>
            </w:r>
          </w:p>
        </w:tc>
        <w:tc>
          <w:tcPr>
            <w:tcW w:w="977" w:type="dxa"/>
            <w:vAlign w:val="center"/>
          </w:tcPr>
          <w:p w:rsidR="0061027F" w:rsidRDefault="0061027F" w:rsidP="0061027F">
            <w:pPr>
              <w:pStyle w:val="a4"/>
              <w:jc w:val="center"/>
            </w:pPr>
            <w:r>
              <w:t>1130</w:t>
            </w:r>
          </w:p>
        </w:tc>
      </w:tr>
      <w:tr w:rsidR="0061027F" w:rsidRPr="005F2EF2" w:rsidTr="005F2EF2">
        <w:trPr>
          <w:jc w:val="center"/>
        </w:trPr>
        <w:tc>
          <w:tcPr>
            <w:tcW w:w="540" w:type="dxa"/>
            <w:vAlign w:val="center"/>
          </w:tcPr>
          <w:p w:rsidR="0061027F" w:rsidRPr="005F2EF2" w:rsidRDefault="0061027F" w:rsidP="004A1B65">
            <w:pPr>
              <w:pStyle w:val="a4"/>
              <w:numPr>
                <w:ilvl w:val="0"/>
                <w:numId w:val="18"/>
              </w:numPr>
              <w:spacing w:line="276" w:lineRule="auto"/>
              <w:ind w:left="284" w:hanging="225"/>
              <w:jc w:val="center"/>
              <w:rPr>
                <w:rFonts w:cs="Times New Roman"/>
                <w:szCs w:val="24"/>
              </w:rPr>
            </w:pPr>
          </w:p>
        </w:tc>
        <w:tc>
          <w:tcPr>
            <w:tcW w:w="2932" w:type="dxa"/>
            <w:vAlign w:val="center"/>
          </w:tcPr>
          <w:p w:rsidR="0061027F" w:rsidRPr="005F2EF2" w:rsidRDefault="0061027F" w:rsidP="00737DDC">
            <w:pPr>
              <w:pStyle w:val="a4"/>
              <w:spacing w:line="276" w:lineRule="auto"/>
              <w:jc w:val="center"/>
              <w:rPr>
                <w:rFonts w:cs="Times New Roman"/>
                <w:szCs w:val="24"/>
              </w:rPr>
            </w:pPr>
            <w:r w:rsidRPr="005F2EF2">
              <w:rPr>
                <w:rFonts w:cs="Times New Roman"/>
                <w:szCs w:val="24"/>
              </w:rPr>
              <w:t>Уровень автомобилизации населения, ед./1000 чел.</w:t>
            </w:r>
          </w:p>
        </w:tc>
        <w:tc>
          <w:tcPr>
            <w:tcW w:w="842" w:type="dxa"/>
            <w:vAlign w:val="center"/>
          </w:tcPr>
          <w:p w:rsidR="0061027F" w:rsidRDefault="0061027F" w:rsidP="0061027F">
            <w:pPr>
              <w:pStyle w:val="a4"/>
              <w:jc w:val="center"/>
            </w:pPr>
            <w:r>
              <w:t>402</w:t>
            </w:r>
          </w:p>
        </w:tc>
        <w:tc>
          <w:tcPr>
            <w:tcW w:w="849" w:type="dxa"/>
            <w:vAlign w:val="center"/>
          </w:tcPr>
          <w:p w:rsidR="0061027F" w:rsidRDefault="0061027F" w:rsidP="0061027F">
            <w:pPr>
              <w:pStyle w:val="a4"/>
              <w:jc w:val="center"/>
            </w:pPr>
            <w:r>
              <w:t>404</w:t>
            </w:r>
          </w:p>
        </w:tc>
        <w:tc>
          <w:tcPr>
            <w:tcW w:w="848" w:type="dxa"/>
            <w:vAlign w:val="center"/>
          </w:tcPr>
          <w:p w:rsidR="0061027F" w:rsidRDefault="0061027F" w:rsidP="0061027F">
            <w:pPr>
              <w:pStyle w:val="a4"/>
              <w:jc w:val="center"/>
            </w:pPr>
            <w:r>
              <w:t>406</w:t>
            </w:r>
          </w:p>
        </w:tc>
        <w:tc>
          <w:tcPr>
            <w:tcW w:w="849" w:type="dxa"/>
            <w:vAlign w:val="center"/>
          </w:tcPr>
          <w:p w:rsidR="0061027F" w:rsidRDefault="0061027F" w:rsidP="0061027F">
            <w:pPr>
              <w:pStyle w:val="a4"/>
              <w:jc w:val="center"/>
            </w:pPr>
            <w:r>
              <w:t>409</w:t>
            </w:r>
          </w:p>
        </w:tc>
        <w:tc>
          <w:tcPr>
            <w:tcW w:w="848" w:type="dxa"/>
            <w:vAlign w:val="center"/>
          </w:tcPr>
          <w:p w:rsidR="0061027F" w:rsidRDefault="0061027F" w:rsidP="0061027F">
            <w:pPr>
              <w:pStyle w:val="a4"/>
              <w:jc w:val="center"/>
            </w:pPr>
            <w:r>
              <w:t>410</w:t>
            </w:r>
          </w:p>
        </w:tc>
        <w:tc>
          <w:tcPr>
            <w:tcW w:w="868" w:type="dxa"/>
            <w:vAlign w:val="center"/>
          </w:tcPr>
          <w:p w:rsidR="0061027F" w:rsidRDefault="0061027F" w:rsidP="0061027F">
            <w:pPr>
              <w:pStyle w:val="a4"/>
              <w:jc w:val="center"/>
            </w:pPr>
            <w:r>
              <w:t>413</w:t>
            </w:r>
          </w:p>
        </w:tc>
        <w:tc>
          <w:tcPr>
            <w:tcW w:w="868" w:type="dxa"/>
            <w:vAlign w:val="center"/>
          </w:tcPr>
          <w:p w:rsidR="0061027F" w:rsidRDefault="0061027F" w:rsidP="0061027F">
            <w:pPr>
              <w:pStyle w:val="a4"/>
              <w:jc w:val="center"/>
            </w:pPr>
            <w:r>
              <w:t>416</w:t>
            </w:r>
          </w:p>
        </w:tc>
        <w:tc>
          <w:tcPr>
            <w:tcW w:w="977" w:type="dxa"/>
            <w:vAlign w:val="center"/>
          </w:tcPr>
          <w:p w:rsidR="0061027F" w:rsidRDefault="0061027F" w:rsidP="0061027F">
            <w:pPr>
              <w:pStyle w:val="a4"/>
              <w:jc w:val="center"/>
            </w:pPr>
            <w:r>
              <w:t>419</w:t>
            </w:r>
          </w:p>
        </w:tc>
      </w:tr>
    </w:tbl>
    <w:p w:rsidR="005D02AB" w:rsidRDefault="005D02AB" w:rsidP="00737DDC">
      <w:pPr>
        <w:pStyle w:val="a4"/>
        <w:spacing w:line="276" w:lineRule="auto"/>
      </w:pPr>
    </w:p>
    <w:p w:rsidR="007168C9" w:rsidRPr="00484C1F" w:rsidRDefault="007168C9" w:rsidP="004A1B65">
      <w:pPr>
        <w:pStyle w:val="2"/>
        <w:numPr>
          <w:ilvl w:val="1"/>
          <w:numId w:val="39"/>
        </w:numPr>
        <w:pBdr>
          <w:bottom w:val="single" w:sz="4" w:space="1" w:color="auto"/>
        </w:pBdr>
        <w:spacing w:before="120" w:after="120"/>
        <w:ind w:left="0" w:firstLine="0"/>
        <w:jc w:val="both"/>
        <w:rPr>
          <w:rFonts w:ascii="Times New Roman" w:hAnsi="Times New Roman" w:cs="Times New Roman"/>
          <w:color w:val="auto"/>
          <w:sz w:val="24"/>
        </w:rPr>
      </w:pPr>
      <w:bookmarkStart w:id="27" w:name="_Toc496777490"/>
      <w:r w:rsidRPr="00484C1F">
        <w:rPr>
          <w:rFonts w:ascii="Times New Roman" w:hAnsi="Times New Roman" w:cs="Times New Roman"/>
          <w:color w:val="auto"/>
          <w:sz w:val="24"/>
        </w:rPr>
        <w:t>Прогноз показателей безопасности дорожного движения</w:t>
      </w:r>
      <w:bookmarkEnd w:id="27"/>
    </w:p>
    <w:p w:rsidR="007168C9" w:rsidRDefault="007168C9" w:rsidP="008C0D30">
      <w:pPr>
        <w:pStyle w:val="a4"/>
        <w:spacing w:line="276" w:lineRule="auto"/>
        <w:rPr>
          <w:rFonts w:cs="Times New Roman"/>
          <w:szCs w:val="24"/>
        </w:rPr>
      </w:pPr>
    </w:p>
    <w:p w:rsidR="00BB7D5D" w:rsidRDefault="00BB7D5D" w:rsidP="008C0D30">
      <w:pPr>
        <w:pStyle w:val="a4"/>
        <w:spacing w:line="276" w:lineRule="auto"/>
        <w:ind w:firstLine="708"/>
        <w:rPr>
          <w:rFonts w:cs="Times New Roman"/>
          <w:szCs w:val="24"/>
        </w:rPr>
      </w:pPr>
      <w:r>
        <w:rPr>
          <w:rFonts w:cs="Times New Roman"/>
          <w:szCs w:val="24"/>
        </w:rPr>
        <w:t xml:space="preserve">В </w:t>
      </w:r>
      <w:r w:rsidRPr="00BB7D5D">
        <w:rPr>
          <w:rFonts w:cs="Times New Roman"/>
          <w:szCs w:val="24"/>
        </w:rPr>
        <w:t>перспективе возможно ухудшение сит</w:t>
      </w:r>
      <w:r>
        <w:rPr>
          <w:rFonts w:cs="Times New Roman"/>
          <w:szCs w:val="24"/>
        </w:rPr>
        <w:t>уации из-за следующих причин:</w:t>
      </w:r>
    </w:p>
    <w:p w:rsidR="00BB7D5D" w:rsidRDefault="00BB7D5D" w:rsidP="004A1B65">
      <w:pPr>
        <w:pStyle w:val="a4"/>
        <w:numPr>
          <w:ilvl w:val="0"/>
          <w:numId w:val="20"/>
        </w:numPr>
        <w:spacing w:line="276" w:lineRule="auto"/>
        <w:rPr>
          <w:rFonts w:cs="Times New Roman"/>
          <w:szCs w:val="24"/>
        </w:rPr>
      </w:pPr>
      <w:r w:rsidRPr="00BB7D5D">
        <w:rPr>
          <w:rFonts w:cs="Times New Roman"/>
          <w:szCs w:val="24"/>
        </w:rPr>
        <w:t>возра</w:t>
      </w:r>
      <w:r>
        <w:rPr>
          <w:rFonts w:cs="Times New Roman"/>
          <w:szCs w:val="24"/>
        </w:rPr>
        <w:t>стающая мобильность населения;</w:t>
      </w:r>
    </w:p>
    <w:p w:rsidR="00FB2BA0" w:rsidRDefault="00BB7D5D" w:rsidP="004A1B65">
      <w:pPr>
        <w:pStyle w:val="a4"/>
        <w:numPr>
          <w:ilvl w:val="0"/>
          <w:numId w:val="20"/>
        </w:numPr>
        <w:spacing w:line="276" w:lineRule="auto"/>
        <w:rPr>
          <w:rFonts w:cs="Times New Roman"/>
          <w:szCs w:val="24"/>
        </w:rPr>
      </w:pPr>
      <w:r w:rsidRPr="00BB7D5D">
        <w:rPr>
          <w:rFonts w:cs="Times New Roman"/>
          <w:szCs w:val="24"/>
        </w:rPr>
        <w:t>массовое пренебрежение требованиями безопасности дорожного движения со стороны участников движения;</w:t>
      </w:r>
    </w:p>
    <w:p w:rsidR="00BB7D5D" w:rsidRDefault="00BB7D5D" w:rsidP="004A1B65">
      <w:pPr>
        <w:pStyle w:val="a4"/>
        <w:numPr>
          <w:ilvl w:val="0"/>
          <w:numId w:val="20"/>
        </w:numPr>
        <w:spacing w:line="276" w:lineRule="auto"/>
        <w:rPr>
          <w:rFonts w:cs="Times New Roman"/>
          <w:szCs w:val="24"/>
        </w:rPr>
      </w:pPr>
      <w:r w:rsidRPr="00BB7D5D">
        <w:rPr>
          <w:rFonts w:cs="Times New Roman"/>
          <w:szCs w:val="24"/>
        </w:rPr>
        <w:t>неудовлетворительное с</w:t>
      </w:r>
      <w:r>
        <w:rPr>
          <w:rFonts w:cs="Times New Roman"/>
          <w:szCs w:val="24"/>
        </w:rPr>
        <w:t>остояние автомобильных дорог;</w:t>
      </w:r>
    </w:p>
    <w:p w:rsidR="00BB7D5D" w:rsidRDefault="00BB7D5D" w:rsidP="004A1B65">
      <w:pPr>
        <w:pStyle w:val="a4"/>
        <w:numPr>
          <w:ilvl w:val="0"/>
          <w:numId w:val="20"/>
        </w:numPr>
        <w:spacing w:line="276" w:lineRule="auto"/>
        <w:rPr>
          <w:rFonts w:cs="Times New Roman"/>
          <w:szCs w:val="24"/>
        </w:rPr>
      </w:pPr>
      <w:r w:rsidRPr="00BB7D5D">
        <w:rPr>
          <w:rFonts w:cs="Times New Roman"/>
          <w:szCs w:val="24"/>
        </w:rPr>
        <w:t>недостаточный технический уровень дорожного хозяйс</w:t>
      </w:r>
      <w:r>
        <w:rPr>
          <w:rFonts w:cs="Times New Roman"/>
          <w:szCs w:val="24"/>
        </w:rPr>
        <w:t>тва;</w:t>
      </w:r>
    </w:p>
    <w:p w:rsidR="00BB7D5D" w:rsidRDefault="00BB7D5D" w:rsidP="004A1B65">
      <w:pPr>
        <w:pStyle w:val="a4"/>
        <w:numPr>
          <w:ilvl w:val="0"/>
          <w:numId w:val="20"/>
        </w:numPr>
        <w:spacing w:line="276" w:lineRule="auto"/>
        <w:rPr>
          <w:rFonts w:cs="Times New Roman"/>
          <w:szCs w:val="24"/>
        </w:rPr>
      </w:pPr>
      <w:r w:rsidRPr="00BB7D5D">
        <w:rPr>
          <w:rFonts w:cs="Times New Roman"/>
          <w:szCs w:val="24"/>
        </w:rPr>
        <w:t xml:space="preserve">несовершенство технических средств </w:t>
      </w:r>
      <w:r>
        <w:rPr>
          <w:rFonts w:cs="Times New Roman"/>
          <w:szCs w:val="24"/>
        </w:rPr>
        <w:t>организации дорожного движения.</w:t>
      </w:r>
    </w:p>
    <w:p w:rsidR="00BB7D5D" w:rsidRDefault="00BB7D5D" w:rsidP="008C0D30">
      <w:pPr>
        <w:pStyle w:val="a4"/>
        <w:spacing w:line="276" w:lineRule="auto"/>
        <w:ind w:firstLine="708"/>
        <w:rPr>
          <w:rFonts w:cs="Times New Roman"/>
          <w:szCs w:val="24"/>
        </w:rPr>
      </w:pPr>
      <w:r w:rsidRPr="00BB7D5D">
        <w:rPr>
          <w:rFonts w:cs="Times New Roman"/>
          <w:szCs w:val="24"/>
        </w:rPr>
        <w:t>Чтобы не допустить негативного р</w:t>
      </w:r>
      <w:r>
        <w:rPr>
          <w:rFonts w:cs="Times New Roman"/>
          <w:szCs w:val="24"/>
        </w:rPr>
        <w:t>азвития ситуации,необходимо:</w:t>
      </w:r>
    </w:p>
    <w:p w:rsidR="00BB7D5D" w:rsidRDefault="00BB7D5D" w:rsidP="004A1B65">
      <w:pPr>
        <w:pStyle w:val="a4"/>
        <w:numPr>
          <w:ilvl w:val="0"/>
          <w:numId w:val="21"/>
        </w:numPr>
        <w:spacing w:line="276" w:lineRule="auto"/>
        <w:rPr>
          <w:rFonts w:cs="Times New Roman"/>
          <w:szCs w:val="24"/>
        </w:rPr>
      </w:pPr>
      <w:r w:rsidRPr="00BB7D5D">
        <w:rPr>
          <w:rFonts w:cs="Times New Roman"/>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Pr>
          <w:rFonts w:cs="Times New Roman"/>
          <w:szCs w:val="24"/>
        </w:rPr>
        <w:t>поселения;</w:t>
      </w:r>
    </w:p>
    <w:p w:rsidR="00BB7D5D" w:rsidRDefault="00BB7D5D" w:rsidP="004A1B65">
      <w:pPr>
        <w:pStyle w:val="a4"/>
        <w:numPr>
          <w:ilvl w:val="0"/>
          <w:numId w:val="21"/>
        </w:numPr>
        <w:spacing w:line="276" w:lineRule="auto"/>
        <w:rPr>
          <w:rFonts w:cs="Times New Roman"/>
          <w:szCs w:val="24"/>
        </w:rPr>
      </w:pPr>
      <w:r w:rsidRPr="00BB7D5D">
        <w:rPr>
          <w:rFonts w:cs="Times New Roman"/>
          <w:szCs w:val="24"/>
        </w:rPr>
        <w:t>Повышение правового сознания и предупреждения опасного поведения среди населения, в том ч</w:t>
      </w:r>
      <w:r>
        <w:rPr>
          <w:rFonts w:cs="Times New Roman"/>
          <w:szCs w:val="24"/>
        </w:rPr>
        <w:t>исле среди несовершеннолетних;</w:t>
      </w:r>
    </w:p>
    <w:p w:rsidR="00BB7D5D" w:rsidRDefault="00BB7D5D" w:rsidP="004A1B65">
      <w:pPr>
        <w:pStyle w:val="a4"/>
        <w:numPr>
          <w:ilvl w:val="0"/>
          <w:numId w:val="21"/>
        </w:numPr>
        <w:spacing w:line="276" w:lineRule="auto"/>
        <w:rPr>
          <w:rFonts w:cs="Times New Roman"/>
          <w:szCs w:val="24"/>
        </w:rPr>
      </w:pPr>
      <w:r w:rsidRPr="00BB7D5D">
        <w:rPr>
          <w:rFonts w:cs="Times New Roman"/>
          <w:szCs w:val="24"/>
        </w:rPr>
        <w:t>Повышение уровня обустройства автомобильных дорог общего п</w:t>
      </w:r>
      <w:r>
        <w:rPr>
          <w:rFonts w:cs="Times New Roman"/>
          <w:szCs w:val="24"/>
        </w:rPr>
        <w:t>ользования.</w:t>
      </w:r>
    </w:p>
    <w:p w:rsidR="000F5943" w:rsidRDefault="000F5943" w:rsidP="000F5943">
      <w:pPr>
        <w:pStyle w:val="a4"/>
        <w:spacing w:line="276" w:lineRule="auto"/>
        <w:ind w:left="720"/>
        <w:rPr>
          <w:rFonts w:cs="Times New Roman"/>
          <w:szCs w:val="24"/>
        </w:rPr>
      </w:pPr>
    </w:p>
    <w:p w:rsidR="00FB2BA0" w:rsidRDefault="00461E42" w:rsidP="00737DDC">
      <w:pPr>
        <w:pStyle w:val="a4"/>
        <w:spacing w:line="276" w:lineRule="auto"/>
        <w:jc w:val="right"/>
        <w:rPr>
          <w:rFonts w:cs="Times New Roman"/>
        </w:rPr>
      </w:pPr>
      <w:r w:rsidRPr="005A69F5">
        <w:rPr>
          <w:rFonts w:cs="Times New Roman"/>
        </w:rPr>
        <w:t>Таблица</w:t>
      </w:r>
      <w:r>
        <w:rPr>
          <w:rFonts w:cs="Times New Roman"/>
        </w:rPr>
        <w:t xml:space="preserve"> 3.</w:t>
      </w:r>
      <w:r w:rsidR="001E01CB">
        <w:rPr>
          <w:rFonts w:cs="Times New Roman"/>
        </w:rPr>
        <w:t>1</w:t>
      </w:r>
      <w:r w:rsidR="005E3874">
        <w:rPr>
          <w:rFonts w:cs="Times New Roman"/>
        </w:rPr>
        <w:t>4</w:t>
      </w:r>
      <w:r w:rsidR="008C0D30">
        <w:rPr>
          <w:rFonts w:cs="Times New Roman"/>
        </w:rPr>
        <w:t>.</w:t>
      </w:r>
    </w:p>
    <w:p w:rsidR="00FB2BA0" w:rsidRPr="004D0CAC" w:rsidRDefault="00FB2BA0" w:rsidP="00737DDC">
      <w:pPr>
        <w:pStyle w:val="a4"/>
        <w:spacing w:line="276" w:lineRule="auto"/>
        <w:jc w:val="center"/>
        <w:rPr>
          <w:rFonts w:cs="Times New Roman"/>
          <w:b/>
        </w:rPr>
      </w:pPr>
      <w:r w:rsidRPr="00AC52F1">
        <w:rPr>
          <w:rFonts w:cs="Times New Roman"/>
          <w:b/>
        </w:rPr>
        <w:t>Прогноз</w:t>
      </w:r>
      <w:r>
        <w:rPr>
          <w:rFonts w:cs="Times New Roman"/>
          <w:b/>
        </w:rPr>
        <w:t xml:space="preserve"> показателей безопасности дорожного движения</w:t>
      </w:r>
    </w:p>
    <w:tbl>
      <w:tblPr>
        <w:tblStyle w:val="a6"/>
        <w:tblW w:w="10173" w:type="dxa"/>
        <w:jc w:val="center"/>
        <w:tblLook w:val="04A0"/>
      </w:tblPr>
      <w:tblGrid>
        <w:gridCol w:w="635"/>
        <w:gridCol w:w="2540"/>
        <w:gridCol w:w="804"/>
        <w:gridCol w:w="803"/>
        <w:gridCol w:w="804"/>
        <w:gridCol w:w="803"/>
        <w:gridCol w:w="804"/>
        <w:gridCol w:w="875"/>
        <w:gridCol w:w="984"/>
        <w:gridCol w:w="1121"/>
      </w:tblGrid>
      <w:tr w:rsidR="00DD7F4F" w:rsidTr="008C0D30">
        <w:trPr>
          <w:tblHeader/>
          <w:jc w:val="center"/>
        </w:trPr>
        <w:tc>
          <w:tcPr>
            <w:tcW w:w="642" w:type="dxa"/>
            <w:vMerge w:val="restart"/>
            <w:shd w:val="clear" w:color="auto" w:fill="D9D9D9" w:themeFill="background1" w:themeFillShade="D9"/>
            <w:vAlign w:val="center"/>
          </w:tcPr>
          <w:p w:rsidR="00DD7F4F" w:rsidRDefault="00DD7F4F" w:rsidP="008C0D30">
            <w:pPr>
              <w:pStyle w:val="a4"/>
              <w:jc w:val="center"/>
              <w:rPr>
                <w:rFonts w:cs="Times New Roman"/>
              </w:rPr>
            </w:pPr>
            <w:r>
              <w:rPr>
                <w:rFonts w:cs="Times New Roman"/>
              </w:rPr>
              <w:t>№ п/п</w:t>
            </w:r>
          </w:p>
        </w:tc>
        <w:tc>
          <w:tcPr>
            <w:tcW w:w="2613" w:type="dxa"/>
            <w:vMerge w:val="restart"/>
            <w:shd w:val="clear" w:color="auto" w:fill="D9D9D9" w:themeFill="background1" w:themeFillShade="D9"/>
            <w:vAlign w:val="center"/>
          </w:tcPr>
          <w:p w:rsidR="00DD7F4F" w:rsidRDefault="00DD7F4F" w:rsidP="008C0D30">
            <w:pPr>
              <w:pStyle w:val="a4"/>
              <w:jc w:val="center"/>
              <w:rPr>
                <w:rFonts w:cs="Times New Roman"/>
              </w:rPr>
            </w:pPr>
            <w:r>
              <w:rPr>
                <w:rFonts w:cs="Times New Roman"/>
              </w:rPr>
              <w:t>Показатель</w:t>
            </w:r>
          </w:p>
        </w:tc>
        <w:tc>
          <w:tcPr>
            <w:tcW w:w="4058" w:type="dxa"/>
            <w:gridSpan w:val="5"/>
            <w:shd w:val="clear" w:color="auto" w:fill="D9D9D9" w:themeFill="background1" w:themeFillShade="D9"/>
            <w:vAlign w:val="center"/>
          </w:tcPr>
          <w:p w:rsidR="00DD7F4F" w:rsidRPr="001C088D" w:rsidRDefault="00DD7F4F" w:rsidP="008C0D30">
            <w:pPr>
              <w:pStyle w:val="a4"/>
              <w:jc w:val="center"/>
              <w:rPr>
                <w:rFonts w:cs="Times New Roman"/>
              </w:rPr>
            </w:pPr>
            <w:r w:rsidRPr="001C088D">
              <w:rPr>
                <w:rFonts w:cs="Times New Roman"/>
                <w:lang w:val="en-US"/>
              </w:rPr>
              <w:t xml:space="preserve">I </w:t>
            </w:r>
            <w:r w:rsidRPr="001C088D">
              <w:rPr>
                <w:rFonts w:cs="Times New Roman"/>
              </w:rPr>
              <w:t>ЭТАП</w:t>
            </w:r>
          </w:p>
        </w:tc>
        <w:tc>
          <w:tcPr>
            <w:tcW w:w="875" w:type="dxa"/>
            <w:shd w:val="clear" w:color="auto" w:fill="D9D9D9" w:themeFill="background1" w:themeFillShade="D9"/>
            <w:vAlign w:val="center"/>
          </w:tcPr>
          <w:p w:rsidR="00DD7F4F" w:rsidRPr="001C088D" w:rsidRDefault="00DD7F4F" w:rsidP="008C0D30">
            <w:pPr>
              <w:pStyle w:val="a4"/>
              <w:jc w:val="center"/>
              <w:rPr>
                <w:rFonts w:cs="Times New Roman"/>
              </w:rPr>
            </w:pPr>
            <w:r w:rsidRPr="001C088D">
              <w:rPr>
                <w:rFonts w:cs="Times New Roman"/>
                <w:lang w:val="en-US"/>
              </w:rPr>
              <w:t xml:space="preserve">II </w:t>
            </w:r>
            <w:r w:rsidRPr="001C088D">
              <w:rPr>
                <w:rFonts w:cs="Times New Roman"/>
              </w:rPr>
              <w:t>ЭТАП</w:t>
            </w:r>
          </w:p>
        </w:tc>
        <w:tc>
          <w:tcPr>
            <w:tcW w:w="992" w:type="dxa"/>
            <w:shd w:val="clear" w:color="auto" w:fill="D9D9D9" w:themeFill="background1" w:themeFillShade="D9"/>
            <w:vAlign w:val="center"/>
          </w:tcPr>
          <w:p w:rsidR="00DD7F4F" w:rsidRPr="001C088D" w:rsidRDefault="00DD7F4F" w:rsidP="008C0D30">
            <w:pPr>
              <w:pStyle w:val="a4"/>
              <w:jc w:val="center"/>
              <w:rPr>
                <w:rFonts w:cs="Times New Roman"/>
              </w:rPr>
            </w:pPr>
            <w:r w:rsidRPr="001C088D">
              <w:rPr>
                <w:rFonts w:cs="Times New Roman"/>
                <w:lang w:val="en-US"/>
              </w:rPr>
              <w:t xml:space="preserve">III </w:t>
            </w:r>
            <w:r w:rsidRPr="001C088D">
              <w:rPr>
                <w:rFonts w:cs="Times New Roman"/>
              </w:rPr>
              <w:t>ЭТАП</w:t>
            </w:r>
          </w:p>
        </w:tc>
        <w:tc>
          <w:tcPr>
            <w:tcW w:w="993" w:type="dxa"/>
            <w:shd w:val="clear" w:color="auto" w:fill="D9D9D9" w:themeFill="background1" w:themeFillShade="D9"/>
          </w:tcPr>
          <w:p w:rsidR="00DD7F4F" w:rsidRPr="001C088D" w:rsidRDefault="00DD7F4F" w:rsidP="008C0D30">
            <w:pPr>
              <w:pStyle w:val="a4"/>
              <w:jc w:val="center"/>
              <w:rPr>
                <w:rFonts w:cs="Times New Roman"/>
                <w:lang w:val="en-US"/>
              </w:rPr>
            </w:pPr>
            <w:r>
              <w:rPr>
                <w:rFonts w:cs="Times New Roman"/>
                <w:lang w:val="en-US"/>
              </w:rPr>
              <w:t>IV</w:t>
            </w:r>
            <w:r w:rsidRPr="001C088D">
              <w:rPr>
                <w:rFonts w:cs="Times New Roman"/>
              </w:rPr>
              <w:t>ЭТАП</w:t>
            </w:r>
          </w:p>
        </w:tc>
      </w:tr>
      <w:tr w:rsidR="00DD7F4F" w:rsidTr="008C0D30">
        <w:trPr>
          <w:tblHeader/>
          <w:jc w:val="center"/>
        </w:trPr>
        <w:tc>
          <w:tcPr>
            <w:tcW w:w="642" w:type="dxa"/>
            <w:vMerge/>
            <w:shd w:val="clear" w:color="auto" w:fill="D9D9D9" w:themeFill="background1" w:themeFillShade="D9"/>
            <w:vAlign w:val="center"/>
          </w:tcPr>
          <w:p w:rsidR="00DD7F4F" w:rsidRDefault="00DD7F4F" w:rsidP="008C0D30">
            <w:pPr>
              <w:pStyle w:val="a4"/>
              <w:jc w:val="center"/>
              <w:rPr>
                <w:rFonts w:cs="Times New Roman"/>
              </w:rPr>
            </w:pPr>
          </w:p>
        </w:tc>
        <w:tc>
          <w:tcPr>
            <w:tcW w:w="2613" w:type="dxa"/>
            <w:vMerge/>
            <w:shd w:val="clear" w:color="auto" w:fill="D9D9D9" w:themeFill="background1" w:themeFillShade="D9"/>
            <w:vAlign w:val="center"/>
          </w:tcPr>
          <w:p w:rsidR="00DD7F4F" w:rsidRDefault="00DD7F4F" w:rsidP="008C0D30">
            <w:pPr>
              <w:pStyle w:val="a4"/>
              <w:jc w:val="center"/>
              <w:rPr>
                <w:rFonts w:cs="Times New Roman"/>
              </w:rPr>
            </w:pPr>
          </w:p>
        </w:tc>
        <w:tc>
          <w:tcPr>
            <w:tcW w:w="812" w:type="dxa"/>
            <w:shd w:val="clear" w:color="auto" w:fill="D9D9D9" w:themeFill="background1" w:themeFillShade="D9"/>
            <w:vAlign w:val="center"/>
          </w:tcPr>
          <w:p w:rsidR="00DD7F4F" w:rsidRDefault="00DD7F4F" w:rsidP="008C0D30">
            <w:pPr>
              <w:pStyle w:val="a4"/>
              <w:jc w:val="center"/>
              <w:rPr>
                <w:rFonts w:cs="Times New Roman"/>
              </w:rPr>
            </w:pPr>
            <w:r>
              <w:rPr>
                <w:rFonts w:cs="Times New Roman"/>
              </w:rPr>
              <w:t>2017</w:t>
            </w:r>
          </w:p>
        </w:tc>
        <w:tc>
          <w:tcPr>
            <w:tcW w:w="811" w:type="dxa"/>
            <w:shd w:val="clear" w:color="auto" w:fill="D9D9D9" w:themeFill="background1" w:themeFillShade="D9"/>
            <w:vAlign w:val="center"/>
          </w:tcPr>
          <w:p w:rsidR="00DD7F4F" w:rsidRDefault="00DD7F4F" w:rsidP="008C0D30">
            <w:pPr>
              <w:pStyle w:val="a4"/>
              <w:jc w:val="center"/>
              <w:rPr>
                <w:rFonts w:cs="Times New Roman"/>
              </w:rPr>
            </w:pPr>
            <w:r>
              <w:rPr>
                <w:rFonts w:cs="Times New Roman"/>
              </w:rPr>
              <w:t>2018</w:t>
            </w:r>
          </w:p>
        </w:tc>
        <w:tc>
          <w:tcPr>
            <w:tcW w:w="812" w:type="dxa"/>
            <w:shd w:val="clear" w:color="auto" w:fill="D9D9D9" w:themeFill="background1" w:themeFillShade="D9"/>
            <w:vAlign w:val="center"/>
          </w:tcPr>
          <w:p w:rsidR="00DD7F4F" w:rsidRDefault="00DD7F4F" w:rsidP="008C0D30">
            <w:pPr>
              <w:pStyle w:val="a4"/>
              <w:jc w:val="center"/>
              <w:rPr>
                <w:rFonts w:cs="Times New Roman"/>
              </w:rPr>
            </w:pPr>
            <w:r>
              <w:rPr>
                <w:rFonts w:cs="Times New Roman"/>
              </w:rPr>
              <w:t>2019</w:t>
            </w:r>
          </w:p>
        </w:tc>
        <w:tc>
          <w:tcPr>
            <w:tcW w:w="811" w:type="dxa"/>
            <w:shd w:val="clear" w:color="auto" w:fill="D9D9D9" w:themeFill="background1" w:themeFillShade="D9"/>
            <w:vAlign w:val="center"/>
          </w:tcPr>
          <w:p w:rsidR="00DD7F4F" w:rsidRDefault="00DD7F4F" w:rsidP="008C0D30">
            <w:pPr>
              <w:pStyle w:val="a4"/>
              <w:jc w:val="center"/>
              <w:rPr>
                <w:rFonts w:cs="Times New Roman"/>
              </w:rPr>
            </w:pPr>
            <w:r>
              <w:rPr>
                <w:rFonts w:cs="Times New Roman"/>
              </w:rPr>
              <w:t>2020</w:t>
            </w:r>
          </w:p>
        </w:tc>
        <w:tc>
          <w:tcPr>
            <w:tcW w:w="812" w:type="dxa"/>
            <w:shd w:val="clear" w:color="auto" w:fill="D9D9D9" w:themeFill="background1" w:themeFillShade="D9"/>
            <w:vAlign w:val="center"/>
          </w:tcPr>
          <w:p w:rsidR="00DD7F4F" w:rsidRDefault="00DD7F4F" w:rsidP="008C0D30">
            <w:pPr>
              <w:pStyle w:val="a4"/>
              <w:jc w:val="center"/>
              <w:rPr>
                <w:rFonts w:cs="Times New Roman"/>
              </w:rPr>
            </w:pPr>
            <w:r>
              <w:rPr>
                <w:rFonts w:cs="Times New Roman"/>
              </w:rPr>
              <w:t>2021</w:t>
            </w:r>
          </w:p>
        </w:tc>
        <w:tc>
          <w:tcPr>
            <w:tcW w:w="875" w:type="dxa"/>
            <w:shd w:val="clear" w:color="auto" w:fill="D9D9D9" w:themeFill="background1" w:themeFillShade="D9"/>
            <w:vAlign w:val="center"/>
          </w:tcPr>
          <w:p w:rsidR="00DD7F4F" w:rsidRDefault="00DD7F4F" w:rsidP="008C0D30">
            <w:pPr>
              <w:pStyle w:val="a4"/>
              <w:jc w:val="center"/>
              <w:rPr>
                <w:rFonts w:cs="Times New Roman"/>
              </w:rPr>
            </w:pPr>
            <w:r>
              <w:rPr>
                <w:rFonts w:cs="Times New Roman"/>
              </w:rPr>
              <w:t>2022-2026</w:t>
            </w:r>
          </w:p>
        </w:tc>
        <w:tc>
          <w:tcPr>
            <w:tcW w:w="992" w:type="dxa"/>
            <w:shd w:val="clear" w:color="auto" w:fill="D9D9D9" w:themeFill="background1" w:themeFillShade="D9"/>
            <w:vAlign w:val="center"/>
          </w:tcPr>
          <w:p w:rsidR="00DD7F4F" w:rsidRDefault="00545B1E" w:rsidP="008C0D30">
            <w:pPr>
              <w:pStyle w:val="a4"/>
              <w:jc w:val="center"/>
              <w:rPr>
                <w:rFonts w:cs="Times New Roman"/>
              </w:rPr>
            </w:pPr>
            <w:r>
              <w:rPr>
                <w:rFonts w:cs="Times New Roman"/>
              </w:rPr>
              <w:t>2027-2031</w:t>
            </w:r>
          </w:p>
        </w:tc>
        <w:tc>
          <w:tcPr>
            <w:tcW w:w="993" w:type="dxa"/>
            <w:shd w:val="clear" w:color="auto" w:fill="D9D9D9" w:themeFill="background1" w:themeFillShade="D9"/>
          </w:tcPr>
          <w:p w:rsidR="00DD7F4F" w:rsidRDefault="00545B1E" w:rsidP="008C0D30">
            <w:pPr>
              <w:pStyle w:val="a4"/>
              <w:jc w:val="center"/>
              <w:rPr>
                <w:rFonts w:cs="Times New Roman"/>
              </w:rPr>
            </w:pPr>
            <w:r>
              <w:rPr>
                <w:rFonts w:cs="Times New Roman"/>
              </w:rPr>
              <w:t>2032</w:t>
            </w:r>
            <w:r w:rsidR="00947552">
              <w:rPr>
                <w:rFonts w:cs="Times New Roman"/>
              </w:rPr>
              <w:t>-2035</w:t>
            </w:r>
          </w:p>
        </w:tc>
      </w:tr>
      <w:tr w:rsidR="009A303F" w:rsidTr="008C0D30">
        <w:trPr>
          <w:jc w:val="center"/>
        </w:trPr>
        <w:tc>
          <w:tcPr>
            <w:tcW w:w="642" w:type="dxa"/>
            <w:vAlign w:val="center"/>
          </w:tcPr>
          <w:p w:rsidR="009A303F" w:rsidRDefault="009A303F" w:rsidP="004A1B65">
            <w:pPr>
              <w:pStyle w:val="a4"/>
              <w:numPr>
                <w:ilvl w:val="0"/>
                <w:numId w:val="19"/>
              </w:numPr>
              <w:ind w:left="426" w:hanging="283"/>
              <w:jc w:val="center"/>
              <w:rPr>
                <w:rFonts w:cs="Times New Roman"/>
              </w:rPr>
            </w:pPr>
          </w:p>
        </w:tc>
        <w:tc>
          <w:tcPr>
            <w:tcW w:w="2613" w:type="dxa"/>
            <w:vAlign w:val="center"/>
          </w:tcPr>
          <w:p w:rsidR="009A303F" w:rsidRDefault="009A303F" w:rsidP="008C0D30">
            <w:pPr>
              <w:pStyle w:val="a4"/>
              <w:spacing w:line="276" w:lineRule="auto"/>
              <w:jc w:val="center"/>
              <w:rPr>
                <w:rFonts w:cs="Times New Roman"/>
              </w:rPr>
            </w:pPr>
            <w:r>
              <w:rPr>
                <w:rFonts w:cs="Times New Roman"/>
              </w:rPr>
              <w:t xml:space="preserve">Количество </w:t>
            </w:r>
            <w:r>
              <w:rPr>
                <w:rFonts w:cs="Times New Roman"/>
              </w:rPr>
              <w:lastRenderedPageBreak/>
              <w:t>автомобилей у населения, ед.</w:t>
            </w:r>
          </w:p>
        </w:tc>
        <w:tc>
          <w:tcPr>
            <w:tcW w:w="812" w:type="dxa"/>
            <w:vAlign w:val="center"/>
          </w:tcPr>
          <w:p w:rsidR="009A303F" w:rsidRDefault="009A303F" w:rsidP="008F0BF0">
            <w:pPr>
              <w:pStyle w:val="a4"/>
              <w:jc w:val="center"/>
            </w:pPr>
            <w:r>
              <w:lastRenderedPageBreak/>
              <w:t>417</w:t>
            </w:r>
          </w:p>
        </w:tc>
        <w:tc>
          <w:tcPr>
            <w:tcW w:w="811" w:type="dxa"/>
            <w:vAlign w:val="center"/>
          </w:tcPr>
          <w:p w:rsidR="009A303F" w:rsidRDefault="009A303F" w:rsidP="008F0BF0">
            <w:pPr>
              <w:pStyle w:val="a4"/>
              <w:jc w:val="center"/>
            </w:pPr>
            <w:r>
              <w:t>427</w:t>
            </w:r>
          </w:p>
        </w:tc>
        <w:tc>
          <w:tcPr>
            <w:tcW w:w="812" w:type="dxa"/>
            <w:vAlign w:val="center"/>
          </w:tcPr>
          <w:p w:rsidR="009A303F" w:rsidRDefault="009A303F" w:rsidP="008F0BF0">
            <w:pPr>
              <w:pStyle w:val="a4"/>
              <w:jc w:val="center"/>
            </w:pPr>
            <w:r>
              <w:t>438</w:t>
            </w:r>
          </w:p>
        </w:tc>
        <w:tc>
          <w:tcPr>
            <w:tcW w:w="811" w:type="dxa"/>
            <w:vAlign w:val="center"/>
          </w:tcPr>
          <w:p w:rsidR="009A303F" w:rsidRDefault="009A303F" w:rsidP="008F0BF0">
            <w:pPr>
              <w:pStyle w:val="a4"/>
              <w:jc w:val="center"/>
            </w:pPr>
            <w:r>
              <w:t>450</w:t>
            </w:r>
          </w:p>
        </w:tc>
        <w:tc>
          <w:tcPr>
            <w:tcW w:w="812" w:type="dxa"/>
            <w:vAlign w:val="center"/>
          </w:tcPr>
          <w:p w:rsidR="009A303F" w:rsidRDefault="009A303F" w:rsidP="008F0BF0">
            <w:pPr>
              <w:pStyle w:val="a4"/>
              <w:jc w:val="center"/>
            </w:pPr>
            <w:r>
              <w:t>479</w:t>
            </w:r>
          </w:p>
        </w:tc>
        <w:tc>
          <w:tcPr>
            <w:tcW w:w="875" w:type="dxa"/>
            <w:vAlign w:val="center"/>
          </w:tcPr>
          <w:p w:rsidR="009A303F" w:rsidRDefault="009A303F" w:rsidP="008F0BF0">
            <w:pPr>
              <w:pStyle w:val="a4"/>
              <w:jc w:val="center"/>
            </w:pPr>
            <w:r>
              <w:t>650</w:t>
            </w:r>
          </w:p>
        </w:tc>
        <w:tc>
          <w:tcPr>
            <w:tcW w:w="992" w:type="dxa"/>
            <w:vAlign w:val="center"/>
          </w:tcPr>
          <w:p w:rsidR="009A303F" w:rsidRDefault="009A303F" w:rsidP="008F0BF0">
            <w:pPr>
              <w:pStyle w:val="a4"/>
              <w:jc w:val="center"/>
            </w:pPr>
            <w:r>
              <w:t>883</w:t>
            </w:r>
          </w:p>
        </w:tc>
        <w:tc>
          <w:tcPr>
            <w:tcW w:w="993" w:type="dxa"/>
            <w:vAlign w:val="center"/>
          </w:tcPr>
          <w:p w:rsidR="009A303F" w:rsidRDefault="009A303F" w:rsidP="008F0BF0">
            <w:pPr>
              <w:pStyle w:val="a4"/>
              <w:jc w:val="center"/>
            </w:pPr>
            <w:r>
              <w:t>1130</w:t>
            </w:r>
          </w:p>
        </w:tc>
      </w:tr>
      <w:tr w:rsidR="009A303F" w:rsidTr="00280471">
        <w:trPr>
          <w:jc w:val="center"/>
        </w:trPr>
        <w:tc>
          <w:tcPr>
            <w:tcW w:w="642" w:type="dxa"/>
            <w:vAlign w:val="center"/>
          </w:tcPr>
          <w:p w:rsidR="009A303F" w:rsidRDefault="009A303F" w:rsidP="004A1B65">
            <w:pPr>
              <w:pStyle w:val="a4"/>
              <w:numPr>
                <w:ilvl w:val="0"/>
                <w:numId w:val="19"/>
              </w:numPr>
              <w:ind w:left="426" w:hanging="283"/>
              <w:jc w:val="center"/>
              <w:rPr>
                <w:rFonts w:cs="Times New Roman"/>
              </w:rPr>
            </w:pPr>
          </w:p>
        </w:tc>
        <w:tc>
          <w:tcPr>
            <w:tcW w:w="2613" w:type="dxa"/>
            <w:vAlign w:val="center"/>
          </w:tcPr>
          <w:p w:rsidR="009A303F" w:rsidRDefault="009A303F" w:rsidP="008C0D30">
            <w:pPr>
              <w:pStyle w:val="a4"/>
              <w:spacing w:line="276" w:lineRule="auto"/>
              <w:jc w:val="center"/>
              <w:rPr>
                <w:rFonts w:cs="Times New Roman"/>
              </w:rPr>
            </w:pPr>
            <w:r>
              <w:rPr>
                <w:rFonts w:cs="Times New Roman"/>
              </w:rPr>
              <w:t>Количество аварий, ед.</w:t>
            </w:r>
          </w:p>
        </w:tc>
        <w:tc>
          <w:tcPr>
            <w:tcW w:w="812" w:type="dxa"/>
            <w:vAlign w:val="center"/>
          </w:tcPr>
          <w:p w:rsidR="009A303F" w:rsidRDefault="009A303F" w:rsidP="009A303F">
            <w:pPr>
              <w:pStyle w:val="a4"/>
              <w:jc w:val="center"/>
            </w:pPr>
            <w:r>
              <w:t>18</w:t>
            </w:r>
          </w:p>
        </w:tc>
        <w:tc>
          <w:tcPr>
            <w:tcW w:w="811" w:type="dxa"/>
            <w:vAlign w:val="center"/>
          </w:tcPr>
          <w:p w:rsidR="009A303F" w:rsidRDefault="009A303F" w:rsidP="009A303F">
            <w:pPr>
              <w:pStyle w:val="a4"/>
              <w:jc w:val="center"/>
            </w:pPr>
            <w:r>
              <w:t>19</w:t>
            </w:r>
          </w:p>
        </w:tc>
        <w:tc>
          <w:tcPr>
            <w:tcW w:w="812" w:type="dxa"/>
            <w:vAlign w:val="center"/>
          </w:tcPr>
          <w:p w:rsidR="009A303F" w:rsidRDefault="009A303F" w:rsidP="009A303F">
            <w:pPr>
              <w:pStyle w:val="a4"/>
              <w:jc w:val="center"/>
            </w:pPr>
            <w:r>
              <w:t>20</w:t>
            </w:r>
          </w:p>
        </w:tc>
        <w:tc>
          <w:tcPr>
            <w:tcW w:w="811" w:type="dxa"/>
            <w:vAlign w:val="center"/>
          </w:tcPr>
          <w:p w:rsidR="009A303F" w:rsidRDefault="009A303F" w:rsidP="009A303F">
            <w:pPr>
              <w:pStyle w:val="a4"/>
              <w:jc w:val="center"/>
            </w:pPr>
            <w:r>
              <w:t>21</w:t>
            </w:r>
          </w:p>
        </w:tc>
        <w:tc>
          <w:tcPr>
            <w:tcW w:w="812" w:type="dxa"/>
            <w:vAlign w:val="center"/>
          </w:tcPr>
          <w:p w:rsidR="009A303F" w:rsidRDefault="009A303F" w:rsidP="009A303F">
            <w:pPr>
              <w:pStyle w:val="a4"/>
              <w:jc w:val="center"/>
            </w:pPr>
            <w:r>
              <w:t>21</w:t>
            </w:r>
          </w:p>
        </w:tc>
        <w:tc>
          <w:tcPr>
            <w:tcW w:w="875" w:type="dxa"/>
            <w:vAlign w:val="center"/>
          </w:tcPr>
          <w:p w:rsidR="009A303F" w:rsidRDefault="009A303F" w:rsidP="009A303F">
            <w:pPr>
              <w:pStyle w:val="a4"/>
              <w:jc w:val="center"/>
            </w:pPr>
            <w:r>
              <w:t>23</w:t>
            </w:r>
          </w:p>
        </w:tc>
        <w:tc>
          <w:tcPr>
            <w:tcW w:w="992" w:type="dxa"/>
            <w:vAlign w:val="center"/>
          </w:tcPr>
          <w:p w:rsidR="009A303F" w:rsidRDefault="009A303F" w:rsidP="009A303F">
            <w:pPr>
              <w:pStyle w:val="a4"/>
              <w:jc w:val="center"/>
            </w:pPr>
            <w:r>
              <w:t>24</w:t>
            </w:r>
          </w:p>
        </w:tc>
        <w:tc>
          <w:tcPr>
            <w:tcW w:w="993" w:type="dxa"/>
            <w:vAlign w:val="center"/>
          </w:tcPr>
          <w:p w:rsidR="009A303F" w:rsidRDefault="009A303F" w:rsidP="009A303F">
            <w:pPr>
              <w:pStyle w:val="a4"/>
              <w:jc w:val="center"/>
            </w:pPr>
            <w:r>
              <w:t>27</w:t>
            </w:r>
          </w:p>
        </w:tc>
      </w:tr>
      <w:tr w:rsidR="00DD7F4F" w:rsidTr="008873A7">
        <w:trPr>
          <w:jc w:val="center"/>
        </w:trPr>
        <w:tc>
          <w:tcPr>
            <w:tcW w:w="642" w:type="dxa"/>
            <w:vAlign w:val="center"/>
          </w:tcPr>
          <w:p w:rsidR="00DD7F4F" w:rsidRDefault="00DD7F4F" w:rsidP="004A1B65">
            <w:pPr>
              <w:pStyle w:val="a4"/>
              <w:numPr>
                <w:ilvl w:val="0"/>
                <w:numId w:val="19"/>
              </w:numPr>
              <w:ind w:left="426" w:hanging="283"/>
              <w:jc w:val="center"/>
              <w:rPr>
                <w:rFonts w:cs="Times New Roman"/>
              </w:rPr>
            </w:pPr>
          </w:p>
        </w:tc>
        <w:tc>
          <w:tcPr>
            <w:tcW w:w="2613" w:type="dxa"/>
            <w:vAlign w:val="center"/>
          </w:tcPr>
          <w:p w:rsidR="00DD7F4F" w:rsidRDefault="00DD7F4F" w:rsidP="008C0D30">
            <w:pPr>
              <w:pStyle w:val="a4"/>
              <w:spacing w:line="276" w:lineRule="auto"/>
              <w:jc w:val="center"/>
              <w:rPr>
                <w:rFonts w:cs="Times New Roman"/>
              </w:rPr>
            </w:pPr>
            <w:r>
              <w:rPr>
                <w:rFonts w:cs="Times New Roman"/>
              </w:rPr>
              <w:t>Количество аварий с участием людей, ед.</w:t>
            </w:r>
          </w:p>
        </w:tc>
        <w:tc>
          <w:tcPr>
            <w:tcW w:w="812" w:type="dxa"/>
            <w:vAlign w:val="center"/>
          </w:tcPr>
          <w:p w:rsidR="00DD7F4F" w:rsidRPr="004D0CAC" w:rsidRDefault="00CB7185" w:rsidP="008C0D30">
            <w:pPr>
              <w:pStyle w:val="a4"/>
              <w:jc w:val="center"/>
              <w:rPr>
                <w:rFonts w:cs="Times New Roman"/>
                <w:szCs w:val="24"/>
              </w:rPr>
            </w:pPr>
            <w:r>
              <w:rPr>
                <w:rFonts w:cs="Times New Roman"/>
                <w:szCs w:val="24"/>
              </w:rPr>
              <w:t>2</w:t>
            </w:r>
          </w:p>
        </w:tc>
        <w:tc>
          <w:tcPr>
            <w:tcW w:w="811" w:type="dxa"/>
            <w:vAlign w:val="center"/>
          </w:tcPr>
          <w:p w:rsidR="00DD7F4F" w:rsidRPr="004D0CAC" w:rsidRDefault="00AF2B6D" w:rsidP="008873A7">
            <w:pPr>
              <w:pStyle w:val="a4"/>
              <w:jc w:val="center"/>
              <w:rPr>
                <w:rFonts w:cs="Times New Roman"/>
                <w:szCs w:val="24"/>
              </w:rPr>
            </w:pPr>
            <w:r>
              <w:rPr>
                <w:rFonts w:cs="Times New Roman"/>
                <w:szCs w:val="24"/>
              </w:rPr>
              <w:t>2</w:t>
            </w:r>
          </w:p>
        </w:tc>
        <w:tc>
          <w:tcPr>
            <w:tcW w:w="812" w:type="dxa"/>
            <w:vAlign w:val="center"/>
          </w:tcPr>
          <w:p w:rsidR="00DD7F4F" w:rsidRPr="004D0CAC" w:rsidRDefault="00AF2B6D" w:rsidP="008873A7">
            <w:pPr>
              <w:pStyle w:val="a4"/>
              <w:jc w:val="center"/>
              <w:rPr>
                <w:rFonts w:cs="Times New Roman"/>
                <w:szCs w:val="24"/>
              </w:rPr>
            </w:pPr>
            <w:r>
              <w:rPr>
                <w:rFonts w:cs="Times New Roman"/>
                <w:szCs w:val="24"/>
              </w:rPr>
              <w:t>3</w:t>
            </w:r>
          </w:p>
        </w:tc>
        <w:tc>
          <w:tcPr>
            <w:tcW w:w="811" w:type="dxa"/>
            <w:vAlign w:val="center"/>
          </w:tcPr>
          <w:p w:rsidR="00DD7F4F" w:rsidRPr="004D0CAC" w:rsidRDefault="002D6362" w:rsidP="008873A7">
            <w:pPr>
              <w:pStyle w:val="a4"/>
              <w:jc w:val="center"/>
              <w:rPr>
                <w:rFonts w:cs="Times New Roman"/>
                <w:szCs w:val="24"/>
              </w:rPr>
            </w:pPr>
            <w:r>
              <w:rPr>
                <w:rFonts w:cs="Times New Roman"/>
                <w:szCs w:val="24"/>
              </w:rPr>
              <w:t>2</w:t>
            </w:r>
          </w:p>
        </w:tc>
        <w:tc>
          <w:tcPr>
            <w:tcW w:w="812" w:type="dxa"/>
            <w:vAlign w:val="center"/>
          </w:tcPr>
          <w:p w:rsidR="00DD7F4F" w:rsidRPr="004D0CAC" w:rsidRDefault="009A303F" w:rsidP="008873A7">
            <w:pPr>
              <w:pStyle w:val="a4"/>
              <w:jc w:val="center"/>
              <w:rPr>
                <w:rFonts w:cs="Times New Roman"/>
                <w:szCs w:val="24"/>
              </w:rPr>
            </w:pPr>
            <w:r>
              <w:rPr>
                <w:rFonts w:cs="Times New Roman"/>
                <w:szCs w:val="24"/>
              </w:rPr>
              <w:t>2</w:t>
            </w:r>
          </w:p>
        </w:tc>
        <w:tc>
          <w:tcPr>
            <w:tcW w:w="875" w:type="dxa"/>
            <w:vAlign w:val="center"/>
          </w:tcPr>
          <w:p w:rsidR="00DD7F4F" w:rsidRPr="004D0CAC" w:rsidRDefault="009A303F" w:rsidP="008873A7">
            <w:pPr>
              <w:pStyle w:val="a4"/>
              <w:jc w:val="center"/>
              <w:rPr>
                <w:rFonts w:cs="Times New Roman"/>
                <w:szCs w:val="24"/>
              </w:rPr>
            </w:pPr>
            <w:r>
              <w:rPr>
                <w:rFonts w:cs="Times New Roman"/>
                <w:szCs w:val="24"/>
              </w:rPr>
              <w:t>2</w:t>
            </w:r>
          </w:p>
        </w:tc>
        <w:tc>
          <w:tcPr>
            <w:tcW w:w="992" w:type="dxa"/>
            <w:vAlign w:val="center"/>
          </w:tcPr>
          <w:p w:rsidR="00DD7F4F" w:rsidRPr="004D0CAC" w:rsidRDefault="002D6362" w:rsidP="008873A7">
            <w:pPr>
              <w:pStyle w:val="a4"/>
              <w:jc w:val="center"/>
              <w:rPr>
                <w:rFonts w:cs="Times New Roman"/>
                <w:szCs w:val="24"/>
              </w:rPr>
            </w:pPr>
            <w:r>
              <w:rPr>
                <w:rFonts w:cs="Times New Roman"/>
                <w:szCs w:val="24"/>
              </w:rPr>
              <w:t>3</w:t>
            </w:r>
          </w:p>
        </w:tc>
        <w:tc>
          <w:tcPr>
            <w:tcW w:w="993" w:type="dxa"/>
            <w:vAlign w:val="center"/>
          </w:tcPr>
          <w:p w:rsidR="00DD7F4F" w:rsidRPr="004D0CAC" w:rsidRDefault="009A303F" w:rsidP="008873A7">
            <w:pPr>
              <w:pStyle w:val="a4"/>
              <w:jc w:val="center"/>
              <w:rPr>
                <w:rFonts w:cs="Times New Roman"/>
                <w:szCs w:val="24"/>
              </w:rPr>
            </w:pPr>
            <w:r>
              <w:rPr>
                <w:rFonts w:cs="Times New Roman"/>
                <w:szCs w:val="24"/>
              </w:rPr>
              <w:t>2</w:t>
            </w:r>
          </w:p>
        </w:tc>
      </w:tr>
    </w:tbl>
    <w:p w:rsidR="003721A9" w:rsidRDefault="003721A9" w:rsidP="00737DDC">
      <w:pPr>
        <w:pStyle w:val="a4"/>
        <w:spacing w:line="276" w:lineRule="auto"/>
        <w:ind w:firstLine="708"/>
        <w:rPr>
          <w:rFonts w:cs="Times New Roman"/>
          <w:szCs w:val="24"/>
        </w:rPr>
      </w:pPr>
    </w:p>
    <w:p w:rsidR="00CE6CEA" w:rsidRDefault="00CE6CEA" w:rsidP="008C0D30">
      <w:pPr>
        <w:pStyle w:val="a4"/>
        <w:spacing w:line="276" w:lineRule="auto"/>
        <w:ind w:firstLine="708"/>
        <w:rPr>
          <w:rFonts w:cs="Times New Roman"/>
          <w:szCs w:val="24"/>
        </w:rPr>
      </w:pPr>
      <w:r w:rsidRPr="00BB7D5D">
        <w:rPr>
          <w:rFonts w:cs="Times New Roman"/>
          <w:szCs w:val="24"/>
        </w:rPr>
        <w:t>Если в расчетный срок данные мероприятия осуществятся, то прогноз показателей безопасности дорожного движения благоприятный.</w:t>
      </w:r>
    </w:p>
    <w:p w:rsidR="007168C9" w:rsidRDefault="00CE6CEA" w:rsidP="008C0D30">
      <w:pPr>
        <w:pStyle w:val="a4"/>
        <w:spacing w:line="276" w:lineRule="auto"/>
        <w:ind w:firstLine="708"/>
        <w:rPr>
          <w:rFonts w:cs="Times New Roman"/>
        </w:rPr>
      </w:pPr>
      <w:r w:rsidRPr="00CE6CEA">
        <w:rPr>
          <w:rFonts w:cs="Times New Roman"/>
        </w:rPr>
        <w:t>Активная разъяснительная и пропагандистская работа среди населения позволит сохранить уровень уч</w:t>
      </w:r>
      <w:r w:rsidR="00631362">
        <w:rPr>
          <w:rFonts w:cs="Times New Roman"/>
        </w:rPr>
        <w:t>астия пешеходов в ДТП не бол</w:t>
      </w:r>
      <w:r w:rsidR="00A37DCF">
        <w:rPr>
          <w:rFonts w:cs="Times New Roman"/>
        </w:rPr>
        <w:t xml:space="preserve">ее </w:t>
      </w:r>
      <w:r w:rsidR="009A303F">
        <w:rPr>
          <w:rFonts w:cs="Times New Roman"/>
        </w:rPr>
        <w:t>2-3</w:t>
      </w:r>
      <w:r w:rsidRPr="00CE6CEA">
        <w:rPr>
          <w:rFonts w:cs="Times New Roman"/>
        </w:rPr>
        <w:t xml:space="preserve"> случа</w:t>
      </w:r>
      <w:r w:rsidR="00AF2B6D">
        <w:rPr>
          <w:rFonts w:cs="Times New Roman"/>
        </w:rPr>
        <w:t>ев</w:t>
      </w:r>
      <w:r w:rsidRPr="00CE6CEA">
        <w:rPr>
          <w:rFonts w:cs="Times New Roman"/>
        </w:rPr>
        <w:t xml:space="preserve"> в год</w:t>
      </w:r>
      <w:r>
        <w:rPr>
          <w:rFonts w:cs="Times New Roman"/>
        </w:rPr>
        <w:t>.</w:t>
      </w:r>
    </w:p>
    <w:p w:rsidR="008C0D30" w:rsidRDefault="008C0D30" w:rsidP="002A7BCD">
      <w:pPr>
        <w:pStyle w:val="a4"/>
        <w:ind w:firstLine="708"/>
        <w:rPr>
          <w:rFonts w:cs="Times New Roman"/>
        </w:rPr>
      </w:pPr>
    </w:p>
    <w:p w:rsidR="00CE6CEA" w:rsidRPr="00645974" w:rsidRDefault="00CE6CEA" w:rsidP="004A1B65">
      <w:pPr>
        <w:pStyle w:val="2"/>
        <w:numPr>
          <w:ilvl w:val="1"/>
          <w:numId w:val="39"/>
        </w:numPr>
        <w:pBdr>
          <w:bottom w:val="single" w:sz="4" w:space="1" w:color="auto"/>
        </w:pBdr>
        <w:spacing w:before="120" w:after="120"/>
        <w:ind w:left="0" w:firstLine="0"/>
        <w:jc w:val="both"/>
        <w:rPr>
          <w:rFonts w:ascii="Times New Roman" w:hAnsi="Times New Roman" w:cs="Times New Roman"/>
          <w:color w:val="auto"/>
          <w:sz w:val="24"/>
        </w:rPr>
      </w:pPr>
      <w:bookmarkStart w:id="28" w:name="_Toc496777491"/>
      <w:r>
        <w:rPr>
          <w:rFonts w:ascii="Times New Roman" w:hAnsi="Times New Roman" w:cs="Times New Roman"/>
          <w:color w:val="auto"/>
          <w:sz w:val="24"/>
        </w:rPr>
        <w:t>Прогноз негативного воздействия транспортной инфраструктуры на окружающую среду и здоровье населения</w:t>
      </w:r>
      <w:bookmarkEnd w:id="28"/>
    </w:p>
    <w:p w:rsidR="00CE6CEA" w:rsidRDefault="00CE6CEA" w:rsidP="008C0D30">
      <w:pPr>
        <w:pStyle w:val="a4"/>
        <w:spacing w:line="276" w:lineRule="auto"/>
        <w:rPr>
          <w:rFonts w:cs="Times New Roman"/>
          <w:szCs w:val="24"/>
        </w:rPr>
      </w:pPr>
    </w:p>
    <w:p w:rsidR="00CE6CEA" w:rsidRDefault="00CE6CEA" w:rsidP="008C0D30">
      <w:pPr>
        <w:pStyle w:val="a4"/>
        <w:spacing w:line="276" w:lineRule="auto"/>
        <w:ind w:firstLine="708"/>
        <w:rPr>
          <w:rFonts w:cs="Times New Roman"/>
          <w:szCs w:val="24"/>
        </w:rPr>
      </w:pPr>
      <w:r w:rsidRPr="00CE6CEA">
        <w:rPr>
          <w:rFonts w:cs="Times New Roman"/>
          <w:szCs w:val="24"/>
        </w:rPr>
        <w:t>В период действия программы, не предполагается изменение структуры, маршрутов и объемов грузовых</w:t>
      </w:r>
      <w:r>
        <w:rPr>
          <w:rFonts w:cs="Times New Roman"/>
          <w:szCs w:val="24"/>
        </w:rPr>
        <w:t xml:space="preserve"> перевозок. В случае строительство автобусного парка предполагается увеличение</w:t>
      </w:r>
      <w:r w:rsidRPr="00CE6CEA">
        <w:rPr>
          <w:rFonts w:cs="Times New Roman"/>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CE6CEA" w:rsidRPr="00CE6CEA" w:rsidRDefault="00CE6CEA" w:rsidP="008C0D30">
      <w:pPr>
        <w:pStyle w:val="a4"/>
        <w:spacing w:line="276" w:lineRule="auto"/>
        <w:ind w:firstLine="708"/>
        <w:rPr>
          <w:rFonts w:cs="Times New Roman"/>
          <w:szCs w:val="24"/>
        </w:rPr>
      </w:pPr>
      <w:r w:rsidRPr="00CE6CEA">
        <w:rPr>
          <w:rFonts w:cs="Times New Roman"/>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CE6CEA" w:rsidRDefault="00CE6CEA" w:rsidP="004A1B65">
      <w:pPr>
        <w:pStyle w:val="a4"/>
        <w:numPr>
          <w:ilvl w:val="0"/>
          <w:numId w:val="22"/>
        </w:numPr>
        <w:spacing w:line="276" w:lineRule="auto"/>
        <w:rPr>
          <w:rFonts w:cs="Times New Roman"/>
          <w:szCs w:val="24"/>
        </w:rPr>
      </w:pPr>
      <w:r w:rsidRPr="00CE6CEA">
        <w:rPr>
          <w:rFonts w:cs="Times New Roman"/>
          <w:szCs w:val="24"/>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w:t>
      </w:r>
      <w:r>
        <w:rPr>
          <w:rFonts w:cs="Times New Roman"/>
          <w:szCs w:val="24"/>
        </w:rPr>
        <w:t>лов;</w:t>
      </w:r>
    </w:p>
    <w:p w:rsidR="00CE6CEA" w:rsidRDefault="00CE6CEA" w:rsidP="004A1B65">
      <w:pPr>
        <w:pStyle w:val="a4"/>
        <w:numPr>
          <w:ilvl w:val="0"/>
          <w:numId w:val="22"/>
        </w:numPr>
        <w:spacing w:line="276" w:lineRule="auto"/>
        <w:rPr>
          <w:rFonts w:cs="Times New Roman"/>
          <w:szCs w:val="24"/>
        </w:rPr>
      </w:pPr>
      <w:r w:rsidRPr="00CE6CEA">
        <w:rPr>
          <w:rFonts w:cs="Times New Roman"/>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1E01CB" w:rsidRDefault="00CE6CEA" w:rsidP="008C0D30">
      <w:pPr>
        <w:pStyle w:val="a4"/>
        <w:spacing w:line="276" w:lineRule="auto"/>
        <w:ind w:firstLine="708"/>
        <w:rPr>
          <w:rFonts w:cs="Times New Roman"/>
          <w:szCs w:val="24"/>
        </w:rPr>
      </w:pPr>
      <w:r w:rsidRPr="00CE6CEA">
        <w:rPr>
          <w:rFonts w:cs="Times New Roman"/>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w:t>
      </w:r>
      <w:r>
        <w:rPr>
          <w:rFonts w:cs="Times New Roman"/>
          <w:szCs w:val="24"/>
        </w:rPr>
        <w:t xml:space="preserve"> окружающую среду необходимо </w:t>
      </w:r>
      <w:r w:rsidRPr="00CE6CEA">
        <w:rPr>
          <w:rFonts w:cs="Times New Roman"/>
          <w:szCs w:val="24"/>
        </w:rPr>
        <w:t>обеспечить увеличение применения более экономичных автомобилей с более низким расходом моторного топлива.</w:t>
      </w:r>
    </w:p>
    <w:p w:rsidR="001E01CB" w:rsidRDefault="001E01CB">
      <w:pPr>
        <w:rPr>
          <w:rFonts w:ascii="Times New Roman" w:hAnsi="Times New Roman" w:cs="Times New Roman"/>
          <w:sz w:val="24"/>
          <w:szCs w:val="24"/>
        </w:rPr>
      </w:pPr>
      <w:r>
        <w:rPr>
          <w:rFonts w:cs="Times New Roman"/>
          <w:szCs w:val="24"/>
        </w:rPr>
        <w:br w:type="page"/>
      </w:r>
    </w:p>
    <w:p w:rsidR="0028315B" w:rsidRPr="001743F1" w:rsidRDefault="0028315B" w:rsidP="004A1B65">
      <w:pPr>
        <w:pStyle w:val="10"/>
        <w:numPr>
          <w:ilvl w:val="0"/>
          <w:numId w:val="39"/>
        </w:numPr>
        <w:pBdr>
          <w:bottom w:val="single" w:sz="4" w:space="1" w:color="auto"/>
        </w:pBdr>
        <w:ind w:left="426" w:hanging="426"/>
        <w:jc w:val="both"/>
        <w:rPr>
          <w:rFonts w:ascii="Times New Roman" w:hAnsi="Times New Roman" w:cs="Times New Roman"/>
          <w:color w:val="auto"/>
          <w:sz w:val="24"/>
          <w:szCs w:val="26"/>
        </w:rPr>
      </w:pPr>
      <w:bookmarkStart w:id="29" w:name="_Toc496777492"/>
      <w:r>
        <w:rPr>
          <w:rFonts w:ascii="Times New Roman" w:hAnsi="Times New Roman" w:cs="Times New Roman"/>
          <w:color w:val="auto"/>
          <w:sz w:val="24"/>
          <w:szCs w:val="26"/>
        </w:rPr>
        <w:lastRenderedPageBreak/>
        <w:t>ПРИНЦИПИАЛЬНЫЕ ВАРИАНТЫ РАЗВИТИЯ ТРАНСПОРТНОЙ ИНФРАСТРУКТУРЫ И УКРУПНЕНН</w:t>
      </w:r>
      <w:r w:rsidR="00D959D0">
        <w:rPr>
          <w:rFonts w:ascii="Times New Roman" w:hAnsi="Times New Roman" w:cs="Times New Roman"/>
          <w:color w:val="auto"/>
          <w:sz w:val="24"/>
          <w:szCs w:val="26"/>
        </w:rPr>
        <w:t>АЯ ОЦЕНКА ПО ЦЕЛЕВЫМ ПОКАЗАТЕЛЯМ</w:t>
      </w:r>
      <w:bookmarkEnd w:id="29"/>
    </w:p>
    <w:p w:rsidR="0028315B" w:rsidRDefault="0028315B" w:rsidP="00737DDC">
      <w:pPr>
        <w:pStyle w:val="a4"/>
        <w:spacing w:line="276" w:lineRule="auto"/>
        <w:rPr>
          <w:rFonts w:cs="Times New Roman"/>
        </w:rPr>
      </w:pPr>
    </w:p>
    <w:p w:rsidR="00716539" w:rsidRDefault="00716539" w:rsidP="008C0D30">
      <w:pPr>
        <w:pStyle w:val="a4"/>
        <w:spacing w:line="276" w:lineRule="auto"/>
        <w:ind w:firstLine="708"/>
        <w:rPr>
          <w:rFonts w:cs="Times New Roman"/>
        </w:rPr>
      </w:pPr>
      <w:r w:rsidRPr="00716539">
        <w:rPr>
          <w:rFonts w:cs="Times New Roman"/>
        </w:rPr>
        <w:t xml:space="preserve">При рассмотрении принципиальных вариантов развития транспортной инфраструктуры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716539">
        <w:rPr>
          <w:rFonts w:cs="Times New Roman"/>
        </w:rPr>
        <w:t>необходимо учитывать прогноз численности населения, прогноз социально-экономического и градостроительного развития, деловую акти</w:t>
      </w:r>
      <w:r>
        <w:rPr>
          <w:rFonts w:cs="Times New Roman"/>
        </w:rPr>
        <w:t>вность на территории поселения.</w:t>
      </w:r>
    </w:p>
    <w:p w:rsidR="00716539" w:rsidRDefault="00716539" w:rsidP="008C0D30">
      <w:pPr>
        <w:pStyle w:val="a4"/>
        <w:spacing w:line="276" w:lineRule="auto"/>
        <w:ind w:firstLine="708"/>
        <w:rPr>
          <w:rFonts w:cs="Times New Roman"/>
        </w:rPr>
      </w:pPr>
      <w:r w:rsidRPr="00716539">
        <w:rPr>
          <w:rFonts w:cs="Times New Roman"/>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rPr>
          <w:rFonts w:cs="Times New Roman"/>
        </w:rPr>
        <w:t xml:space="preserve"> перспектив развития поселения.</w:t>
      </w:r>
    </w:p>
    <w:p w:rsidR="00C87F66" w:rsidRDefault="00716539" w:rsidP="008C0D30">
      <w:pPr>
        <w:pStyle w:val="a4"/>
        <w:spacing w:line="276" w:lineRule="auto"/>
        <w:ind w:firstLine="708"/>
        <w:rPr>
          <w:rFonts w:cs="Times New Roman"/>
        </w:rPr>
      </w:pPr>
      <w:r w:rsidRPr="00716539">
        <w:rPr>
          <w:rFonts w:cs="Times New Roman"/>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313BAF" w:rsidRDefault="00313BAF" w:rsidP="008C0D30">
      <w:pPr>
        <w:pStyle w:val="a4"/>
        <w:spacing w:line="276" w:lineRule="auto"/>
        <w:ind w:firstLine="708"/>
        <w:rPr>
          <w:rFonts w:cs="Times New Roman"/>
          <w:b/>
        </w:rPr>
      </w:pPr>
    </w:p>
    <w:p w:rsidR="00716539" w:rsidRDefault="00716539" w:rsidP="008C0D30">
      <w:pPr>
        <w:pStyle w:val="a4"/>
        <w:spacing w:line="276" w:lineRule="auto"/>
        <w:ind w:firstLine="708"/>
        <w:rPr>
          <w:rFonts w:cs="Times New Roman"/>
        </w:rPr>
      </w:pPr>
      <w:r w:rsidRPr="00716539">
        <w:rPr>
          <w:rFonts w:cs="Times New Roman"/>
          <w:b/>
        </w:rPr>
        <w:t>Вариант 1 (базовый).</w:t>
      </w:r>
    </w:p>
    <w:p w:rsidR="00716539" w:rsidRDefault="00716539" w:rsidP="008C0D30">
      <w:pPr>
        <w:pStyle w:val="a4"/>
        <w:spacing w:line="276" w:lineRule="auto"/>
        <w:ind w:firstLine="708"/>
        <w:rPr>
          <w:rFonts w:cs="Times New Roman"/>
        </w:rPr>
      </w:pPr>
      <w:r w:rsidRPr="00716539">
        <w:rPr>
          <w:rFonts w:cs="Times New Roman"/>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rPr>
          <w:rFonts w:cs="Times New Roman"/>
        </w:rPr>
        <w:t>гнации государственного спроса.</w:t>
      </w:r>
    </w:p>
    <w:p w:rsidR="00716539" w:rsidRDefault="00716539" w:rsidP="008C0D30">
      <w:pPr>
        <w:pStyle w:val="a4"/>
        <w:spacing w:line="276" w:lineRule="auto"/>
        <w:ind w:firstLine="708"/>
        <w:rPr>
          <w:rFonts w:cs="Times New Roman"/>
        </w:rPr>
      </w:pPr>
      <w:r w:rsidRPr="00716539">
        <w:rPr>
          <w:rFonts w:cs="Times New Roman"/>
        </w:rPr>
        <w:t>Также данным вариантом учитывается агрессивная внешняя среда, сложившаяся благодаря введенным санкциям и санкционной политике Евро</w:t>
      </w:r>
      <w:r>
        <w:rPr>
          <w:rFonts w:cs="Times New Roman"/>
        </w:rPr>
        <w:t>пейского союза.</w:t>
      </w:r>
    </w:p>
    <w:p w:rsidR="00716539" w:rsidRDefault="00716539" w:rsidP="008C0D30">
      <w:pPr>
        <w:pStyle w:val="a4"/>
        <w:spacing w:line="276" w:lineRule="auto"/>
        <w:ind w:firstLine="708"/>
        <w:rPr>
          <w:rFonts w:cs="Times New Roman"/>
        </w:rPr>
      </w:pPr>
    </w:p>
    <w:p w:rsidR="00716539" w:rsidRDefault="00716539" w:rsidP="008C0D30">
      <w:pPr>
        <w:pStyle w:val="a4"/>
        <w:spacing w:line="276" w:lineRule="auto"/>
        <w:ind w:firstLine="708"/>
        <w:rPr>
          <w:rFonts w:cs="Times New Roman"/>
        </w:rPr>
      </w:pPr>
      <w:r w:rsidRPr="00716539">
        <w:rPr>
          <w:rFonts w:cs="Times New Roman"/>
          <w:b/>
        </w:rPr>
        <w:t>Вариант 2 (умеренно-оптимистичный).</w:t>
      </w:r>
    </w:p>
    <w:p w:rsidR="00716539" w:rsidRDefault="00716539" w:rsidP="008C0D30">
      <w:pPr>
        <w:pStyle w:val="a4"/>
        <w:spacing w:line="276" w:lineRule="auto"/>
        <w:ind w:firstLine="708"/>
        <w:rPr>
          <w:rFonts w:cs="Times New Roman"/>
        </w:rPr>
      </w:pPr>
      <w:r w:rsidRPr="00716539">
        <w:rPr>
          <w:rFonts w:cs="Times New Roman"/>
        </w:rPr>
        <w:t xml:space="preserve">На территории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716539">
        <w:rPr>
          <w:rFonts w:cs="Times New Roman"/>
        </w:rPr>
        <w:t>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w:t>
      </w:r>
      <w:r>
        <w:rPr>
          <w:rFonts w:cs="Times New Roman"/>
        </w:rPr>
        <w:t>азвития человеческого капитала.</w:t>
      </w:r>
    </w:p>
    <w:p w:rsidR="00716539" w:rsidRDefault="00716539" w:rsidP="008C0D30">
      <w:pPr>
        <w:pStyle w:val="a4"/>
        <w:spacing w:line="276" w:lineRule="auto"/>
        <w:ind w:firstLine="708"/>
        <w:rPr>
          <w:rFonts w:cs="Times New Roman"/>
        </w:rPr>
      </w:pPr>
      <w:r w:rsidRPr="00716539">
        <w:rPr>
          <w:rFonts w:cs="Times New Roman"/>
        </w:rPr>
        <w:t>Сценарий характеризуется ростом экономической активности транспортных и пассажирских перевозок, увеличение деловой активности, предполагае</w:t>
      </w:r>
      <w:r>
        <w:rPr>
          <w:rFonts w:cs="Times New Roman"/>
        </w:rPr>
        <w:t>т также привлечение инвестиций.</w:t>
      </w:r>
    </w:p>
    <w:p w:rsidR="00716539" w:rsidRDefault="00716539" w:rsidP="008C0D30">
      <w:pPr>
        <w:pStyle w:val="a4"/>
        <w:spacing w:line="276" w:lineRule="auto"/>
        <w:ind w:firstLine="708"/>
        <w:rPr>
          <w:rFonts w:cs="Times New Roman"/>
        </w:rPr>
      </w:pPr>
    </w:p>
    <w:p w:rsidR="00716539" w:rsidRDefault="00716539" w:rsidP="008C0D30">
      <w:pPr>
        <w:pStyle w:val="a4"/>
        <w:spacing w:line="276" w:lineRule="auto"/>
        <w:ind w:firstLine="708"/>
        <w:rPr>
          <w:rFonts w:cs="Times New Roman"/>
        </w:rPr>
      </w:pPr>
      <w:r w:rsidRPr="00716539">
        <w:rPr>
          <w:rFonts w:cs="Times New Roman"/>
          <w:b/>
        </w:rPr>
        <w:t>Вариант 3 (экономически обоснованный).</w:t>
      </w:r>
    </w:p>
    <w:p w:rsidR="00716539" w:rsidRDefault="00716539" w:rsidP="008C0D30">
      <w:pPr>
        <w:pStyle w:val="a4"/>
        <w:spacing w:line="276" w:lineRule="auto"/>
        <w:ind w:firstLine="708"/>
        <w:rPr>
          <w:rFonts w:cs="Times New Roman"/>
        </w:rPr>
      </w:pPr>
      <w:r w:rsidRPr="00716539">
        <w:rPr>
          <w:rFonts w:cs="Times New Roman"/>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C87F66" w:rsidRDefault="00C87F66" w:rsidP="008C0D30">
      <w:pPr>
        <w:pStyle w:val="a4"/>
        <w:spacing w:line="276" w:lineRule="auto"/>
        <w:rPr>
          <w:rFonts w:cs="Times New Roman"/>
        </w:rPr>
      </w:pPr>
    </w:p>
    <w:p w:rsidR="00716539" w:rsidRDefault="00716539" w:rsidP="008C0D30">
      <w:pPr>
        <w:pStyle w:val="a4"/>
        <w:spacing w:line="276" w:lineRule="auto"/>
        <w:ind w:firstLine="708"/>
        <w:rPr>
          <w:rFonts w:cs="Times New Roman"/>
        </w:rPr>
      </w:pPr>
      <w:r w:rsidRPr="00716539">
        <w:rPr>
          <w:rFonts w:cs="Times New Roman"/>
        </w:rPr>
        <w:lastRenderedPageBreak/>
        <w:t>Сценарий предполагает</w:t>
      </w:r>
      <w:r>
        <w:rPr>
          <w:rFonts w:cs="Times New Roman"/>
        </w:rPr>
        <w:t xml:space="preserve"> реконструкцию </w:t>
      </w:r>
      <w:r w:rsidR="009515B3">
        <w:rPr>
          <w:rFonts w:cs="Times New Roman"/>
        </w:rPr>
        <w:t>автодорог</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716539">
        <w:rPr>
          <w:rFonts w:cs="Times New Roman"/>
        </w:rPr>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ED11C0" w:rsidRPr="002A7BCD" w:rsidRDefault="001C088D" w:rsidP="008C0D30">
      <w:pPr>
        <w:pStyle w:val="a4"/>
        <w:spacing w:line="276" w:lineRule="auto"/>
        <w:ind w:firstLine="708"/>
        <w:rPr>
          <w:rFonts w:cs="Times New Roman"/>
        </w:rPr>
      </w:pPr>
      <w:r w:rsidRPr="001C088D">
        <w:rPr>
          <w:rFonts w:cs="Times New Roman"/>
        </w:rPr>
        <w:t>Результаты реализации Программы определяются уровнем  достижения запланированных целевых показателей</w:t>
      </w:r>
      <w:r w:rsidR="00C3429C">
        <w:rPr>
          <w:rFonts w:cs="Times New Roman"/>
        </w:rPr>
        <w:t xml:space="preserve"> (индикаторов)</w:t>
      </w:r>
      <w:r w:rsidRPr="001C088D">
        <w:rPr>
          <w:rFonts w:cs="Times New Roman"/>
        </w:rPr>
        <w:t>.</w:t>
      </w:r>
    </w:p>
    <w:p w:rsidR="00ED11C0" w:rsidRDefault="00ED11C0" w:rsidP="00737DDC">
      <w:pPr>
        <w:pStyle w:val="a4"/>
        <w:spacing w:line="276" w:lineRule="auto"/>
        <w:jc w:val="right"/>
        <w:rPr>
          <w:rFonts w:cs="Times New Roman"/>
        </w:rPr>
        <w:sectPr w:rsidR="00ED11C0" w:rsidSect="00470E34">
          <w:type w:val="continuous"/>
          <w:pgSz w:w="11906" w:h="16838" w:code="9"/>
          <w:pgMar w:top="567" w:right="567" w:bottom="284" w:left="1134" w:header="425" w:footer="403" w:gutter="0"/>
          <w:cols w:space="708"/>
          <w:titlePg/>
          <w:docGrid w:linePitch="360"/>
        </w:sectPr>
      </w:pPr>
    </w:p>
    <w:p w:rsidR="001C088D" w:rsidRDefault="001C088D" w:rsidP="00737DDC">
      <w:pPr>
        <w:pStyle w:val="a4"/>
        <w:spacing w:line="276" w:lineRule="auto"/>
        <w:jc w:val="right"/>
        <w:rPr>
          <w:rFonts w:cs="Times New Roman"/>
        </w:rPr>
      </w:pPr>
      <w:r>
        <w:rPr>
          <w:rFonts w:cs="Times New Roman"/>
        </w:rPr>
        <w:lastRenderedPageBreak/>
        <w:t>Таблица 4.1</w:t>
      </w:r>
    </w:p>
    <w:p w:rsidR="00E63A32" w:rsidRPr="00F5230C" w:rsidRDefault="00E63A32" w:rsidP="00737DDC">
      <w:pPr>
        <w:pStyle w:val="a4"/>
        <w:spacing w:line="276" w:lineRule="auto"/>
        <w:jc w:val="center"/>
        <w:rPr>
          <w:rFonts w:cs="Times New Roman"/>
          <w:b/>
        </w:rPr>
      </w:pPr>
      <w:r w:rsidRPr="00A31A9D">
        <w:rPr>
          <w:rFonts w:cs="Times New Roman"/>
          <w:b/>
        </w:rPr>
        <w:t>Целевые показатели</w:t>
      </w:r>
      <w:r>
        <w:rPr>
          <w:rFonts w:cs="Times New Roman"/>
          <w:b/>
        </w:rPr>
        <w:t xml:space="preserve"> (индикаторы) развития транспортной инфраструктуры</w:t>
      </w:r>
    </w:p>
    <w:tbl>
      <w:tblPr>
        <w:tblStyle w:val="a6"/>
        <w:tblW w:w="15558" w:type="dxa"/>
        <w:jc w:val="center"/>
        <w:tblLayout w:type="fixed"/>
        <w:tblLook w:val="04A0"/>
      </w:tblPr>
      <w:tblGrid>
        <w:gridCol w:w="3690"/>
        <w:gridCol w:w="1276"/>
        <w:gridCol w:w="1330"/>
        <w:gridCol w:w="1332"/>
        <w:gridCol w:w="1331"/>
        <w:gridCol w:w="1332"/>
        <w:gridCol w:w="1331"/>
        <w:gridCol w:w="1362"/>
        <w:gridCol w:w="1287"/>
        <w:gridCol w:w="1287"/>
      </w:tblGrid>
      <w:tr w:rsidR="00495D3C" w:rsidRPr="001D031F" w:rsidTr="00495D3C">
        <w:trPr>
          <w:tblHeader/>
          <w:jc w:val="center"/>
        </w:trPr>
        <w:tc>
          <w:tcPr>
            <w:tcW w:w="3690" w:type="dxa"/>
            <w:vMerge w:val="restart"/>
            <w:shd w:val="clear" w:color="auto" w:fill="D9D9D9" w:themeFill="background1" w:themeFillShade="D9"/>
            <w:vAlign w:val="center"/>
          </w:tcPr>
          <w:p w:rsidR="00495D3C" w:rsidRPr="009B60BB" w:rsidRDefault="00495D3C" w:rsidP="00737DDC">
            <w:pPr>
              <w:pStyle w:val="a4"/>
              <w:spacing w:line="276" w:lineRule="auto"/>
              <w:jc w:val="center"/>
              <w:rPr>
                <w:rFonts w:cs="Times New Roman"/>
                <w:szCs w:val="24"/>
              </w:rPr>
            </w:pPr>
            <w:r w:rsidRPr="009B60BB">
              <w:rPr>
                <w:rFonts w:cs="Times New Roman"/>
                <w:szCs w:val="24"/>
              </w:rPr>
              <w:t>Наименование целевого показателя</w:t>
            </w:r>
          </w:p>
        </w:tc>
        <w:tc>
          <w:tcPr>
            <w:tcW w:w="1276" w:type="dxa"/>
            <w:vMerge w:val="restart"/>
            <w:shd w:val="clear" w:color="auto" w:fill="D9D9D9" w:themeFill="background1" w:themeFillShade="D9"/>
            <w:vAlign w:val="center"/>
          </w:tcPr>
          <w:p w:rsidR="00495D3C" w:rsidRPr="009B60BB" w:rsidRDefault="00495D3C" w:rsidP="00737DDC">
            <w:pPr>
              <w:pStyle w:val="a4"/>
              <w:spacing w:line="276" w:lineRule="auto"/>
              <w:jc w:val="center"/>
              <w:rPr>
                <w:rFonts w:cs="Times New Roman"/>
                <w:szCs w:val="24"/>
              </w:rPr>
            </w:pPr>
            <w:r w:rsidRPr="009B60BB">
              <w:rPr>
                <w:rFonts w:cs="Times New Roman"/>
                <w:szCs w:val="24"/>
              </w:rPr>
              <w:t>Ед. изм.</w:t>
            </w:r>
          </w:p>
        </w:tc>
        <w:tc>
          <w:tcPr>
            <w:tcW w:w="6656" w:type="dxa"/>
            <w:gridSpan w:val="5"/>
            <w:shd w:val="clear" w:color="auto" w:fill="D9D9D9" w:themeFill="background1" w:themeFillShade="D9"/>
            <w:vAlign w:val="center"/>
          </w:tcPr>
          <w:p w:rsidR="00495D3C" w:rsidRPr="009B60BB" w:rsidRDefault="00495D3C" w:rsidP="00737DDC">
            <w:pPr>
              <w:pStyle w:val="a4"/>
              <w:spacing w:line="276" w:lineRule="auto"/>
              <w:jc w:val="center"/>
              <w:rPr>
                <w:rFonts w:cs="Times New Roman"/>
                <w:szCs w:val="24"/>
              </w:rPr>
            </w:pPr>
            <w:r w:rsidRPr="009B60BB">
              <w:rPr>
                <w:rFonts w:cs="Times New Roman"/>
                <w:szCs w:val="24"/>
                <w:lang w:val="en-US"/>
              </w:rPr>
              <w:t>I</w:t>
            </w:r>
            <w:r w:rsidRPr="009B60BB">
              <w:rPr>
                <w:rFonts w:cs="Times New Roman"/>
                <w:szCs w:val="24"/>
              </w:rPr>
              <w:t xml:space="preserve"> ЭТАП</w:t>
            </w:r>
          </w:p>
        </w:tc>
        <w:tc>
          <w:tcPr>
            <w:tcW w:w="1362" w:type="dxa"/>
            <w:shd w:val="clear" w:color="auto" w:fill="D9D9D9" w:themeFill="background1" w:themeFillShade="D9"/>
            <w:vAlign w:val="center"/>
          </w:tcPr>
          <w:p w:rsidR="00495D3C" w:rsidRPr="009B60BB" w:rsidRDefault="00495D3C" w:rsidP="00737DDC">
            <w:pPr>
              <w:pStyle w:val="a4"/>
              <w:spacing w:line="276" w:lineRule="auto"/>
              <w:jc w:val="center"/>
              <w:rPr>
                <w:rFonts w:cs="Times New Roman"/>
                <w:szCs w:val="24"/>
              </w:rPr>
            </w:pPr>
            <w:r w:rsidRPr="009B60BB">
              <w:rPr>
                <w:rFonts w:cs="Times New Roman"/>
                <w:szCs w:val="24"/>
                <w:lang w:val="en-US"/>
              </w:rPr>
              <w:t>II</w:t>
            </w:r>
            <w:r w:rsidRPr="009B60BB">
              <w:rPr>
                <w:rFonts w:cs="Times New Roman"/>
                <w:szCs w:val="24"/>
              </w:rPr>
              <w:t xml:space="preserve"> ЭТАП</w:t>
            </w:r>
          </w:p>
        </w:tc>
        <w:tc>
          <w:tcPr>
            <w:tcW w:w="1287" w:type="dxa"/>
            <w:shd w:val="clear" w:color="auto" w:fill="D9D9D9" w:themeFill="background1" w:themeFillShade="D9"/>
            <w:vAlign w:val="center"/>
          </w:tcPr>
          <w:p w:rsidR="00495D3C" w:rsidRPr="009B60BB" w:rsidRDefault="00495D3C" w:rsidP="00737DDC">
            <w:pPr>
              <w:pStyle w:val="a4"/>
              <w:spacing w:line="276" w:lineRule="auto"/>
              <w:jc w:val="center"/>
              <w:rPr>
                <w:rFonts w:cs="Times New Roman"/>
                <w:szCs w:val="24"/>
              </w:rPr>
            </w:pPr>
            <w:r w:rsidRPr="009B60BB">
              <w:rPr>
                <w:rFonts w:cs="Times New Roman"/>
                <w:szCs w:val="24"/>
                <w:lang w:val="en-US"/>
              </w:rPr>
              <w:t>III</w:t>
            </w:r>
            <w:r w:rsidRPr="009B60BB">
              <w:rPr>
                <w:rFonts w:cs="Times New Roman"/>
                <w:szCs w:val="24"/>
              </w:rPr>
              <w:t xml:space="preserve"> ЭТАП</w:t>
            </w:r>
          </w:p>
        </w:tc>
        <w:tc>
          <w:tcPr>
            <w:tcW w:w="1287" w:type="dxa"/>
            <w:shd w:val="clear" w:color="auto" w:fill="D9D9D9" w:themeFill="background1" w:themeFillShade="D9"/>
          </w:tcPr>
          <w:p w:rsidR="00495D3C" w:rsidRPr="00495D3C" w:rsidRDefault="00495D3C" w:rsidP="00737DDC">
            <w:pPr>
              <w:pStyle w:val="a4"/>
              <w:spacing w:line="276" w:lineRule="auto"/>
              <w:jc w:val="center"/>
              <w:rPr>
                <w:rFonts w:cs="Times New Roman"/>
                <w:szCs w:val="24"/>
                <w:lang w:val="en-US"/>
              </w:rPr>
            </w:pPr>
            <w:r>
              <w:rPr>
                <w:rFonts w:cs="Times New Roman"/>
                <w:szCs w:val="24"/>
                <w:lang w:val="en-US"/>
              </w:rPr>
              <w:t xml:space="preserve">IV </w:t>
            </w:r>
            <w:r>
              <w:rPr>
                <w:rFonts w:cs="Times New Roman"/>
                <w:szCs w:val="24"/>
              </w:rPr>
              <w:t>ЭТАП</w:t>
            </w:r>
          </w:p>
        </w:tc>
      </w:tr>
      <w:tr w:rsidR="00495D3C" w:rsidRPr="001D031F" w:rsidTr="00495D3C">
        <w:trPr>
          <w:tblHeader/>
          <w:jc w:val="center"/>
        </w:trPr>
        <w:tc>
          <w:tcPr>
            <w:tcW w:w="3690" w:type="dxa"/>
            <w:vMerge/>
            <w:tcBorders>
              <w:bottom w:val="single" w:sz="4" w:space="0" w:color="auto"/>
            </w:tcBorders>
            <w:shd w:val="clear" w:color="auto" w:fill="D9D9D9" w:themeFill="background1" w:themeFillShade="D9"/>
            <w:vAlign w:val="center"/>
          </w:tcPr>
          <w:p w:rsidR="00495D3C" w:rsidRPr="009B60BB" w:rsidRDefault="00495D3C" w:rsidP="00737DDC">
            <w:pPr>
              <w:pStyle w:val="a4"/>
              <w:spacing w:line="276" w:lineRule="auto"/>
              <w:jc w:val="center"/>
              <w:rPr>
                <w:rFonts w:cs="Times New Roman"/>
                <w:szCs w:val="24"/>
              </w:rPr>
            </w:pPr>
          </w:p>
        </w:tc>
        <w:tc>
          <w:tcPr>
            <w:tcW w:w="1276" w:type="dxa"/>
            <w:vMerge/>
            <w:tcBorders>
              <w:bottom w:val="single" w:sz="4" w:space="0" w:color="auto"/>
            </w:tcBorders>
            <w:shd w:val="clear" w:color="auto" w:fill="D9D9D9" w:themeFill="background1" w:themeFillShade="D9"/>
            <w:vAlign w:val="center"/>
          </w:tcPr>
          <w:p w:rsidR="00495D3C" w:rsidRPr="009B60BB" w:rsidRDefault="00495D3C" w:rsidP="00737DDC">
            <w:pPr>
              <w:pStyle w:val="a4"/>
              <w:spacing w:line="276" w:lineRule="auto"/>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495D3C" w:rsidRDefault="00495D3C" w:rsidP="00737DDC">
            <w:pPr>
              <w:pStyle w:val="a4"/>
              <w:spacing w:line="276" w:lineRule="auto"/>
              <w:jc w:val="center"/>
              <w:rPr>
                <w:rFonts w:cs="Times New Roman"/>
              </w:rPr>
            </w:pPr>
            <w:r>
              <w:rPr>
                <w:rFonts w:cs="Times New Roman"/>
              </w:rPr>
              <w:t>2017</w:t>
            </w:r>
          </w:p>
        </w:tc>
        <w:tc>
          <w:tcPr>
            <w:tcW w:w="1332" w:type="dxa"/>
            <w:tcBorders>
              <w:bottom w:val="single" w:sz="4" w:space="0" w:color="auto"/>
            </w:tcBorders>
            <w:shd w:val="clear" w:color="auto" w:fill="D9D9D9" w:themeFill="background1" w:themeFillShade="D9"/>
            <w:vAlign w:val="center"/>
          </w:tcPr>
          <w:p w:rsidR="00495D3C" w:rsidRDefault="00495D3C" w:rsidP="00737DDC">
            <w:pPr>
              <w:pStyle w:val="a4"/>
              <w:spacing w:line="276" w:lineRule="auto"/>
              <w:jc w:val="center"/>
              <w:rPr>
                <w:rFonts w:cs="Times New Roman"/>
              </w:rPr>
            </w:pPr>
            <w:r>
              <w:rPr>
                <w:rFonts w:cs="Times New Roman"/>
              </w:rPr>
              <w:t>2018</w:t>
            </w:r>
          </w:p>
        </w:tc>
        <w:tc>
          <w:tcPr>
            <w:tcW w:w="1331" w:type="dxa"/>
            <w:tcBorders>
              <w:bottom w:val="single" w:sz="4" w:space="0" w:color="auto"/>
            </w:tcBorders>
            <w:shd w:val="clear" w:color="auto" w:fill="D9D9D9" w:themeFill="background1" w:themeFillShade="D9"/>
            <w:vAlign w:val="center"/>
          </w:tcPr>
          <w:p w:rsidR="00495D3C" w:rsidRDefault="00495D3C" w:rsidP="00737DDC">
            <w:pPr>
              <w:pStyle w:val="a4"/>
              <w:spacing w:line="276" w:lineRule="auto"/>
              <w:jc w:val="center"/>
              <w:rPr>
                <w:rFonts w:cs="Times New Roman"/>
              </w:rPr>
            </w:pPr>
            <w:r>
              <w:rPr>
                <w:rFonts w:cs="Times New Roman"/>
              </w:rPr>
              <w:t>2019</w:t>
            </w:r>
          </w:p>
        </w:tc>
        <w:tc>
          <w:tcPr>
            <w:tcW w:w="1332" w:type="dxa"/>
            <w:tcBorders>
              <w:bottom w:val="single" w:sz="4" w:space="0" w:color="auto"/>
            </w:tcBorders>
            <w:shd w:val="clear" w:color="auto" w:fill="D9D9D9" w:themeFill="background1" w:themeFillShade="D9"/>
            <w:vAlign w:val="center"/>
          </w:tcPr>
          <w:p w:rsidR="00495D3C" w:rsidRDefault="00495D3C" w:rsidP="00737DDC">
            <w:pPr>
              <w:pStyle w:val="a4"/>
              <w:spacing w:line="276" w:lineRule="auto"/>
              <w:jc w:val="center"/>
              <w:rPr>
                <w:rFonts w:cs="Times New Roman"/>
              </w:rPr>
            </w:pPr>
            <w:r>
              <w:rPr>
                <w:rFonts w:cs="Times New Roman"/>
              </w:rPr>
              <w:t>2020</w:t>
            </w:r>
          </w:p>
        </w:tc>
        <w:tc>
          <w:tcPr>
            <w:tcW w:w="1331" w:type="dxa"/>
            <w:tcBorders>
              <w:bottom w:val="single" w:sz="4" w:space="0" w:color="auto"/>
            </w:tcBorders>
            <w:shd w:val="clear" w:color="auto" w:fill="D9D9D9" w:themeFill="background1" w:themeFillShade="D9"/>
            <w:vAlign w:val="center"/>
          </w:tcPr>
          <w:p w:rsidR="00495D3C" w:rsidRDefault="00495D3C" w:rsidP="00737DDC">
            <w:pPr>
              <w:pStyle w:val="a4"/>
              <w:spacing w:line="276" w:lineRule="auto"/>
              <w:jc w:val="center"/>
              <w:rPr>
                <w:rFonts w:cs="Times New Roman"/>
              </w:rPr>
            </w:pPr>
            <w:r>
              <w:rPr>
                <w:rFonts w:cs="Times New Roman"/>
              </w:rPr>
              <w:t>2021</w:t>
            </w:r>
          </w:p>
        </w:tc>
        <w:tc>
          <w:tcPr>
            <w:tcW w:w="1362" w:type="dxa"/>
            <w:tcBorders>
              <w:bottom w:val="single" w:sz="4" w:space="0" w:color="auto"/>
            </w:tcBorders>
            <w:shd w:val="clear" w:color="auto" w:fill="D9D9D9" w:themeFill="background1" w:themeFillShade="D9"/>
            <w:vAlign w:val="center"/>
          </w:tcPr>
          <w:p w:rsidR="00495D3C" w:rsidRDefault="00495D3C" w:rsidP="00737DDC">
            <w:pPr>
              <w:pStyle w:val="a4"/>
              <w:spacing w:line="276" w:lineRule="auto"/>
              <w:jc w:val="center"/>
              <w:rPr>
                <w:rFonts w:cs="Times New Roman"/>
              </w:rPr>
            </w:pPr>
            <w:r>
              <w:rPr>
                <w:rFonts w:cs="Times New Roman"/>
              </w:rPr>
              <w:t>2022-2026</w:t>
            </w:r>
          </w:p>
        </w:tc>
        <w:tc>
          <w:tcPr>
            <w:tcW w:w="1287" w:type="dxa"/>
            <w:tcBorders>
              <w:bottom w:val="single" w:sz="4" w:space="0" w:color="auto"/>
            </w:tcBorders>
            <w:shd w:val="clear" w:color="auto" w:fill="D9D9D9" w:themeFill="background1" w:themeFillShade="D9"/>
            <w:vAlign w:val="center"/>
          </w:tcPr>
          <w:p w:rsidR="00495D3C" w:rsidRPr="00495D3C" w:rsidRDefault="00495D3C" w:rsidP="00495D3C">
            <w:pPr>
              <w:pStyle w:val="a4"/>
              <w:spacing w:line="276" w:lineRule="auto"/>
              <w:jc w:val="center"/>
              <w:rPr>
                <w:rFonts w:cs="Times New Roman"/>
                <w:lang w:val="en-US"/>
              </w:rPr>
            </w:pPr>
            <w:r>
              <w:rPr>
                <w:rFonts w:cs="Times New Roman"/>
              </w:rPr>
              <w:t>2027-203</w:t>
            </w:r>
            <w:r>
              <w:rPr>
                <w:rFonts w:cs="Times New Roman"/>
                <w:lang w:val="en-US"/>
              </w:rPr>
              <w:t>1</w:t>
            </w:r>
          </w:p>
        </w:tc>
        <w:tc>
          <w:tcPr>
            <w:tcW w:w="1287" w:type="dxa"/>
            <w:tcBorders>
              <w:bottom w:val="single" w:sz="4" w:space="0" w:color="auto"/>
            </w:tcBorders>
            <w:shd w:val="clear" w:color="auto" w:fill="D9D9D9" w:themeFill="background1" w:themeFillShade="D9"/>
          </w:tcPr>
          <w:p w:rsidR="00495D3C" w:rsidRPr="00F96F86" w:rsidRDefault="00F96F86" w:rsidP="00737DDC">
            <w:pPr>
              <w:pStyle w:val="a4"/>
              <w:spacing w:line="276" w:lineRule="auto"/>
              <w:jc w:val="center"/>
              <w:rPr>
                <w:rFonts w:cs="Times New Roman"/>
              </w:rPr>
            </w:pPr>
            <w:r>
              <w:rPr>
                <w:rFonts w:cs="Times New Roman"/>
                <w:lang w:val="en-US"/>
              </w:rPr>
              <w:t>2032-203</w:t>
            </w:r>
            <w:r>
              <w:rPr>
                <w:rFonts w:cs="Times New Roman"/>
              </w:rPr>
              <w:t>5</w:t>
            </w:r>
          </w:p>
        </w:tc>
      </w:tr>
      <w:tr w:rsidR="00AA3329" w:rsidRPr="001D031F" w:rsidTr="00C94660">
        <w:trPr>
          <w:jc w:val="center"/>
        </w:trPr>
        <w:tc>
          <w:tcPr>
            <w:tcW w:w="3690" w:type="dxa"/>
            <w:vAlign w:val="center"/>
          </w:tcPr>
          <w:p w:rsidR="00AA3329" w:rsidRDefault="00AA3329" w:rsidP="00737DDC">
            <w:pPr>
              <w:pStyle w:val="a4"/>
              <w:spacing w:line="276" w:lineRule="auto"/>
              <w:jc w:val="center"/>
              <w:rPr>
                <w:rFonts w:cs="Times New Roman"/>
              </w:rPr>
            </w:pPr>
            <w:r>
              <w:rPr>
                <w:rFonts w:cs="Times New Roman"/>
              </w:rPr>
              <w:t>Численность населения МО</w:t>
            </w:r>
          </w:p>
        </w:tc>
        <w:tc>
          <w:tcPr>
            <w:tcW w:w="1276" w:type="dxa"/>
            <w:vAlign w:val="center"/>
          </w:tcPr>
          <w:p w:rsidR="00AA3329" w:rsidRPr="004D0CAC" w:rsidRDefault="00AA3329" w:rsidP="00737DDC">
            <w:pPr>
              <w:pStyle w:val="a4"/>
              <w:spacing w:line="276" w:lineRule="auto"/>
              <w:jc w:val="center"/>
              <w:rPr>
                <w:rFonts w:cs="Times New Roman"/>
                <w:szCs w:val="24"/>
              </w:rPr>
            </w:pPr>
            <w:r>
              <w:rPr>
                <w:rFonts w:cs="Times New Roman"/>
              </w:rPr>
              <w:t>тыс. чел.</w:t>
            </w:r>
          </w:p>
        </w:tc>
        <w:tc>
          <w:tcPr>
            <w:tcW w:w="1330" w:type="dxa"/>
            <w:vAlign w:val="center"/>
          </w:tcPr>
          <w:p w:rsidR="00AA3329" w:rsidRDefault="00AA3329" w:rsidP="00AA3329">
            <w:pPr>
              <w:pStyle w:val="a4"/>
              <w:jc w:val="center"/>
            </w:pPr>
            <w:r>
              <w:t>1,037</w:t>
            </w:r>
          </w:p>
        </w:tc>
        <w:tc>
          <w:tcPr>
            <w:tcW w:w="1332" w:type="dxa"/>
            <w:vAlign w:val="center"/>
          </w:tcPr>
          <w:p w:rsidR="00AA3329" w:rsidRDefault="00AA3329" w:rsidP="00AA3329">
            <w:pPr>
              <w:pStyle w:val="a4"/>
              <w:jc w:val="center"/>
            </w:pPr>
            <w:r>
              <w:t>1,058</w:t>
            </w:r>
          </w:p>
        </w:tc>
        <w:tc>
          <w:tcPr>
            <w:tcW w:w="1331" w:type="dxa"/>
            <w:vAlign w:val="center"/>
          </w:tcPr>
          <w:p w:rsidR="00AA3329" w:rsidRDefault="00AA3329" w:rsidP="00AA3329">
            <w:pPr>
              <w:pStyle w:val="a4"/>
              <w:jc w:val="center"/>
            </w:pPr>
            <w:r>
              <w:t>1,079</w:t>
            </w:r>
          </w:p>
        </w:tc>
        <w:tc>
          <w:tcPr>
            <w:tcW w:w="1332" w:type="dxa"/>
            <w:vAlign w:val="center"/>
          </w:tcPr>
          <w:p w:rsidR="00AA3329" w:rsidRDefault="00AA3329" w:rsidP="00AA3329">
            <w:pPr>
              <w:pStyle w:val="a4"/>
              <w:jc w:val="center"/>
              <w:rPr>
                <w:rFonts w:ascii="Calibri" w:hAnsi="Calibri"/>
              </w:rPr>
            </w:pPr>
            <w:r>
              <w:rPr>
                <w:rFonts w:ascii="Calibri" w:hAnsi="Calibri"/>
              </w:rPr>
              <w:t>1,101</w:t>
            </w:r>
          </w:p>
        </w:tc>
        <w:tc>
          <w:tcPr>
            <w:tcW w:w="1331" w:type="dxa"/>
            <w:vAlign w:val="center"/>
          </w:tcPr>
          <w:p w:rsidR="00AA3329" w:rsidRDefault="00AA3329" w:rsidP="00AA3329">
            <w:pPr>
              <w:pStyle w:val="a4"/>
              <w:jc w:val="center"/>
            </w:pPr>
            <w:r>
              <w:t>1,169</w:t>
            </w:r>
          </w:p>
        </w:tc>
        <w:tc>
          <w:tcPr>
            <w:tcW w:w="1362" w:type="dxa"/>
            <w:vAlign w:val="center"/>
          </w:tcPr>
          <w:p w:rsidR="00AA3329" w:rsidRDefault="00AA3329" w:rsidP="00AA3329">
            <w:pPr>
              <w:pStyle w:val="a4"/>
              <w:jc w:val="center"/>
            </w:pPr>
            <w:r>
              <w:t>1,576</w:t>
            </w:r>
          </w:p>
        </w:tc>
        <w:tc>
          <w:tcPr>
            <w:tcW w:w="1287" w:type="dxa"/>
            <w:vAlign w:val="center"/>
          </w:tcPr>
          <w:p w:rsidR="00AA3329" w:rsidRDefault="00AA3329" w:rsidP="00AA3329">
            <w:pPr>
              <w:pStyle w:val="a4"/>
              <w:jc w:val="center"/>
            </w:pPr>
            <w:r>
              <w:t>2,125</w:t>
            </w:r>
          </w:p>
        </w:tc>
        <w:tc>
          <w:tcPr>
            <w:tcW w:w="1287" w:type="dxa"/>
            <w:vAlign w:val="center"/>
          </w:tcPr>
          <w:p w:rsidR="00AA3329" w:rsidRDefault="00AA3329" w:rsidP="00AA3329">
            <w:pPr>
              <w:pStyle w:val="a4"/>
              <w:jc w:val="center"/>
            </w:pPr>
            <w:r>
              <w:t>2,699</w:t>
            </w:r>
          </w:p>
        </w:tc>
      </w:tr>
      <w:tr w:rsidR="00AA3329" w:rsidRPr="001D031F" w:rsidTr="00C94660">
        <w:trPr>
          <w:jc w:val="center"/>
        </w:trPr>
        <w:tc>
          <w:tcPr>
            <w:tcW w:w="3690" w:type="dxa"/>
            <w:vAlign w:val="center"/>
          </w:tcPr>
          <w:p w:rsidR="00AA3329" w:rsidRDefault="00AA3329" w:rsidP="00737DDC">
            <w:pPr>
              <w:pStyle w:val="a4"/>
              <w:spacing w:line="276" w:lineRule="auto"/>
              <w:jc w:val="center"/>
              <w:rPr>
                <w:rFonts w:cs="Times New Roman"/>
              </w:rPr>
            </w:pPr>
            <w:r>
              <w:rPr>
                <w:rFonts w:cs="Times New Roman"/>
              </w:rPr>
              <w:t>Количество автомобилей у населения</w:t>
            </w:r>
          </w:p>
        </w:tc>
        <w:tc>
          <w:tcPr>
            <w:tcW w:w="1276" w:type="dxa"/>
            <w:vAlign w:val="center"/>
          </w:tcPr>
          <w:p w:rsidR="00AA3329" w:rsidRPr="004D0CAC" w:rsidRDefault="00AA3329" w:rsidP="00737DDC">
            <w:pPr>
              <w:pStyle w:val="a4"/>
              <w:spacing w:line="276" w:lineRule="auto"/>
              <w:jc w:val="center"/>
              <w:rPr>
                <w:rFonts w:cs="Times New Roman"/>
                <w:szCs w:val="24"/>
              </w:rPr>
            </w:pPr>
            <w:r>
              <w:rPr>
                <w:rFonts w:cs="Times New Roman"/>
                <w:szCs w:val="24"/>
              </w:rPr>
              <w:t>ед.</w:t>
            </w:r>
          </w:p>
        </w:tc>
        <w:tc>
          <w:tcPr>
            <w:tcW w:w="1330" w:type="dxa"/>
            <w:vAlign w:val="center"/>
          </w:tcPr>
          <w:p w:rsidR="00AA3329" w:rsidRDefault="00AA3329" w:rsidP="00AA3329">
            <w:pPr>
              <w:pStyle w:val="a4"/>
              <w:jc w:val="center"/>
            </w:pPr>
            <w:r>
              <w:t>417</w:t>
            </w:r>
          </w:p>
        </w:tc>
        <w:tc>
          <w:tcPr>
            <w:tcW w:w="1332" w:type="dxa"/>
            <w:vAlign w:val="center"/>
          </w:tcPr>
          <w:p w:rsidR="00AA3329" w:rsidRDefault="00AA3329" w:rsidP="00AA3329">
            <w:pPr>
              <w:pStyle w:val="a4"/>
              <w:jc w:val="center"/>
            </w:pPr>
            <w:r>
              <w:t>427</w:t>
            </w:r>
          </w:p>
        </w:tc>
        <w:tc>
          <w:tcPr>
            <w:tcW w:w="1331" w:type="dxa"/>
            <w:vAlign w:val="center"/>
          </w:tcPr>
          <w:p w:rsidR="00AA3329" w:rsidRDefault="00AA3329" w:rsidP="00AA3329">
            <w:pPr>
              <w:pStyle w:val="a4"/>
              <w:jc w:val="center"/>
            </w:pPr>
            <w:r>
              <w:t>438</w:t>
            </w:r>
          </w:p>
        </w:tc>
        <w:tc>
          <w:tcPr>
            <w:tcW w:w="1332" w:type="dxa"/>
            <w:vAlign w:val="center"/>
          </w:tcPr>
          <w:p w:rsidR="00AA3329" w:rsidRDefault="00AA3329" w:rsidP="00AA3329">
            <w:pPr>
              <w:pStyle w:val="a4"/>
              <w:jc w:val="center"/>
            </w:pPr>
            <w:r>
              <w:t>450</w:t>
            </w:r>
          </w:p>
        </w:tc>
        <w:tc>
          <w:tcPr>
            <w:tcW w:w="1331" w:type="dxa"/>
            <w:vAlign w:val="center"/>
          </w:tcPr>
          <w:p w:rsidR="00AA3329" w:rsidRDefault="00AA3329" w:rsidP="00AA3329">
            <w:pPr>
              <w:pStyle w:val="a4"/>
              <w:jc w:val="center"/>
            </w:pPr>
            <w:r>
              <w:t>479</w:t>
            </w:r>
          </w:p>
        </w:tc>
        <w:tc>
          <w:tcPr>
            <w:tcW w:w="1362" w:type="dxa"/>
            <w:vAlign w:val="center"/>
          </w:tcPr>
          <w:p w:rsidR="00AA3329" w:rsidRDefault="00AA3329" w:rsidP="00AA3329">
            <w:pPr>
              <w:pStyle w:val="a4"/>
              <w:jc w:val="center"/>
            </w:pPr>
            <w:r>
              <w:t>650</w:t>
            </w:r>
          </w:p>
        </w:tc>
        <w:tc>
          <w:tcPr>
            <w:tcW w:w="1287" w:type="dxa"/>
            <w:vAlign w:val="center"/>
          </w:tcPr>
          <w:p w:rsidR="00AA3329" w:rsidRDefault="00AA3329" w:rsidP="00AA3329">
            <w:pPr>
              <w:pStyle w:val="a4"/>
              <w:jc w:val="center"/>
            </w:pPr>
            <w:r>
              <w:t>883</w:t>
            </w:r>
          </w:p>
        </w:tc>
        <w:tc>
          <w:tcPr>
            <w:tcW w:w="1287" w:type="dxa"/>
            <w:vAlign w:val="center"/>
          </w:tcPr>
          <w:p w:rsidR="00AA3329" w:rsidRDefault="00AA3329" w:rsidP="00AA3329">
            <w:pPr>
              <w:pStyle w:val="a4"/>
              <w:jc w:val="center"/>
            </w:pPr>
            <w:r>
              <w:t>1130</w:t>
            </w:r>
          </w:p>
        </w:tc>
      </w:tr>
      <w:tr w:rsidR="00AA3329" w:rsidRPr="001D031F" w:rsidTr="00C94660">
        <w:trPr>
          <w:jc w:val="center"/>
        </w:trPr>
        <w:tc>
          <w:tcPr>
            <w:tcW w:w="3690" w:type="dxa"/>
            <w:vAlign w:val="center"/>
          </w:tcPr>
          <w:p w:rsidR="00AA3329" w:rsidRDefault="00AA3329" w:rsidP="00737DDC">
            <w:pPr>
              <w:pStyle w:val="a4"/>
              <w:spacing w:line="276" w:lineRule="auto"/>
              <w:jc w:val="center"/>
              <w:rPr>
                <w:rFonts w:cs="Times New Roman"/>
              </w:rPr>
            </w:pPr>
            <w:r>
              <w:rPr>
                <w:rFonts w:cs="Times New Roman"/>
              </w:rPr>
              <w:t>Уровень автомобилизации населения</w:t>
            </w:r>
          </w:p>
        </w:tc>
        <w:tc>
          <w:tcPr>
            <w:tcW w:w="1276" w:type="dxa"/>
            <w:vAlign w:val="center"/>
          </w:tcPr>
          <w:p w:rsidR="00AA3329" w:rsidRPr="004D0CAC" w:rsidRDefault="00AA3329" w:rsidP="00737DDC">
            <w:pPr>
              <w:pStyle w:val="a4"/>
              <w:spacing w:line="276" w:lineRule="auto"/>
              <w:jc w:val="center"/>
              <w:rPr>
                <w:rFonts w:cs="Times New Roman"/>
                <w:szCs w:val="24"/>
              </w:rPr>
            </w:pPr>
            <w:r>
              <w:rPr>
                <w:rFonts w:cs="Times New Roman"/>
              </w:rPr>
              <w:t>ед./1000 чел.</w:t>
            </w:r>
          </w:p>
        </w:tc>
        <w:tc>
          <w:tcPr>
            <w:tcW w:w="1330" w:type="dxa"/>
            <w:vAlign w:val="center"/>
          </w:tcPr>
          <w:p w:rsidR="00AA3329" w:rsidRDefault="00AA3329" w:rsidP="00AA3329">
            <w:pPr>
              <w:pStyle w:val="a4"/>
              <w:jc w:val="center"/>
            </w:pPr>
            <w:r>
              <w:t>402</w:t>
            </w:r>
          </w:p>
        </w:tc>
        <w:tc>
          <w:tcPr>
            <w:tcW w:w="1332" w:type="dxa"/>
            <w:vAlign w:val="center"/>
          </w:tcPr>
          <w:p w:rsidR="00AA3329" w:rsidRDefault="00AA3329" w:rsidP="00AA3329">
            <w:pPr>
              <w:pStyle w:val="a4"/>
              <w:jc w:val="center"/>
            </w:pPr>
            <w:r>
              <w:t>404</w:t>
            </w:r>
          </w:p>
        </w:tc>
        <w:tc>
          <w:tcPr>
            <w:tcW w:w="1331" w:type="dxa"/>
            <w:vAlign w:val="center"/>
          </w:tcPr>
          <w:p w:rsidR="00AA3329" w:rsidRDefault="00AA3329" w:rsidP="00AA3329">
            <w:pPr>
              <w:pStyle w:val="a4"/>
              <w:jc w:val="center"/>
            </w:pPr>
            <w:r>
              <w:t>406</w:t>
            </w:r>
          </w:p>
        </w:tc>
        <w:tc>
          <w:tcPr>
            <w:tcW w:w="1332" w:type="dxa"/>
            <w:vAlign w:val="center"/>
          </w:tcPr>
          <w:p w:rsidR="00AA3329" w:rsidRDefault="00AA3329" w:rsidP="00AA3329">
            <w:pPr>
              <w:pStyle w:val="a4"/>
              <w:jc w:val="center"/>
            </w:pPr>
            <w:r>
              <w:t>409</w:t>
            </w:r>
          </w:p>
        </w:tc>
        <w:tc>
          <w:tcPr>
            <w:tcW w:w="1331" w:type="dxa"/>
            <w:vAlign w:val="center"/>
          </w:tcPr>
          <w:p w:rsidR="00AA3329" w:rsidRDefault="00AA3329" w:rsidP="00AA3329">
            <w:pPr>
              <w:pStyle w:val="a4"/>
              <w:jc w:val="center"/>
            </w:pPr>
            <w:r>
              <w:t>410</w:t>
            </w:r>
          </w:p>
        </w:tc>
        <w:tc>
          <w:tcPr>
            <w:tcW w:w="1362" w:type="dxa"/>
            <w:vAlign w:val="center"/>
          </w:tcPr>
          <w:p w:rsidR="00AA3329" w:rsidRDefault="00AA3329" w:rsidP="00AA3329">
            <w:pPr>
              <w:pStyle w:val="a4"/>
              <w:jc w:val="center"/>
            </w:pPr>
            <w:r>
              <w:t>413</w:t>
            </w:r>
          </w:p>
        </w:tc>
        <w:tc>
          <w:tcPr>
            <w:tcW w:w="1287" w:type="dxa"/>
            <w:vAlign w:val="center"/>
          </w:tcPr>
          <w:p w:rsidR="00AA3329" w:rsidRDefault="00AA3329" w:rsidP="00AA3329">
            <w:pPr>
              <w:pStyle w:val="a4"/>
              <w:jc w:val="center"/>
            </w:pPr>
            <w:r>
              <w:t>416</w:t>
            </w:r>
          </w:p>
        </w:tc>
        <w:tc>
          <w:tcPr>
            <w:tcW w:w="1287" w:type="dxa"/>
            <w:vAlign w:val="center"/>
          </w:tcPr>
          <w:p w:rsidR="00AA3329" w:rsidRDefault="00AA3329" w:rsidP="00AA3329">
            <w:pPr>
              <w:pStyle w:val="a4"/>
              <w:jc w:val="center"/>
            </w:pPr>
            <w:r>
              <w:t>419</w:t>
            </w:r>
          </w:p>
        </w:tc>
      </w:tr>
      <w:tr w:rsidR="00AA3329" w:rsidRPr="001D031F" w:rsidTr="00EB4668">
        <w:trPr>
          <w:jc w:val="center"/>
        </w:trPr>
        <w:tc>
          <w:tcPr>
            <w:tcW w:w="3690" w:type="dxa"/>
            <w:vAlign w:val="center"/>
          </w:tcPr>
          <w:p w:rsidR="00AA3329" w:rsidRDefault="00AA3329" w:rsidP="00737DDC">
            <w:pPr>
              <w:pStyle w:val="a4"/>
              <w:spacing w:line="276" w:lineRule="auto"/>
              <w:jc w:val="center"/>
              <w:rPr>
                <w:rFonts w:cs="Times New Roman"/>
              </w:rPr>
            </w:pPr>
            <w:r>
              <w:rPr>
                <w:rFonts w:cs="Times New Roman"/>
              </w:rPr>
              <w:t>Количество ДТП, произошедших на территории поселения</w:t>
            </w:r>
          </w:p>
        </w:tc>
        <w:tc>
          <w:tcPr>
            <w:tcW w:w="1276" w:type="dxa"/>
            <w:vAlign w:val="center"/>
          </w:tcPr>
          <w:p w:rsidR="00AA3329" w:rsidRPr="004D0CAC" w:rsidRDefault="00AA3329" w:rsidP="00737DDC">
            <w:pPr>
              <w:pStyle w:val="a4"/>
              <w:spacing w:line="276" w:lineRule="auto"/>
              <w:jc w:val="center"/>
              <w:rPr>
                <w:rFonts w:cs="Times New Roman"/>
                <w:szCs w:val="24"/>
              </w:rPr>
            </w:pPr>
            <w:r>
              <w:rPr>
                <w:rFonts w:cs="Times New Roman"/>
                <w:szCs w:val="24"/>
              </w:rPr>
              <w:t>ед.</w:t>
            </w:r>
          </w:p>
        </w:tc>
        <w:tc>
          <w:tcPr>
            <w:tcW w:w="1330" w:type="dxa"/>
            <w:vAlign w:val="center"/>
          </w:tcPr>
          <w:p w:rsidR="00AA3329" w:rsidRDefault="00AA3329" w:rsidP="00AA3329">
            <w:pPr>
              <w:pStyle w:val="a4"/>
              <w:jc w:val="center"/>
            </w:pPr>
            <w:r>
              <w:t>18</w:t>
            </w:r>
          </w:p>
        </w:tc>
        <w:tc>
          <w:tcPr>
            <w:tcW w:w="1332" w:type="dxa"/>
            <w:vAlign w:val="center"/>
          </w:tcPr>
          <w:p w:rsidR="00AA3329" w:rsidRDefault="00AA3329" w:rsidP="00AA3329">
            <w:pPr>
              <w:pStyle w:val="a4"/>
              <w:jc w:val="center"/>
            </w:pPr>
            <w:r>
              <w:t>19</w:t>
            </w:r>
          </w:p>
        </w:tc>
        <w:tc>
          <w:tcPr>
            <w:tcW w:w="1331" w:type="dxa"/>
            <w:vAlign w:val="center"/>
          </w:tcPr>
          <w:p w:rsidR="00AA3329" w:rsidRDefault="00AA3329" w:rsidP="00AA3329">
            <w:pPr>
              <w:pStyle w:val="a4"/>
              <w:jc w:val="center"/>
            </w:pPr>
            <w:r>
              <w:t>20</w:t>
            </w:r>
          </w:p>
        </w:tc>
        <w:tc>
          <w:tcPr>
            <w:tcW w:w="1332" w:type="dxa"/>
            <w:vAlign w:val="center"/>
          </w:tcPr>
          <w:p w:rsidR="00AA3329" w:rsidRDefault="00AA3329" w:rsidP="00AA3329">
            <w:pPr>
              <w:pStyle w:val="a4"/>
              <w:jc w:val="center"/>
            </w:pPr>
            <w:r>
              <w:t>21</w:t>
            </w:r>
          </w:p>
        </w:tc>
        <w:tc>
          <w:tcPr>
            <w:tcW w:w="1331" w:type="dxa"/>
            <w:vAlign w:val="center"/>
          </w:tcPr>
          <w:p w:rsidR="00AA3329" w:rsidRDefault="00AA3329" w:rsidP="00AA3329">
            <w:pPr>
              <w:pStyle w:val="a4"/>
              <w:jc w:val="center"/>
            </w:pPr>
            <w:r>
              <w:t>21</w:t>
            </w:r>
          </w:p>
        </w:tc>
        <w:tc>
          <w:tcPr>
            <w:tcW w:w="1362" w:type="dxa"/>
            <w:vAlign w:val="center"/>
          </w:tcPr>
          <w:p w:rsidR="00AA3329" w:rsidRDefault="00AA3329" w:rsidP="00AA3329">
            <w:pPr>
              <w:pStyle w:val="a4"/>
              <w:jc w:val="center"/>
            </w:pPr>
            <w:r>
              <w:t>23</w:t>
            </w:r>
          </w:p>
        </w:tc>
        <w:tc>
          <w:tcPr>
            <w:tcW w:w="1287" w:type="dxa"/>
            <w:vAlign w:val="center"/>
          </w:tcPr>
          <w:p w:rsidR="00AA3329" w:rsidRDefault="00AA3329" w:rsidP="00AA3329">
            <w:pPr>
              <w:pStyle w:val="a4"/>
              <w:jc w:val="center"/>
            </w:pPr>
            <w:r>
              <w:t>24</w:t>
            </w:r>
          </w:p>
        </w:tc>
        <w:tc>
          <w:tcPr>
            <w:tcW w:w="1287" w:type="dxa"/>
            <w:vAlign w:val="center"/>
          </w:tcPr>
          <w:p w:rsidR="00AA3329" w:rsidRDefault="00AA3329" w:rsidP="00AA3329">
            <w:pPr>
              <w:pStyle w:val="a4"/>
              <w:jc w:val="center"/>
            </w:pPr>
            <w:r>
              <w:t>27</w:t>
            </w:r>
          </w:p>
        </w:tc>
      </w:tr>
      <w:tr w:rsidR="00AA3329" w:rsidRPr="001D031F" w:rsidTr="00FC38CB">
        <w:trPr>
          <w:jc w:val="center"/>
        </w:trPr>
        <w:tc>
          <w:tcPr>
            <w:tcW w:w="3690" w:type="dxa"/>
            <w:vAlign w:val="center"/>
          </w:tcPr>
          <w:p w:rsidR="00AA3329" w:rsidRPr="00D71708" w:rsidRDefault="00AA3329" w:rsidP="00737DDC">
            <w:pPr>
              <w:pStyle w:val="a4"/>
              <w:spacing w:line="276" w:lineRule="auto"/>
              <w:jc w:val="center"/>
              <w:rPr>
                <w:rFonts w:cs="Times New Roman"/>
              </w:rPr>
            </w:pPr>
            <w:r w:rsidRPr="00D71708">
              <w:rPr>
                <w:rFonts w:cs="Times New Roman"/>
              </w:rPr>
              <w:t>Индекс нового строительства</w:t>
            </w:r>
          </w:p>
        </w:tc>
        <w:tc>
          <w:tcPr>
            <w:tcW w:w="1276" w:type="dxa"/>
            <w:vAlign w:val="center"/>
          </w:tcPr>
          <w:p w:rsidR="00AA3329" w:rsidRPr="002777AC" w:rsidRDefault="00AA3329" w:rsidP="00737DDC">
            <w:pPr>
              <w:pStyle w:val="a4"/>
              <w:spacing w:line="276" w:lineRule="auto"/>
              <w:jc w:val="center"/>
              <w:rPr>
                <w:rFonts w:cs="Times New Roman"/>
                <w:szCs w:val="24"/>
              </w:rPr>
            </w:pPr>
            <w:r>
              <w:rPr>
                <w:rFonts w:cs="Times New Roman"/>
                <w:szCs w:val="24"/>
              </w:rPr>
              <w:t>%</w:t>
            </w:r>
          </w:p>
        </w:tc>
        <w:tc>
          <w:tcPr>
            <w:tcW w:w="1330" w:type="dxa"/>
            <w:vAlign w:val="center"/>
          </w:tcPr>
          <w:p w:rsidR="00AA3329" w:rsidRDefault="00AA3329" w:rsidP="00AA3329">
            <w:pPr>
              <w:pStyle w:val="a4"/>
              <w:jc w:val="center"/>
            </w:pPr>
            <w:r>
              <w:t>0,00</w:t>
            </w:r>
          </w:p>
        </w:tc>
        <w:tc>
          <w:tcPr>
            <w:tcW w:w="1332" w:type="dxa"/>
            <w:vAlign w:val="center"/>
          </w:tcPr>
          <w:p w:rsidR="00AA3329" w:rsidRDefault="00AA3329" w:rsidP="00AA3329">
            <w:pPr>
              <w:pStyle w:val="a4"/>
              <w:jc w:val="center"/>
            </w:pPr>
            <w:r>
              <w:t>0,00</w:t>
            </w:r>
          </w:p>
        </w:tc>
        <w:tc>
          <w:tcPr>
            <w:tcW w:w="1331" w:type="dxa"/>
            <w:vAlign w:val="center"/>
          </w:tcPr>
          <w:p w:rsidR="00AA3329" w:rsidRDefault="00AA3329" w:rsidP="00AA3329">
            <w:pPr>
              <w:pStyle w:val="a4"/>
              <w:jc w:val="center"/>
            </w:pPr>
            <w:r>
              <w:t>0,00</w:t>
            </w:r>
          </w:p>
        </w:tc>
        <w:tc>
          <w:tcPr>
            <w:tcW w:w="1332" w:type="dxa"/>
            <w:vAlign w:val="center"/>
          </w:tcPr>
          <w:p w:rsidR="00AA3329" w:rsidRDefault="00AA3329" w:rsidP="00AA3329">
            <w:pPr>
              <w:pStyle w:val="a4"/>
              <w:jc w:val="center"/>
            </w:pPr>
            <w:r>
              <w:t>0,00</w:t>
            </w:r>
          </w:p>
        </w:tc>
        <w:tc>
          <w:tcPr>
            <w:tcW w:w="1331" w:type="dxa"/>
            <w:vAlign w:val="center"/>
          </w:tcPr>
          <w:p w:rsidR="00AA3329" w:rsidRDefault="00AA3329" w:rsidP="00AA3329">
            <w:pPr>
              <w:pStyle w:val="a4"/>
              <w:jc w:val="center"/>
            </w:pPr>
            <w:r>
              <w:t>0,00</w:t>
            </w:r>
          </w:p>
        </w:tc>
        <w:tc>
          <w:tcPr>
            <w:tcW w:w="1362" w:type="dxa"/>
            <w:vAlign w:val="center"/>
          </w:tcPr>
          <w:p w:rsidR="00AA3329" w:rsidRDefault="00AA3329" w:rsidP="00AA3329">
            <w:pPr>
              <w:pStyle w:val="a4"/>
              <w:jc w:val="center"/>
            </w:pPr>
            <w:r>
              <w:t>0,00</w:t>
            </w:r>
          </w:p>
        </w:tc>
        <w:tc>
          <w:tcPr>
            <w:tcW w:w="1287" w:type="dxa"/>
            <w:vAlign w:val="center"/>
          </w:tcPr>
          <w:p w:rsidR="00AA3329" w:rsidRDefault="00AA3329" w:rsidP="00AA3329">
            <w:pPr>
              <w:pStyle w:val="a4"/>
              <w:jc w:val="center"/>
            </w:pPr>
            <w:r>
              <w:t>0,00</w:t>
            </w:r>
          </w:p>
        </w:tc>
        <w:tc>
          <w:tcPr>
            <w:tcW w:w="1287" w:type="dxa"/>
            <w:vAlign w:val="center"/>
          </w:tcPr>
          <w:p w:rsidR="00AA3329" w:rsidRDefault="006166D0" w:rsidP="00AA3329">
            <w:pPr>
              <w:pStyle w:val="a4"/>
              <w:jc w:val="center"/>
            </w:pPr>
            <w:r>
              <w:t>33,66</w:t>
            </w:r>
          </w:p>
        </w:tc>
      </w:tr>
      <w:tr w:rsidR="00AA3329" w:rsidRPr="001D031F" w:rsidTr="00FC38CB">
        <w:trPr>
          <w:jc w:val="center"/>
        </w:trPr>
        <w:tc>
          <w:tcPr>
            <w:tcW w:w="3690" w:type="dxa"/>
            <w:vAlign w:val="center"/>
          </w:tcPr>
          <w:p w:rsidR="00AA3329" w:rsidRPr="00D71708" w:rsidRDefault="00AA3329" w:rsidP="00737DDC">
            <w:pPr>
              <w:pStyle w:val="a4"/>
              <w:spacing w:line="276" w:lineRule="auto"/>
              <w:jc w:val="center"/>
              <w:rPr>
                <w:rFonts w:cs="Times New Roman"/>
              </w:rPr>
            </w:pPr>
            <w:r w:rsidRPr="00D71708">
              <w:rPr>
                <w:rFonts w:cs="Times New Roman"/>
              </w:rPr>
              <w:t>Удельный вес дорог, нуждающихся в капитальном ремонте (реконструкции)</w:t>
            </w:r>
          </w:p>
        </w:tc>
        <w:tc>
          <w:tcPr>
            <w:tcW w:w="1276" w:type="dxa"/>
            <w:vAlign w:val="center"/>
          </w:tcPr>
          <w:p w:rsidR="00AA3329" w:rsidRPr="002777AC" w:rsidRDefault="00AA3329" w:rsidP="00737DDC">
            <w:pPr>
              <w:pStyle w:val="a4"/>
              <w:spacing w:line="276" w:lineRule="auto"/>
              <w:jc w:val="center"/>
              <w:rPr>
                <w:rFonts w:cs="Times New Roman"/>
                <w:szCs w:val="24"/>
              </w:rPr>
            </w:pPr>
            <w:r>
              <w:rPr>
                <w:rFonts w:cs="Times New Roman"/>
                <w:szCs w:val="24"/>
              </w:rPr>
              <w:t>%</w:t>
            </w:r>
          </w:p>
        </w:tc>
        <w:tc>
          <w:tcPr>
            <w:tcW w:w="1330" w:type="dxa"/>
            <w:vAlign w:val="center"/>
          </w:tcPr>
          <w:p w:rsidR="00AA3329" w:rsidRDefault="00AA3329" w:rsidP="00AA3329">
            <w:pPr>
              <w:pStyle w:val="a4"/>
              <w:jc w:val="center"/>
            </w:pPr>
            <w:r>
              <w:t>70</w:t>
            </w:r>
          </w:p>
        </w:tc>
        <w:tc>
          <w:tcPr>
            <w:tcW w:w="1332" w:type="dxa"/>
            <w:vAlign w:val="center"/>
          </w:tcPr>
          <w:p w:rsidR="00AA3329" w:rsidRDefault="00AA3329" w:rsidP="00AA3329">
            <w:pPr>
              <w:pStyle w:val="a4"/>
              <w:jc w:val="center"/>
            </w:pPr>
            <w:r>
              <w:t>65</w:t>
            </w:r>
          </w:p>
        </w:tc>
        <w:tc>
          <w:tcPr>
            <w:tcW w:w="1331" w:type="dxa"/>
            <w:vAlign w:val="center"/>
          </w:tcPr>
          <w:p w:rsidR="00AA3329" w:rsidRDefault="00AA3329" w:rsidP="00AA3329">
            <w:pPr>
              <w:pStyle w:val="a4"/>
              <w:jc w:val="center"/>
            </w:pPr>
            <w:r>
              <w:t>60</w:t>
            </w:r>
          </w:p>
        </w:tc>
        <w:tc>
          <w:tcPr>
            <w:tcW w:w="1332" w:type="dxa"/>
            <w:vAlign w:val="center"/>
          </w:tcPr>
          <w:p w:rsidR="00AA3329" w:rsidRDefault="00AA3329" w:rsidP="00AA3329">
            <w:pPr>
              <w:pStyle w:val="a4"/>
              <w:jc w:val="center"/>
            </w:pPr>
            <w:r>
              <w:t>55</w:t>
            </w:r>
          </w:p>
        </w:tc>
        <w:tc>
          <w:tcPr>
            <w:tcW w:w="1331" w:type="dxa"/>
            <w:vAlign w:val="center"/>
          </w:tcPr>
          <w:p w:rsidR="00AA3329" w:rsidRDefault="00AA3329" w:rsidP="00AA3329">
            <w:pPr>
              <w:pStyle w:val="a4"/>
              <w:jc w:val="center"/>
            </w:pPr>
            <w:r>
              <w:t>50</w:t>
            </w:r>
          </w:p>
        </w:tc>
        <w:tc>
          <w:tcPr>
            <w:tcW w:w="1362" w:type="dxa"/>
            <w:vAlign w:val="center"/>
          </w:tcPr>
          <w:p w:rsidR="00AA3329" w:rsidRDefault="00AA3329" w:rsidP="00AA3329">
            <w:pPr>
              <w:pStyle w:val="a4"/>
              <w:jc w:val="center"/>
            </w:pPr>
            <w:r>
              <w:t>37</w:t>
            </w:r>
          </w:p>
        </w:tc>
        <w:tc>
          <w:tcPr>
            <w:tcW w:w="1287" w:type="dxa"/>
            <w:vAlign w:val="center"/>
          </w:tcPr>
          <w:p w:rsidR="00AA3329" w:rsidRDefault="00AA3329" w:rsidP="00AA3329">
            <w:pPr>
              <w:pStyle w:val="a4"/>
              <w:jc w:val="center"/>
            </w:pPr>
            <w:r>
              <w:t>25</w:t>
            </w:r>
          </w:p>
        </w:tc>
        <w:tc>
          <w:tcPr>
            <w:tcW w:w="1287" w:type="dxa"/>
            <w:vAlign w:val="center"/>
          </w:tcPr>
          <w:p w:rsidR="00AA3329" w:rsidRDefault="00AA3329" w:rsidP="00AA3329">
            <w:pPr>
              <w:pStyle w:val="a4"/>
              <w:jc w:val="center"/>
            </w:pPr>
            <w:r>
              <w:t>12</w:t>
            </w:r>
          </w:p>
        </w:tc>
      </w:tr>
      <w:tr w:rsidR="00AA3329" w:rsidRPr="001D031F" w:rsidTr="00FC38CB">
        <w:trPr>
          <w:jc w:val="center"/>
        </w:trPr>
        <w:tc>
          <w:tcPr>
            <w:tcW w:w="3690" w:type="dxa"/>
            <w:vAlign w:val="center"/>
          </w:tcPr>
          <w:p w:rsidR="00AA3329" w:rsidRPr="00D71708" w:rsidRDefault="00AA3329" w:rsidP="00737DDC">
            <w:pPr>
              <w:pStyle w:val="a4"/>
              <w:spacing w:line="276" w:lineRule="auto"/>
              <w:jc w:val="center"/>
              <w:rPr>
                <w:rFonts w:cs="Times New Roman"/>
              </w:rPr>
            </w:pPr>
            <w:r w:rsidRPr="00D71708">
              <w:rPr>
                <w:rFonts w:cs="Times New Roman"/>
              </w:rPr>
              <w:t>Прирост протяженности дорог</w:t>
            </w:r>
          </w:p>
        </w:tc>
        <w:tc>
          <w:tcPr>
            <w:tcW w:w="1276" w:type="dxa"/>
            <w:vAlign w:val="center"/>
          </w:tcPr>
          <w:p w:rsidR="00AA3329" w:rsidRPr="002777AC" w:rsidRDefault="00AA3329" w:rsidP="00737DDC">
            <w:pPr>
              <w:pStyle w:val="a4"/>
              <w:spacing w:line="276" w:lineRule="auto"/>
              <w:jc w:val="center"/>
              <w:rPr>
                <w:rFonts w:cs="Times New Roman"/>
                <w:szCs w:val="24"/>
              </w:rPr>
            </w:pPr>
            <w:r>
              <w:rPr>
                <w:rFonts w:cs="Times New Roman"/>
                <w:szCs w:val="24"/>
              </w:rPr>
              <w:t>км</w:t>
            </w:r>
          </w:p>
        </w:tc>
        <w:tc>
          <w:tcPr>
            <w:tcW w:w="1330" w:type="dxa"/>
            <w:vAlign w:val="center"/>
          </w:tcPr>
          <w:p w:rsidR="00AA3329" w:rsidRDefault="00AA3329" w:rsidP="00AA3329">
            <w:pPr>
              <w:pStyle w:val="a4"/>
              <w:jc w:val="center"/>
            </w:pPr>
            <w:r>
              <w:t>0</w:t>
            </w:r>
          </w:p>
        </w:tc>
        <w:tc>
          <w:tcPr>
            <w:tcW w:w="1332" w:type="dxa"/>
            <w:vAlign w:val="center"/>
          </w:tcPr>
          <w:p w:rsidR="00AA3329" w:rsidRDefault="00AA3329" w:rsidP="00AA3329">
            <w:pPr>
              <w:pStyle w:val="a4"/>
              <w:jc w:val="center"/>
            </w:pPr>
            <w:r>
              <w:t>0,0</w:t>
            </w:r>
          </w:p>
        </w:tc>
        <w:tc>
          <w:tcPr>
            <w:tcW w:w="1331" w:type="dxa"/>
            <w:vAlign w:val="center"/>
          </w:tcPr>
          <w:p w:rsidR="00AA3329" w:rsidRDefault="00AA3329" w:rsidP="00AA3329">
            <w:pPr>
              <w:pStyle w:val="a4"/>
              <w:jc w:val="center"/>
            </w:pPr>
            <w:r>
              <w:t>0,0</w:t>
            </w:r>
          </w:p>
        </w:tc>
        <w:tc>
          <w:tcPr>
            <w:tcW w:w="1332" w:type="dxa"/>
            <w:vAlign w:val="center"/>
          </w:tcPr>
          <w:p w:rsidR="00AA3329" w:rsidRDefault="00AA3329" w:rsidP="00AA3329">
            <w:pPr>
              <w:pStyle w:val="a4"/>
              <w:jc w:val="center"/>
            </w:pPr>
            <w:r>
              <w:t>0,0</w:t>
            </w:r>
          </w:p>
        </w:tc>
        <w:tc>
          <w:tcPr>
            <w:tcW w:w="1331" w:type="dxa"/>
            <w:vAlign w:val="center"/>
          </w:tcPr>
          <w:p w:rsidR="00AA3329" w:rsidRDefault="00AA3329" w:rsidP="00AA3329">
            <w:pPr>
              <w:pStyle w:val="a4"/>
              <w:jc w:val="center"/>
            </w:pPr>
            <w:r>
              <w:t>0,0</w:t>
            </w:r>
          </w:p>
        </w:tc>
        <w:tc>
          <w:tcPr>
            <w:tcW w:w="1362" w:type="dxa"/>
            <w:vAlign w:val="center"/>
          </w:tcPr>
          <w:p w:rsidR="00AA3329" w:rsidRDefault="00AA3329" w:rsidP="00AA3329">
            <w:pPr>
              <w:pStyle w:val="a4"/>
              <w:jc w:val="center"/>
            </w:pPr>
            <w:r>
              <w:t>0,0</w:t>
            </w:r>
          </w:p>
        </w:tc>
        <w:tc>
          <w:tcPr>
            <w:tcW w:w="1287" w:type="dxa"/>
            <w:vAlign w:val="center"/>
          </w:tcPr>
          <w:p w:rsidR="00AA3329" w:rsidRDefault="00AA3329" w:rsidP="00AA3329">
            <w:pPr>
              <w:pStyle w:val="a4"/>
              <w:jc w:val="center"/>
            </w:pPr>
            <w:r>
              <w:t>0,0</w:t>
            </w:r>
          </w:p>
        </w:tc>
        <w:tc>
          <w:tcPr>
            <w:tcW w:w="1287" w:type="dxa"/>
            <w:vAlign w:val="center"/>
          </w:tcPr>
          <w:p w:rsidR="00AA3329" w:rsidRDefault="00AA3329" w:rsidP="00AA3329">
            <w:pPr>
              <w:pStyle w:val="a4"/>
              <w:jc w:val="center"/>
            </w:pPr>
            <w:r>
              <w:t>15,7</w:t>
            </w:r>
          </w:p>
        </w:tc>
      </w:tr>
      <w:tr w:rsidR="006166D0" w:rsidRPr="001D031F" w:rsidTr="00FC38CB">
        <w:trPr>
          <w:jc w:val="center"/>
        </w:trPr>
        <w:tc>
          <w:tcPr>
            <w:tcW w:w="3690" w:type="dxa"/>
            <w:vAlign w:val="center"/>
          </w:tcPr>
          <w:p w:rsidR="006166D0" w:rsidRPr="00D71708" w:rsidRDefault="006166D0" w:rsidP="00737DDC">
            <w:pPr>
              <w:pStyle w:val="a4"/>
              <w:spacing w:line="276" w:lineRule="auto"/>
              <w:jc w:val="center"/>
              <w:rPr>
                <w:rFonts w:cs="Times New Roman"/>
              </w:rPr>
            </w:pPr>
            <w:r w:rsidRPr="009D7681">
              <w:rPr>
                <w:rFonts w:cs="Times New Roman"/>
              </w:rPr>
              <w:t>Общая протяженность улично-дорожной сети и дорог местного значения</w:t>
            </w:r>
          </w:p>
        </w:tc>
        <w:tc>
          <w:tcPr>
            <w:tcW w:w="1276" w:type="dxa"/>
            <w:vAlign w:val="center"/>
          </w:tcPr>
          <w:p w:rsidR="006166D0" w:rsidRPr="002777AC" w:rsidRDefault="006166D0" w:rsidP="00737DDC">
            <w:pPr>
              <w:pStyle w:val="a4"/>
              <w:spacing w:line="276" w:lineRule="auto"/>
              <w:jc w:val="center"/>
              <w:rPr>
                <w:rFonts w:cs="Times New Roman"/>
                <w:szCs w:val="24"/>
              </w:rPr>
            </w:pPr>
            <w:r>
              <w:rPr>
                <w:rFonts w:cs="Times New Roman"/>
                <w:szCs w:val="24"/>
              </w:rPr>
              <w:t>км</w:t>
            </w:r>
          </w:p>
        </w:tc>
        <w:tc>
          <w:tcPr>
            <w:tcW w:w="1330" w:type="dxa"/>
            <w:vAlign w:val="center"/>
          </w:tcPr>
          <w:p w:rsidR="006166D0" w:rsidRDefault="006166D0" w:rsidP="00AA3329">
            <w:pPr>
              <w:pStyle w:val="a4"/>
              <w:jc w:val="center"/>
            </w:pPr>
            <w:r>
              <w:rPr>
                <w:rFonts w:cs="Times New Roman"/>
              </w:rPr>
              <w:t>30,9491</w:t>
            </w:r>
          </w:p>
        </w:tc>
        <w:tc>
          <w:tcPr>
            <w:tcW w:w="1332" w:type="dxa"/>
            <w:vAlign w:val="center"/>
          </w:tcPr>
          <w:p w:rsidR="006166D0" w:rsidRDefault="006166D0" w:rsidP="00AA3329">
            <w:pPr>
              <w:pStyle w:val="a4"/>
              <w:jc w:val="center"/>
            </w:pPr>
            <w:r>
              <w:rPr>
                <w:rFonts w:cs="Times New Roman"/>
              </w:rPr>
              <w:t>30,9491</w:t>
            </w:r>
          </w:p>
        </w:tc>
        <w:tc>
          <w:tcPr>
            <w:tcW w:w="1331" w:type="dxa"/>
            <w:vAlign w:val="center"/>
          </w:tcPr>
          <w:p w:rsidR="006166D0" w:rsidRDefault="006166D0" w:rsidP="005D00E9">
            <w:pPr>
              <w:pStyle w:val="a4"/>
              <w:jc w:val="center"/>
            </w:pPr>
            <w:r>
              <w:rPr>
                <w:rFonts w:cs="Times New Roman"/>
              </w:rPr>
              <w:t>30,9491</w:t>
            </w:r>
          </w:p>
        </w:tc>
        <w:tc>
          <w:tcPr>
            <w:tcW w:w="1332" w:type="dxa"/>
            <w:vAlign w:val="center"/>
          </w:tcPr>
          <w:p w:rsidR="006166D0" w:rsidRDefault="006166D0" w:rsidP="005D00E9">
            <w:pPr>
              <w:pStyle w:val="a4"/>
              <w:jc w:val="center"/>
            </w:pPr>
            <w:r>
              <w:rPr>
                <w:rFonts w:cs="Times New Roman"/>
              </w:rPr>
              <w:t>30,9491</w:t>
            </w:r>
          </w:p>
        </w:tc>
        <w:tc>
          <w:tcPr>
            <w:tcW w:w="1331" w:type="dxa"/>
            <w:vAlign w:val="center"/>
          </w:tcPr>
          <w:p w:rsidR="006166D0" w:rsidRDefault="006166D0" w:rsidP="005D00E9">
            <w:pPr>
              <w:pStyle w:val="a4"/>
              <w:jc w:val="center"/>
            </w:pPr>
            <w:r>
              <w:rPr>
                <w:rFonts w:cs="Times New Roman"/>
              </w:rPr>
              <w:t>30,9491</w:t>
            </w:r>
          </w:p>
        </w:tc>
        <w:tc>
          <w:tcPr>
            <w:tcW w:w="1362" w:type="dxa"/>
            <w:vAlign w:val="center"/>
          </w:tcPr>
          <w:p w:rsidR="006166D0" w:rsidRDefault="006166D0" w:rsidP="005D00E9">
            <w:pPr>
              <w:pStyle w:val="a4"/>
              <w:jc w:val="center"/>
            </w:pPr>
            <w:r>
              <w:rPr>
                <w:rFonts w:cs="Times New Roman"/>
              </w:rPr>
              <w:t>30,9491</w:t>
            </w:r>
          </w:p>
        </w:tc>
        <w:tc>
          <w:tcPr>
            <w:tcW w:w="1287" w:type="dxa"/>
            <w:vAlign w:val="center"/>
          </w:tcPr>
          <w:p w:rsidR="006166D0" w:rsidRDefault="006166D0" w:rsidP="005D00E9">
            <w:pPr>
              <w:pStyle w:val="a4"/>
              <w:jc w:val="center"/>
            </w:pPr>
            <w:r>
              <w:rPr>
                <w:rFonts w:cs="Times New Roman"/>
              </w:rPr>
              <w:t>30,9491</w:t>
            </w:r>
          </w:p>
        </w:tc>
        <w:tc>
          <w:tcPr>
            <w:tcW w:w="1287" w:type="dxa"/>
            <w:vAlign w:val="center"/>
          </w:tcPr>
          <w:p w:rsidR="006166D0" w:rsidRDefault="006166D0" w:rsidP="00AA3329">
            <w:pPr>
              <w:pStyle w:val="a4"/>
              <w:jc w:val="center"/>
            </w:pPr>
            <w:r>
              <w:t>46,6491</w:t>
            </w:r>
          </w:p>
        </w:tc>
      </w:tr>
      <w:tr w:rsidR="00035035" w:rsidRPr="001D031F" w:rsidTr="00FC38CB">
        <w:trPr>
          <w:jc w:val="center"/>
        </w:trPr>
        <w:tc>
          <w:tcPr>
            <w:tcW w:w="3690" w:type="dxa"/>
            <w:vAlign w:val="center"/>
          </w:tcPr>
          <w:p w:rsidR="00035035" w:rsidRDefault="00035035" w:rsidP="00737DDC">
            <w:pPr>
              <w:pStyle w:val="a4"/>
              <w:spacing w:line="276" w:lineRule="auto"/>
              <w:jc w:val="center"/>
              <w:rPr>
                <w:rFonts w:cs="Times New Roman"/>
              </w:rPr>
            </w:pPr>
            <w:r>
              <w:rPr>
                <w:rFonts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035035" w:rsidRPr="004D0CAC" w:rsidRDefault="00035035" w:rsidP="00737DDC">
            <w:pPr>
              <w:pStyle w:val="a4"/>
              <w:spacing w:line="276" w:lineRule="auto"/>
              <w:jc w:val="center"/>
              <w:rPr>
                <w:rFonts w:cs="Times New Roman"/>
                <w:szCs w:val="24"/>
              </w:rPr>
            </w:pPr>
            <w:r w:rsidRPr="00510FD0">
              <w:rPr>
                <w:rFonts w:cs="Times New Roman"/>
                <w:szCs w:val="24"/>
              </w:rPr>
              <w:t>%</w:t>
            </w:r>
          </w:p>
        </w:tc>
        <w:tc>
          <w:tcPr>
            <w:tcW w:w="1330" w:type="dxa"/>
            <w:vAlign w:val="center"/>
          </w:tcPr>
          <w:p w:rsidR="00035035" w:rsidRDefault="00035035" w:rsidP="00035035">
            <w:pPr>
              <w:pStyle w:val="a4"/>
              <w:jc w:val="center"/>
            </w:pPr>
            <w:r>
              <w:t>70</w:t>
            </w:r>
          </w:p>
        </w:tc>
        <w:tc>
          <w:tcPr>
            <w:tcW w:w="1332" w:type="dxa"/>
            <w:vAlign w:val="center"/>
          </w:tcPr>
          <w:p w:rsidR="00035035" w:rsidRDefault="00035035" w:rsidP="00035035">
            <w:pPr>
              <w:pStyle w:val="a4"/>
              <w:jc w:val="center"/>
            </w:pPr>
            <w:r>
              <w:t>67</w:t>
            </w:r>
          </w:p>
        </w:tc>
        <w:tc>
          <w:tcPr>
            <w:tcW w:w="1331" w:type="dxa"/>
            <w:vAlign w:val="center"/>
          </w:tcPr>
          <w:p w:rsidR="00035035" w:rsidRDefault="00035035" w:rsidP="00035035">
            <w:pPr>
              <w:pStyle w:val="a4"/>
              <w:jc w:val="center"/>
            </w:pPr>
            <w:r>
              <w:t>64</w:t>
            </w:r>
          </w:p>
        </w:tc>
        <w:tc>
          <w:tcPr>
            <w:tcW w:w="1332" w:type="dxa"/>
            <w:vAlign w:val="center"/>
          </w:tcPr>
          <w:p w:rsidR="00035035" w:rsidRDefault="00035035" w:rsidP="00035035">
            <w:pPr>
              <w:pStyle w:val="a4"/>
              <w:jc w:val="center"/>
            </w:pPr>
            <w:r>
              <w:t>60</w:t>
            </w:r>
          </w:p>
        </w:tc>
        <w:tc>
          <w:tcPr>
            <w:tcW w:w="1331" w:type="dxa"/>
            <w:vAlign w:val="center"/>
          </w:tcPr>
          <w:p w:rsidR="00035035" w:rsidRDefault="00035035" w:rsidP="00035035">
            <w:pPr>
              <w:pStyle w:val="a4"/>
              <w:jc w:val="center"/>
            </w:pPr>
            <w:r>
              <w:t>57</w:t>
            </w:r>
          </w:p>
        </w:tc>
        <w:tc>
          <w:tcPr>
            <w:tcW w:w="1362" w:type="dxa"/>
            <w:vAlign w:val="center"/>
          </w:tcPr>
          <w:p w:rsidR="00035035" w:rsidRDefault="00035035" w:rsidP="00035035">
            <w:pPr>
              <w:pStyle w:val="a4"/>
              <w:jc w:val="center"/>
            </w:pPr>
            <w:r>
              <w:t>41</w:t>
            </w:r>
          </w:p>
        </w:tc>
        <w:tc>
          <w:tcPr>
            <w:tcW w:w="1287" w:type="dxa"/>
            <w:vAlign w:val="center"/>
          </w:tcPr>
          <w:p w:rsidR="00035035" w:rsidRDefault="00035035" w:rsidP="00035035">
            <w:pPr>
              <w:pStyle w:val="a4"/>
              <w:jc w:val="center"/>
            </w:pPr>
            <w:r>
              <w:t>26</w:t>
            </w:r>
          </w:p>
        </w:tc>
        <w:tc>
          <w:tcPr>
            <w:tcW w:w="1287" w:type="dxa"/>
            <w:vAlign w:val="center"/>
          </w:tcPr>
          <w:p w:rsidR="00035035" w:rsidRDefault="00035035" w:rsidP="00035035">
            <w:pPr>
              <w:pStyle w:val="a4"/>
              <w:jc w:val="center"/>
            </w:pPr>
            <w:r>
              <w:t>10</w:t>
            </w:r>
          </w:p>
        </w:tc>
      </w:tr>
      <w:tr w:rsidR="00035035" w:rsidRPr="001D031F" w:rsidTr="00FC38CB">
        <w:trPr>
          <w:jc w:val="center"/>
        </w:trPr>
        <w:tc>
          <w:tcPr>
            <w:tcW w:w="3690" w:type="dxa"/>
            <w:vAlign w:val="center"/>
          </w:tcPr>
          <w:p w:rsidR="00035035" w:rsidRDefault="00035035" w:rsidP="00737DDC">
            <w:pPr>
              <w:pStyle w:val="a4"/>
              <w:spacing w:line="276" w:lineRule="auto"/>
              <w:jc w:val="center"/>
              <w:rPr>
                <w:rFonts w:cs="Times New Roman"/>
              </w:rPr>
            </w:pPr>
            <w:r>
              <w:rPr>
                <w:rFonts w:cs="Times New Roman"/>
              </w:rPr>
              <w:t xml:space="preserve">Обеспеченность постоянной круглогодичной связью с сетью </w:t>
            </w:r>
            <w:r>
              <w:rPr>
                <w:rFonts w:cs="Times New Roman"/>
              </w:rPr>
              <w:lastRenderedPageBreak/>
              <w:t>автомобильных дорог общего пользования по дорогам с твердым покрытием</w:t>
            </w:r>
          </w:p>
        </w:tc>
        <w:tc>
          <w:tcPr>
            <w:tcW w:w="1276" w:type="dxa"/>
            <w:vAlign w:val="center"/>
          </w:tcPr>
          <w:p w:rsidR="00035035" w:rsidRPr="004D0CAC" w:rsidRDefault="00035035" w:rsidP="00737DDC">
            <w:pPr>
              <w:pStyle w:val="a4"/>
              <w:spacing w:line="276" w:lineRule="auto"/>
              <w:jc w:val="center"/>
              <w:rPr>
                <w:rFonts w:cs="Times New Roman"/>
                <w:szCs w:val="24"/>
              </w:rPr>
            </w:pPr>
            <w:r w:rsidRPr="00510FD0">
              <w:rPr>
                <w:rFonts w:cs="Times New Roman"/>
                <w:szCs w:val="24"/>
              </w:rPr>
              <w:lastRenderedPageBreak/>
              <w:t>%</w:t>
            </w:r>
          </w:p>
        </w:tc>
        <w:tc>
          <w:tcPr>
            <w:tcW w:w="1330" w:type="dxa"/>
            <w:vAlign w:val="center"/>
          </w:tcPr>
          <w:p w:rsidR="00035035" w:rsidRDefault="00035035" w:rsidP="00035035">
            <w:pPr>
              <w:pStyle w:val="a4"/>
              <w:jc w:val="center"/>
            </w:pPr>
            <w:r>
              <w:t>100</w:t>
            </w:r>
          </w:p>
        </w:tc>
        <w:tc>
          <w:tcPr>
            <w:tcW w:w="1332" w:type="dxa"/>
            <w:vAlign w:val="center"/>
          </w:tcPr>
          <w:p w:rsidR="00035035" w:rsidRDefault="00035035" w:rsidP="00035035">
            <w:pPr>
              <w:pStyle w:val="a4"/>
              <w:jc w:val="center"/>
            </w:pPr>
            <w:r>
              <w:t>100</w:t>
            </w:r>
          </w:p>
        </w:tc>
        <w:tc>
          <w:tcPr>
            <w:tcW w:w="1331" w:type="dxa"/>
            <w:vAlign w:val="center"/>
          </w:tcPr>
          <w:p w:rsidR="00035035" w:rsidRDefault="00035035" w:rsidP="00035035">
            <w:pPr>
              <w:pStyle w:val="a4"/>
              <w:jc w:val="center"/>
            </w:pPr>
            <w:r>
              <w:t>100</w:t>
            </w:r>
          </w:p>
        </w:tc>
        <w:tc>
          <w:tcPr>
            <w:tcW w:w="1332" w:type="dxa"/>
            <w:vAlign w:val="center"/>
          </w:tcPr>
          <w:p w:rsidR="00035035" w:rsidRDefault="00035035" w:rsidP="00035035">
            <w:pPr>
              <w:pStyle w:val="a4"/>
              <w:jc w:val="center"/>
            </w:pPr>
            <w:r>
              <w:t>100</w:t>
            </w:r>
          </w:p>
        </w:tc>
        <w:tc>
          <w:tcPr>
            <w:tcW w:w="1331" w:type="dxa"/>
            <w:vAlign w:val="center"/>
          </w:tcPr>
          <w:p w:rsidR="00035035" w:rsidRDefault="00035035" w:rsidP="00035035">
            <w:pPr>
              <w:pStyle w:val="a4"/>
              <w:jc w:val="center"/>
            </w:pPr>
            <w:r>
              <w:t>100</w:t>
            </w:r>
          </w:p>
        </w:tc>
        <w:tc>
          <w:tcPr>
            <w:tcW w:w="1362" w:type="dxa"/>
            <w:vAlign w:val="center"/>
          </w:tcPr>
          <w:p w:rsidR="00035035" w:rsidRDefault="00035035" w:rsidP="00035035">
            <w:pPr>
              <w:pStyle w:val="a4"/>
              <w:jc w:val="center"/>
            </w:pPr>
            <w:r>
              <w:t>100</w:t>
            </w:r>
          </w:p>
        </w:tc>
        <w:tc>
          <w:tcPr>
            <w:tcW w:w="1287" w:type="dxa"/>
            <w:vAlign w:val="center"/>
          </w:tcPr>
          <w:p w:rsidR="00035035" w:rsidRDefault="00035035" w:rsidP="00035035">
            <w:pPr>
              <w:pStyle w:val="a4"/>
              <w:jc w:val="center"/>
            </w:pPr>
            <w:r>
              <w:t>100</w:t>
            </w:r>
          </w:p>
        </w:tc>
        <w:tc>
          <w:tcPr>
            <w:tcW w:w="1287" w:type="dxa"/>
            <w:vAlign w:val="center"/>
          </w:tcPr>
          <w:p w:rsidR="00035035" w:rsidRDefault="00035035" w:rsidP="00035035">
            <w:pPr>
              <w:pStyle w:val="a4"/>
              <w:jc w:val="center"/>
            </w:pPr>
            <w:r>
              <w:t>100</w:t>
            </w:r>
          </w:p>
        </w:tc>
      </w:tr>
      <w:tr w:rsidR="00035035" w:rsidRPr="001D031F" w:rsidTr="00FC38CB">
        <w:trPr>
          <w:jc w:val="center"/>
        </w:trPr>
        <w:tc>
          <w:tcPr>
            <w:tcW w:w="3690" w:type="dxa"/>
            <w:vAlign w:val="center"/>
          </w:tcPr>
          <w:p w:rsidR="00035035" w:rsidRPr="009635F1" w:rsidRDefault="00035035" w:rsidP="00737DDC">
            <w:pPr>
              <w:pStyle w:val="a4"/>
              <w:spacing w:line="276" w:lineRule="auto"/>
              <w:jc w:val="center"/>
              <w:rPr>
                <w:rFonts w:cs="Times New Roman"/>
                <w:szCs w:val="24"/>
              </w:rPr>
            </w:pPr>
            <w:r>
              <w:rPr>
                <w:rFonts w:cs="Times New Roman"/>
                <w:szCs w:val="24"/>
              </w:rPr>
              <w:lastRenderedPageBreak/>
              <w:t>Протяженность пешеходных дорожек</w:t>
            </w:r>
          </w:p>
        </w:tc>
        <w:tc>
          <w:tcPr>
            <w:tcW w:w="1276" w:type="dxa"/>
            <w:vAlign w:val="center"/>
          </w:tcPr>
          <w:p w:rsidR="00035035" w:rsidRDefault="00035035" w:rsidP="00737DDC">
            <w:pPr>
              <w:pStyle w:val="a4"/>
              <w:spacing w:line="276" w:lineRule="auto"/>
              <w:jc w:val="center"/>
              <w:rPr>
                <w:rFonts w:cs="Times New Roman"/>
                <w:szCs w:val="24"/>
              </w:rPr>
            </w:pPr>
            <w:r>
              <w:rPr>
                <w:rFonts w:cs="Times New Roman"/>
                <w:szCs w:val="24"/>
              </w:rPr>
              <w:t>км</w:t>
            </w:r>
          </w:p>
        </w:tc>
        <w:tc>
          <w:tcPr>
            <w:tcW w:w="1330"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62"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r>
      <w:tr w:rsidR="00035035" w:rsidRPr="001D031F" w:rsidTr="00FC38CB">
        <w:trPr>
          <w:jc w:val="center"/>
        </w:trPr>
        <w:tc>
          <w:tcPr>
            <w:tcW w:w="3690" w:type="dxa"/>
            <w:vAlign w:val="center"/>
          </w:tcPr>
          <w:p w:rsidR="00035035" w:rsidRDefault="00035035" w:rsidP="00737DDC">
            <w:pPr>
              <w:pStyle w:val="a4"/>
              <w:spacing w:line="276" w:lineRule="auto"/>
              <w:jc w:val="center"/>
              <w:rPr>
                <w:rFonts w:cs="Times New Roman"/>
                <w:szCs w:val="24"/>
              </w:rPr>
            </w:pPr>
            <w:r>
              <w:rPr>
                <w:rFonts w:cs="Times New Roman"/>
                <w:szCs w:val="24"/>
              </w:rPr>
              <w:t>Протяженность велосипедных дорожек</w:t>
            </w:r>
          </w:p>
        </w:tc>
        <w:tc>
          <w:tcPr>
            <w:tcW w:w="1276" w:type="dxa"/>
            <w:vAlign w:val="center"/>
          </w:tcPr>
          <w:p w:rsidR="00035035" w:rsidRDefault="00035035" w:rsidP="00737DDC">
            <w:pPr>
              <w:pStyle w:val="a4"/>
              <w:spacing w:line="276" w:lineRule="auto"/>
              <w:jc w:val="center"/>
              <w:rPr>
                <w:rFonts w:cs="Times New Roman"/>
                <w:szCs w:val="24"/>
              </w:rPr>
            </w:pPr>
            <w:r>
              <w:rPr>
                <w:rFonts w:cs="Times New Roman"/>
                <w:szCs w:val="24"/>
              </w:rPr>
              <w:t>км</w:t>
            </w:r>
          </w:p>
        </w:tc>
        <w:tc>
          <w:tcPr>
            <w:tcW w:w="1330"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62"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r>
      <w:tr w:rsidR="00035035" w:rsidRPr="001D031F" w:rsidTr="00FC38CB">
        <w:trPr>
          <w:jc w:val="center"/>
        </w:trPr>
        <w:tc>
          <w:tcPr>
            <w:tcW w:w="3690" w:type="dxa"/>
            <w:vAlign w:val="center"/>
          </w:tcPr>
          <w:p w:rsidR="00035035" w:rsidRDefault="00035035" w:rsidP="00737DDC">
            <w:pPr>
              <w:pStyle w:val="a4"/>
              <w:spacing w:line="276" w:lineRule="auto"/>
              <w:jc w:val="center"/>
              <w:rPr>
                <w:rFonts w:cs="Times New Roman"/>
                <w:szCs w:val="24"/>
              </w:rPr>
            </w:pPr>
            <w:r>
              <w:rPr>
                <w:rFonts w:cs="Times New Roman"/>
                <w:szCs w:val="24"/>
              </w:rPr>
              <w:t>Обеспечение транспортного обслуживания населения</w:t>
            </w:r>
          </w:p>
        </w:tc>
        <w:tc>
          <w:tcPr>
            <w:tcW w:w="1276" w:type="dxa"/>
            <w:vAlign w:val="center"/>
          </w:tcPr>
          <w:p w:rsidR="00035035" w:rsidRDefault="00035035" w:rsidP="00737DDC">
            <w:pPr>
              <w:pStyle w:val="a4"/>
              <w:spacing w:line="276" w:lineRule="auto"/>
              <w:jc w:val="center"/>
              <w:rPr>
                <w:rFonts w:cs="Times New Roman"/>
                <w:szCs w:val="24"/>
              </w:rPr>
            </w:pPr>
            <w:r>
              <w:rPr>
                <w:rFonts w:cs="Times New Roman"/>
                <w:szCs w:val="24"/>
              </w:rPr>
              <w:t>%</w:t>
            </w:r>
          </w:p>
        </w:tc>
        <w:tc>
          <w:tcPr>
            <w:tcW w:w="1330" w:type="dxa"/>
            <w:vAlign w:val="center"/>
          </w:tcPr>
          <w:p w:rsidR="00035035" w:rsidRDefault="00035035" w:rsidP="00035035">
            <w:pPr>
              <w:pStyle w:val="a4"/>
              <w:jc w:val="center"/>
            </w:pPr>
            <w:r>
              <w:t>100</w:t>
            </w:r>
          </w:p>
        </w:tc>
        <w:tc>
          <w:tcPr>
            <w:tcW w:w="1332" w:type="dxa"/>
            <w:vAlign w:val="center"/>
          </w:tcPr>
          <w:p w:rsidR="00035035" w:rsidRDefault="00035035" w:rsidP="00035035">
            <w:pPr>
              <w:pStyle w:val="a4"/>
              <w:jc w:val="center"/>
            </w:pPr>
            <w:r>
              <w:t>100</w:t>
            </w:r>
          </w:p>
        </w:tc>
        <w:tc>
          <w:tcPr>
            <w:tcW w:w="1331" w:type="dxa"/>
            <w:vAlign w:val="center"/>
          </w:tcPr>
          <w:p w:rsidR="00035035" w:rsidRDefault="00035035" w:rsidP="00035035">
            <w:pPr>
              <w:pStyle w:val="a4"/>
              <w:jc w:val="center"/>
            </w:pPr>
            <w:r>
              <w:t>100</w:t>
            </w:r>
          </w:p>
        </w:tc>
        <w:tc>
          <w:tcPr>
            <w:tcW w:w="1332" w:type="dxa"/>
            <w:vAlign w:val="center"/>
          </w:tcPr>
          <w:p w:rsidR="00035035" w:rsidRDefault="00035035" w:rsidP="00035035">
            <w:pPr>
              <w:pStyle w:val="a4"/>
              <w:jc w:val="center"/>
            </w:pPr>
            <w:r>
              <w:t>100</w:t>
            </w:r>
          </w:p>
        </w:tc>
        <w:tc>
          <w:tcPr>
            <w:tcW w:w="1331" w:type="dxa"/>
            <w:vAlign w:val="center"/>
          </w:tcPr>
          <w:p w:rsidR="00035035" w:rsidRDefault="00035035" w:rsidP="00035035">
            <w:pPr>
              <w:pStyle w:val="a4"/>
              <w:jc w:val="center"/>
            </w:pPr>
            <w:r>
              <w:t>100</w:t>
            </w:r>
          </w:p>
        </w:tc>
        <w:tc>
          <w:tcPr>
            <w:tcW w:w="1362" w:type="dxa"/>
            <w:vAlign w:val="center"/>
          </w:tcPr>
          <w:p w:rsidR="00035035" w:rsidRDefault="00035035" w:rsidP="00035035">
            <w:pPr>
              <w:pStyle w:val="a4"/>
              <w:jc w:val="center"/>
            </w:pPr>
            <w:r>
              <w:t>100</w:t>
            </w:r>
          </w:p>
        </w:tc>
        <w:tc>
          <w:tcPr>
            <w:tcW w:w="1287" w:type="dxa"/>
            <w:vAlign w:val="center"/>
          </w:tcPr>
          <w:p w:rsidR="00035035" w:rsidRDefault="00035035" w:rsidP="00035035">
            <w:pPr>
              <w:pStyle w:val="a4"/>
              <w:jc w:val="center"/>
            </w:pPr>
            <w:r>
              <w:t>100</w:t>
            </w:r>
          </w:p>
        </w:tc>
        <w:tc>
          <w:tcPr>
            <w:tcW w:w="1287" w:type="dxa"/>
            <w:vAlign w:val="center"/>
          </w:tcPr>
          <w:p w:rsidR="00035035" w:rsidRDefault="00035035" w:rsidP="00035035">
            <w:pPr>
              <w:pStyle w:val="a4"/>
              <w:jc w:val="center"/>
            </w:pPr>
            <w:r>
              <w:t>100</w:t>
            </w:r>
          </w:p>
        </w:tc>
      </w:tr>
      <w:tr w:rsidR="00035035" w:rsidRPr="001D031F" w:rsidTr="00FC38CB">
        <w:trPr>
          <w:jc w:val="center"/>
        </w:trPr>
        <w:tc>
          <w:tcPr>
            <w:tcW w:w="3690" w:type="dxa"/>
            <w:vAlign w:val="center"/>
          </w:tcPr>
          <w:p w:rsidR="00035035" w:rsidRPr="005A44F9" w:rsidRDefault="00035035" w:rsidP="00737DDC">
            <w:pPr>
              <w:pStyle w:val="a4"/>
              <w:spacing w:line="276" w:lineRule="auto"/>
              <w:jc w:val="center"/>
              <w:rPr>
                <w:rFonts w:cs="Times New Roman"/>
              </w:rPr>
            </w:pPr>
            <w:r w:rsidRPr="005A44F9">
              <w:rPr>
                <w:rFonts w:cs="Times New Roman"/>
              </w:rPr>
              <w:t>Количество путепроводов, многоуровневых развязок</w:t>
            </w:r>
          </w:p>
        </w:tc>
        <w:tc>
          <w:tcPr>
            <w:tcW w:w="1276" w:type="dxa"/>
            <w:vAlign w:val="center"/>
          </w:tcPr>
          <w:p w:rsidR="00035035" w:rsidRDefault="00035035" w:rsidP="00737DDC">
            <w:pPr>
              <w:pStyle w:val="a4"/>
              <w:spacing w:line="276" w:lineRule="auto"/>
              <w:jc w:val="center"/>
              <w:rPr>
                <w:rFonts w:cs="Times New Roman"/>
                <w:szCs w:val="24"/>
              </w:rPr>
            </w:pPr>
            <w:r>
              <w:rPr>
                <w:rFonts w:cs="Times New Roman"/>
                <w:szCs w:val="24"/>
              </w:rPr>
              <w:t>шт.</w:t>
            </w:r>
          </w:p>
        </w:tc>
        <w:tc>
          <w:tcPr>
            <w:tcW w:w="1330"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62"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r>
      <w:tr w:rsidR="00035035" w:rsidRPr="001D031F" w:rsidTr="00FC38CB">
        <w:trPr>
          <w:jc w:val="center"/>
        </w:trPr>
        <w:tc>
          <w:tcPr>
            <w:tcW w:w="3690" w:type="dxa"/>
            <w:vAlign w:val="center"/>
          </w:tcPr>
          <w:p w:rsidR="00035035" w:rsidRPr="005A44F9" w:rsidRDefault="00035035" w:rsidP="00737DDC">
            <w:pPr>
              <w:pStyle w:val="a4"/>
              <w:spacing w:line="276" w:lineRule="auto"/>
              <w:jc w:val="center"/>
              <w:rPr>
                <w:rFonts w:cs="Times New Roman"/>
              </w:rPr>
            </w:pPr>
            <w:r w:rsidRPr="005A44F9">
              <w:rPr>
                <w:rFonts w:cs="Times New Roman"/>
              </w:rPr>
              <w:t>Количество автозаправочных станций</w:t>
            </w:r>
          </w:p>
        </w:tc>
        <w:tc>
          <w:tcPr>
            <w:tcW w:w="1276" w:type="dxa"/>
            <w:vAlign w:val="center"/>
          </w:tcPr>
          <w:p w:rsidR="00035035" w:rsidRDefault="00035035" w:rsidP="00737DDC">
            <w:pPr>
              <w:pStyle w:val="a4"/>
              <w:spacing w:line="276" w:lineRule="auto"/>
              <w:jc w:val="center"/>
              <w:rPr>
                <w:rFonts w:cs="Times New Roman"/>
                <w:szCs w:val="24"/>
              </w:rPr>
            </w:pPr>
            <w:r>
              <w:rPr>
                <w:rFonts w:cs="Times New Roman"/>
                <w:szCs w:val="24"/>
              </w:rPr>
              <w:t>шт.</w:t>
            </w:r>
          </w:p>
        </w:tc>
        <w:tc>
          <w:tcPr>
            <w:tcW w:w="1330"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62"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r>
      <w:tr w:rsidR="00035035" w:rsidRPr="001D031F" w:rsidTr="00FC38CB">
        <w:trPr>
          <w:jc w:val="center"/>
        </w:trPr>
        <w:tc>
          <w:tcPr>
            <w:tcW w:w="3690" w:type="dxa"/>
            <w:vAlign w:val="center"/>
          </w:tcPr>
          <w:p w:rsidR="00035035" w:rsidRPr="005A44F9" w:rsidRDefault="00035035" w:rsidP="00737DDC">
            <w:pPr>
              <w:pStyle w:val="a4"/>
              <w:spacing w:line="276" w:lineRule="auto"/>
              <w:jc w:val="center"/>
              <w:rPr>
                <w:rFonts w:cs="Times New Roman"/>
              </w:rPr>
            </w:pPr>
            <w:r w:rsidRPr="005A44F9">
              <w:rPr>
                <w:rFonts w:cs="Times New Roman"/>
              </w:rPr>
              <w:t>Количество пристаней</w:t>
            </w:r>
          </w:p>
        </w:tc>
        <w:tc>
          <w:tcPr>
            <w:tcW w:w="1276" w:type="dxa"/>
            <w:vAlign w:val="center"/>
          </w:tcPr>
          <w:p w:rsidR="00035035" w:rsidRDefault="00035035" w:rsidP="00737DDC">
            <w:pPr>
              <w:pStyle w:val="a4"/>
              <w:spacing w:line="276" w:lineRule="auto"/>
              <w:jc w:val="center"/>
              <w:rPr>
                <w:rFonts w:cs="Times New Roman"/>
                <w:szCs w:val="24"/>
              </w:rPr>
            </w:pPr>
            <w:r>
              <w:rPr>
                <w:rFonts w:cs="Times New Roman"/>
                <w:szCs w:val="24"/>
              </w:rPr>
              <w:t>шт.</w:t>
            </w:r>
          </w:p>
        </w:tc>
        <w:tc>
          <w:tcPr>
            <w:tcW w:w="1330"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62"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r>
      <w:tr w:rsidR="00035035" w:rsidRPr="001D031F" w:rsidTr="00FC38CB">
        <w:trPr>
          <w:jc w:val="center"/>
        </w:trPr>
        <w:tc>
          <w:tcPr>
            <w:tcW w:w="3690" w:type="dxa"/>
            <w:vAlign w:val="center"/>
          </w:tcPr>
          <w:p w:rsidR="00035035" w:rsidRPr="005A44F9" w:rsidRDefault="00035035" w:rsidP="00737DDC">
            <w:pPr>
              <w:pStyle w:val="a4"/>
              <w:spacing w:line="276" w:lineRule="auto"/>
              <w:jc w:val="center"/>
              <w:rPr>
                <w:rFonts w:cs="Times New Roman"/>
              </w:rPr>
            </w:pPr>
            <w:r w:rsidRPr="005A44F9">
              <w:rPr>
                <w:rFonts w:cs="Times New Roman"/>
              </w:rPr>
              <w:t>Количество баз-стоянок маломерного флота</w:t>
            </w:r>
          </w:p>
        </w:tc>
        <w:tc>
          <w:tcPr>
            <w:tcW w:w="1276" w:type="dxa"/>
            <w:vAlign w:val="center"/>
          </w:tcPr>
          <w:p w:rsidR="00035035" w:rsidRDefault="00035035" w:rsidP="00737DDC">
            <w:pPr>
              <w:pStyle w:val="a4"/>
              <w:spacing w:line="276" w:lineRule="auto"/>
              <w:jc w:val="center"/>
              <w:rPr>
                <w:rFonts w:cs="Times New Roman"/>
                <w:szCs w:val="24"/>
              </w:rPr>
            </w:pPr>
            <w:r>
              <w:rPr>
                <w:rFonts w:cs="Times New Roman"/>
                <w:szCs w:val="24"/>
              </w:rPr>
              <w:t>шт.</w:t>
            </w:r>
          </w:p>
        </w:tc>
        <w:tc>
          <w:tcPr>
            <w:tcW w:w="1330"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62"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r>
      <w:tr w:rsidR="00035035" w:rsidRPr="001D031F" w:rsidTr="00FC38CB">
        <w:trPr>
          <w:jc w:val="center"/>
        </w:trPr>
        <w:tc>
          <w:tcPr>
            <w:tcW w:w="3690" w:type="dxa"/>
            <w:vAlign w:val="center"/>
          </w:tcPr>
          <w:p w:rsidR="00035035" w:rsidRPr="005A44F9" w:rsidRDefault="00035035" w:rsidP="00737DDC">
            <w:pPr>
              <w:pStyle w:val="a4"/>
              <w:spacing w:line="276" w:lineRule="auto"/>
              <w:jc w:val="center"/>
              <w:rPr>
                <w:rFonts w:cs="Times New Roman"/>
              </w:rPr>
            </w:pPr>
            <w:r w:rsidRPr="005A44F9">
              <w:rPr>
                <w:rFonts w:cs="Times New Roman"/>
              </w:rPr>
              <w:t>Количество автомобильных стоянок длительного времени</w:t>
            </w:r>
          </w:p>
        </w:tc>
        <w:tc>
          <w:tcPr>
            <w:tcW w:w="1276" w:type="dxa"/>
            <w:vAlign w:val="center"/>
          </w:tcPr>
          <w:p w:rsidR="00035035" w:rsidRDefault="00035035" w:rsidP="00737DDC">
            <w:pPr>
              <w:pStyle w:val="a4"/>
              <w:spacing w:line="276" w:lineRule="auto"/>
              <w:jc w:val="center"/>
              <w:rPr>
                <w:rFonts w:cs="Times New Roman"/>
                <w:szCs w:val="24"/>
              </w:rPr>
            </w:pPr>
            <w:r>
              <w:rPr>
                <w:rFonts w:cs="Times New Roman"/>
                <w:szCs w:val="24"/>
              </w:rPr>
              <w:t>шт.</w:t>
            </w:r>
          </w:p>
        </w:tc>
        <w:tc>
          <w:tcPr>
            <w:tcW w:w="1330"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62"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r>
      <w:tr w:rsidR="00035035" w:rsidRPr="001D031F" w:rsidTr="00FC38CB">
        <w:trPr>
          <w:jc w:val="center"/>
        </w:trPr>
        <w:tc>
          <w:tcPr>
            <w:tcW w:w="3690" w:type="dxa"/>
            <w:vAlign w:val="center"/>
          </w:tcPr>
          <w:p w:rsidR="00035035" w:rsidRDefault="00035035" w:rsidP="00737DDC">
            <w:pPr>
              <w:pStyle w:val="a4"/>
              <w:spacing w:line="276" w:lineRule="auto"/>
              <w:jc w:val="center"/>
              <w:rPr>
                <w:rFonts w:cs="Times New Roman"/>
                <w:szCs w:val="24"/>
              </w:rPr>
            </w:pPr>
            <w:r>
              <w:rPr>
                <w:rFonts w:cs="Times New Roman"/>
                <w:szCs w:val="24"/>
              </w:rPr>
              <w:t>Количество капитально отремонтированных искусственных сооружений (мостов)</w:t>
            </w:r>
          </w:p>
        </w:tc>
        <w:tc>
          <w:tcPr>
            <w:tcW w:w="1276" w:type="dxa"/>
            <w:vAlign w:val="center"/>
          </w:tcPr>
          <w:p w:rsidR="00035035" w:rsidRDefault="00035035" w:rsidP="00737DDC">
            <w:pPr>
              <w:pStyle w:val="a4"/>
              <w:spacing w:line="276" w:lineRule="auto"/>
              <w:jc w:val="center"/>
              <w:rPr>
                <w:rFonts w:cs="Times New Roman"/>
                <w:szCs w:val="24"/>
              </w:rPr>
            </w:pPr>
            <w:r>
              <w:rPr>
                <w:rFonts w:cs="Times New Roman"/>
                <w:szCs w:val="24"/>
              </w:rPr>
              <w:t>шт.</w:t>
            </w:r>
          </w:p>
        </w:tc>
        <w:tc>
          <w:tcPr>
            <w:tcW w:w="1330"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32" w:type="dxa"/>
            <w:vAlign w:val="center"/>
          </w:tcPr>
          <w:p w:rsidR="00035035" w:rsidRDefault="00035035" w:rsidP="00035035">
            <w:pPr>
              <w:pStyle w:val="a4"/>
              <w:jc w:val="center"/>
            </w:pPr>
            <w:r>
              <w:t>0</w:t>
            </w:r>
          </w:p>
        </w:tc>
        <w:tc>
          <w:tcPr>
            <w:tcW w:w="1331" w:type="dxa"/>
            <w:vAlign w:val="center"/>
          </w:tcPr>
          <w:p w:rsidR="00035035" w:rsidRDefault="00035035" w:rsidP="00035035">
            <w:pPr>
              <w:pStyle w:val="a4"/>
              <w:jc w:val="center"/>
            </w:pPr>
            <w:r>
              <w:t>0</w:t>
            </w:r>
          </w:p>
        </w:tc>
        <w:tc>
          <w:tcPr>
            <w:tcW w:w="1362"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0</w:t>
            </w:r>
          </w:p>
        </w:tc>
        <w:tc>
          <w:tcPr>
            <w:tcW w:w="1287" w:type="dxa"/>
            <w:vAlign w:val="center"/>
          </w:tcPr>
          <w:p w:rsidR="00035035" w:rsidRDefault="00035035" w:rsidP="00035035">
            <w:pPr>
              <w:pStyle w:val="a4"/>
              <w:jc w:val="center"/>
            </w:pPr>
            <w:r>
              <w:t>2</w:t>
            </w:r>
          </w:p>
        </w:tc>
      </w:tr>
    </w:tbl>
    <w:p w:rsidR="00E63A32" w:rsidRDefault="00E63A32" w:rsidP="00737DDC">
      <w:pPr>
        <w:pStyle w:val="a4"/>
        <w:spacing w:line="276" w:lineRule="auto"/>
        <w:sectPr w:rsidR="00E63A32" w:rsidSect="00E30A33">
          <w:headerReference w:type="default" r:id="rId23"/>
          <w:headerReference w:type="first" r:id="rId24"/>
          <w:pgSz w:w="16838" w:h="11906" w:orient="landscape"/>
          <w:pgMar w:top="567" w:right="567" w:bottom="1134" w:left="567" w:header="425" w:footer="403" w:gutter="0"/>
          <w:cols w:space="708"/>
          <w:docGrid w:linePitch="360"/>
        </w:sectPr>
      </w:pPr>
    </w:p>
    <w:p w:rsidR="001F6144" w:rsidRPr="001743F1" w:rsidRDefault="001F6144" w:rsidP="004A1B65">
      <w:pPr>
        <w:pStyle w:val="10"/>
        <w:numPr>
          <w:ilvl w:val="0"/>
          <w:numId w:val="39"/>
        </w:numPr>
        <w:pBdr>
          <w:bottom w:val="single" w:sz="4" w:space="1" w:color="auto"/>
        </w:pBdr>
        <w:spacing w:before="0"/>
        <w:ind w:left="426" w:hanging="426"/>
        <w:jc w:val="both"/>
        <w:rPr>
          <w:rFonts w:ascii="Times New Roman" w:hAnsi="Times New Roman" w:cs="Times New Roman"/>
          <w:color w:val="auto"/>
          <w:sz w:val="24"/>
          <w:szCs w:val="26"/>
        </w:rPr>
      </w:pPr>
      <w:bookmarkStart w:id="30" w:name="_Toc496777493"/>
      <w:r>
        <w:rPr>
          <w:rFonts w:ascii="Times New Roman" w:hAnsi="Times New Roman" w:cs="Times New Roman"/>
          <w:color w:val="auto"/>
          <w:sz w:val="24"/>
          <w:szCs w:val="26"/>
        </w:rPr>
        <w:lastRenderedPageBreak/>
        <w:t>ПЕРЕЧЕНЬ МЕРОПРИЯТИЙ  (ИНВЕСТИЦИОННЫХ ПРОЕКТОВ) И ОЦЕНКА ОБЪЕМОВ И ИСТОЧНИКОВ ФИНАНСИРОВАНИЯ</w:t>
      </w:r>
      <w:bookmarkEnd w:id="30"/>
    </w:p>
    <w:p w:rsidR="001F6144" w:rsidRDefault="001F6144" w:rsidP="00737DDC">
      <w:pPr>
        <w:pStyle w:val="a4"/>
        <w:spacing w:line="276" w:lineRule="auto"/>
        <w:rPr>
          <w:rFonts w:cs="Times New Roman"/>
        </w:rPr>
      </w:pPr>
    </w:p>
    <w:p w:rsidR="001F6144" w:rsidRDefault="001F6144" w:rsidP="008C0D30">
      <w:pPr>
        <w:pStyle w:val="a4"/>
        <w:spacing w:line="276" w:lineRule="auto"/>
        <w:ind w:firstLine="708"/>
        <w:rPr>
          <w:rFonts w:cs="Times New Roman"/>
        </w:rPr>
      </w:pPr>
      <w:r w:rsidRPr="001F6144">
        <w:rPr>
          <w:rFonts w:cs="Times New Roman"/>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rPr>
          <w:rFonts w:cs="Times New Roman"/>
        </w:rPr>
        <w:t>.</w:t>
      </w:r>
      <w:r w:rsidRPr="001F6144">
        <w:rPr>
          <w:rFonts w:cs="Times New Roman"/>
        </w:rPr>
        <w:t xml:space="preserve"> Разработанные программные мероприятия систематизиров</w:t>
      </w:r>
      <w:r>
        <w:rPr>
          <w:rFonts w:cs="Times New Roman"/>
        </w:rPr>
        <w:t>аны по степени их актуальности.</w:t>
      </w:r>
    </w:p>
    <w:p w:rsidR="001F6144" w:rsidRDefault="001F6144" w:rsidP="008C0D30">
      <w:pPr>
        <w:pStyle w:val="a4"/>
        <w:spacing w:line="276" w:lineRule="auto"/>
        <w:ind w:firstLine="708"/>
        <w:rPr>
          <w:rFonts w:cs="Times New Roman"/>
        </w:rPr>
      </w:pPr>
      <w:r w:rsidRPr="001F6144">
        <w:rPr>
          <w:rFonts w:cs="Times New Roman"/>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rPr>
          <w:rFonts w:cs="Times New Roman"/>
        </w:rPr>
        <w:t>денных аналогичных мероприятий.</w:t>
      </w:r>
    </w:p>
    <w:p w:rsidR="001F6144" w:rsidRDefault="001F6144" w:rsidP="008C0D30">
      <w:pPr>
        <w:pStyle w:val="a4"/>
        <w:spacing w:line="276" w:lineRule="auto"/>
        <w:ind w:firstLine="708"/>
        <w:rPr>
          <w:rFonts w:cs="Times New Roman"/>
        </w:rPr>
      </w:pPr>
      <w:r w:rsidRPr="001F6144">
        <w:rPr>
          <w:rFonts w:cs="Times New Roman"/>
        </w:rPr>
        <w:t xml:space="preserve">Источниками финансирования мероприятий Программы являются средства бюджета </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00A425B2">
        <w:rPr>
          <w:rFonts w:cs="Times New Roman"/>
        </w:rPr>
        <w:t xml:space="preserve">, </w:t>
      </w:r>
      <w:r w:rsidR="00A425B2" w:rsidRPr="00277648">
        <w:rPr>
          <w:rFonts w:cs="Times New Roman"/>
          <w:szCs w:val="24"/>
        </w:rPr>
        <w:t>бюджет</w:t>
      </w:r>
      <w:r w:rsidR="00A425B2">
        <w:rPr>
          <w:rFonts w:cs="Times New Roman"/>
          <w:szCs w:val="24"/>
        </w:rPr>
        <w:t>а</w:t>
      </w:r>
      <w:r w:rsidR="00A425B2" w:rsidRPr="00277648">
        <w:rPr>
          <w:rFonts w:cs="Times New Roman"/>
          <w:szCs w:val="24"/>
        </w:rPr>
        <w:t xml:space="preserve"> Ленинградской области</w:t>
      </w:r>
      <w:r w:rsidR="003D0C28">
        <w:rPr>
          <w:rFonts w:cs="Times New Roman"/>
          <w:szCs w:val="24"/>
        </w:rPr>
        <w:t>,</w:t>
      </w:r>
      <w:r w:rsidR="003D0C28" w:rsidRPr="007F7836">
        <w:rPr>
          <w:rFonts w:cs="Times New Roman"/>
          <w:szCs w:val="24"/>
        </w:rPr>
        <w:t>средств</w:t>
      </w:r>
      <w:r w:rsidR="003D0C28">
        <w:rPr>
          <w:rFonts w:cs="Times New Roman"/>
          <w:szCs w:val="24"/>
        </w:rPr>
        <w:t>а</w:t>
      </w:r>
      <w:r w:rsidR="003D0C28" w:rsidRPr="007F7836">
        <w:rPr>
          <w:rFonts w:cs="Times New Roman"/>
          <w:szCs w:val="24"/>
        </w:rPr>
        <w:t xml:space="preserve"> предприятий </w:t>
      </w:r>
      <w:r w:rsidR="003D0C28">
        <w:rPr>
          <w:rFonts w:cs="Times New Roman"/>
          <w:szCs w:val="24"/>
        </w:rPr>
        <w:t>автотранспортного</w:t>
      </w:r>
      <w:r w:rsidR="003D0C28" w:rsidRPr="007F7836">
        <w:rPr>
          <w:rFonts w:cs="Times New Roman"/>
          <w:szCs w:val="24"/>
        </w:rPr>
        <w:t xml:space="preserve"> комплекса, осуществляющих деятельнос</w:t>
      </w:r>
      <w:r w:rsidR="003D0C28">
        <w:rPr>
          <w:rFonts w:cs="Times New Roman"/>
          <w:szCs w:val="24"/>
        </w:rPr>
        <w:t>ть на территории муниципалитета и прочие источники финансирования, включая средства инвесторов</w:t>
      </w:r>
      <w:r w:rsidR="00A425B2">
        <w:rPr>
          <w:rFonts w:cs="Times New Roman"/>
          <w:szCs w:val="24"/>
        </w:rPr>
        <w:t>.</w:t>
      </w:r>
    </w:p>
    <w:p w:rsidR="001F6144" w:rsidRDefault="001F6144" w:rsidP="008C0D30">
      <w:pPr>
        <w:pStyle w:val="a4"/>
        <w:spacing w:line="276" w:lineRule="auto"/>
        <w:ind w:firstLine="708"/>
        <w:rPr>
          <w:rFonts w:cs="Times New Roman"/>
        </w:rPr>
      </w:pPr>
      <w:r w:rsidRPr="001F6144">
        <w:rPr>
          <w:rFonts w:cs="Times New Roman"/>
        </w:rPr>
        <w:t xml:space="preserve">Механизм реализации Программы включает в себя систему мероприятий, </w:t>
      </w:r>
      <w:r>
        <w:rPr>
          <w:rFonts w:cs="Times New Roman"/>
        </w:rPr>
        <w:t>проводимых</w:t>
      </w:r>
      <w:r w:rsidRPr="001F6144">
        <w:rPr>
          <w:rFonts w:cs="Times New Roman"/>
        </w:rPr>
        <w:t xml:space="preserve"> по обследованию, содержанию, ремонту, паспортизации автомобильных дорог общего пользования местного значения в </w:t>
      </w:r>
      <w:r w:rsidR="003C3BA8">
        <w:rPr>
          <w:rFonts w:cs="Times New Roman"/>
        </w:rPr>
        <w:t>сельском</w:t>
      </w:r>
      <w:r w:rsidRPr="001F6144">
        <w:rPr>
          <w:rFonts w:cs="Times New Roman"/>
        </w:rPr>
        <w:t xml:space="preserve">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Pr>
          <w:rFonts w:cs="Times New Roman"/>
        </w:rPr>
        <w:t>ортного обслуживания населения.</w:t>
      </w:r>
    </w:p>
    <w:p w:rsidR="001F6144" w:rsidRDefault="001F6144" w:rsidP="008C0D30">
      <w:pPr>
        <w:pStyle w:val="a4"/>
        <w:spacing w:line="276" w:lineRule="auto"/>
        <w:ind w:firstLine="708"/>
        <w:rPr>
          <w:rFonts w:cs="Times New Roman"/>
        </w:rPr>
      </w:pPr>
      <w:r w:rsidRPr="001F6144">
        <w:rPr>
          <w:rFonts w:cs="Times New Roman"/>
        </w:rPr>
        <w:t>Перече</w:t>
      </w:r>
      <w:r w:rsidR="00F146C4">
        <w:rPr>
          <w:rFonts w:cs="Times New Roman"/>
        </w:rPr>
        <w:t>нь мероприятий по ремонту дорог</w:t>
      </w:r>
      <w:r w:rsidR="0048509F">
        <w:rPr>
          <w:rFonts w:cs="Times New Roman"/>
        </w:rPr>
        <w:t>для</w:t>
      </w:r>
      <w:r w:rsidRPr="001F6144">
        <w:rPr>
          <w:rFonts w:cs="Times New Roman"/>
        </w:rPr>
        <w:t xml:space="preserve"> реализации Программы формируется администрацией</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1F6144">
        <w:rPr>
          <w:rFonts w:cs="Times New Roman"/>
        </w:rPr>
        <w:t>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Pr>
          <w:rFonts w:cs="Times New Roman"/>
        </w:rPr>
        <w:t>вших обращений (жалоб) граждан.</w:t>
      </w:r>
    </w:p>
    <w:p w:rsidR="00716539" w:rsidRDefault="001F6144" w:rsidP="008C0D30">
      <w:pPr>
        <w:pStyle w:val="a4"/>
        <w:spacing w:line="276" w:lineRule="auto"/>
        <w:ind w:firstLine="708"/>
        <w:rPr>
          <w:rFonts w:cs="Times New Roman"/>
        </w:rPr>
      </w:pPr>
      <w:r w:rsidRPr="001F6144">
        <w:rPr>
          <w:rFonts w:cs="Times New Roman"/>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w:t>
      </w:r>
      <w:r w:rsidR="0048509F">
        <w:rPr>
          <w:rFonts w:cs="Times New Roman"/>
        </w:rPr>
        <w:t xml:space="preserve"> в случае капитального ремонта и </w:t>
      </w:r>
      <w:r w:rsidRPr="001F6144">
        <w:rPr>
          <w:rFonts w:cs="Times New Roman"/>
        </w:rPr>
        <w:t>реконструкции проектно-сметной документацией, разработанной на конкретный участок автомобильной дороги.</w:t>
      </w:r>
    </w:p>
    <w:p w:rsidR="001F6144" w:rsidRDefault="001F6144" w:rsidP="00737DDC">
      <w:pPr>
        <w:pStyle w:val="a4"/>
        <w:spacing w:line="276" w:lineRule="auto"/>
        <w:rPr>
          <w:rFonts w:cs="Times New Roman"/>
        </w:rPr>
      </w:pPr>
    </w:p>
    <w:p w:rsidR="001F6144" w:rsidRDefault="001F6144" w:rsidP="00737DDC">
      <w:pPr>
        <w:pStyle w:val="a4"/>
        <w:spacing w:line="276" w:lineRule="auto"/>
      </w:pPr>
      <w:r>
        <w:br w:type="page"/>
      </w:r>
    </w:p>
    <w:p w:rsidR="001F6144" w:rsidRDefault="001F6144" w:rsidP="00737DDC">
      <w:pPr>
        <w:pStyle w:val="a4"/>
        <w:spacing w:line="276" w:lineRule="auto"/>
        <w:rPr>
          <w:rFonts w:cs="Times New Roman"/>
        </w:rPr>
        <w:sectPr w:rsidR="001F6144" w:rsidSect="00AB4673">
          <w:headerReference w:type="default" r:id="rId25"/>
          <w:headerReference w:type="first" r:id="rId26"/>
          <w:pgSz w:w="11906" w:h="16838" w:code="9"/>
          <w:pgMar w:top="567" w:right="567" w:bottom="284" w:left="1134" w:header="425" w:footer="403" w:gutter="0"/>
          <w:cols w:space="708"/>
          <w:docGrid w:linePitch="360"/>
        </w:sectPr>
      </w:pPr>
    </w:p>
    <w:p w:rsidR="004A5627" w:rsidRDefault="004A5627" w:rsidP="004A1B65">
      <w:pPr>
        <w:pStyle w:val="2"/>
        <w:numPr>
          <w:ilvl w:val="1"/>
          <w:numId w:val="39"/>
        </w:numPr>
        <w:spacing w:before="0"/>
        <w:ind w:left="0" w:firstLine="0"/>
        <w:rPr>
          <w:rFonts w:ascii="Times New Roman" w:hAnsi="Times New Roman" w:cs="Times New Roman"/>
          <w:color w:val="auto"/>
          <w:sz w:val="24"/>
        </w:rPr>
      </w:pPr>
      <w:bookmarkStart w:id="31" w:name="_Toc496777494"/>
      <w:r>
        <w:rPr>
          <w:rFonts w:ascii="Times New Roman" w:hAnsi="Times New Roman" w:cs="Times New Roman"/>
          <w:color w:val="auto"/>
          <w:sz w:val="24"/>
        </w:rPr>
        <w:lastRenderedPageBreak/>
        <w:t>Общая Программа инвестиционных проектов</w:t>
      </w:r>
      <w:bookmarkEnd w:id="31"/>
    </w:p>
    <w:tbl>
      <w:tblPr>
        <w:tblStyle w:val="a6"/>
        <w:tblW w:w="0" w:type="auto"/>
        <w:jc w:val="center"/>
        <w:tblLayout w:type="fixed"/>
        <w:tblLook w:val="04A0"/>
      </w:tblPr>
      <w:tblGrid>
        <w:gridCol w:w="708"/>
        <w:gridCol w:w="3631"/>
        <w:gridCol w:w="1554"/>
        <w:gridCol w:w="1528"/>
        <w:gridCol w:w="1367"/>
        <w:gridCol w:w="1291"/>
        <w:gridCol w:w="1270"/>
        <w:gridCol w:w="1408"/>
        <w:gridCol w:w="1417"/>
        <w:gridCol w:w="1527"/>
      </w:tblGrid>
      <w:tr w:rsidR="00F35077" w:rsidRPr="007F73FC" w:rsidTr="00BB16BA">
        <w:trPr>
          <w:tblHeader/>
          <w:jc w:val="center"/>
        </w:trPr>
        <w:tc>
          <w:tcPr>
            <w:tcW w:w="708"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 п/п</w:t>
            </w:r>
          </w:p>
        </w:tc>
        <w:tc>
          <w:tcPr>
            <w:tcW w:w="3631"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Наименование инвестиционного проекта</w:t>
            </w:r>
          </w:p>
        </w:tc>
        <w:tc>
          <w:tcPr>
            <w:tcW w:w="1554"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Технические параметры проекта</w:t>
            </w:r>
          </w:p>
        </w:tc>
        <w:tc>
          <w:tcPr>
            <w:tcW w:w="1528"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Срок реализации проекта</w:t>
            </w:r>
          </w:p>
        </w:tc>
        <w:tc>
          <w:tcPr>
            <w:tcW w:w="6753" w:type="dxa"/>
            <w:gridSpan w:val="5"/>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Финансовые затраты</w:t>
            </w:r>
            <w:r w:rsidR="00D25D3F">
              <w:rPr>
                <w:rFonts w:ascii="Times New Roman" w:hAnsi="Times New Roman" w:cs="Times New Roman"/>
                <w:b/>
                <w:sz w:val="22"/>
                <w:szCs w:val="24"/>
              </w:rPr>
              <w:t>, тыс. руб.</w:t>
            </w:r>
          </w:p>
        </w:tc>
        <w:tc>
          <w:tcPr>
            <w:tcW w:w="1527"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Примечание</w:t>
            </w:r>
          </w:p>
        </w:tc>
      </w:tr>
      <w:tr w:rsidR="00F35077" w:rsidRPr="007F73FC" w:rsidTr="00BB16BA">
        <w:trPr>
          <w:tblHeader/>
          <w:jc w:val="center"/>
        </w:trPr>
        <w:tc>
          <w:tcPr>
            <w:tcW w:w="708"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3631"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54"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28"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367"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ВСЕГО</w:t>
            </w:r>
          </w:p>
        </w:tc>
        <w:tc>
          <w:tcPr>
            <w:tcW w:w="5386" w:type="dxa"/>
            <w:gridSpan w:val="4"/>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в том числе:</w:t>
            </w:r>
          </w:p>
        </w:tc>
        <w:tc>
          <w:tcPr>
            <w:tcW w:w="1527"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r>
      <w:tr w:rsidR="00F35077" w:rsidRPr="007F73FC" w:rsidTr="00BB16BA">
        <w:trPr>
          <w:tblHeader/>
          <w:jc w:val="center"/>
        </w:trPr>
        <w:tc>
          <w:tcPr>
            <w:tcW w:w="708"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3631"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54"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28"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367"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291"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Местный бюджет</w:t>
            </w:r>
          </w:p>
        </w:tc>
        <w:tc>
          <w:tcPr>
            <w:tcW w:w="1270"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Районный бюджет</w:t>
            </w:r>
          </w:p>
        </w:tc>
        <w:tc>
          <w:tcPr>
            <w:tcW w:w="1408"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Областной бюджет</w:t>
            </w:r>
          </w:p>
        </w:tc>
        <w:tc>
          <w:tcPr>
            <w:tcW w:w="1417"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 xml:space="preserve">Иные источники </w:t>
            </w:r>
          </w:p>
        </w:tc>
        <w:tc>
          <w:tcPr>
            <w:tcW w:w="1527"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r>
      <w:tr w:rsidR="00AE2709" w:rsidRPr="007F73FC" w:rsidTr="00D24626">
        <w:trPr>
          <w:jc w:val="center"/>
        </w:trPr>
        <w:tc>
          <w:tcPr>
            <w:tcW w:w="708" w:type="dxa"/>
            <w:shd w:val="clear" w:color="auto" w:fill="F2F2F2" w:themeFill="background1" w:themeFillShade="F2"/>
            <w:vAlign w:val="center"/>
          </w:tcPr>
          <w:p w:rsidR="00AE2709" w:rsidRPr="007F73FC" w:rsidRDefault="00AE2709" w:rsidP="004A1B65">
            <w:pPr>
              <w:pStyle w:val="ConsPlusNormal"/>
              <w:widowControl/>
              <w:numPr>
                <w:ilvl w:val="0"/>
                <w:numId w:val="36"/>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AE2709" w:rsidRPr="007F73FC" w:rsidRDefault="00AE2709"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ТРАНСПОРТНОЙ ИНФРАСТРУКТУРЫ ПО ВИДАМ ТРАНСПОРТА</w:t>
            </w:r>
          </w:p>
        </w:tc>
      </w:tr>
      <w:tr w:rsidR="00AE2B07" w:rsidRPr="007F73FC" w:rsidTr="00BB16BA">
        <w:trPr>
          <w:jc w:val="center"/>
        </w:trPr>
        <w:tc>
          <w:tcPr>
            <w:tcW w:w="708" w:type="dxa"/>
            <w:tcBorders>
              <w:bottom w:val="single" w:sz="4" w:space="0" w:color="auto"/>
            </w:tcBorders>
            <w:vAlign w:val="center"/>
          </w:tcPr>
          <w:p w:rsidR="00AE2B07" w:rsidRPr="007F73FC" w:rsidRDefault="00AE2B07"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AE2B07" w:rsidRPr="00954AB5" w:rsidRDefault="00E578C8" w:rsidP="00AE2B07">
            <w:pPr>
              <w:pStyle w:val="a4"/>
              <w:jc w:val="center"/>
              <w:rPr>
                <w:szCs w:val="24"/>
              </w:rPr>
            </w:pPr>
            <w:r w:rsidRPr="007F73FC">
              <w:rPr>
                <w:rFonts w:cs="Times New Roman"/>
                <w:szCs w:val="24"/>
              </w:rPr>
              <w:sym w:font="Symbol" w:char="F02D"/>
            </w:r>
          </w:p>
        </w:tc>
        <w:tc>
          <w:tcPr>
            <w:tcW w:w="1554" w:type="dxa"/>
            <w:tcBorders>
              <w:bottom w:val="single" w:sz="4" w:space="0" w:color="auto"/>
            </w:tcBorders>
            <w:vAlign w:val="center"/>
          </w:tcPr>
          <w:p w:rsidR="00AE2B07" w:rsidRPr="00954AB5" w:rsidRDefault="00AE2B07" w:rsidP="00AE2B07">
            <w:pPr>
              <w:pStyle w:val="a4"/>
              <w:spacing w:line="276" w:lineRule="auto"/>
              <w:jc w:val="center"/>
              <w:rPr>
                <w:szCs w:val="24"/>
              </w:rPr>
            </w:pPr>
            <w:r w:rsidRPr="007F73FC">
              <w:rPr>
                <w:rFonts w:cs="Times New Roman"/>
                <w:szCs w:val="24"/>
              </w:rPr>
              <w:sym w:font="Symbol" w:char="F02D"/>
            </w:r>
          </w:p>
        </w:tc>
        <w:tc>
          <w:tcPr>
            <w:tcW w:w="1528" w:type="dxa"/>
            <w:tcBorders>
              <w:bottom w:val="single" w:sz="4" w:space="0" w:color="auto"/>
            </w:tcBorders>
            <w:vAlign w:val="center"/>
          </w:tcPr>
          <w:p w:rsidR="00AE2B07" w:rsidRPr="005C11A0" w:rsidRDefault="00E578C8" w:rsidP="00AE2B07">
            <w:pPr>
              <w:pStyle w:val="ConsPlusNormal"/>
              <w:widowControl/>
              <w:spacing w:line="276" w:lineRule="auto"/>
              <w:ind w:firstLine="0"/>
              <w:jc w:val="center"/>
              <w:rPr>
                <w:rFonts w:ascii="Times New Roman" w:hAnsi="Times New Roman" w:cs="Times New Roman"/>
                <w:sz w:val="22"/>
                <w:szCs w:val="24"/>
              </w:rPr>
            </w:pPr>
            <w:r w:rsidRPr="007F73FC">
              <w:rPr>
                <w:rFonts w:cs="Times New Roman"/>
                <w:szCs w:val="24"/>
              </w:rPr>
              <w:sym w:font="Symbol" w:char="F02D"/>
            </w:r>
          </w:p>
        </w:tc>
        <w:tc>
          <w:tcPr>
            <w:tcW w:w="1367" w:type="dxa"/>
            <w:tcBorders>
              <w:bottom w:val="single" w:sz="4" w:space="0" w:color="auto"/>
            </w:tcBorders>
            <w:vAlign w:val="center"/>
          </w:tcPr>
          <w:p w:rsidR="00AE2B07" w:rsidRPr="00502F5B" w:rsidRDefault="00E578C8" w:rsidP="00AE2B07">
            <w:pPr>
              <w:pStyle w:val="ConsPlusNormal"/>
              <w:widowControl/>
              <w:spacing w:line="276" w:lineRule="auto"/>
              <w:ind w:firstLine="0"/>
              <w:jc w:val="center"/>
              <w:rPr>
                <w:rFonts w:ascii="Times New Roman" w:hAnsi="Times New Roman"/>
                <w:sz w:val="24"/>
                <w:szCs w:val="24"/>
              </w:rPr>
            </w:pPr>
            <w:r w:rsidRPr="007F73FC">
              <w:rPr>
                <w:rFonts w:cs="Times New Roman"/>
                <w:szCs w:val="24"/>
              </w:rPr>
              <w:sym w:font="Symbol" w:char="F02D"/>
            </w:r>
          </w:p>
        </w:tc>
        <w:tc>
          <w:tcPr>
            <w:tcW w:w="1291" w:type="dxa"/>
            <w:tcBorders>
              <w:bottom w:val="single" w:sz="4" w:space="0" w:color="auto"/>
            </w:tcBorders>
            <w:vAlign w:val="center"/>
          </w:tcPr>
          <w:p w:rsidR="00AE2B07" w:rsidRPr="007F73FC" w:rsidRDefault="00E578C8" w:rsidP="00AE2B07">
            <w:pPr>
              <w:pStyle w:val="ConsPlusNormal"/>
              <w:widowControl/>
              <w:spacing w:line="276" w:lineRule="auto"/>
              <w:ind w:firstLine="0"/>
              <w:jc w:val="center"/>
              <w:rPr>
                <w:rFonts w:ascii="Times New Roman" w:hAnsi="Times New Roman" w:cs="Times New Roman"/>
                <w:sz w:val="24"/>
                <w:szCs w:val="24"/>
              </w:rPr>
            </w:pPr>
            <w:r w:rsidRPr="007F73FC">
              <w:rPr>
                <w:rFonts w:cs="Times New Roman"/>
                <w:szCs w:val="24"/>
              </w:rPr>
              <w:sym w:font="Symbol" w:char="F02D"/>
            </w:r>
          </w:p>
        </w:tc>
        <w:tc>
          <w:tcPr>
            <w:tcW w:w="1270" w:type="dxa"/>
            <w:tcBorders>
              <w:bottom w:val="single" w:sz="4" w:space="0" w:color="auto"/>
            </w:tcBorders>
            <w:vAlign w:val="center"/>
          </w:tcPr>
          <w:p w:rsidR="00AE2B07" w:rsidRPr="007F73FC" w:rsidRDefault="00E578C8" w:rsidP="00AE2B07">
            <w:pPr>
              <w:pStyle w:val="ConsPlusNormal"/>
              <w:widowControl/>
              <w:spacing w:line="276" w:lineRule="auto"/>
              <w:ind w:firstLine="0"/>
              <w:jc w:val="center"/>
              <w:rPr>
                <w:rFonts w:ascii="Times New Roman" w:hAnsi="Times New Roman" w:cs="Times New Roman"/>
                <w:sz w:val="24"/>
                <w:szCs w:val="24"/>
              </w:rPr>
            </w:pPr>
            <w:r w:rsidRPr="007F73FC">
              <w:rPr>
                <w:rFonts w:cs="Times New Roman"/>
                <w:szCs w:val="24"/>
              </w:rPr>
              <w:sym w:font="Symbol" w:char="F02D"/>
            </w:r>
          </w:p>
        </w:tc>
        <w:tc>
          <w:tcPr>
            <w:tcW w:w="1408" w:type="dxa"/>
            <w:tcBorders>
              <w:bottom w:val="single" w:sz="4" w:space="0" w:color="auto"/>
            </w:tcBorders>
            <w:vAlign w:val="center"/>
          </w:tcPr>
          <w:p w:rsidR="00AE2B07" w:rsidRPr="00502F5B" w:rsidRDefault="00E578C8" w:rsidP="00AE2B07">
            <w:pPr>
              <w:pStyle w:val="ConsPlusNormal"/>
              <w:widowControl/>
              <w:spacing w:line="276" w:lineRule="auto"/>
              <w:ind w:firstLine="0"/>
              <w:jc w:val="center"/>
              <w:rPr>
                <w:rFonts w:ascii="Times New Roman" w:hAnsi="Times New Roman"/>
                <w:sz w:val="24"/>
                <w:szCs w:val="24"/>
              </w:rPr>
            </w:pPr>
            <w:r w:rsidRPr="007F73FC">
              <w:rPr>
                <w:rFonts w:cs="Times New Roman"/>
                <w:szCs w:val="24"/>
              </w:rPr>
              <w:sym w:font="Symbol" w:char="F02D"/>
            </w:r>
          </w:p>
        </w:tc>
        <w:tc>
          <w:tcPr>
            <w:tcW w:w="1417" w:type="dxa"/>
            <w:tcBorders>
              <w:bottom w:val="single" w:sz="4" w:space="0" w:color="auto"/>
            </w:tcBorders>
            <w:vAlign w:val="center"/>
          </w:tcPr>
          <w:p w:rsidR="00AE2B07" w:rsidRPr="007F73FC" w:rsidRDefault="00E578C8" w:rsidP="00AE2B07">
            <w:pPr>
              <w:pStyle w:val="ConsPlusNormal"/>
              <w:widowControl/>
              <w:spacing w:line="276" w:lineRule="auto"/>
              <w:ind w:firstLine="0"/>
              <w:jc w:val="center"/>
              <w:rPr>
                <w:rFonts w:ascii="Times New Roman" w:hAnsi="Times New Roman" w:cs="Times New Roman"/>
                <w:sz w:val="24"/>
                <w:szCs w:val="24"/>
              </w:rPr>
            </w:pPr>
            <w:r w:rsidRPr="007F73FC">
              <w:rPr>
                <w:rFonts w:cs="Times New Roman"/>
                <w:szCs w:val="24"/>
              </w:rPr>
              <w:sym w:font="Symbol" w:char="F02D"/>
            </w:r>
          </w:p>
        </w:tc>
        <w:tc>
          <w:tcPr>
            <w:tcW w:w="1527" w:type="dxa"/>
            <w:tcBorders>
              <w:bottom w:val="single" w:sz="4" w:space="0" w:color="auto"/>
            </w:tcBorders>
            <w:vAlign w:val="center"/>
          </w:tcPr>
          <w:p w:rsidR="00AE2B07" w:rsidRPr="007F73FC" w:rsidRDefault="00AE2B07" w:rsidP="00AE2B07">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202AA1" w:rsidRPr="007F73FC" w:rsidTr="00D24626">
        <w:trPr>
          <w:jc w:val="center"/>
        </w:trPr>
        <w:tc>
          <w:tcPr>
            <w:tcW w:w="708" w:type="dxa"/>
            <w:shd w:val="clear" w:color="auto" w:fill="F2F2F2" w:themeFill="background1" w:themeFillShade="F2"/>
            <w:vAlign w:val="center"/>
          </w:tcPr>
          <w:p w:rsidR="00202AA1" w:rsidRPr="007F73FC" w:rsidRDefault="00202AA1" w:rsidP="004A1B65">
            <w:pPr>
              <w:pStyle w:val="ConsPlusNormal"/>
              <w:widowControl/>
              <w:numPr>
                <w:ilvl w:val="0"/>
                <w:numId w:val="36"/>
              </w:numPr>
              <w:spacing w:line="276" w:lineRule="auto"/>
              <w:ind w:left="297" w:hanging="231"/>
              <w:jc w:val="center"/>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202AA1" w:rsidRPr="007F73FC" w:rsidRDefault="00202AA1"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tc>
      </w:tr>
      <w:tr w:rsidR="00C34D44" w:rsidRPr="007F73FC" w:rsidTr="00BB16BA">
        <w:trPr>
          <w:jc w:val="center"/>
        </w:trPr>
        <w:tc>
          <w:tcPr>
            <w:tcW w:w="708" w:type="dxa"/>
            <w:tcBorders>
              <w:bottom w:val="single" w:sz="4" w:space="0" w:color="auto"/>
            </w:tcBorders>
            <w:vAlign w:val="center"/>
          </w:tcPr>
          <w:p w:rsidR="00C34D44" w:rsidRPr="005563CA" w:rsidRDefault="00C34D4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34D44" w:rsidRPr="005563CA" w:rsidRDefault="00C34D44" w:rsidP="002D3899">
            <w:pPr>
              <w:pStyle w:val="a4"/>
              <w:jc w:val="center"/>
              <w:rPr>
                <w:rFonts w:cs="Times New Roman"/>
                <w:szCs w:val="24"/>
                <w:highlight w:val="lightGray"/>
              </w:rPr>
            </w:pPr>
            <w:r w:rsidRPr="00722E18">
              <w:rPr>
                <w:rFonts w:cs="Times New Roman"/>
                <w:szCs w:val="24"/>
              </w:rPr>
              <w:t>Строительство и дальнейшее обслуживание автобусных остановок</w:t>
            </w:r>
          </w:p>
        </w:tc>
        <w:tc>
          <w:tcPr>
            <w:tcW w:w="1554" w:type="dxa"/>
            <w:tcBorders>
              <w:bottom w:val="single" w:sz="4" w:space="0" w:color="auto"/>
            </w:tcBorders>
            <w:vAlign w:val="center"/>
          </w:tcPr>
          <w:p w:rsidR="00C34D44" w:rsidRPr="002640BB" w:rsidRDefault="00C34D44" w:rsidP="00737DDC">
            <w:pPr>
              <w:pStyle w:val="ConsPlusNormal"/>
              <w:widowControl/>
              <w:spacing w:line="276" w:lineRule="auto"/>
              <w:ind w:firstLine="0"/>
              <w:jc w:val="center"/>
              <w:rPr>
                <w:rFonts w:ascii="Times New Roman" w:hAnsi="Times New Roman" w:cs="Times New Roman"/>
                <w:sz w:val="24"/>
                <w:szCs w:val="24"/>
              </w:rPr>
            </w:pPr>
            <w:r w:rsidRPr="002640BB">
              <w:rPr>
                <w:rFonts w:ascii="Times New Roman" w:hAnsi="Times New Roman" w:cs="Times New Roman"/>
                <w:sz w:val="16"/>
                <w:szCs w:val="24"/>
              </w:rPr>
              <w:t>В соответствие с проектом</w:t>
            </w:r>
          </w:p>
        </w:tc>
        <w:tc>
          <w:tcPr>
            <w:tcW w:w="1528" w:type="dxa"/>
            <w:tcBorders>
              <w:bottom w:val="single" w:sz="4" w:space="0" w:color="auto"/>
            </w:tcBorders>
            <w:vAlign w:val="center"/>
          </w:tcPr>
          <w:p w:rsidR="00C34D44" w:rsidRPr="00722E18" w:rsidRDefault="00C34D44" w:rsidP="00737DDC">
            <w:pPr>
              <w:pStyle w:val="ConsPlusNormal"/>
              <w:widowControl/>
              <w:spacing w:line="276" w:lineRule="auto"/>
              <w:ind w:firstLine="0"/>
              <w:jc w:val="center"/>
              <w:rPr>
                <w:rFonts w:ascii="Times New Roman" w:hAnsi="Times New Roman" w:cs="Times New Roman"/>
                <w:sz w:val="24"/>
                <w:szCs w:val="24"/>
              </w:rPr>
            </w:pPr>
            <w:r w:rsidRPr="005C11A0">
              <w:rPr>
                <w:rFonts w:ascii="Times New Roman" w:hAnsi="Times New Roman" w:cs="Times New Roman"/>
                <w:sz w:val="22"/>
                <w:szCs w:val="24"/>
              </w:rPr>
              <w:t>2017-203</w:t>
            </w:r>
            <w:r w:rsidR="00F27DDA">
              <w:rPr>
                <w:rFonts w:ascii="Times New Roman" w:hAnsi="Times New Roman" w:cs="Times New Roman"/>
                <w:sz w:val="22"/>
                <w:szCs w:val="24"/>
              </w:rPr>
              <w:t>1</w:t>
            </w:r>
            <w:r w:rsidRPr="005C11A0">
              <w:rPr>
                <w:rFonts w:ascii="Times New Roman" w:hAnsi="Times New Roman" w:cs="Times New Roman"/>
                <w:sz w:val="22"/>
                <w:szCs w:val="24"/>
              </w:rPr>
              <w:t xml:space="preserve"> гг.</w:t>
            </w:r>
          </w:p>
        </w:tc>
        <w:tc>
          <w:tcPr>
            <w:tcW w:w="1367"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722E18">
              <w:rPr>
                <w:rFonts w:ascii="Times New Roman" w:hAnsi="Times New Roman" w:cs="Times New Roman"/>
                <w:sz w:val="16"/>
                <w:szCs w:val="24"/>
              </w:rPr>
              <w:t>В соответствие с проектом</w:t>
            </w:r>
          </w:p>
        </w:tc>
        <w:tc>
          <w:tcPr>
            <w:tcW w:w="1291"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408" w:type="dxa"/>
            <w:tcBorders>
              <w:bottom w:val="single" w:sz="4" w:space="0" w:color="auto"/>
            </w:tcBorders>
            <w:vAlign w:val="center"/>
          </w:tcPr>
          <w:p w:rsidR="00C34D44" w:rsidRPr="004A7DC8" w:rsidRDefault="002640BB" w:rsidP="00737DDC">
            <w:pPr>
              <w:pStyle w:val="ConsPlusNormal"/>
              <w:widowControl/>
              <w:spacing w:line="276" w:lineRule="auto"/>
              <w:ind w:firstLine="0"/>
              <w:jc w:val="center"/>
              <w:rPr>
                <w:rFonts w:ascii="Times New Roman" w:hAnsi="Times New Roman" w:cs="Times New Roman"/>
                <w:sz w:val="24"/>
                <w:szCs w:val="24"/>
              </w:rPr>
            </w:pPr>
            <w:r w:rsidRPr="00722E18">
              <w:rPr>
                <w:rFonts w:ascii="Times New Roman" w:hAnsi="Times New Roman" w:cs="Times New Roman"/>
                <w:sz w:val="16"/>
                <w:szCs w:val="24"/>
              </w:rPr>
              <w:t>В соответствие с проектом</w:t>
            </w:r>
          </w:p>
        </w:tc>
        <w:tc>
          <w:tcPr>
            <w:tcW w:w="1417"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527" w:type="dxa"/>
            <w:tcBorders>
              <w:bottom w:val="single" w:sz="4" w:space="0" w:color="auto"/>
            </w:tcBorders>
            <w:vAlign w:val="center"/>
          </w:tcPr>
          <w:p w:rsidR="00C34D44" w:rsidRPr="00C76928" w:rsidRDefault="00C76928" w:rsidP="00124A6A">
            <w:pPr>
              <w:pStyle w:val="ConsPlusNormal"/>
              <w:widowControl/>
              <w:ind w:firstLine="0"/>
              <w:jc w:val="center"/>
              <w:rPr>
                <w:rFonts w:ascii="Times New Roman" w:hAnsi="Times New Roman" w:cs="Times New Roman"/>
                <w:sz w:val="18"/>
                <w:szCs w:val="24"/>
              </w:rPr>
            </w:pPr>
            <w:r>
              <w:rPr>
                <w:rFonts w:ascii="Times New Roman" w:hAnsi="Times New Roman" w:cs="Times New Roman"/>
                <w:sz w:val="18"/>
                <w:szCs w:val="24"/>
              </w:rPr>
              <w:t>Автобусные остановки</w:t>
            </w:r>
            <w:r w:rsidRPr="00C76928">
              <w:rPr>
                <w:rFonts w:ascii="Times New Roman" w:hAnsi="Times New Roman" w:cs="Times New Roman"/>
                <w:sz w:val="18"/>
                <w:szCs w:val="24"/>
              </w:rPr>
              <w:t xml:space="preserve"> расположены на региональных дорогах</w:t>
            </w:r>
          </w:p>
        </w:tc>
      </w:tr>
      <w:tr w:rsidR="00382FD5" w:rsidRPr="007F73FC" w:rsidTr="00D24626">
        <w:trPr>
          <w:jc w:val="center"/>
        </w:trPr>
        <w:tc>
          <w:tcPr>
            <w:tcW w:w="708" w:type="dxa"/>
            <w:shd w:val="clear" w:color="auto" w:fill="F2F2F2" w:themeFill="background1" w:themeFillShade="F2"/>
            <w:vAlign w:val="center"/>
          </w:tcPr>
          <w:p w:rsidR="00382FD5" w:rsidRPr="007F73FC" w:rsidRDefault="00382FD5" w:rsidP="004A1B65">
            <w:pPr>
              <w:pStyle w:val="ConsPlusNormal"/>
              <w:widowControl/>
              <w:numPr>
                <w:ilvl w:val="0"/>
                <w:numId w:val="36"/>
              </w:numPr>
              <w:spacing w:line="276" w:lineRule="auto"/>
              <w:ind w:left="297" w:hanging="231"/>
              <w:jc w:val="center"/>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403D1D" w:rsidRPr="007F73FC" w:rsidTr="00BB16BA">
        <w:trPr>
          <w:jc w:val="center"/>
        </w:trPr>
        <w:tc>
          <w:tcPr>
            <w:tcW w:w="708" w:type="dxa"/>
            <w:tcBorders>
              <w:bottom w:val="single" w:sz="4" w:space="0" w:color="auto"/>
            </w:tcBorders>
            <w:vAlign w:val="center"/>
          </w:tcPr>
          <w:p w:rsidR="00403D1D" w:rsidRPr="007F73FC" w:rsidRDefault="00403D1D"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403D1D" w:rsidRPr="001402B4" w:rsidRDefault="00403D1D" w:rsidP="002D3899">
            <w:pPr>
              <w:pStyle w:val="a4"/>
              <w:jc w:val="center"/>
              <w:rPr>
                <w:rFonts w:cs="Times New Roman"/>
                <w:szCs w:val="24"/>
              </w:rPr>
            </w:pPr>
            <w:r w:rsidRPr="001402B4">
              <w:rPr>
                <w:iCs/>
                <w:szCs w:val="24"/>
              </w:rPr>
              <w:t>Размещение дорожных знаков и указателей на улицах населенных пунктов</w:t>
            </w:r>
          </w:p>
        </w:tc>
        <w:tc>
          <w:tcPr>
            <w:tcW w:w="1554" w:type="dxa"/>
            <w:tcBorders>
              <w:bottom w:val="single" w:sz="4" w:space="0" w:color="auto"/>
            </w:tcBorders>
            <w:vAlign w:val="center"/>
          </w:tcPr>
          <w:p w:rsidR="00403D1D" w:rsidRPr="001402B4" w:rsidRDefault="00403D1D" w:rsidP="00737DDC">
            <w:pPr>
              <w:pStyle w:val="ConsPlusNormal"/>
              <w:widowControl/>
              <w:spacing w:line="276" w:lineRule="auto"/>
              <w:ind w:firstLine="0"/>
              <w:jc w:val="center"/>
              <w:rPr>
                <w:rFonts w:ascii="Times New Roman" w:hAnsi="Times New Roman" w:cs="Times New Roman"/>
                <w:sz w:val="24"/>
                <w:szCs w:val="24"/>
              </w:rPr>
            </w:pPr>
            <w:r w:rsidRPr="002640BB">
              <w:rPr>
                <w:rFonts w:ascii="Times New Roman" w:hAnsi="Times New Roman" w:cs="Times New Roman"/>
                <w:sz w:val="16"/>
                <w:szCs w:val="24"/>
              </w:rPr>
              <w:t>В соответствие с проектом ОДД</w:t>
            </w:r>
          </w:p>
        </w:tc>
        <w:tc>
          <w:tcPr>
            <w:tcW w:w="1528" w:type="dxa"/>
            <w:tcBorders>
              <w:bottom w:val="single" w:sz="4" w:space="0" w:color="auto"/>
            </w:tcBorders>
            <w:vAlign w:val="center"/>
          </w:tcPr>
          <w:p w:rsidR="00403D1D" w:rsidRPr="005C11A0" w:rsidRDefault="00403D1D"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2018-2035</w:t>
            </w:r>
            <w:r w:rsidRPr="005C11A0">
              <w:rPr>
                <w:rFonts w:ascii="Times New Roman" w:hAnsi="Times New Roman" w:cs="Times New Roman"/>
                <w:sz w:val="22"/>
                <w:szCs w:val="24"/>
              </w:rPr>
              <w:t xml:space="preserve"> гг.</w:t>
            </w:r>
          </w:p>
        </w:tc>
        <w:tc>
          <w:tcPr>
            <w:tcW w:w="1367" w:type="dxa"/>
            <w:tcBorders>
              <w:bottom w:val="single" w:sz="4" w:space="0" w:color="auto"/>
            </w:tcBorders>
            <w:vAlign w:val="center"/>
          </w:tcPr>
          <w:p w:rsidR="00403D1D" w:rsidRPr="001402B4" w:rsidRDefault="00403D1D" w:rsidP="00943D4D">
            <w:pPr>
              <w:pStyle w:val="ConsPlusNormal"/>
              <w:widowControl/>
              <w:spacing w:line="276" w:lineRule="auto"/>
              <w:ind w:firstLine="0"/>
              <w:jc w:val="center"/>
              <w:rPr>
                <w:rFonts w:ascii="Times New Roman" w:hAnsi="Times New Roman" w:cs="Times New Roman"/>
                <w:sz w:val="24"/>
                <w:szCs w:val="24"/>
              </w:rPr>
            </w:pPr>
            <w:r w:rsidRPr="001402B4">
              <w:rPr>
                <w:rFonts w:ascii="Times New Roman" w:hAnsi="Times New Roman" w:cs="Times New Roman"/>
                <w:sz w:val="24"/>
                <w:szCs w:val="24"/>
              </w:rPr>
              <w:t>1520,0</w:t>
            </w:r>
          </w:p>
        </w:tc>
        <w:tc>
          <w:tcPr>
            <w:tcW w:w="1291" w:type="dxa"/>
            <w:tcBorders>
              <w:bottom w:val="single" w:sz="4" w:space="0" w:color="auto"/>
            </w:tcBorders>
            <w:vAlign w:val="center"/>
          </w:tcPr>
          <w:p w:rsidR="00403D1D" w:rsidRPr="007F73FC" w:rsidRDefault="00403D1D" w:rsidP="00943D4D">
            <w:pPr>
              <w:pStyle w:val="ConsPlusNorma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380,0</w:t>
            </w:r>
          </w:p>
        </w:tc>
        <w:tc>
          <w:tcPr>
            <w:tcW w:w="1270" w:type="dxa"/>
            <w:tcBorders>
              <w:bottom w:val="single" w:sz="4" w:space="0" w:color="auto"/>
            </w:tcBorders>
            <w:vAlign w:val="center"/>
          </w:tcPr>
          <w:p w:rsidR="00403D1D" w:rsidRPr="007F73FC" w:rsidRDefault="00403D1D" w:rsidP="00943D4D">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403D1D" w:rsidRPr="007F73FC" w:rsidRDefault="00403D1D" w:rsidP="00943D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1140,0</w:t>
            </w:r>
          </w:p>
        </w:tc>
        <w:tc>
          <w:tcPr>
            <w:tcW w:w="1417" w:type="dxa"/>
            <w:tcBorders>
              <w:bottom w:val="single" w:sz="4" w:space="0" w:color="auto"/>
            </w:tcBorders>
            <w:vAlign w:val="center"/>
          </w:tcPr>
          <w:p w:rsidR="00403D1D" w:rsidRPr="007F73FC" w:rsidRDefault="00403D1D" w:rsidP="00943D4D">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7" w:type="dxa"/>
            <w:tcBorders>
              <w:bottom w:val="single" w:sz="4" w:space="0" w:color="auto"/>
            </w:tcBorders>
            <w:vAlign w:val="center"/>
          </w:tcPr>
          <w:p w:rsidR="00403D1D" w:rsidRPr="0010536F" w:rsidRDefault="00403D1D" w:rsidP="00943D4D">
            <w:pPr>
              <w:pStyle w:val="ConsPlusNormal"/>
              <w:widowControl/>
              <w:ind w:firstLine="0"/>
              <w:jc w:val="center"/>
              <w:rPr>
                <w:rFonts w:ascii="Times New Roman" w:hAnsi="Times New Roman" w:cs="Times New Roman"/>
                <w:sz w:val="18"/>
                <w:szCs w:val="24"/>
              </w:rPr>
            </w:pPr>
            <w:r w:rsidRPr="0010536F">
              <w:rPr>
                <w:rFonts w:ascii="Times New Roman" w:hAnsi="Times New Roman" w:cs="Times New Roman"/>
                <w:sz w:val="18"/>
                <w:szCs w:val="24"/>
              </w:rPr>
              <w:t>Технические средства ОДД на дорогах местного и регионального значения</w:t>
            </w:r>
          </w:p>
        </w:tc>
      </w:tr>
      <w:tr w:rsidR="00146C05" w:rsidRPr="007F73FC" w:rsidTr="00BB16BA">
        <w:trPr>
          <w:jc w:val="center"/>
        </w:trPr>
        <w:tc>
          <w:tcPr>
            <w:tcW w:w="708" w:type="dxa"/>
            <w:tcBorders>
              <w:bottom w:val="single" w:sz="4" w:space="0" w:color="auto"/>
            </w:tcBorders>
            <w:vAlign w:val="center"/>
          </w:tcPr>
          <w:p w:rsidR="00146C05" w:rsidRPr="007F73FC" w:rsidRDefault="00146C05"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146C05" w:rsidRPr="001402B4" w:rsidRDefault="00146C05" w:rsidP="002D3899">
            <w:pPr>
              <w:pStyle w:val="a4"/>
              <w:jc w:val="center"/>
              <w:rPr>
                <w:iCs/>
                <w:szCs w:val="24"/>
              </w:rPr>
            </w:pPr>
            <w:r w:rsidRPr="00146C05">
              <w:rPr>
                <w:iCs/>
                <w:szCs w:val="24"/>
              </w:rPr>
              <w:t>Обеспечение</w:t>
            </w:r>
            <w:r w:rsidRPr="001D0CFF">
              <w:rPr>
                <w:iCs/>
                <w:szCs w:val="24"/>
              </w:rPr>
              <w:t xml:space="preserve"> уличным освещением на неосвещенных участках дороги</w:t>
            </w:r>
          </w:p>
        </w:tc>
        <w:tc>
          <w:tcPr>
            <w:tcW w:w="1554" w:type="dxa"/>
            <w:tcBorders>
              <w:bottom w:val="single" w:sz="4" w:space="0" w:color="auto"/>
            </w:tcBorders>
            <w:vAlign w:val="center"/>
          </w:tcPr>
          <w:p w:rsidR="00146C05" w:rsidRPr="001D0CFF" w:rsidRDefault="00146C05" w:rsidP="00737DDC">
            <w:pPr>
              <w:pStyle w:val="ConsPlusNormal"/>
              <w:widowControl/>
              <w:spacing w:line="276" w:lineRule="auto"/>
              <w:ind w:firstLine="0"/>
              <w:jc w:val="center"/>
              <w:rPr>
                <w:rFonts w:ascii="Times New Roman" w:hAnsi="Times New Roman" w:cs="Times New Roman"/>
                <w:sz w:val="24"/>
                <w:szCs w:val="24"/>
              </w:rPr>
            </w:pPr>
            <w:r w:rsidRPr="002640BB">
              <w:rPr>
                <w:rFonts w:ascii="Times New Roman" w:hAnsi="Times New Roman" w:cs="Times New Roman"/>
                <w:sz w:val="16"/>
                <w:szCs w:val="24"/>
              </w:rPr>
              <w:t>В соответствие с проектом ОДД</w:t>
            </w:r>
          </w:p>
        </w:tc>
        <w:tc>
          <w:tcPr>
            <w:tcW w:w="1528" w:type="dxa"/>
            <w:tcBorders>
              <w:bottom w:val="single" w:sz="4" w:space="0" w:color="auto"/>
            </w:tcBorders>
            <w:vAlign w:val="center"/>
          </w:tcPr>
          <w:p w:rsidR="00146C05" w:rsidRDefault="00146C05" w:rsidP="001D0CFF">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146C05" w:rsidRDefault="00146C05" w:rsidP="001D0CFF">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2017-2021 гг.</w:t>
            </w:r>
          </w:p>
        </w:tc>
        <w:tc>
          <w:tcPr>
            <w:tcW w:w="1367" w:type="dxa"/>
            <w:tcBorders>
              <w:bottom w:val="single" w:sz="4" w:space="0" w:color="auto"/>
            </w:tcBorders>
            <w:vAlign w:val="center"/>
          </w:tcPr>
          <w:p w:rsidR="00146C05" w:rsidRPr="001402B4" w:rsidRDefault="00146C05" w:rsidP="00737DDC">
            <w:pPr>
              <w:pStyle w:val="ConsPlusNormal"/>
              <w:widowControl/>
              <w:spacing w:line="276" w:lineRule="auto"/>
              <w:ind w:firstLine="0"/>
              <w:jc w:val="center"/>
              <w:rPr>
                <w:rFonts w:ascii="Times New Roman" w:hAnsi="Times New Roman" w:cs="Times New Roman"/>
                <w:sz w:val="24"/>
                <w:szCs w:val="24"/>
              </w:rPr>
            </w:pPr>
            <w:r w:rsidRPr="002640BB">
              <w:rPr>
                <w:rFonts w:ascii="Times New Roman" w:hAnsi="Times New Roman" w:cs="Times New Roman"/>
                <w:sz w:val="16"/>
                <w:szCs w:val="24"/>
              </w:rPr>
              <w:t>В соответствие с проектом ОДД</w:t>
            </w:r>
          </w:p>
        </w:tc>
        <w:tc>
          <w:tcPr>
            <w:tcW w:w="1291" w:type="dxa"/>
            <w:tcBorders>
              <w:bottom w:val="single" w:sz="4" w:space="0" w:color="auto"/>
            </w:tcBorders>
            <w:vAlign w:val="center"/>
          </w:tcPr>
          <w:p w:rsidR="00146C05" w:rsidRPr="001402B4" w:rsidRDefault="00146C05" w:rsidP="00737DDC">
            <w:pPr>
              <w:pStyle w:val="ConsPlusNormal"/>
              <w:spacing w:line="276" w:lineRule="auto"/>
              <w:ind w:firstLine="0"/>
              <w:jc w:val="center"/>
              <w:rPr>
                <w:rFonts w:ascii="Times New Roman" w:hAnsi="Times New Roman" w:cs="Times New Roman"/>
                <w:sz w:val="24"/>
                <w:szCs w:val="24"/>
              </w:rPr>
            </w:pPr>
            <w:r w:rsidRPr="002640BB">
              <w:rPr>
                <w:rFonts w:ascii="Times New Roman" w:hAnsi="Times New Roman" w:cs="Times New Roman"/>
                <w:sz w:val="16"/>
                <w:szCs w:val="24"/>
              </w:rPr>
              <w:t>В соответствие с проектом ОДД</w:t>
            </w:r>
          </w:p>
        </w:tc>
        <w:tc>
          <w:tcPr>
            <w:tcW w:w="1270" w:type="dxa"/>
            <w:tcBorders>
              <w:bottom w:val="single" w:sz="4" w:space="0" w:color="auto"/>
            </w:tcBorders>
            <w:vAlign w:val="center"/>
          </w:tcPr>
          <w:p w:rsidR="00146C05" w:rsidRPr="007F73FC" w:rsidRDefault="00146C05" w:rsidP="00563AA3">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146C05" w:rsidRPr="007F73FC" w:rsidRDefault="00146C05" w:rsidP="00563AA3">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17" w:type="dxa"/>
            <w:tcBorders>
              <w:bottom w:val="single" w:sz="4" w:space="0" w:color="auto"/>
            </w:tcBorders>
            <w:vAlign w:val="center"/>
          </w:tcPr>
          <w:p w:rsidR="00146C05" w:rsidRPr="007F73FC" w:rsidRDefault="00146C05" w:rsidP="00563AA3">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7" w:type="dxa"/>
            <w:tcBorders>
              <w:bottom w:val="single" w:sz="4" w:space="0" w:color="auto"/>
            </w:tcBorders>
            <w:vAlign w:val="center"/>
          </w:tcPr>
          <w:p w:rsidR="00146C05" w:rsidRPr="007F73FC" w:rsidRDefault="00146C05" w:rsidP="00563AA3">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851759" w:rsidRPr="007F73FC" w:rsidTr="00BB16BA">
        <w:trPr>
          <w:jc w:val="center"/>
        </w:trPr>
        <w:tc>
          <w:tcPr>
            <w:tcW w:w="708" w:type="dxa"/>
            <w:tcBorders>
              <w:bottom w:val="single" w:sz="4" w:space="0" w:color="auto"/>
            </w:tcBorders>
            <w:vAlign w:val="center"/>
          </w:tcPr>
          <w:p w:rsidR="00851759" w:rsidRPr="007F73FC" w:rsidRDefault="00851759"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851759" w:rsidRDefault="00851759" w:rsidP="00280471">
            <w:pPr>
              <w:pStyle w:val="a4"/>
              <w:jc w:val="center"/>
              <w:rPr>
                <w:szCs w:val="24"/>
              </w:rPr>
            </w:pPr>
            <w:r w:rsidRPr="00C3532B">
              <w:rPr>
                <w:rFonts w:eastAsia="Calibri" w:cs="Times New Roman"/>
                <w:color w:val="000000"/>
                <w:szCs w:val="24"/>
              </w:rPr>
              <w:t>Строит</w:t>
            </w:r>
            <w:r>
              <w:rPr>
                <w:color w:val="000000"/>
                <w:szCs w:val="24"/>
              </w:rPr>
              <w:t xml:space="preserve">ельство </w:t>
            </w:r>
            <w:r w:rsidRPr="00851759">
              <w:rPr>
                <w:color w:val="000000"/>
                <w:szCs w:val="24"/>
              </w:rPr>
              <w:t>моста</w:t>
            </w:r>
            <w:r>
              <w:rPr>
                <w:color w:val="000000"/>
                <w:szCs w:val="24"/>
              </w:rPr>
              <w:t xml:space="preserve"> через реку Кобона</w:t>
            </w:r>
            <w:r w:rsidRPr="00C3532B">
              <w:rPr>
                <w:rFonts w:eastAsia="Calibri" w:cs="Times New Roman"/>
                <w:color w:val="000000"/>
                <w:szCs w:val="24"/>
              </w:rPr>
              <w:t xml:space="preserve"> в деревне Гавсарь</w:t>
            </w:r>
          </w:p>
        </w:tc>
        <w:tc>
          <w:tcPr>
            <w:tcW w:w="1554" w:type="dxa"/>
            <w:tcBorders>
              <w:bottom w:val="single" w:sz="4" w:space="0" w:color="auto"/>
            </w:tcBorders>
            <w:vAlign w:val="center"/>
          </w:tcPr>
          <w:p w:rsidR="00851759" w:rsidRPr="00E163D8" w:rsidRDefault="00851759" w:rsidP="00280471">
            <w:pPr>
              <w:pStyle w:val="a4"/>
              <w:spacing w:line="276" w:lineRule="auto"/>
              <w:jc w:val="center"/>
              <w:rPr>
                <w:szCs w:val="24"/>
              </w:rPr>
            </w:pPr>
            <w:r>
              <w:rPr>
                <w:szCs w:val="24"/>
              </w:rPr>
              <w:t>1 шт.</w:t>
            </w:r>
          </w:p>
        </w:tc>
        <w:tc>
          <w:tcPr>
            <w:tcW w:w="1528" w:type="dxa"/>
            <w:tcBorders>
              <w:bottom w:val="single" w:sz="4" w:space="0" w:color="auto"/>
            </w:tcBorders>
            <w:vAlign w:val="center"/>
          </w:tcPr>
          <w:p w:rsidR="00851759" w:rsidRDefault="00851759" w:rsidP="00280471">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851759" w:rsidRDefault="00851759" w:rsidP="00280471">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851759" w:rsidRPr="001402B4" w:rsidRDefault="008C5EF4" w:rsidP="00737DDC">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В соответствие с проектом</w:t>
            </w:r>
          </w:p>
        </w:tc>
        <w:tc>
          <w:tcPr>
            <w:tcW w:w="1291" w:type="dxa"/>
            <w:tcBorders>
              <w:bottom w:val="single" w:sz="4" w:space="0" w:color="auto"/>
            </w:tcBorders>
            <w:vAlign w:val="center"/>
          </w:tcPr>
          <w:p w:rsidR="00851759" w:rsidRPr="001402B4" w:rsidRDefault="008C5EF4" w:rsidP="00737DDC">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851759" w:rsidRPr="007F73FC" w:rsidRDefault="008C5EF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851759" w:rsidRPr="007F73FC" w:rsidRDefault="008C5EF4" w:rsidP="00737DDC">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В соответствие с проектом</w:t>
            </w:r>
          </w:p>
        </w:tc>
        <w:tc>
          <w:tcPr>
            <w:tcW w:w="1417" w:type="dxa"/>
            <w:tcBorders>
              <w:bottom w:val="single" w:sz="4" w:space="0" w:color="auto"/>
            </w:tcBorders>
            <w:vAlign w:val="center"/>
          </w:tcPr>
          <w:p w:rsidR="00851759" w:rsidRPr="007F73FC" w:rsidRDefault="008C5EF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7" w:type="dxa"/>
            <w:tcBorders>
              <w:bottom w:val="single" w:sz="4" w:space="0" w:color="auto"/>
            </w:tcBorders>
            <w:vAlign w:val="center"/>
          </w:tcPr>
          <w:p w:rsidR="00851759" w:rsidRPr="00124A6A" w:rsidRDefault="00124A6A" w:rsidP="00124A6A">
            <w:pPr>
              <w:pStyle w:val="ConsPlusNormal"/>
              <w:widowControl/>
              <w:ind w:firstLine="0"/>
              <w:jc w:val="center"/>
              <w:rPr>
                <w:rFonts w:ascii="Times New Roman" w:hAnsi="Times New Roman" w:cs="Times New Roman"/>
                <w:sz w:val="18"/>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851759" w:rsidRPr="007F73FC" w:rsidTr="00BB16BA">
        <w:trPr>
          <w:jc w:val="center"/>
        </w:trPr>
        <w:tc>
          <w:tcPr>
            <w:tcW w:w="708" w:type="dxa"/>
            <w:tcBorders>
              <w:bottom w:val="single" w:sz="4" w:space="0" w:color="auto"/>
            </w:tcBorders>
            <w:vAlign w:val="center"/>
          </w:tcPr>
          <w:p w:rsidR="00851759" w:rsidRPr="007F73FC" w:rsidRDefault="00851759"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851759" w:rsidRDefault="00851759" w:rsidP="00280471">
            <w:pPr>
              <w:pStyle w:val="a4"/>
              <w:jc w:val="center"/>
              <w:rPr>
                <w:szCs w:val="24"/>
              </w:rPr>
            </w:pPr>
            <w:r w:rsidRPr="00C3532B">
              <w:rPr>
                <w:rFonts w:eastAsia="Calibri" w:cs="Times New Roman"/>
                <w:color w:val="000000"/>
                <w:szCs w:val="24"/>
              </w:rPr>
              <w:t xml:space="preserve">Строительство </w:t>
            </w:r>
            <w:r w:rsidRPr="00851759">
              <w:rPr>
                <w:rFonts w:eastAsia="Calibri" w:cs="Times New Roman"/>
                <w:color w:val="000000"/>
                <w:szCs w:val="24"/>
              </w:rPr>
              <w:t>моста</w:t>
            </w:r>
            <w:r w:rsidRPr="00C3532B">
              <w:rPr>
                <w:rFonts w:eastAsia="Calibri" w:cs="Times New Roman"/>
                <w:color w:val="000000"/>
                <w:szCs w:val="24"/>
              </w:rPr>
              <w:t xml:space="preserve"> через реку Лава в деревне Р</w:t>
            </w:r>
            <w:r>
              <w:rPr>
                <w:rFonts w:eastAsia="Calibri" w:cs="Times New Roman"/>
                <w:color w:val="000000"/>
                <w:szCs w:val="24"/>
              </w:rPr>
              <w:t>учьи</w:t>
            </w:r>
          </w:p>
        </w:tc>
        <w:tc>
          <w:tcPr>
            <w:tcW w:w="1554" w:type="dxa"/>
            <w:tcBorders>
              <w:bottom w:val="single" w:sz="4" w:space="0" w:color="auto"/>
            </w:tcBorders>
            <w:vAlign w:val="center"/>
          </w:tcPr>
          <w:p w:rsidR="00851759" w:rsidRPr="00E163D8" w:rsidRDefault="00851759" w:rsidP="00280471">
            <w:pPr>
              <w:pStyle w:val="a4"/>
              <w:spacing w:line="276" w:lineRule="auto"/>
              <w:jc w:val="center"/>
              <w:rPr>
                <w:szCs w:val="24"/>
              </w:rPr>
            </w:pPr>
            <w:r>
              <w:rPr>
                <w:szCs w:val="24"/>
              </w:rPr>
              <w:t>1 шт.</w:t>
            </w:r>
          </w:p>
        </w:tc>
        <w:tc>
          <w:tcPr>
            <w:tcW w:w="1528" w:type="dxa"/>
            <w:tcBorders>
              <w:bottom w:val="single" w:sz="4" w:space="0" w:color="auto"/>
            </w:tcBorders>
            <w:vAlign w:val="center"/>
          </w:tcPr>
          <w:p w:rsidR="00851759" w:rsidRDefault="00851759" w:rsidP="00280471">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851759" w:rsidRDefault="00851759" w:rsidP="00280471">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851759" w:rsidRPr="001402B4" w:rsidRDefault="008C5EF4" w:rsidP="00737DDC">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В соответствие с проектом</w:t>
            </w:r>
          </w:p>
        </w:tc>
        <w:tc>
          <w:tcPr>
            <w:tcW w:w="1291" w:type="dxa"/>
            <w:tcBorders>
              <w:bottom w:val="single" w:sz="4" w:space="0" w:color="auto"/>
            </w:tcBorders>
            <w:vAlign w:val="center"/>
          </w:tcPr>
          <w:p w:rsidR="00851759" w:rsidRPr="001402B4" w:rsidRDefault="008C5EF4" w:rsidP="00737DDC">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851759" w:rsidRPr="007F73FC" w:rsidRDefault="008C5EF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851759" w:rsidRPr="007F73FC" w:rsidRDefault="008C5EF4" w:rsidP="00737DDC">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В соответствие с проектом</w:t>
            </w:r>
          </w:p>
        </w:tc>
        <w:tc>
          <w:tcPr>
            <w:tcW w:w="1417" w:type="dxa"/>
            <w:tcBorders>
              <w:bottom w:val="single" w:sz="4" w:space="0" w:color="auto"/>
            </w:tcBorders>
            <w:vAlign w:val="center"/>
          </w:tcPr>
          <w:p w:rsidR="00851759" w:rsidRPr="007F73FC" w:rsidRDefault="008C5EF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7" w:type="dxa"/>
            <w:tcBorders>
              <w:bottom w:val="single" w:sz="4" w:space="0" w:color="auto"/>
            </w:tcBorders>
            <w:vAlign w:val="center"/>
          </w:tcPr>
          <w:p w:rsidR="00851759" w:rsidRPr="007F73FC" w:rsidRDefault="00124A6A" w:rsidP="00124A6A">
            <w:pPr>
              <w:pStyle w:val="ConsPlusNormal"/>
              <w:widowControl/>
              <w:ind w:firstLine="0"/>
              <w:jc w:val="center"/>
              <w:rPr>
                <w:rFonts w:ascii="Times New Roman" w:hAnsi="Times New Roman" w:cs="Times New Roman"/>
                <w:sz w:val="24"/>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382FD5" w:rsidRPr="007F73FC" w:rsidTr="00D24626">
        <w:trPr>
          <w:jc w:val="center"/>
        </w:trPr>
        <w:tc>
          <w:tcPr>
            <w:tcW w:w="708" w:type="dxa"/>
            <w:shd w:val="clear" w:color="auto" w:fill="F2F2F2" w:themeFill="background1" w:themeFillShade="F2"/>
            <w:vAlign w:val="center"/>
          </w:tcPr>
          <w:p w:rsidR="00382FD5" w:rsidRPr="007F73FC" w:rsidRDefault="00382FD5" w:rsidP="004A1B65">
            <w:pPr>
              <w:pStyle w:val="ConsPlusNormal"/>
              <w:widowControl/>
              <w:numPr>
                <w:ilvl w:val="0"/>
                <w:numId w:val="36"/>
              </w:numPr>
              <w:spacing w:line="276" w:lineRule="auto"/>
              <w:ind w:left="297" w:hanging="231"/>
              <w:jc w:val="center"/>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382FD5" w:rsidRPr="007F73FC" w:rsidRDefault="00382FD5" w:rsidP="00737DDC">
            <w:pPr>
              <w:pStyle w:val="a4"/>
              <w:spacing w:line="276" w:lineRule="auto"/>
              <w:jc w:val="center"/>
              <w:rPr>
                <w:rFonts w:cs="Times New Roman"/>
                <w:b/>
                <w:szCs w:val="24"/>
              </w:rPr>
            </w:pPr>
            <w:r w:rsidRPr="007F73FC">
              <w:rPr>
                <w:rFonts w:cs="Times New Roman"/>
                <w:b/>
                <w:szCs w:val="24"/>
              </w:rPr>
              <w:t>МЕРОПРИЯТИЯ ПО РАЗВИТИЮ ИНФРАСТРУКТУРЫ ПЕШЕХОДНОГО И ВЕЛОСИПЕДНОГО ПЕРЕДВИЖЕНИЯ</w:t>
            </w:r>
          </w:p>
        </w:tc>
      </w:tr>
      <w:tr w:rsidR="00382FD5" w:rsidRPr="007F73FC" w:rsidTr="00BB16BA">
        <w:trPr>
          <w:jc w:val="center"/>
        </w:trPr>
        <w:tc>
          <w:tcPr>
            <w:tcW w:w="708" w:type="dxa"/>
            <w:tcBorders>
              <w:bottom w:val="single" w:sz="4" w:space="0" w:color="auto"/>
            </w:tcBorders>
            <w:vAlign w:val="center"/>
          </w:tcPr>
          <w:p w:rsidR="00382FD5" w:rsidRPr="007F73FC" w:rsidRDefault="00382FD5"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382FD5" w:rsidRPr="001402B4" w:rsidRDefault="00382FD5" w:rsidP="002D389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О</w:t>
            </w:r>
            <w:r w:rsidRPr="00B46722">
              <w:rPr>
                <w:rFonts w:ascii="Times New Roman" w:hAnsi="Times New Roman" w:cs="Times New Roman"/>
                <w:sz w:val="24"/>
                <w:szCs w:val="24"/>
              </w:rPr>
              <w:t xml:space="preserve">рганизация и упорядочение пешеходного движения за счет развития пешеходных зон на </w:t>
            </w:r>
            <w:r w:rsidRPr="00B46722">
              <w:rPr>
                <w:rFonts w:ascii="Times New Roman" w:hAnsi="Times New Roman" w:cs="Times New Roman"/>
                <w:sz w:val="24"/>
                <w:szCs w:val="24"/>
              </w:rPr>
              <w:lastRenderedPageBreak/>
              <w:t>территории населенных пунктов</w:t>
            </w:r>
          </w:p>
        </w:tc>
        <w:tc>
          <w:tcPr>
            <w:tcW w:w="1554" w:type="dxa"/>
            <w:tcBorders>
              <w:bottom w:val="single" w:sz="4" w:space="0" w:color="auto"/>
            </w:tcBorders>
            <w:vAlign w:val="center"/>
          </w:tcPr>
          <w:p w:rsidR="00382FD5" w:rsidRPr="00E163D8" w:rsidRDefault="00867E55" w:rsidP="00737DDC">
            <w:pPr>
              <w:pStyle w:val="ConsPlusNormal"/>
              <w:widowControl/>
              <w:spacing w:line="276" w:lineRule="auto"/>
              <w:ind w:firstLine="0"/>
              <w:jc w:val="center"/>
              <w:rPr>
                <w:rFonts w:ascii="Times New Roman" w:hAnsi="Times New Roman" w:cs="Times New Roman"/>
                <w:sz w:val="24"/>
                <w:szCs w:val="24"/>
                <w:highlight w:val="cyan"/>
              </w:rPr>
            </w:pPr>
            <w:r w:rsidRPr="00E572C3">
              <w:rPr>
                <w:rFonts w:ascii="Times New Roman" w:hAnsi="Times New Roman" w:cs="Times New Roman"/>
                <w:sz w:val="16"/>
                <w:szCs w:val="24"/>
              </w:rPr>
              <w:lastRenderedPageBreak/>
              <w:t>В соответствие с проектом</w:t>
            </w:r>
          </w:p>
        </w:tc>
        <w:tc>
          <w:tcPr>
            <w:tcW w:w="1528" w:type="dxa"/>
            <w:tcBorders>
              <w:bottom w:val="single" w:sz="4" w:space="0" w:color="auto"/>
            </w:tcBorders>
            <w:vAlign w:val="center"/>
          </w:tcPr>
          <w:p w:rsidR="00382FD5" w:rsidRDefault="00382FD5"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2017- 2025 гг.</w:t>
            </w:r>
          </w:p>
        </w:tc>
        <w:tc>
          <w:tcPr>
            <w:tcW w:w="1367" w:type="dxa"/>
            <w:tcBorders>
              <w:bottom w:val="single" w:sz="4" w:space="0" w:color="auto"/>
            </w:tcBorders>
            <w:vAlign w:val="center"/>
          </w:tcPr>
          <w:p w:rsidR="00382FD5" w:rsidRPr="00B46722" w:rsidRDefault="00867E55" w:rsidP="00737DDC">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В соответствие с проектом</w:t>
            </w:r>
          </w:p>
        </w:tc>
        <w:tc>
          <w:tcPr>
            <w:tcW w:w="1291" w:type="dxa"/>
            <w:tcBorders>
              <w:bottom w:val="single" w:sz="4" w:space="0" w:color="auto"/>
            </w:tcBorders>
            <w:vAlign w:val="center"/>
          </w:tcPr>
          <w:p w:rsidR="00382FD5" w:rsidRPr="007F73FC" w:rsidRDefault="00124A6A" w:rsidP="00737DDC">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В соответствие с проектом</w:t>
            </w:r>
          </w:p>
        </w:tc>
        <w:tc>
          <w:tcPr>
            <w:tcW w:w="1270" w:type="dxa"/>
            <w:tcBorders>
              <w:bottom w:val="single" w:sz="4" w:space="0" w:color="auto"/>
            </w:tcBorders>
            <w:vAlign w:val="center"/>
          </w:tcPr>
          <w:p w:rsidR="00382FD5" w:rsidRPr="007F73FC" w:rsidRDefault="00751C21"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382FD5" w:rsidRPr="007F73FC" w:rsidRDefault="00751C21"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17" w:type="dxa"/>
            <w:tcBorders>
              <w:bottom w:val="single" w:sz="4" w:space="0" w:color="auto"/>
            </w:tcBorders>
            <w:vAlign w:val="center"/>
          </w:tcPr>
          <w:p w:rsidR="00382FD5" w:rsidRPr="007F73FC" w:rsidRDefault="00751C21"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7" w:type="dxa"/>
            <w:tcBorders>
              <w:bottom w:val="single" w:sz="4" w:space="0" w:color="auto"/>
            </w:tcBorders>
            <w:vAlign w:val="center"/>
          </w:tcPr>
          <w:p w:rsidR="00382FD5" w:rsidRPr="007F73FC" w:rsidRDefault="00FE05EF"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4E64EE" w:rsidRPr="007F73FC" w:rsidTr="00BB16BA">
        <w:trPr>
          <w:jc w:val="center"/>
        </w:trPr>
        <w:tc>
          <w:tcPr>
            <w:tcW w:w="708" w:type="dxa"/>
            <w:tcBorders>
              <w:bottom w:val="single" w:sz="4" w:space="0" w:color="auto"/>
            </w:tcBorders>
            <w:vAlign w:val="center"/>
          </w:tcPr>
          <w:p w:rsidR="004E64EE" w:rsidRPr="007F73FC" w:rsidRDefault="004E64EE"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4E64EE" w:rsidRDefault="004E64EE" w:rsidP="002D3899">
            <w:pPr>
              <w:pStyle w:val="ConsPlusNormal"/>
              <w:widowControl/>
              <w:ind w:firstLine="0"/>
              <w:jc w:val="center"/>
              <w:rPr>
                <w:rFonts w:ascii="Times New Roman" w:hAnsi="Times New Roman" w:cs="Times New Roman"/>
                <w:sz w:val="24"/>
                <w:szCs w:val="24"/>
              </w:rPr>
            </w:pPr>
            <w:r w:rsidRPr="004E64EE">
              <w:rPr>
                <w:rFonts w:ascii="Times New Roman" w:hAnsi="Times New Roman" w:cs="Times New Roman"/>
                <w:sz w:val="24"/>
                <w:szCs w:val="24"/>
              </w:rPr>
              <w:t>Организация в библиотеках выставок книг и плакатов о безопасности дорожного движения</w:t>
            </w:r>
          </w:p>
        </w:tc>
        <w:tc>
          <w:tcPr>
            <w:tcW w:w="1554" w:type="dxa"/>
            <w:tcBorders>
              <w:bottom w:val="single" w:sz="4" w:space="0" w:color="auto"/>
            </w:tcBorders>
            <w:vAlign w:val="center"/>
          </w:tcPr>
          <w:p w:rsidR="004E64EE" w:rsidRPr="00E572C3" w:rsidRDefault="004E64EE" w:rsidP="00737DDC">
            <w:pPr>
              <w:pStyle w:val="ConsPlusNormal"/>
              <w:widowControl/>
              <w:spacing w:line="276" w:lineRule="auto"/>
              <w:ind w:firstLine="0"/>
              <w:jc w:val="center"/>
              <w:rPr>
                <w:rFonts w:ascii="Times New Roman" w:hAnsi="Times New Roman" w:cs="Times New Roman"/>
                <w:sz w:val="16"/>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4E64EE" w:rsidRDefault="004E64EE"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2017-2019 гг.</w:t>
            </w:r>
          </w:p>
        </w:tc>
        <w:tc>
          <w:tcPr>
            <w:tcW w:w="1367" w:type="dxa"/>
            <w:tcBorders>
              <w:bottom w:val="single" w:sz="4" w:space="0" w:color="auto"/>
            </w:tcBorders>
            <w:vAlign w:val="center"/>
          </w:tcPr>
          <w:p w:rsidR="004E64EE" w:rsidRPr="004E64EE" w:rsidRDefault="004E64EE" w:rsidP="00737DDC">
            <w:pPr>
              <w:pStyle w:val="ConsPlusNormal"/>
              <w:widowControl/>
              <w:spacing w:line="276" w:lineRule="auto"/>
              <w:ind w:firstLine="0"/>
              <w:jc w:val="center"/>
              <w:rPr>
                <w:rFonts w:ascii="Times New Roman" w:hAnsi="Times New Roman" w:cs="Times New Roman"/>
                <w:sz w:val="24"/>
                <w:szCs w:val="24"/>
              </w:rPr>
            </w:pPr>
            <w:r w:rsidRPr="004E64EE">
              <w:rPr>
                <w:rFonts w:ascii="Times New Roman" w:hAnsi="Times New Roman" w:cs="Times New Roman"/>
                <w:sz w:val="24"/>
                <w:szCs w:val="24"/>
              </w:rPr>
              <w:t>6,0</w:t>
            </w:r>
          </w:p>
        </w:tc>
        <w:tc>
          <w:tcPr>
            <w:tcW w:w="1291" w:type="dxa"/>
            <w:tcBorders>
              <w:bottom w:val="single" w:sz="4" w:space="0" w:color="auto"/>
            </w:tcBorders>
            <w:vAlign w:val="center"/>
          </w:tcPr>
          <w:p w:rsidR="004E64EE" w:rsidRPr="007F73FC" w:rsidRDefault="004E64EE" w:rsidP="00737DDC">
            <w:pPr>
              <w:pStyle w:val="ConsPlusNormal"/>
              <w:widowControl/>
              <w:spacing w:line="276" w:lineRule="auto"/>
              <w:ind w:firstLine="0"/>
              <w:jc w:val="center"/>
              <w:rPr>
                <w:rFonts w:ascii="Times New Roman" w:hAnsi="Times New Roman" w:cs="Times New Roman"/>
                <w:sz w:val="24"/>
                <w:szCs w:val="24"/>
              </w:rPr>
            </w:pPr>
            <w:r w:rsidRPr="004E64EE">
              <w:rPr>
                <w:rFonts w:ascii="Times New Roman" w:hAnsi="Times New Roman" w:cs="Times New Roman"/>
                <w:sz w:val="24"/>
                <w:szCs w:val="24"/>
              </w:rPr>
              <w:t>6,0</w:t>
            </w:r>
          </w:p>
        </w:tc>
        <w:tc>
          <w:tcPr>
            <w:tcW w:w="1270" w:type="dxa"/>
            <w:tcBorders>
              <w:bottom w:val="single" w:sz="4" w:space="0" w:color="auto"/>
            </w:tcBorders>
            <w:vAlign w:val="center"/>
          </w:tcPr>
          <w:p w:rsidR="004E64EE" w:rsidRPr="007F73FC" w:rsidRDefault="00AF4624" w:rsidP="00AF4624">
            <w:pPr>
              <w:pStyle w:val="a4"/>
              <w:jc w:val="center"/>
            </w:pPr>
            <w:r w:rsidRPr="007F73FC">
              <w:sym w:font="Symbol" w:char="F02D"/>
            </w:r>
          </w:p>
        </w:tc>
        <w:tc>
          <w:tcPr>
            <w:tcW w:w="1408" w:type="dxa"/>
            <w:tcBorders>
              <w:bottom w:val="single" w:sz="4" w:space="0" w:color="auto"/>
            </w:tcBorders>
            <w:vAlign w:val="center"/>
          </w:tcPr>
          <w:p w:rsidR="004E64EE" w:rsidRPr="007F73FC" w:rsidRDefault="00AF4624" w:rsidP="00AF4624">
            <w:pPr>
              <w:pStyle w:val="a4"/>
              <w:jc w:val="center"/>
            </w:pPr>
            <w:r w:rsidRPr="007F73FC">
              <w:sym w:font="Symbol" w:char="F02D"/>
            </w:r>
          </w:p>
        </w:tc>
        <w:tc>
          <w:tcPr>
            <w:tcW w:w="1417" w:type="dxa"/>
            <w:tcBorders>
              <w:bottom w:val="single" w:sz="4" w:space="0" w:color="auto"/>
            </w:tcBorders>
            <w:vAlign w:val="center"/>
          </w:tcPr>
          <w:p w:rsidR="004E64EE" w:rsidRPr="007F73FC" w:rsidRDefault="00AF4624" w:rsidP="00AF4624">
            <w:pPr>
              <w:pStyle w:val="a4"/>
              <w:jc w:val="center"/>
            </w:pPr>
            <w:r w:rsidRPr="007F73FC">
              <w:sym w:font="Symbol" w:char="F02D"/>
            </w:r>
          </w:p>
        </w:tc>
        <w:tc>
          <w:tcPr>
            <w:tcW w:w="1527" w:type="dxa"/>
            <w:tcBorders>
              <w:bottom w:val="single" w:sz="4" w:space="0" w:color="auto"/>
            </w:tcBorders>
            <w:vAlign w:val="center"/>
          </w:tcPr>
          <w:p w:rsidR="004E64EE" w:rsidRPr="007F73FC" w:rsidRDefault="00AF4624" w:rsidP="00AF4624">
            <w:pPr>
              <w:pStyle w:val="a4"/>
              <w:jc w:val="center"/>
            </w:pPr>
            <w:r w:rsidRPr="007F73FC">
              <w:sym w:font="Symbol" w:char="F02D"/>
            </w:r>
          </w:p>
        </w:tc>
      </w:tr>
      <w:tr w:rsidR="00382FD5" w:rsidRPr="007F73FC" w:rsidTr="00D24626">
        <w:trPr>
          <w:jc w:val="center"/>
        </w:trPr>
        <w:tc>
          <w:tcPr>
            <w:tcW w:w="708" w:type="dxa"/>
            <w:shd w:val="clear" w:color="auto" w:fill="F2F2F2" w:themeFill="background1" w:themeFillShade="F2"/>
            <w:vAlign w:val="center"/>
          </w:tcPr>
          <w:p w:rsidR="00382FD5" w:rsidRPr="007F73FC" w:rsidRDefault="00382FD5" w:rsidP="004A1B65">
            <w:pPr>
              <w:pStyle w:val="ConsPlusNormal"/>
              <w:widowControl/>
              <w:numPr>
                <w:ilvl w:val="0"/>
                <w:numId w:val="36"/>
              </w:numPr>
              <w:spacing w:line="276" w:lineRule="auto"/>
              <w:ind w:left="297" w:hanging="231"/>
              <w:jc w:val="center"/>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ГРУЗОВОГО ТРАНСПОРТА, ТРАНСПОРТНЫХ СРЕДСТВ КОММУНАЛЬНЫХ И ДОРОЖНЫХ СЛУЖБ</w:t>
            </w:r>
          </w:p>
        </w:tc>
      </w:tr>
      <w:tr w:rsidR="00382FD5" w:rsidRPr="007F73FC" w:rsidTr="00BB16BA">
        <w:trPr>
          <w:jc w:val="center"/>
        </w:trPr>
        <w:tc>
          <w:tcPr>
            <w:tcW w:w="708" w:type="dxa"/>
            <w:tcBorders>
              <w:bottom w:val="single" w:sz="4" w:space="0" w:color="auto"/>
            </w:tcBorders>
            <w:vAlign w:val="center"/>
          </w:tcPr>
          <w:p w:rsidR="00382FD5" w:rsidRPr="007F73FC" w:rsidRDefault="00382FD5"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54" w:type="dxa"/>
            <w:tcBorders>
              <w:bottom w:val="single" w:sz="4" w:space="0" w:color="auto"/>
            </w:tcBorders>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67" w:type="dxa"/>
            <w:tcBorders>
              <w:bottom w:val="single" w:sz="4" w:space="0" w:color="auto"/>
            </w:tcBorders>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91" w:type="dxa"/>
            <w:tcBorders>
              <w:bottom w:val="single" w:sz="4" w:space="0" w:color="auto"/>
            </w:tcBorders>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17" w:type="dxa"/>
            <w:tcBorders>
              <w:bottom w:val="single" w:sz="4" w:space="0" w:color="auto"/>
            </w:tcBorders>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7" w:type="dxa"/>
            <w:tcBorders>
              <w:bottom w:val="single" w:sz="4" w:space="0" w:color="auto"/>
            </w:tcBorders>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382FD5" w:rsidRPr="007F73FC" w:rsidTr="00D24626">
        <w:trPr>
          <w:jc w:val="center"/>
        </w:trPr>
        <w:tc>
          <w:tcPr>
            <w:tcW w:w="708" w:type="dxa"/>
            <w:shd w:val="clear" w:color="auto" w:fill="F2F2F2" w:themeFill="background1" w:themeFillShade="F2"/>
            <w:vAlign w:val="center"/>
          </w:tcPr>
          <w:p w:rsidR="00382FD5" w:rsidRPr="007F73FC" w:rsidRDefault="00382FD5" w:rsidP="004A1B65">
            <w:pPr>
              <w:pStyle w:val="ConsPlusNormal"/>
              <w:widowControl/>
              <w:numPr>
                <w:ilvl w:val="0"/>
                <w:numId w:val="36"/>
              </w:numPr>
              <w:spacing w:line="276" w:lineRule="auto"/>
              <w:ind w:left="297" w:hanging="231"/>
              <w:jc w:val="center"/>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382FD5" w:rsidRPr="007F73FC" w:rsidRDefault="00382FD5"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СЕТИ ДОРОГ ПОСЕЛЕНИЯ</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743C12">
            <w:pPr>
              <w:pStyle w:val="a4"/>
              <w:jc w:val="center"/>
              <w:rPr>
                <w:szCs w:val="24"/>
              </w:rPr>
            </w:pPr>
            <w:r>
              <w:rPr>
                <w:szCs w:val="24"/>
              </w:rPr>
              <w:t>Ремонт</w:t>
            </w:r>
            <w:r w:rsidRPr="00743C12">
              <w:rPr>
                <w:szCs w:val="24"/>
              </w:rPr>
              <w:t xml:space="preserve"> автомобильной дороги общего пользования местного значения муниципального района от </w:t>
            </w:r>
            <w:r>
              <w:rPr>
                <w:szCs w:val="24"/>
              </w:rPr>
              <w:t>д.</w:t>
            </w:r>
            <w:r w:rsidRPr="00743C12">
              <w:rPr>
                <w:szCs w:val="24"/>
              </w:rPr>
              <w:t xml:space="preserve">Кобона до </w:t>
            </w:r>
            <w:r>
              <w:rPr>
                <w:szCs w:val="24"/>
              </w:rPr>
              <w:t>д.</w:t>
            </w:r>
            <w:r w:rsidRPr="00743C12">
              <w:rPr>
                <w:szCs w:val="24"/>
              </w:rPr>
              <w:t>Леднево, вдоль Староладожского канала</w:t>
            </w:r>
          </w:p>
        </w:tc>
        <w:tc>
          <w:tcPr>
            <w:tcW w:w="1554" w:type="dxa"/>
            <w:tcBorders>
              <w:bottom w:val="single" w:sz="4" w:space="0" w:color="auto"/>
            </w:tcBorders>
            <w:vAlign w:val="center"/>
          </w:tcPr>
          <w:p w:rsidR="00C25D78" w:rsidRDefault="00C25D78" w:rsidP="00737DDC">
            <w:pPr>
              <w:pStyle w:val="a4"/>
              <w:spacing w:line="276" w:lineRule="auto"/>
              <w:jc w:val="center"/>
              <w:rPr>
                <w:szCs w:val="24"/>
              </w:rPr>
            </w:pPr>
            <w:r>
              <w:t>3,1 км</w:t>
            </w:r>
          </w:p>
        </w:tc>
        <w:tc>
          <w:tcPr>
            <w:tcW w:w="1528" w:type="dxa"/>
            <w:tcBorders>
              <w:bottom w:val="single" w:sz="4" w:space="0" w:color="auto"/>
            </w:tcBorders>
            <w:vAlign w:val="center"/>
          </w:tcPr>
          <w:p w:rsidR="00C25D78" w:rsidRDefault="00C25D78" w:rsidP="00E163D8">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2017-2020 гг.</w:t>
            </w:r>
          </w:p>
        </w:tc>
        <w:tc>
          <w:tcPr>
            <w:tcW w:w="1367" w:type="dxa"/>
            <w:tcBorders>
              <w:bottom w:val="single" w:sz="4" w:space="0" w:color="auto"/>
            </w:tcBorders>
            <w:vAlign w:val="center"/>
          </w:tcPr>
          <w:p w:rsidR="00C25D78" w:rsidRPr="001402B4" w:rsidRDefault="00C25D78" w:rsidP="00C25D78">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 xml:space="preserve">В соответствие с </w:t>
            </w:r>
            <w:r>
              <w:rPr>
                <w:rFonts w:ascii="Times New Roman" w:hAnsi="Times New Roman" w:cs="Times New Roman"/>
                <w:sz w:val="16"/>
                <w:szCs w:val="24"/>
              </w:rPr>
              <w:t>Программой «Развитие дорог Ленинградской области»</w:t>
            </w:r>
          </w:p>
        </w:tc>
        <w:tc>
          <w:tcPr>
            <w:tcW w:w="1291" w:type="dxa"/>
            <w:tcBorders>
              <w:bottom w:val="single" w:sz="4" w:space="0" w:color="auto"/>
            </w:tcBorders>
            <w:vAlign w:val="center"/>
          </w:tcPr>
          <w:p w:rsidR="00C25D78" w:rsidRPr="001402B4" w:rsidRDefault="00C25D78" w:rsidP="008F0BF0">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25D78" w:rsidRPr="007F73FC" w:rsidRDefault="00C25D78" w:rsidP="008F0BF0">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8F0BF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 xml:space="preserve">В соответствие с </w:t>
            </w:r>
            <w:r>
              <w:rPr>
                <w:rFonts w:ascii="Times New Roman" w:hAnsi="Times New Roman" w:cs="Times New Roman"/>
                <w:sz w:val="16"/>
                <w:szCs w:val="24"/>
              </w:rPr>
              <w:t>Программой «Развитие дорог Ленинградской области»</w:t>
            </w:r>
          </w:p>
        </w:tc>
        <w:tc>
          <w:tcPr>
            <w:tcW w:w="1417"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527" w:type="dxa"/>
            <w:tcBorders>
              <w:bottom w:val="single" w:sz="4" w:space="0" w:color="auto"/>
            </w:tcBorders>
            <w:vAlign w:val="center"/>
          </w:tcPr>
          <w:p w:rsidR="00C25D78" w:rsidRPr="00124A6A" w:rsidRDefault="00C25D78" w:rsidP="008F0BF0">
            <w:pPr>
              <w:pStyle w:val="ConsPlusNormal"/>
              <w:widowControl/>
              <w:ind w:firstLine="0"/>
              <w:jc w:val="center"/>
              <w:rPr>
                <w:rFonts w:ascii="Times New Roman" w:hAnsi="Times New Roman" w:cs="Times New Roman"/>
                <w:sz w:val="18"/>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tcPr>
          <w:p w:rsidR="00C25D78" w:rsidRPr="00994B4B" w:rsidRDefault="00C25D78" w:rsidP="00743C12">
            <w:pPr>
              <w:pStyle w:val="a4"/>
              <w:jc w:val="center"/>
              <w:rPr>
                <w:color w:val="000000"/>
                <w:szCs w:val="24"/>
              </w:rPr>
            </w:pPr>
            <w:r>
              <w:rPr>
                <w:szCs w:val="24"/>
              </w:rPr>
              <w:t>Ремонт</w:t>
            </w:r>
            <w:r>
              <w:rPr>
                <w:color w:val="000000"/>
                <w:szCs w:val="24"/>
              </w:rPr>
              <w:t>автомобильной дороги общего пользования местного значения муниципального района подъезд к д. Мостовая</w:t>
            </w:r>
          </w:p>
        </w:tc>
        <w:tc>
          <w:tcPr>
            <w:tcW w:w="1554" w:type="dxa"/>
            <w:tcBorders>
              <w:bottom w:val="single" w:sz="4" w:space="0" w:color="auto"/>
            </w:tcBorders>
            <w:vAlign w:val="center"/>
          </w:tcPr>
          <w:p w:rsidR="00C25D78" w:rsidRDefault="00C25D78" w:rsidP="00737DDC">
            <w:pPr>
              <w:pStyle w:val="a4"/>
              <w:spacing w:line="276" w:lineRule="auto"/>
              <w:jc w:val="center"/>
              <w:rPr>
                <w:szCs w:val="24"/>
              </w:rPr>
            </w:pPr>
            <w:r>
              <w:t>0,2 км</w:t>
            </w:r>
          </w:p>
        </w:tc>
        <w:tc>
          <w:tcPr>
            <w:tcW w:w="1528" w:type="dxa"/>
            <w:tcBorders>
              <w:bottom w:val="single" w:sz="4" w:space="0" w:color="auto"/>
            </w:tcBorders>
            <w:vAlign w:val="center"/>
          </w:tcPr>
          <w:p w:rsidR="00C25D78" w:rsidRDefault="00C25D78" w:rsidP="00FE05EF">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FE05EF">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1402B4" w:rsidRDefault="00C25D78" w:rsidP="008F0BF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 xml:space="preserve">В соответствие с </w:t>
            </w:r>
            <w:r>
              <w:rPr>
                <w:rFonts w:ascii="Times New Roman" w:hAnsi="Times New Roman" w:cs="Times New Roman"/>
                <w:sz w:val="16"/>
                <w:szCs w:val="24"/>
              </w:rPr>
              <w:t>Программой «Развитие дорог Ленинградской области»</w:t>
            </w:r>
          </w:p>
        </w:tc>
        <w:tc>
          <w:tcPr>
            <w:tcW w:w="1291" w:type="dxa"/>
            <w:tcBorders>
              <w:bottom w:val="single" w:sz="4" w:space="0" w:color="auto"/>
            </w:tcBorders>
            <w:vAlign w:val="center"/>
          </w:tcPr>
          <w:p w:rsidR="00C25D78" w:rsidRPr="001402B4" w:rsidRDefault="00C25D78" w:rsidP="008F0BF0">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25D78" w:rsidRPr="007F73FC" w:rsidRDefault="00C25D78" w:rsidP="008F0BF0">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8F0BF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 xml:space="preserve">В соответствие с </w:t>
            </w:r>
            <w:r>
              <w:rPr>
                <w:rFonts w:ascii="Times New Roman" w:hAnsi="Times New Roman" w:cs="Times New Roman"/>
                <w:sz w:val="16"/>
                <w:szCs w:val="24"/>
              </w:rPr>
              <w:t>Программой «Развитие дорог Ленинградской области»</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7F73FC" w:rsidRDefault="00C25D78" w:rsidP="008F0BF0">
            <w:pPr>
              <w:pStyle w:val="ConsPlusNormal"/>
              <w:widowControl/>
              <w:ind w:firstLine="0"/>
              <w:jc w:val="center"/>
              <w:rPr>
                <w:rFonts w:ascii="Times New Roman" w:hAnsi="Times New Roman" w:cs="Times New Roman"/>
                <w:sz w:val="24"/>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C39CE">
            <w:pPr>
              <w:pStyle w:val="a4"/>
              <w:jc w:val="center"/>
              <w:rPr>
                <w:szCs w:val="24"/>
              </w:rPr>
            </w:pPr>
            <w:r>
              <w:rPr>
                <w:szCs w:val="24"/>
              </w:rPr>
              <w:t>Ремонт</w:t>
            </w:r>
            <w:r w:rsidRPr="002B24F5">
              <w:rPr>
                <w:rFonts w:eastAsia="Calibri" w:cs="Times New Roman"/>
                <w:szCs w:val="24"/>
              </w:rPr>
              <w:t>автомобильной дороги общего пользования местного значения м</w:t>
            </w:r>
            <w:r>
              <w:rPr>
                <w:szCs w:val="24"/>
              </w:rPr>
              <w:t>униципального района от деревни</w:t>
            </w:r>
            <w:r w:rsidRPr="002B24F5">
              <w:rPr>
                <w:rFonts w:eastAsia="Calibri" w:cs="Times New Roman"/>
                <w:szCs w:val="24"/>
              </w:rPr>
              <w:t xml:space="preserve"> Мостовая до </w:t>
            </w:r>
            <w:r>
              <w:rPr>
                <w:szCs w:val="24"/>
              </w:rPr>
              <w:t>д.</w:t>
            </w:r>
            <w:r w:rsidRPr="002B24F5">
              <w:rPr>
                <w:rFonts w:eastAsia="Calibri" w:cs="Times New Roman"/>
                <w:szCs w:val="24"/>
              </w:rPr>
              <w:t>Выстав</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t>5,8</w:t>
            </w:r>
            <w:r>
              <w:t xml:space="preserve"> км</w:t>
            </w:r>
          </w:p>
        </w:tc>
        <w:tc>
          <w:tcPr>
            <w:tcW w:w="1528" w:type="dxa"/>
            <w:tcBorders>
              <w:bottom w:val="single" w:sz="4" w:space="0" w:color="auto"/>
            </w:tcBorders>
            <w:vAlign w:val="center"/>
          </w:tcPr>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1402B4" w:rsidRDefault="00C25D78" w:rsidP="008F0BF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 xml:space="preserve">В соответствие с </w:t>
            </w:r>
            <w:r>
              <w:rPr>
                <w:rFonts w:ascii="Times New Roman" w:hAnsi="Times New Roman" w:cs="Times New Roman"/>
                <w:sz w:val="16"/>
                <w:szCs w:val="24"/>
              </w:rPr>
              <w:t>Программой «Развитие дорог Ленинградской области»</w:t>
            </w:r>
          </w:p>
        </w:tc>
        <w:tc>
          <w:tcPr>
            <w:tcW w:w="1291" w:type="dxa"/>
            <w:tcBorders>
              <w:bottom w:val="single" w:sz="4" w:space="0" w:color="auto"/>
            </w:tcBorders>
            <w:vAlign w:val="center"/>
          </w:tcPr>
          <w:p w:rsidR="00C25D78" w:rsidRPr="001402B4" w:rsidRDefault="00C25D78" w:rsidP="008F0BF0">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25D78" w:rsidRPr="007F73FC" w:rsidRDefault="00C25D78" w:rsidP="008F0BF0">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8F0BF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 xml:space="preserve">В соответствие с </w:t>
            </w:r>
            <w:r>
              <w:rPr>
                <w:rFonts w:ascii="Times New Roman" w:hAnsi="Times New Roman" w:cs="Times New Roman"/>
                <w:sz w:val="16"/>
                <w:szCs w:val="24"/>
              </w:rPr>
              <w:t>Программой «Развитие дорог Ленинградской области»</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124A6A" w:rsidRDefault="00C25D78" w:rsidP="008F0BF0">
            <w:pPr>
              <w:pStyle w:val="ConsPlusNormal"/>
              <w:widowControl/>
              <w:ind w:firstLine="0"/>
              <w:jc w:val="center"/>
              <w:rPr>
                <w:rFonts w:ascii="Times New Roman" w:hAnsi="Times New Roman" w:cs="Times New Roman"/>
                <w:sz w:val="18"/>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C39CE">
            <w:pPr>
              <w:pStyle w:val="a4"/>
              <w:jc w:val="center"/>
              <w:rPr>
                <w:szCs w:val="24"/>
              </w:rPr>
            </w:pPr>
            <w:r>
              <w:rPr>
                <w:szCs w:val="24"/>
              </w:rPr>
              <w:t>Ремонт</w:t>
            </w:r>
            <w:r w:rsidRPr="002B24F5">
              <w:rPr>
                <w:rFonts w:eastAsia="Calibri" w:cs="Times New Roman"/>
                <w:szCs w:val="24"/>
              </w:rPr>
              <w:t xml:space="preserve">автомобильной дороги общего пользования местного значения муниципального района от </w:t>
            </w:r>
            <w:r>
              <w:rPr>
                <w:szCs w:val="24"/>
              </w:rPr>
              <w:t>д.</w:t>
            </w:r>
            <w:r w:rsidRPr="002B24F5">
              <w:rPr>
                <w:rFonts w:eastAsia="Calibri" w:cs="Times New Roman"/>
                <w:szCs w:val="24"/>
              </w:rPr>
              <w:t xml:space="preserve">Выстав до автомобильной дороги общего пользования регионального значения «Лаврово – Шум – </w:t>
            </w:r>
            <w:r w:rsidRPr="002B24F5">
              <w:rPr>
                <w:rFonts w:eastAsia="Calibri" w:cs="Times New Roman"/>
                <w:szCs w:val="24"/>
              </w:rPr>
              <w:lastRenderedPageBreak/>
              <w:t>Ратница»</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lastRenderedPageBreak/>
              <w:t>6,1</w:t>
            </w:r>
            <w:r>
              <w:t xml:space="preserve"> км</w:t>
            </w:r>
          </w:p>
        </w:tc>
        <w:tc>
          <w:tcPr>
            <w:tcW w:w="1528" w:type="dxa"/>
            <w:tcBorders>
              <w:bottom w:val="single" w:sz="4" w:space="0" w:color="auto"/>
            </w:tcBorders>
            <w:vAlign w:val="center"/>
          </w:tcPr>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1402B4" w:rsidRDefault="00C25D78" w:rsidP="008F0BF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 xml:space="preserve">В соответствие с </w:t>
            </w:r>
            <w:r>
              <w:rPr>
                <w:rFonts w:ascii="Times New Roman" w:hAnsi="Times New Roman" w:cs="Times New Roman"/>
                <w:sz w:val="16"/>
                <w:szCs w:val="24"/>
              </w:rPr>
              <w:t>Программой «Развитие дорог Ленинградской области»</w:t>
            </w:r>
          </w:p>
        </w:tc>
        <w:tc>
          <w:tcPr>
            <w:tcW w:w="1291" w:type="dxa"/>
            <w:tcBorders>
              <w:bottom w:val="single" w:sz="4" w:space="0" w:color="auto"/>
            </w:tcBorders>
            <w:vAlign w:val="center"/>
          </w:tcPr>
          <w:p w:rsidR="00C25D78" w:rsidRPr="001402B4" w:rsidRDefault="00C25D78" w:rsidP="008F0BF0">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25D78" w:rsidRPr="007F73FC" w:rsidRDefault="00C25D78" w:rsidP="008F0BF0">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8F0BF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 xml:space="preserve">В соответствие с </w:t>
            </w:r>
            <w:r>
              <w:rPr>
                <w:rFonts w:ascii="Times New Roman" w:hAnsi="Times New Roman" w:cs="Times New Roman"/>
                <w:sz w:val="16"/>
                <w:szCs w:val="24"/>
              </w:rPr>
              <w:t>Программой «Развитие дорог Ленинградской области»</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7F73FC" w:rsidRDefault="00C25D78" w:rsidP="008F0BF0">
            <w:pPr>
              <w:pStyle w:val="ConsPlusNormal"/>
              <w:widowControl/>
              <w:ind w:firstLine="0"/>
              <w:jc w:val="center"/>
              <w:rPr>
                <w:rFonts w:ascii="Times New Roman" w:hAnsi="Times New Roman" w:cs="Times New Roman"/>
                <w:sz w:val="24"/>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163D8">
            <w:pPr>
              <w:pStyle w:val="a4"/>
              <w:jc w:val="center"/>
              <w:rPr>
                <w:szCs w:val="24"/>
              </w:rPr>
            </w:pPr>
            <w:r>
              <w:rPr>
                <w:szCs w:val="24"/>
              </w:rPr>
              <w:t>Ремонт</w:t>
            </w:r>
            <w:r>
              <w:rPr>
                <w:rFonts w:eastAsia="Calibri" w:cs="Times New Roman"/>
                <w:color w:val="000000"/>
                <w:szCs w:val="24"/>
              </w:rPr>
              <w:t xml:space="preserve">автомобильной дороги общего пользования местного значения муниципального района </w:t>
            </w:r>
            <w:r w:rsidRPr="00994B4B">
              <w:rPr>
                <w:rFonts w:eastAsia="Calibri" w:cs="Times New Roman"/>
                <w:color w:val="000000"/>
                <w:szCs w:val="24"/>
              </w:rPr>
              <w:t xml:space="preserve">от автомобильной дороги </w:t>
            </w:r>
            <w:r>
              <w:rPr>
                <w:rFonts w:eastAsia="Calibri" w:cs="Times New Roman"/>
                <w:color w:val="000000"/>
                <w:szCs w:val="24"/>
              </w:rPr>
              <w:t>Лаврово-Ко</w:t>
            </w:r>
            <w:r w:rsidRPr="00301431">
              <w:rPr>
                <w:rFonts w:eastAsia="Calibri" w:cs="Times New Roman"/>
                <w:color w:val="000000"/>
                <w:szCs w:val="24"/>
              </w:rPr>
              <w:t>бона-Сухое</w:t>
            </w:r>
            <w:r>
              <w:rPr>
                <w:rFonts w:eastAsia="Calibri" w:cs="Times New Roman"/>
                <w:color w:val="000000"/>
                <w:szCs w:val="24"/>
              </w:rPr>
              <w:t xml:space="preserve"> до зоны сельскохозяйственных угодий в урочище Коровий хребет</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t>2,8</w:t>
            </w:r>
            <w:r>
              <w:t xml:space="preserve"> км</w:t>
            </w:r>
          </w:p>
        </w:tc>
        <w:tc>
          <w:tcPr>
            <w:tcW w:w="1528" w:type="dxa"/>
            <w:tcBorders>
              <w:bottom w:val="single" w:sz="4" w:space="0" w:color="auto"/>
            </w:tcBorders>
            <w:vAlign w:val="center"/>
          </w:tcPr>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1402B4" w:rsidRDefault="00C25D78" w:rsidP="008F0BF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 xml:space="preserve">В соответствие с </w:t>
            </w:r>
            <w:r>
              <w:rPr>
                <w:rFonts w:ascii="Times New Roman" w:hAnsi="Times New Roman" w:cs="Times New Roman"/>
                <w:sz w:val="16"/>
                <w:szCs w:val="24"/>
              </w:rPr>
              <w:t>Программой «Развитие дорог Ленинградской области»</w:t>
            </w:r>
          </w:p>
        </w:tc>
        <w:tc>
          <w:tcPr>
            <w:tcW w:w="1291" w:type="dxa"/>
            <w:tcBorders>
              <w:bottom w:val="single" w:sz="4" w:space="0" w:color="auto"/>
            </w:tcBorders>
            <w:vAlign w:val="center"/>
          </w:tcPr>
          <w:p w:rsidR="00C25D78" w:rsidRPr="001402B4" w:rsidRDefault="00C25D78" w:rsidP="008F0BF0">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25D78" w:rsidRPr="007F73FC" w:rsidRDefault="00C25D78" w:rsidP="008F0BF0">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8F0BF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 xml:space="preserve">В соответствие с </w:t>
            </w:r>
            <w:r>
              <w:rPr>
                <w:rFonts w:ascii="Times New Roman" w:hAnsi="Times New Roman" w:cs="Times New Roman"/>
                <w:sz w:val="16"/>
                <w:szCs w:val="24"/>
              </w:rPr>
              <w:t>Программой «Развитие дорог Ленинградской области»</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124A6A" w:rsidRDefault="00C25D78" w:rsidP="008F0BF0">
            <w:pPr>
              <w:pStyle w:val="ConsPlusNormal"/>
              <w:widowControl/>
              <w:ind w:firstLine="0"/>
              <w:jc w:val="center"/>
              <w:rPr>
                <w:rFonts w:ascii="Times New Roman" w:hAnsi="Times New Roman" w:cs="Times New Roman"/>
                <w:sz w:val="18"/>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C39CE">
            <w:pPr>
              <w:pStyle w:val="a4"/>
              <w:jc w:val="center"/>
              <w:rPr>
                <w:szCs w:val="24"/>
              </w:rPr>
            </w:pPr>
            <w:r>
              <w:rPr>
                <w:rFonts w:eastAsia="Calibri" w:cs="Times New Roman"/>
                <w:color w:val="000000"/>
                <w:szCs w:val="24"/>
              </w:rPr>
              <w:t xml:space="preserve">Строительство автомобильных дорог общего пользования местного значения поселения в зонах планируемой жилой застройки в </w:t>
            </w:r>
            <w:r>
              <w:rPr>
                <w:color w:val="000000"/>
                <w:szCs w:val="24"/>
              </w:rPr>
              <w:t>д.</w:t>
            </w:r>
            <w:r>
              <w:rPr>
                <w:rFonts w:eastAsia="Calibri" w:cs="Times New Roman"/>
                <w:color w:val="000000"/>
                <w:szCs w:val="24"/>
              </w:rPr>
              <w:t>Кобона</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t>7,2</w:t>
            </w:r>
            <w:r>
              <w:t xml:space="preserve"> км</w:t>
            </w:r>
          </w:p>
        </w:tc>
        <w:tc>
          <w:tcPr>
            <w:tcW w:w="1528" w:type="dxa"/>
            <w:tcBorders>
              <w:bottom w:val="single" w:sz="4" w:space="0" w:color="auto"/>
            </w:tcBorders>
            <w:vAlign w:val="center"/>
          </w:tcPr>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502F5B" w:rsidRDefault="00C25D78"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57600,0</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14400,0</w:t>
            </w:r>
          </w:p>
        </w:tc>
        <w:tc>
          <w:tcPr>
            <w:tcW w:w="1270"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43200,0</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7F73FC" w:rsidRDefault="00C25D78" w:rsidP="008F0BF0">
            <w:pPr>
              <w:pStyle w:val="ConsPlusNormal"/>
              <w:widowControl/>
              <w:ind w:firstLine="0"/>
              <w:jc w:val="center"/>
              <w:rPr>
                <w:rFonts w:ascii="Times New Roman" w:hAnsi="Times New Roman" w:cs="Times New Roman"/>
                <w:sz w:val="24"/>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C39CE">
            <w:pPr>
              <w:pStyle w:val="a4"/>
              <w:jc w:val="center"/>
              <w:rPr>
                <w:szCs w:val="24"/>
              </w:rPr>
            </w:pPr>
            <w:r w:rsidRPr="002B24F5">
              <w:rPr>
                <w:rFonts w:eastAsia="Calibri" w:cs="Times New Roman"/>
                <w:szCs w:val="24"/>
              </w:rPr>
              <w:t xml:space="preserve">Строительство автомобильных дорог общего пользования местного значения поселения в зонах планируемой жилой застройки в </w:t>
            </w:r>
            <w:r>
              <w:rPr>
                <w:szCs w:val="24"/>
              </w:rPr>
              <w:t>д.</w:t>
            </w:r>
            <w:r w:rsidRPr="002B24F5">
              <w:rPr>
                <w:rFonts w:eastAsia="Calibri" w:cs="Times New Roman"/>
                <w:szCs w:val="24"/>
              </w:rPr>
              <w:t xml:space="preserve"> Лаврово</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t>4,1</w:t>
            </w:r>
            <w:r>
              <w:t xml:space="preserve"> км</w:t>
            </w:r>
          </w:p>
        </w:tc>
        <w:tc>
          <w:tcPr>
            <w:tcW w:w="1528" w:type="dxa"/>
            <w:tcBorders>
              <w:bottom w:val="single" w:sz="4" w:space="0" w:color="auto"/>
            </w:tcBorders>
            <w:vAlign w:val="center"/>
          </w:tcPr>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502F5B" w:rsidRDefault="00C25D78"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32800,0</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8200,0</w:t>
            </w:r>
          </w:p>
        </w:tc>
        <w:tc>
          <w:tcPr>
            <w:tcW w:w="1270"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24600,0</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124A6A" w:rsidRDefault="00C25D78" w:rsidP="008F0BF0">
            <w:pPr>
              <w:pStyle w:val="ConsPlusNormal"/>
              <w:widowControl/>
              <w:ind w:firstLine="0"/>
              <w:jc w:val="center"/>
              <w:rPr>
                <w:rFonts w:ascii="Times New Roman" w:hAnsi="Times New Roman" w:cs="Times New Roman"/>
                <w:sz w:val="18"/>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C39CE">
            <w:pPr>
              <w:pStyle w:val="a4"/>
              <w:jc w:val="center"/>
              <w:rPr>
                <w:szCs w:val="24"/>
              </w:rPr>
            </w:pPr>
            <w:r>
              <w:rPr>
                <w:rFonts w:eastAsia="Calibri" w:cs="Times New Roman"/>
                <w:color w:val="000000"/>
                <w:szCs w:val="24"/>
              </w:rPr>
              <w:t xml:space="preserve">Строительство автомобильных дорог общего пользования местного значения поселения в зонах планируемой жилой застройки в </w:t>
            </w:r>
            <w:r>
              <w:rPr>
                <w:color w:val="000000"/>
                <w:szCs w:val="24"/>
              </w:rPr>
              <w:t>д.</w:t>
            </w:r>
            <w:r>
              <w:rPr>
                <w:rFonts w:eastAsia="Calibri" w:cs="Times New Roman"/>
                <w:color w:val="000000"/>
                <w:szCs w:val="24"/>
              </w:rPr>
              <w:t>Леднево</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t>2,6</w:t>
            </w:r>
            <w:r>
              <w:t xml:space="preserve"> км</w:t>
            </w:r>
          </w:p>
        </w:tc>
        <w:tc>
          <w:tcPr>
            <w:tcW w:w="1528" w:type="dxa"/>
            <w:tcBorders>
              <w:bottom w:val="single" w:sz="4" w:space="0" w:color="auto"/>
            </w:tcBorders>
            <w:vAlign w:val="center"/>
          </w:tcPr>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2B24F5">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502F5B" w:rsidRDefault="00C25D78"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20800,0</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5200,0</w:t>
            </w:r>
          </w:p>
        </w:tc>
        <w:tc>
          <w:tcPr>
            <w:tcW w:w="1270"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15600,0</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7F73FC" w:rsidRDefault="00C25D78" w:rsidP="008F0BF0">
            <w:pPr>
              <w:pStyle w:val="ConsPlusNormal"/>
              <w:widowControl/>
              <w:ind w:firstLine="0"/>
              <w:jc w:val="center"/>
              <w:rPr>
                <w:rFonts w:ascii="Times New Roman" w:hAnsi="Times New Roman" w:cs="Times New Roman"/>
                <w:sz w:val="24"/>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163D8">
            <w:pPr>
              <w:pStyle w:val="a4"/>
              <w:jc w:val="center"/>
              <w:rPr>
                <w:szCs w:val="24"/>
              </w:rPr>
            </w:pPr>
            <w:r w:rsidRPr="00C3532B">
              <w:rPr>
                <w:rFonts w:eastAsia="Calibri" w:cs="Times New Roman"/>
                <w:color w:val="000000"/>
                <w:szCs w:val="24"/>
              </w:rPr>
              <w:t>Строительство автомобильных дорог общего пользования местного значения поселения в зонах планируемой жилой застройки в деревне Колосарь</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t>0,4</w:t>
            </w:r>
            <w:r>
              <w:t xml:space="preserve"> км</w:t>
            </w:r>
          </w:p>
        </w:tc>
        <w:tc>
          <w:tcPr>
            <w:tcW w:w="1528" w:type="dxa"/>
            <w:tcBorders>
              <w:bottom w:val="single" w:sz="4" w:space="0" w:color="auto"/>
            </w:tcBorders>
            <w:vAlign w:val="center"/>
          </w:tcPr>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502F5B" w:rsidRDefault="00C25D78"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3200,0</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800,0</w:t>
            </w:r>
          </w:p>
        </w:tc>
        <w:tc>
          <w:tcPr>
            <w:tcW w:w="1270"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2400,0</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124A6A" w:rsidRDefault="00C25D78" w:rsidP="008F0BF0">
            <w:pPr>
              <w:pStyle w:val="ConsPlusNormal"/>
              <w:widowControl/>
              <w:ind w:firstLine="0"/>
              <w:jc w:val="center"/>
              <w:rPr>
                <w:rFonts w:ascii="Times New Roman" w:hAnsi="Times New Roman" w:cs="Times New Roman"/>
                <w:sz w:val="18"/>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163D8">
            <w:pPr>
              <w:pStyle w:val="a4"/>
              <w:jc w:val="center"/>
              <w:rPr>
                <w:szCs w:val="24"/>
              </w:rPr>
            </w:pPr>
            <w:r w:rsidRPr="00C3532B">
              <w:rPr>
                <w:rFonts w:eastAsia="Calibri" w:cs="Times New Roman"/>
                <w:color w:val="000000"/>
                <w:szCs w:val="24"/>
              </w:rPr>
              <w:t xml:space="preserve">Строительство автомобильных дорог общего пользования местного значения поселения в </w:t>
            </w:r>
            <w:r w:rsidRPr="00C3532B">
              <w:rPr>
                <w:rFonts w:eastAsia="Calibri" w:cs="Times New Roman"/>
                <w:color w:val="000000"/>
                <w:szCs w:val="24"/>
              </w:rPr>
              <w:lastRenderedPageBreak/>
              <w:t>зонах планируемой жилой застройки в деревне Выстав</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lastRenderedPageBreak/>
              <w:t>0,3</w:t>
            </w:r>
            <w:r>
              <w:t xml:space="preserve"> км</w:t>
            </w:r>
          </w:p>
        </w:tc>
        <w:tc>
          <w:tcPr>
            <w:tcW w:w="1528" w:type="dxa"/>
            <w:tcBorders>
              <w:bottom w:val="single" w:sz="4" w:space="0" w:color="auto"/>
            </w:tcBorders>
            <w:vAlign w:val="center"/>
          </w:tcPr>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502F5B" w:rsidRDefault="00C25D78"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2400,0</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600,0</w:t>
            </w:r>
          </w:p>
        </w:tc>
        <w:tc>
          <w:tcPr>
            <w:tcW w:w="1270"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1800,0</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7F73FC" w:rsidRDefault="00C25D78" w:rsidP="008F0BF0">
            <w:pPr>
              <w:pStyle w:val="ConsPlusNormal"/>
              <w:widowControl/>
              <w:ind w:firstLine="0"/>
              <w:jc w:val="center"/>
              <w:rPr>
                <w:rFonts w:ascii="Times New Roman" w:hAnsi="Times New Roman" w:cs="Times New Roman"/>
                <w:sz w:val="24"/>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163D8">
            <w:pPr>
              <w:pStyle w:val="a4"/>
              <w:jc w:val="center"/>
              <w:rPr>
                <w:szCs w:val="24"/>
              </w:rPr>
            </w:pPr>
            <w:r w:rsidRPr="00C3532B">
              <w:rPr>
                <w:rFonts w:eastAsia="Calibri" w:cs="Times New Roman"/>
                <w:color w:val="000000"/>
                <w:szCs w:val="24"/>
              </w:rPr>
              <w:t>Строительство автомобильных дорог общего пользования местного значения поселения в зонах планируемой жилой застройки в деревне Сухое</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t>0,4</w:t>
            </w:r>
            <w:r>
              <w:t xml:space="preserve"> км</w:t>
            </w:r>
          </w:p>
        </w:tc>
        <w:tc>
          <w:tcPr>
            <w:tcW w:w="1528" w:type="dxa"/>
            <w:tcBorders>
              <w:bottom w:val="single" w:sz="4" w:space="0" w:color="auto"/>
            </w:tcBorders>
            <w:vAlign w:val="center"/>
          </w:tcPr>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502F5B" w:rsidRDefault="00C25D78"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3200,0</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800,0</w:t>
            </w:r>
          </w:p>
        </w:tc>
        <w:tc>
          <w:tcPr>
            <w:tcW w:w="1270"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2400,0</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124A6A" w:rsidRDefault="00C25D78" w:rsidP="008F0BF0">
            <w:pPr>
              <w:pStyle w:val="ConsPlusNormal"/>
              <w:widowControl/>
              <w:ind w:firstLine="0"/>
              <w:jc w:val="center"/>
              <w:rPr>
                <w:rFonts w:ascii="Times New Roman" w:hAnsi="Times New Roman" w:cs="Times New Roman"/>
                <w:sz w:val="18"/>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163D8">
            <w:pPr>
              <w:pStyle w:val="a4"/>
              <w:jc w:val="center"/>
              <w:rPr>
                <w:szCs w:val="24"/>
              </w:rPr>
            </w:pPr>
            <w:r w:rsidRPr="00C3532B">
              <w:rPr>
                <w:rFonts w:eastAsia="Calibri" w:cs="Times New Roman"/>
                <w:color w:val="000000"/>
                <w:szCs w:val="24"/>
              </w:rPr>
              <w:t>Строительство автомобильных дорог общего пользования местного значения поселения в зонах планируемой жилой застройки в деревне Гавсарь</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t>0,2</w:t>
            </w:r>
            <w:r>
              <w:t xml:space="preserve"> км</w:t>
            </w:r>
          </w:p>
        </w:tc>
        <w:tc>
          <w:tcPr>
            <w:tcW w:w="1528" w:type="dxa"/>
            <w:tcBorders>
              <w:bottom w:val="single" w:sz="4" w:space="0" w:color="auto"/>
            </w:tcBorders>
            <w:vAlign w:val="center"/>
          </w:tcPr>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502F5B" w:rsidRDefault="00C25D78"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1600,0</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400,0</w:t>
            </w:r>
          </w:p>
        </w:tc>
        <w:tc>
          <w:tcPr>
            <w:tcW w:w="1270"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1200,0</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7F73FC" w:rsidRDefault="00C25D78" w:rsidP="008F0BF0">
            <w:pPr>
              <w:pStyle w:val="ConsPlusNormal"/>
              <w:widowControl/>
              <w:ind w:firstLine="0"/>
              <w:jc w:val="center"/>
              <w:rPr>
                <w:rFonts w:ascii="Times New Roman" w:hAnsi="Times New Roman" w:cs="Times New Roman"/>
                <w:sz w:val="24"/>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163D8">
            <w:pPr>
              <w:pStyle w:val="a4"/>
              <w:jc w:val="center"/>
              <w:rPr>
                <w:szCs w:val="24"/>
              </w:rPr>
            </w:pPr>
            <w:r w:rsidRPr="00C3532B">
              <w:rPr>
                <w:rFonts w:eastAsia="Calibri" w:cs="Times New Roman"/>
                <w:color w:val="000000"/>
                <w:szCs w:val="24"/>
              </w:rPr>
              <w:t>Строительство автомобильных дорог общего пользования местного значения поселения в зонах планируемой жилой застройки в деревне Остров</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t>0,2</w:t>
            </w:r>
            <w:r>
              <w:t xml:space="preserve"> км</w:t>
            </w:r>
          </w:p>
        </w:tc>
        <w:tc>
          <w:tcPr>
            <w:tcW w:w="1528" w:type="dxa"/>
            <w:tcBorders>
              <w:bottom w:val="single" w:sz="4" w:space="0" w:color="auto"/>
            </w:tcBorders>
            <w:vAlign w:val="center"/>
          </w:tcPr>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502F5B" w:rsidRDefault="00C25D78"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1600,0</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400,0</w:t>
            </w:r>
          </w:p>
        </w:tc>
        <w:tc>
          <w:tcPr>
            <w:tcW w:w="1270"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1200,0</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124A6A" w:rsidRDefault="00C25D78" w:rsidP="008F0BF0">
            <w:pPr>
              <w:pStyle w:val="ConsPlusNormal"/>
              <w:widowControl/>
              <w:ind w:firstLine="0"/>
              <w:jc w:val="center"/>
              <w:rPr>
                <w:rFonts w:ascii="Times New Roman" w:hAnsi="Times New Roman" w:cs="Times New Roman"/>
                <w:sz w:val="18"/>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Default="00C25D78" w:rsidP="00E163D8">
            <w:pPr>
              <w:pStyle w:val="a4"/>
              <w:jc w:val="center"/>
              <w:rPr>
                <w:szCs w:val="24"/>
              </w:rPr>
            </w:pPr>
            <w:r w:rsidRPr="00C3532B">
              <w:rPr>
                <w:rFonts w:eastAsia="Calibri" w:cs="Times New Roman"/>
                <w:color w:val="000000"/>
                <w:szCs w:val="24"/>
              </w:rPr>
              <w:t>Строительство автомобильных дорог общего пользования местного значения поселения в зонах планируемой жилой застройки в деревне Ч</w:t>
            </w:r>
            <w:r>
              <w:rPr>
                <w:rFonts w:eastAsia="Calibri" w:cs="Times New Roman"/>
                <w:color w:val="000000"/>
                <w:szCs w:val="24"/>
              </w:rPr>
              <w:t>ё</w:t>
            </w:r>
            <w:r w:rsidRPr="00C3532B">
              <w:rPr>
                <w:rFonts w:eastAsia="Calibri" w:cs="Times New Roman"/>
                <w:color w:val="000000"/>
                <w:szCs w:val="24"/>
              </w:rPr>
              <w:t>рное</w:t>
            </w:r>
          </w:p>
        </w:tc>
        <w:tc>
          <w:tcPr>
            <w:tcW w:w="1554" w:type="dxa"/>
            <w:tcBorders>
              <w:bottom w:val="single" w:sz="4" w:space="0" w:color="auto"/>
            </w:tcBorders>
            <w:vAlign w:val="center"/>
          </w:tcPr>
          <w:p w:rsidR="00C25D78" w:rsidRPr="00E163D8" w:rsidRDefault="00C25D78" w:rsidP="00737DDC">
            <w:pPr>
              <w:pStyle w:val="a4"/>
              <w:spacing w:line="276" w:lineRule="auto"/>
              <w:jc w:val="center"/>
              <w:rPr>
                <w:szCs w:val="24"/>
              </w:rPr>
            </w:pPr>
            <w:r>
              <w:rPr>
                <w:rFonts w:eastAsia="Calibri" w:cs="Times New Roman"/>
              </w:rPr>
              <w:t>0,3</w:t>
            </w:r>
            <w:r>
              <w:t xml:space="preserve"> км</w:t>
            </w:r>
          </w:p>
        </w:tc>
        <w:tc>
          <w:tcPr>
            <w:tcW w:w="1528" w:type="dxa"/>
            <w:tcBorders>
              <w:bottom w:val="single" w:sz="4" w:space="0" w:color="auto"/>
            </w:tcBorders>
            <w:vAlign w:val="center"/>
          </w:tcPr>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C25D78" w:rsidRDefault="00C25D78" w:rsidP="00EC39CE">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2032-2035 гг.</w:t>
            </w:r>
          </w:p>
        </w:tc>
        <w:tc>
          <w:tcPr>
            <w:tcW w:w="1367" w:type="dxa"/>
            <w:tcBorders>
              <w:bottom w:val="single" w:sz="4" w:space="0" w:color="auto"/>
            </w:tcBorders>
            <w:vAlign w:val="center"/>
          </w:tcPr>
          <w:p w:rsidR="00C25D78" w:rsidRPr="00502F5B" w:rsidRDefault="00C25D78"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2400,0</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600,0</w:t>
            </w:r>
          </w:p>
        </w:tc>
        <w:tc>
          <w:tcPr>
            <w:tcW w:w="1270"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1800,0</w:t>
            </w:r>
          </w:p>
        </w:tc>
        <w:tc>
          <w:tcPr>
            <w:tcW w:w="1417" w:type="dxa"/>
            <w:tcBorders>
              <w:bottom w:val="single" w:sz="4" w:space="0" w:color="auto"/>
            </w:tcBorders>
            <w:vAlign w:val="center"/>
          </w:tcPr>
          <w:p w:rsidR="00C25D78" w:rsidRDefault="00C25D78" w:rsidP="004E0A23">
            <w:pPr>
              <w:pStyle w:val="a4"/>
              <w:jc w:val="center"/>
            </w:pPr>
            <w:r w:rsidRPr="008F403E">
              <w:sym w:font="Symbol" w:char="F02D"/>
            </w:r>
          </w:p>
        </w:tc>
        <w:tc>
          <w:tcPr>
            <w:tcW w:w="1527" w:type="dxa"/>
            <w:tcBorders>
              <w:bottom w:val="single" w:sz="4" w:space="0" w:color="auto"/>
            </w:tcBorders>
            <w:vAlign w:val="center"/>
          </w:tcPr>
          <w:p w:rsidR="00C25D78" w:rsidRPr="007F73FC" w:rsidRDefault="00C25D78" w:rsidP="008F0BF0">
            <w:pPr>
              <w:pStyle w:val="ConsPlusNormal"/>
              <w:widowControl/>
              <w:ind w:firstLine="0"/>
              <w:jc w:val="center"/>
              <w:rPr>
                <w:rFonts w:ascii="Times New Roman" w:hAnsi="Times New Roman" w:cs="Times New Roman"/>
                <w:sz w:val="24"/>
                <w:szCs w:val="24"/>
              </w:rPr>
            </w:pPr>
            <w:r w:rsidRPr="00124A6A">
              <w:rPr>
                <w:rFonts w:ascii="Times New Roman" w:hAnsi="Times New Roman" w:cs="Times New Roman"/>
                <w:sz w:val="18"/>
                <w:szCs w:val="24"/>
              </w:rPr>
              <w:t>В соответствии с перспективой развития Генерального плана</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Pr="00C3532B" w:rsidRDefault="00C25D78" w:rsidP="00595C2E">
            <w:pPr>
              <w:pStyle w:val="a4"/>
              <w:jc w:val="center"/>
              <w:rPr>
                <w:color w:val="000000"/>
                <w:szCs w:val="24"/>
              </w:rPr>
            </w:pPr>
            <w:r w:rsidRPr="00595C2E">
              <w:rPr>
                <w:color w:val="000000"/>
                <w:szCs w:val="24"/>
              </w:rPr>
              <w:t>Ремонт дороги общего пользования местного значения внутри населенного пункта д. Низово от д. № 35 до д. № 31</w:t>
            </w:r>
          </w:p>
        </w:tc>
        <w:tc>
          <w:tcPr>
            <w:tcW w:w="1554" w:type="dxa"/>
            <w:tcBorders>
              <w:bottom w:val="single" w:sz="4" w:space="0" w:color="auto"/>
            </w:tcBorders>
            <w:vAlign w:val="center"/>
          </w:tcPr>
          <w:p w:rsidR="00C25D78" w:rsidRPr="00595C2E" w:rsidRDefault="00C25D78" w:rsidP="00737DDC">
            <w:pPr>
              <w:pStyle w:val="a4"/>
              <w:spacing w:line="276" w:lineRule="auto"/>
              <w:jc w:val="center"/>
              <w:rPr>
                <w:b/>
                <w:szCs w:val="24"/>
              </w:rPr>
            </w:pPr>
            <w:r w:rsidRPr="00595C2E">
              <w:rPr>
                <w:color w:val="000000"/>
                <w:szCs w:val="24"/>
              </w:rPr>
              <w:t>0,195</w:t>
            </w:r>
            <w:r>
              <w:rPr>
                <w:color w:val="000000"/>
                <w:szCs w:val="24"/>
              </w:rPr>
              <w:t xml:space="preserve"> км</w:t>
            </w:r>
          </w:p>
        </w:tc>
        <w:tc>
          <w:tcPr>
            <w:tcW w:w="1528" w:type="dxa"/>
            <w:tcBorders>
              <w:bottom w:val="single" w:sz="4" w:space="0" w:color="auto"/>
            </w:tcBorders>
            <w:vAlign w:val="center"/>
          </w:tcPr>
          <w:p w:rsidR="00C25D78" w:rsidRDefault="00DD295F" w:rsidP="00DD295F">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2018-2019 г</w:t>
            </w:r>
            <w:r w:rsidR="00C25D78">
              <w:rPr>
                <w:rFonts w:ascii="Times New Roman" w:hAnsi="Times New Roman" w:cs="Times New Roman"/>
                <w:sz w:val="22"/>
                <w:szCs w:val="24"/>
              </w:rPr>
              <w:t>г.</w:t>
            </w:r>
          </w:p>
        </w:tc>
        <w:tc>
          <w:tcPr>
            <w:tcW w:w="1367" w:type="dxa"/>
            <w:tcBorders>
              <w:bottom w:val="single" w:sz="4" w:space="0" w:color="auto"/>
            </w:tcBorders>
            <w:vAlign w:val="center"/>
          </w:tcPr>
          <w:p w:rsidR="00C25D78" w:rsidRPr="00502F5B" w:rsidRDefault="00C25D78" w:rsidP="00737DDC">
            <w:pPr>
              <w:pStyle w:val="ConsPlusNormal"/>
              <w:widowControl/>
              <w:spacing w:line="276" w:lineRule="auto"/>
              <w:ind w:firstLine="0"/>
              <w:jc w:val="center"/>
              <w:rPr>
                <w:rFonts w:ascii="Times New Roman" w:hAnsi="Times New Roman"/>
                <w:sz w:val="24"/>
                <w:szCs w:val="24"/>
              </w:rPr>
            </w:pPr>
            <w:r w:rsidRPr="00595C2E">
              <w:rPr>
                <w:rFonts w:ascii="Times New Roman" w:hAnsi="Times New Roman" w:cs="Times New Roman"/>
                <w:sz w:val="24"/>
                <w:szCs w:val="24"/>
              </w:rPr>
              <w:t>959,156</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595C2E">
              <w:rPr>
                <w:rFonts w:ascii="Times New Roman" w:hAnsi="Times New Roman" w:cs="Times New Roman"/>
                <w:sz w:val="24"/>
                <w:szCs w:val="24"/>
              </w:rPr>
              <w:t>959,156</w:t>
            </w:r>
          </w:p>
        </w:tc>
        <w:tc>
          <w:tcPr>
            <w:tcW w:w="1270" w:type="dxa"/>
            <w:tcBorders>
              <w:bottom w:val="single" w:sz="4" w:space="0" w:color="auto"/>
            </w:tcBorders>
            <w:vAlign w:val="center"/>
          </w:tcPr>
          <w:p w:rsidR="00C25D78" w:rsidRPr="007F73FC" w:rsidRDefault="00C25D78" w:rsidP="00AF4624">
            <w:pPr>
              <w:pStyle w:val="a4"/>
              <w:jc w:val="center"/>
            </w:pPr>
            <w:r w:rsidRPr="007F73FC">
              <w:sym w:font="Symbol" w:char="F02D"/>
            </w:r>
          </w:p>
        </w:tc>
        <w:tc>
          <w:tcPr>
            <w:tcW w:w="1408" w:type="dxa"/>
            <w:tcBorders>
              <w:bottom w:val="single" w:sz="4" w:space="0" w:color="auto"/>
            </w:tcBorders>
            <w:vAlign w:val="center"/>
          </w:tcPr>
          <w:p w:rsidR="00C25D78" w:rsidRPr="007F73FC" w:rsidRDefault="00C25D78" w:rsidP="00AF4624">
            <w:pPr>
              <w:pStyle w:val="a4"/>
              <w:jc w:val="center"/>
            </w:pPr>
            <w:r w:rsidRPr="007F73FC">
              <w:sym w:font="Symbol" w:char="F02D"/>
            </w:r>
          </w:p>
        </w:tc>
        <w:tc>
          <w:tcPr>
            <w:tcW w:w="1417" w:type="dxa"/>
            <w:tcBorders>
              <w:bottom w:val="single" w:sz="4" w:space="0" w:color="auto"/>
            </w:tcBorders>
            <w:vAlign w:val="center"/>
          </w:tcPr>
          <w:p w:rsidR="00C25D78" w:rsidRPr="007F73FC" w:rsidRDefault="00C25D78" w:rsidP="00AF4624">
            <w:pPr>
              <w:pStyle w:val="a4"/>
              <w:jc w:val="center"/>
            </w:pPr>
            <w:r w:rsidRPr="007F73FC">
              <w:sym w:font="Symbol" w:char="F02D"/>
            </w:r>
          </w:p>
        </w:tc>
        <w:tc>
          <w:tcPr>
            <w:tcW w:w="1527" w:type="dxa"/>
            <w:tcBorders>
              <w:bottom w:val="single" w:sz="4" w:space="0" w:color="auto"/>
            </w:tcBorders>
            <w:vAlign w:val="center"/>
          </w:tcPr>
          <w:p w:rsidR="00C25D78" w:rsidRPr="00124A6A" w:rsidRDefault="00C25D78" w:rsidP="00124A6A">
            <w:pPr>
              <w:pStyle w:val="a4"/>
              <w:jc w:val="center"/>
              <w:rPr>
                <w:rFonts w:eastAsia="Times New Roman"/>
                <w:sz w:val="18"/>
              </w:rPr>
            </w:pPr>
            <w:r>
              <w:rPr>
                <w:sz w:val="18"/>
              </w:rPr>
              <w:t>Муниципальная программа«</w:t>
            </w:r>
            <w:r w:rsidRPr="00124A6A">
              <w:rPr>
                <w:rFonts w:eastAsia="Times New Roman"/>
                <w:sz w:val="18"/>
              </w:rPr>
              <w:t>Совершенствование и развитие автомобильных</w:t>
            </w:r>
          </w:p>
          <w:p w:rsidR="00C25D78" w:rsidRPr="007F73FC" w:rsidRDefault="00C25D78" w:rsidP="00124A6A">
            <w:pPr>
              <w:pStyle w:val="a4"/>
              <w:jc w:val="center"/>
            </w:pPr>
            <w:r w:rsidRPr="00124A6A">
              <w:rPr>
                <w:rFonts w:eastAsia="Times New Roman"/>
                <w:sz w:val="18"/>
              </w:rPr>
              <w:t>дорог муниципального образования на 2017-2019 годы»</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Pr="004A19F4" w:rsidRDefault="00C25D78" w:rsidP="009A1640">
            <w:pPr>
              <w:pStyle w:val="a4"/>
              <w:jc w:val="center"/>
              <w:rPr>
                <w:color w:val="000000"/>
                <w:szCs w:val="24"/>
              </w:rPr>
            </w:pPr>
            <w:r w:rsidRPr="004A19F4">
              <w:rPr>
                <w:color w:val="000000"/>
                <w:szCs w:val="24"/>
              </w:rPr>
              <w:t xml:space="preserve">Ремонт дороги общего пользования местного значения внутри населенного пункта д. </w:t>
            </w:r>
            <w:r w:rsidRPr="004A19F4">
              <w:rPr>
                <w:color w:val="000000"/>
                <w:szCs w:val="24"/>
              </w:rPr>
              <w:lastRenderedPageBreak/>
              <w:t>Лаврово, ул. Набережная реки Лава от д. № 30 до д. № 37</w:t>
            </w:r>
          </w:p>
        </w:tc>
        <w:tc>
          <w:tcPr>
            <w:tcW w:w="1554" w:type="dxa"/>
            <w:tcBorders>
              <w:bottom w:val="single" w:sz="4" w:space="0" w:color="auto"/>
            </w:tcBorders>
            <w:vAlign w:val="center"/>
          </w:tcPr>
          <w:p w:rsidR="00C25D78" w:rsidRPr="004A19F4" w:rsidRDefault="00C25D78" w:rsidP="009A1640">
            <w:pPr>
              <w:pStyle w:val="a4"/>
              <w:spacing w:line="276" w:lineRule="auto"/>
              <w:jc w:val="center"/>
              <w:rPr>
                <w:szCs w:val="24"/>
              </w:rPr>
            </w:pPr>
            <w:r w:rsidRPr="004A19F4">
              <w:rPr>
                <w:color w:val="000000"/>
                <w:szCs w:val="24"/>
              </w:rPr>
              <w:lastRenderedPageBreak/>
              <w:t>0,350 км</w:t>
            </w:r>
          </w:p>
        </w:tc>
        <w:tc>
          <w:tcPr>
            <w:tcW w:w="1528" w:type="dxa"/>
            <w:tcBorders>
              <w:bottom w:val="single" w:sz="4" w:space="0" w:color="auto"/>
            </w:tcBorders>
            <w:vAlign w:val="center"/>
          </w:tcPr>
          <w:p w:rsidR="00C25D78" w:rsidRPr="004A19F4" w:rsidRDefault="00C25D78" w:rsidP="004A19F4">
            <w:pPr>
              <w:pStyle w:val="ConsPlusNormal"/>
              <w:widowControl/>
              <w:spacing w:line="276" w:lineRule="auto"/>
              <w:ind w:firstLine="0"/>
              <w:jc w:val="center"/>
              <w:rPr>
                <w:rFonts w:ascii="Times New Roman" w:hAnsi="Times New Roman" w:cs="Times New Roman"/>
                <w:sz w:val="22"/>
                <w:szCs w:val="24"/>
              </w:rPr>
            </w:pPr>
            <w:r w:rsidRPr="004A19F4">
              <w:rPr>
                <w:rFonts w:ascii="Times New Roman" w:hAnsi="Times New Roman" w:cs="Times New Roman"/>
                <w:sz w:val="22"/>
                <w:szCs w:val="24"/>
              </w:rPr>
              <w:t>201</w:t>
            </w:r>
            <w:r>
              <w:rPr>
                <w:rFonts w:ascii="Times New Roman" w:hAnsi="Times New Roman" w:cs="Times New Roman"/>
                <w:sz w:val="22"/>
                <w:szCs w:val="24"/>
              </w:rPr>
              <w:t>8-2019</w:t>
            </w:r>
            <w:r w:rsidRPr="004A19F4">
              <w:rPr>
                <w:rFonts w:ascii="Times New Roman" w:hAnsi="Times New Roman" w:cs="Times New Roman"/>
                <w:sz w:val="22"/>
                <w:szCs w:val="24"/>
              </w:rPr>
              <w:t xml:space="preserve"> г.</w:t>
            </w:r>
          </w:p>
        </w:tc>
        <w:tc>
          <w:tcPr>
            <w:tcW w:w="1367" w:type="dxa"/>
            <w:tcBorders>
              <w:bottom w:val="single" w:sz="4" w:space="0" w:color="auto"/>
            </w:tcBorders>
            <w:vAlign w:val="center"/>
          </w:tcPr>
          <w:p w:rsidR="00C25D78" w:rsidRPr="004A19F4" w:rsidRDefault="00C25D78" w:rsidP="00737DDC">
            <w:pPr>
              <w:pStyle w:val="ConsPlusNormal"/>
              <w:widowControl/>
              <w:spacing w:line="276" w:lineRule="auto"/>
              <w:ind w:firstLine="0"/>
              <w:jc w:val="center"/>
              <w:rPr>
                <w:rFonts w:ascii="Times New Roman" w:hAnsi="Times New Roman"/>
                <w:sz w:val="24"/>
                <w:szCs w:val="24"/>
              </w:rPr>
            </w:pPr>
            <w:r w:rsidRPr="004A19F4">
              <w:rPr>
                <w:rFonts w:ascii="Times New Roman" w:hAnsi="Times New Roman"/>
                <w:sz w:val="24"/>
                <w:szCs w:val="24"/>
              </w:rPr>
              <w:t>596,240</w:t>
            </w:r>
          </w:p>
        </w:tc>
        <w:tc>
          <w:tcPr>
            <w:tcW w:w="1291" w:type="dxa"/>
            <w:tcBorders>
              <w:bottom w:val="single" w:sz="4" w:space="0" w:color="auto"/>
            </w:tcBorders>
            <w:vAlign w:val="center"/>
          </w:tcPr>
          <w:p w:rsidR="00C25D78" w:rsidRPr="004A19F4" w:rsidRDefault="00C25D78" w:rsidP="009A1640">
            <w:pPr>
              <w:pStyle w:val="ConsPlusNormal"/>
              <w:widowControl/>
              <w:spacing w:line="276" w:lineRule="auto"/>
              <w:ind w:firstLine="0"/>
              <w:jc w:val="center"/>
              <w:rPr>
                <w:rFonts w:ascii="Times New Roman" w:hAnsi="Times New Roman" w:cs="Times New Roman"/>
                <w:sz w:val="24"/>
                <w:szCs w:val="24"/>
              </w:rPr>
            </w:pPr>
            <w:r w:rsidRPr="004A19F4">
              <w:rPr>
                <w:rFonts w:ascii="Times New Roman" w:hAnsi="Times New Roman" w:cs="Times New Roman"/>
                <w:sz w:val="24"/>
                <w:szCs w:val="24"/>
              </w:rPr>
              <w:t>446,240</w:t>
            </w:r>
          </w:p>
        </w:tc>
        <w:tc>
          <w:tcPr>
            <w:tcW w:w="1270" w:type="dxa"/>
            <w:tcBorders>
              <w:bottom w:val="single" w:sz="4" w:space="0" w:color="auto"/>
            </w:tcBorders>
            <w:vAlign w:val="center"/>
          </w:tcPr>
          <w:p w:rsidR="00C25D78" w:rsidRPr="004A19F4" w:rsidRDefault="00C25D78" w:rsidP="00AF4624">
            <w:pPr>
              <w:pStyle w:val="a4"/>
              <w:jc w:val="center"/>
            </w:pPr>
            <w:r w:rsidRPr="004A19F4">
              <w:sym w:font="Symbol" w:char="F02D"/>
            </w:r>
          </w:p>
        </w:tc>
        <w:tc>
          <w:tcPr>
            <w:tcW w:w="1408" w:type="dxa"/>
            <w:tcBorders>
              <w:bottom w:val="single" w:sz="4" w:space="0" w:color="auto"/>
            </w:tcBorders>
            <w:vAlign w:val="center"/>
          </w:tcPr>
          <w:p w:rsidR="00C25D78" w:rsidRPr="004A19F4" w:rsidRDefault="00C25D78" w:rsidP="00737DDC">
            <w:pPr>
              <w:pStyle w:val="ConsPlusNormal"/>
              <w:widowControl/>
              <w:spacing w:line="276" w:lineRule="auto"/>
              <w:ind w:firstLine="0"/>
              <w:jc w:val="center"/>
              <w:rPr>
                <w:rFonts w:ascii="Times New Roman" w:hAnsi="Times New Roman" w:cs="Times New Roman"/>
                <w:sz w:val="24"/>
                <w:szCs w:val="24"/>
              </w:rPr>
            </w:pPr>
            <w:r w:rsidRPr="004A19F4">
              <w:rPr>
                <w:rFonts w:ascii="Times New Roman" w:hAnsi="Times New Roman" w:cs="Times New Roman"/>
                <w:sz w:val="24"/>
                <w:szCs w:val="24"/>
              </w:rPr>
              <w:t>150,00</w:t>
            </w:r>
          </w:p>
        </w:tc>
        <w:tc>
          <w:tcPr>
            <w:tcW w:w="1417" w:type="dxa"/>
            <w:tcBorders>
              <w:bottom w:val="single" w:sz="4" w:space="0" w:color="auto"/>
            </w:tcBorders>
            <w:vAlign w:val="center"/>
          </w:tcPr>
          <w:p w:rsidR="00C25D78" w:rsidRPr="004A19F4" w:rsidRDefault="00C25D78" w:rsidP="00AF4624">
            <w:pPr>
              <w:pStyle w:val="a4"/>
              <w:jc w:val="center"/>
            </w:pPr>
            <w:r w:rsidRPr="004A19F4">
              <w:sym w:font="Symbol" w:char="F02D"/>
            </w:r>
          </w:p>
        </w:tc>
        <w:tc>
          <w:tcPr>
            <w:tcW w:w="1527" w:type="dxa"/>
            <w:tcBorders>
              <w:bottom w:val="single" w:sz="4" w:space="0" w:color="auto"/>
            </w:tcBorders>
            <w:vAlign w:val="center"/>
          </w:tcPr>
          <w:p w:rsidR="00C25D78" w:rsidRPr="00124A6A" w:rsidRDefault="00C25D78" w:rsidP="00124A6A">
            <w:pPr>
              <w:pStyle w:val="a4"/>
              <w:jc w:val="center"/>
              <w:rPr>
                <w:rFonts w:eastAsia="Times New Roman"/>
                <w:sz w:val="18"/>
              </w:rPr>
            </w:pPr>
            <w:r>
              <w:rPr>
                <w:sz w:val="18"/>
              </w:rPr>
              <w:t>Муниципальная программа«</w:t>
            </w:r>
            <w:r w:rsidRPr="00124A6A">
              <w:rPr>
                <w:rFonts w:eastAsia="Times New Roman"/>
                <w:sz w:val="18"/>
              </w:rPr>
              <w:t xml:space="preserve">Совершенствование и развитие </w:t>
            </w:r>
            <w:r w:rsidRPr="00124A6A">
              <w:rPr>
                <w:rFonts w:eastAsia="Times New Roman"/>
                <w:sz w:val="18"/>
              </w:rPr>
              <w:lastRenderedPageBreak/>
              <w:t>автомобильных</w:t>
            </w:r>
          </w:p>
          <w:p w:rsidR="00C25D78" w:rsidRDefault="00C25D78" w:rsidP="00124A6A">
            <w:pPr>
              <w:pStyle w:val="a4"/>
              <w:jc w:val="center"/>
            </w:pPr>
            <w:r w:rsidRPr="00124A6A">
              <w:rPr>
                <w:rFonts w:eastAsia="Times New Roman"/>
                <w:sz w:val="18"/>
              </w:rPr>
              <w:t>дорог муниципального образования на 2017-2019 годы»</w:t>
            </w:r>
          </w:p>
        </w:tc>
      </w:tr>
      <w:tr w:rsidR="00AA6DF7" w:rsidRPr="007F73FC" w:rsidTr="00BB16BA">
        <w:trPr>
          <w:jc w:val="center"/>
        </w:trPr>
        <w:tc>
          <w:tcPr>
            <w:tcW w:w="708" w:type="dxa"/>
            <w:tcBorders>
              <w:bottom w:val="single" w:sz="4" w:space="0" w:color="auto"/>
            </w:tcBorders>
            <w:vAlign w:val="center"/>
          </w:tcPr>
          <w:p w:rsidR="00AA6DF7" w:rsidRPr="007F73FC" w:rsidRDefault="00AA6DF7"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AA6DF7" w:rsidRPr="004A19F4" w:rsidRDefault="00AA6DF7" w:rsidP="008F0BF0">
            <w:pPr>
              <w:pStyle w:val="a4"/>
              <w:jc w:val="center"/>
              <w:rPr>
                <w:color w:val="000000"/>
                <w:szCs w:val="24"/>
              </w:rPr>
            </w:pPr>
            <w:r>
              <w:rPr>
                <w:color w:val="000000"/>
                <w:szCs w:val="24"/>
              </w:rPr>
              <w:t>Ремонт дорог</w:t>
            </w:r>
            <w:r w:rsidRPr="004A19F4">
              <w:rPr>
                <w:color w:val="000000"/>
                <w:szCs w:val="24"/>
              </w:rPr>
              <w:t xml:space="preserve"> общего пользования местного значения внутри населенного пункта д. </w:t>
            </w:r>
            <w:r>
              <w:rPr>
                <w:color w:val="000000"/>
                <w:szCs w:val="24"/>
              </w:rPr>
              <w:t>Митола</w:t>
            </w:r>
          </w:p>
        </w:tc>
        <w:tc>
          <w:tcPr>
            <w:tcW w:w="1554" w:type="dxa"/>
            <w:tcBorders>
              <w:bottom w:val="single" w:sz="4" w:space="0" w:color="auto"/>
            </w:tcBorders>
            <w:vAlign w:val="center"/>
          </w:tcPr>
          <w:p w:rsidR="00AA6DF7" w:rsidRPr="004A19F4" w:rsidRDefault="00AA6DF7" w:rsidP="009A1640">
            <w:pPr>
              <w:pStyle w:val="a4"/>
              <w:spacing w:line="276" w:lineRule="auto"/>
              <w:jc w:val="center"/>
              <w:rPr>
                <w:color w:val="000000"/>
                <w:szCs w:val="24"/>
              </w:rPr>
            </w:pPr>
            <w:r>
              <w:rPr>
                <w:color w:val="000000"/>
                <w:szCs w:val="24"/>
              </w:rPr>
              <w:t>1,113 км</w:t>
            </w:r>
          </w:p>
        </w:tc>
        <w:tc>
          <w:tcPr>
            <w:tcW w:w="1528" w:type="dxa"/>
            <w:tcBorders>
              <w:bottom w:val="single" w:sz="4" w:space="0" w:color="auto"/>
            </w:tcBorders>
            <w:vAlign w:val="center"/>
          </w:tcPr>
          <w:p w:rsidR="00AA6DF7" w:rsidRDefault="00AA6DF7" w:rsidP="004A19F4">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 этап:</w:t>
            </w:r>
          </w:p>
          <w:p w:rsidR="00AA6DF7" w:rsidRPr="004A19F4" w:rsidRDefault="00AA6DF7"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2022-2026 гг.</w:t>
            </w:r>
          </w:p>
        </w:tc>
        <w:tc>
          <w:tcPr>
            <w:tcW w:w="1367" w:type="dxa"/>
            <w:tcBorders>
              <w:bottom w:val="single" w:sz="4" w:space="0" w:color="auto"/>
            </w:tcBorders>
            <w:vAlign w:val="center"/>
          </w:tcPr>
          <w:p w:rsidR="00AA6DF7" w:rsidRPr="004A19F4" w:rsidRDefault="00AA6DF7"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1947,899</w:t>
            </w:r>
          </w:p>
        </w:tc>
        <w:tc>
          <w:tcPr>
            <w:tcW w:w="1291" w:type="dxa"/>
            <w:tcBorders>
              <w:bottom w:val="single" w:sz="4" w:space="0" w:color="auto"/>
            </w:tcBorders>
            <w:vAlign w:val="center"/>
          </w:tcPr>
          <w:p w:rsidR="00AA6DF7" w:rsidRPr="004A19F4" w:rsidRDefault="002050F4" w:rsidP="00AA6DF7">
            <w:pPr>
              <w:pStyle w:val="a4"/>
              <w:jc w:val="center"/>
              <w:rPr>
                <w:rFonts w:cs="Times New Roman"/>
                <w:szCs w:val="24"/>
              </w:rPr>
            </w:pPr>
            <w:r>
              <w:t>486,97</w:t>
            </w:r>
          </w:p>
        </w:tc>
        <w:tc>
          <w:tcPr>
            <w:tcW w:w="1270" w:type="dxa"/>
            <w:tcBorders>
              <w:bottom w:val="single" w:sz="4" w:space="0" w:color="auto"/>
            </w:tcBorders>
            <w:vAlign w:val="center"/>
          </w:tcPr>
          <w:p w:rsidR="00AA6DF7" w:rsidRPr="004A19F4" w:rsidRDefault="00AA6DF7" w:rsidP="00AA6DF7">
            <w:pPr>
              <w:pStyle w:val="a4"/>
              <w:jc w:val="center"/>
            </w:pPr>
            <w:r w:rsidRPr="004A19F4">
              <w:sym w:font="Symbol" w:char="F02D"/>
            </w:r>
          </w:p>
        </w:tc>
        <w:tc>
          <w:tcPr>
            <w:tcW w:w="1408" w:type="dxa"/>
            <w:tcBorders>
              <w:bottom w:val="single" w:sz="4" w:space="0" w:color="auto"/>
            </w:tcBorders>
            <w:vAlign w:val="center"/>
          </w:tcPr>
          <w:p w:rsidR="00AA6DF7" w:rsidRPr="004A19F4" w:rsidRDefault="002050F4" w:rsidP="00AA6DF7">
            <w:pPr>
              <w:pStyle w:val="a4"/>
              <w:jc w:val="center"/>
              <w:rPr>
                <w:rFonts w:cs="Times New Roman"/>
                <w:szCs w:val="24"/>
              </w:rPr>
            </w:pPr>
            <w:r>
              <w:t>1460,929</w:t>
            </w:r>
          </w:p>
        </w:tc>
        <w:tc>
          <w:tcPr>
            <w:tcW w:w="1417" w:type="dxa"/>
            <w:tcBorders>
              <w:bottom w:val="single" w:sz="4" w:space="0" w:color="auto"/>
            </w:tcBorders>
            <w:vAlign w:val="center"/>
          </w:tcPr>
          <w:p w:rsidR="00AA6DF7" w:rsidRPr="004A19F4" w:rsidRDefault="00AA6DF7" w:rsidP="00AA6DF7">
            <w:pPr>
              <w:pStyle w:val="a4"/>
              <w:jc w:val="center"/>
            </w:pPr>
            <w:r w:rsidRPr="004A19F4">
              <w:sym w:font="Symbol" w:char="F02D"/>
            </w:r>
          </w:p>
        </w:tc>
        <w:tc>
          <w:tcPr>
            <w:tcW w:w="1527" w:type="dxa"/>
            <w:tcBorders>
              <w:bottom w:val="single" w:sz="4" w:space="0" w:color="auto"/>
            </w:tcBorders>
            <w:vAlign w:val="center"/>
          </w:tcPr>
          <w:p w:rsidR="00AA6DF7" w:rsidRPr="004A19F4" w:rsidRDefault="00AA6DF7"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Default="002050F4" w:rsidP="008F0BF0">
            <w:pPr>
              <w:pStyle w:val="a4"/>
              <w:jc w:val="center"/>
              <w:rPr>
                <w:color w:val="000000"/>
                <w:szCs w:val="24"/>
              </w:rPr>
            </w:pPr>
            <w:r w:rsidRPr="004A19F4">
              <w:rPr>
                <w:color w:val="000000"/>
                <w:szCs w:val="24"/>
              </w:rPr>
              <w:t xml:space="preserve">Ремонт дороги общего пользования местного значения внутри населенного пункта д. </w:t>
            </w:r>
            <w:r>
              <w:rPr>
                <w:color w:val="000000"/>
                <w:szCs w:val="24"/>
              </w:rPr>
              <w:t>Остров</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2,532 км</w:t>
            </w:r>
          </w:p>
        </w:tc>
        <w:tc>
          <w:tcPr>
            <w:tcW w:w="1528" w:type="dxa"/>
            <w:tcBorders>
              <w:bottom w:val="single" w:sz="4" w:space="0" w:color="auto"/>
            </w:tcBorders>
            <w:vAlign w:val="center"/>
          </w:tcPr>
          <w:p w:rsidR="002050F4" w:rsidRDefault="002050F4" w:rsidP="008F0BF0">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3 этап:</w:t>
            </w:r>
          </w:p>
          <w:p w:rsidR="002050F4" w:rsidRPr="004A19F4" w:rsidRDefault="002050F4" w:rsidP="008F0BF0">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2026-2031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4431,339</w:t>
            </w:r>
          </w:p>
        </w:tc>
        <w:tc>
          <w:tcPr>
            <w:tcW w:w="1291" w:type="dxa"/>
            <w:tcBorders>
              <w:bottom w:val="single" w:sz="4" w:space="0" w:color="auto"/>
            </w:tcBorders>
            <w:vAlign w:val="center"/>
          </w:tcPr>
          <w:p w:rsidR="002050F4" w:rsidRDefault="002050F4" w:rsidP="002050F4">
            <w:pPr>
              <w:pStyle w:val="a4"/>
              <w:jc w:val="center"/>
            </w:pPr>
            <w:r>
              <w:t>1107,835</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2050F4" w:rsidP="002050F4">
            <w:pPr>
              <w:pStyle w:val="a4"/>
              <w:jc w:val="center"/>
            </w:pPr>
            <w:r>
              <w:t>3323,504</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Ремонт дороги общего пользования местного значения внутри на</w:t>
            </w:r>
            <w:r>
              <w:rPr>
                <w:color w:val="000000"/>
                <w:szCs w:val="24"/>
              </w:rPr>
              <w:t>селенного пункта д. Верола</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0,341 км</w:t>
            </w:r>
          </w:p>
        </w:tc>
        <w:tc>
          <w:tcPr>
            <w:tcW w:w="1528" w:type="dxa"/>
            <w:tcBorders>
              <w:bottom w:val="single" w:sz="4" w:space="0" w:color="auto"/>
            </w:tcBorders>
            <w:vAlign w:val="center"/>
          </w:tcPr>
          <w:p w:rsidR="002050F4" w:rsidRDefault="002050F4" w:rsidP="004A19F4">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2050F4" w:rsidRPr="004A19F4" w:rsidRDefault="002050F4" w:rsidP="004A19F4">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2031-2035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596,796</w:t>
            </w:r>
          </w:p>
        </w:tc>
        <w:tc>
          <w:tcPr>
            <w:tcW w:w="1291" w:type="dxa"/>
            <w:tcBorders>
              <w:bottom w:val="single" w:sz="4" w:space="0" w:color="auto"/>
            </w:tcBorders>
            <w:vAlign w:val="center"/>
          </w:tcPr>
          <w:p w:rsidR="002050F4" w:rsidRDefault="002050F4" w:rsidP="002050F4">
            <w:pPr>
              <w:pStyle w:val="a4"/>
              <w:jc w:val="center"/>
            </w:pPr>
            <w:r>
              <w:t>149,199</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2050F4" w:rsidP="002050F4">
            <w:pPr>
              <w:pStyle w:val="a4"/>
              <w:jc w:val="center"/>
            </w:pPr>
            <w:r>
              <w:t>447,597</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 xml:space="preserve">Ремонт дороги общего пользования местного значения внутри населенного пункта д. </w:t>
            </w:r>
            <w:r>
              <w:rPr>
                <w:color w:val="000000"/>
                <w:szCs w:val="24"/>
              </w:rPr>
              <w:t>Мостовая</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0,745 км</w:t>
            </w:r>
          </w:p>
        </w:tc>
        <w:tc>
          <w:tcPr>
            <w:tcW w:w="1528" w:type="dxa"/>
            <w:tcBorders>
              <w:bottom w:val="single" w:sz="4" w:space="0" w:color="auto"/>
            </w:tcBorders>
            <w:vAlign w:val="center"/>
          </w:tcPr>
          <w:p w:rsidR="002050F4" w:rsidRDefault="002050F4" w:rsidP="004A19F4">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2050F4" w:rsidRPr="004A19F4" w:rsidRDefault="002050F4" w:rsidP="004A19F4">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2017-2021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1303,850</w:t>
            </w:r>
          </w:p>
        </w:tc>
        <w:tc>
          <w:tcPr>
            <w:tcW w:w="1291" w:type="dxa"/>
            <w:tcBorders>
              <w:bottom w:val="single" w:sz="4" w:space="0" w:color="auto"/>
            </w:tcBorders>
            <w:vAlign w:val="center"/>
          </w:tcPr>
          <w:p w:rsidR="002050F4" w:rsidRDefault="002050F4" w:rsidP="002050F4">
            <w:pPr>
              <w:pStyle w:val="a4"/>
              <w:jc w:val="center"/>
            </w:pPr>
            <w:r>
              <w:t>325,9625</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2050F4" w:rsidP="002050F4">
            <w:pPr>
              <w:pStyle w:val="a4"/>
              <w:jc w:val="center"/>
            </w:pPr>
            <w:r>
              <w:t>977,8875</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Ремонт дороги общего пользования местного значения внутри населенного пункта д.</w:t>
            </w:r>
            <w:r>
              <w:rPr>
                <w:color w:val="000000"/>
                <w:szCs w:val="24"/>
              </w:rPr>
              <w:t>Сухое</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0,3628 км</w:t>
            </w:r>
          </w:p>
        </w:tc>
        <w:tc>
          <w:tcPr>
            <w:tcW w:w="1528" w:type="dxa"/>
            <w:tcBorders>
              <w:bottom w:val="single" w:sz="4" w:space="0" w:color="auto"/>
            </w:tcBorders>
            <w:vAlign w:val="center"/>
          </w:tcPr>
          <w:p w:rsidR="002050F4" w:rsidRDefault="002050F4" w:rsidP="004A19F4">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2050F4" w:rsidRPr="004A19F4" w:rsidRDefault="002050F4" w:rsidP="004A19F4">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2017-2021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634,948</w:t>
            </w:r>
          </w:p>
        </w:tc>
        <w:tc>
          <w:tcPr>
            <w:tcW w:w="1291" w:type="dxa"/>
            <w:tcBorders>
              <w:bottom w:val="single" w:sz="4" w:space="0" w:color="auto"/>
            </w:tcBorders>
            <w:vAlign w:val="center"/>
          </w:tcPr>
          <w:p w:rsidR="002050F4" w:rsidRDefault="002050F4" w:rsidP="002050F4">
            <w:pPr>
              <w:pStyle w:val="a4"/>
              <w:jc w:val="center"/>
            </w:pPr>
            <w:r>
              <w:t>158,737</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2050F4" w:rsidP="002050F4">
            <w:pPr>
              <w:pStyle w:val="a4"/>
              <w:jc w:val="center"/>
            </w:pPr>
            <w:r>
              <w:t>476,211</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Ремонт дороги общего пользования местного значения внутри населенного пункта д.</w:t>
            </w:r>
            <w:r>
              <w:rPr>
                <w:color w:val="000000"/>
                <w:szCs w:val="24"/>
              </w:rPr>
              <w:t>Леднево</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3,009 км</w:t>
            </w:r>
          </w:p>
        </w:tc>
        <w:tc>
          <w:tcPr>
            <w:tcW w:w="1528" w:type="dxa"/>
            <w:tcBorders>
              <w:bottom w:val="single" w:sz="4" w:space="0" w:color="auto"/>
            </w:tcBorders>
            <w:vAlign w:val="center"/>
          </w:tcPr>
          <w:p w:rsidR="002050F4" w:rsidRDefault="002050F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 этап:</w:t>
            </w:r>
          </w:p>
          <w:p w:rsidR="002050F4" w:rsidRPr="004A19F4" w:rsidRDefault="002050F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2022-2026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5266,153</w:t>
            </w:r>
          </w:p>
        </w:tc>
        <w:tc>
          <w:tcPr>
            <w:tcW w:w="1291" w:type="dxa"/>
            <w:tcBorders>
              <w:bottom w:val="single" w:sz="4" w:space="0" w:color="auto"/>
            </w:tcBorders>
            <w:vAlign w:val="center"/>
          </w:tcPr>
          <w:p w:rsidR="002050F4" w:rsidRDefault="002050F4" w:rsidP="002050F4">
            <w:pPr>
              <w:pStyle w:val="a4"/>
              <w:jc w:val="center"/>
            </w:pPr>
            <w:r>
              <w:t>1316,538</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2050F4" w:rsidP="002050F4">
            <w:pPr>
              <w:pStyle w:val="a4"/>
              <w:jc w:val="center"/>
            </w:pPr>
            <w:r>
              <w:t>3949,615</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Ремонт дороги общего пользования местного значения внутри населенного пункта д.</w:t>
            </w:r>
            <w:r>
              <w:rPr>
                <w:color w:val="000000"/>
                <w:szCs w:val="24"/>
              </w:rPr>
              <w:t>Гулково</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0,320 км</w:t>
            </w:r>
          </w:p>
        </w:tc>
        <w:tc>
          <w:tcPr>
            <w:tcW w:w="1528" w:type="dxa"/>
            <w:tcBorders>
              <w:bottom w:val="single" w:sz="4" w:space="0" w:color="auto"/>
            </w:tcBorders>
            <w:vAlign w:val="center"/>
          </w:tcPr>
          <w:p w:rsidR="002050F4" w:rsidRDefault="002050F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4 этап:</w:t>
            </w:r>
          </w:p>
          <w:p w:rsidR="002050F4" w:rsidRPr="004A19F4" w:rsidRDefault="002050F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2031-2035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560,043</w:t>
            </w:r>
          </w:p>
        </w:tc>
        <w:tc>
          <w:tcPr>
            <w:tcW w:w="1291" w:type="dxa"/>
            <w:tcBorders>
              <w:bottom w:val="single" w:sz="4" w:space="0" w:color="auto"/>
            </w:tcBorders>
            <w:vAlign w:val="center"/>
          </w:tcPr>
          <w:p w:rsidR="002050F4" w:rsidRDefault="002050F4" w:rsidP="002050F4">
            <w:pPr>
              <w:pStyle w:val="a4"/>
              <w:jc w:val="center"/>
            </w:pPr>
            <w:r>
              <w:t>140,0108</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B82281" w:rsidP="002050F4">
            <w:pPr>
              <w:pStyle w:val="a4"/>
              <w:jc w:val="center"/>
            </w:pPr>
            <w:r>
              <w:t>420,0322</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Ремонт дороги общего пользования местного значения внутри населенного пункта д.</w:t>
            </w:r>
            <w:r>
              <w:rPr>
                <w:color w:val="000000"/>
                <w:szCs w:val="24"/>
              </w:rPr>
              <w:t>Лемасарь</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0,553 км</w:t>
            </w:r>
          </w:p>
        </w:tc>
        <w:tc>
          <w:tcPr>
            <w:tcW w:w="1528" w:type="dxa"/>
            <w:tcBorders>
              <w:bottom w:val="single" w:sz="4" w:space="0" w:color="auto"/>
            </w:tcBorders>
            <w:vAlign w:val="center"/>
          </w:tcPr>
          <w:p w:rsidR="002050F4" w:rsidRDefault="002050F4" w:rsidP="008F0BF0">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3 этап:</w:t>
            </w:r>
          </w:p>
          <w:p w:rsidR="002050F4" w:rsidRPr="004A19F4" w:rsidRDefault="002050F4" w:rsidP="008F0BF0">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2026-2031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967,824</w:t>
            </w:r>
          </w:p>
        </w:tc>
        <w:tc>
          <w:tcPr>
            <w:tcW w:w="1291" w:type="dxa"/>
            <w:tcBorders>
              <w:bottom w:val="single" w:sz="4" w:space="0" w:color="auto"/>
            </w:tcBorders>
            <w:vAlign w:val="center"/>
          </w:tcPr>
          <w:p w:rsidR="002050F4" w:rsidRDefault="002050F4" w:rsidP="002050F4">
            <w:pPr>
              <w:pStyle w:val="a4"/>
              <w:jc w:val="center"/>
            </w:pPr>
            <w:r>
              <w:t>241,956</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2050F4" w:rsidP="002050F4">
            <w:pPr>
              <w:pStyle w:val="a4"/>
              <w:jc w:val="center"/>
            </w:pPr>
            <w:r>
              <w:t>725,868</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Ремонт дороги общего пользования местного значения внутри населенного пункта д.</w:t>
            </w:r>
            <w:r>
              <w:rPr>
                <w:color w:val="000000"/>
                <w:szCs w:val="24"/>
              </w:rPr>
              <w:t>Сандела</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0,590 км</w:t>
            </w:r>
          </w:p>
        </w:tc>
        <w:tc>
          <w:tcPr>
            <w:tcW w:w="1528" w:type="dxa"/>
            <w:tcBorders>
              <w:bottom w:val="single" w:sz="4" w:space="0" w:color="auto"/>
            </w:tcBorders>
            <w:vAlign w:val="center"/>
          </w:tcPr>
          <w:p w:rsidR="002050F4" w:rsidRDefault="002050F4" w:rsidP="008F0BF0">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3 этап:</w:t>
            </w:r>
          </w:p>
          <w:p w:rsidR="002050F4" w:rsidRPr="004A19F4" w:rsidRDefault="002050F4" w:rsidP="008F0BF0">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2026-2031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1032,579</w:t>
            </w:r>
          </w:p>
        </w:tc>
        <w:tc>
          <w:tcPr>
            <w:tcW w:w="1291" w:type="dxa"/>
            <w:tcBorders>
              <w:bottom w:val="single" w:sz="4" w:space="0" w:color="auto"/>
            </w:tcBorders>
            <w:vAlign w:val="center"/>
          </w:tcPr>
          <w:p w:rsidR="002050F4" w:rsidRDefault="002050F4" w:rsidP="002050F4">
            <w:pPr>
              <w:pStyle w:val="a4"/>
              <w:jc w:val="center"/>
            </w:pPr>
            <w:r>
              <w:t>258,1448</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B82281" w:rsidP="002050F4">
            <w:pPr>
              <w:pStyle w:val="a4"/>
              <w:jc w:val="center"/>
            </w:pPr>
            <w:r>
              <w:t>774,4342</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Ремонт дороги общего пользования местного значения внутри населенного пункта д.</w:t>
            </w:r>
            <w:r>
              <w:rPr>
                <w:color w:val="000000"/>
                <w:szCs w:val="24"/>
              </w:rPr>
              <w:t>Гавсарь</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1,070 км</w:t>
            </w:r>
          </w:p>
        </w:tc>
        <w:tc>
          <w:tcPr>
            <w:tcW w:w="1528" w:type="dxa"/>
            <w:tcBorders>
              <w:bottom w:val="single" w:sz="4" w:space="0" w:color="auto"/>
            </w:tcBorders>
            <w:vAlign w:val="center"/>
          </w:tcPr>
          <w:p w:rsidR="002050F4" w:rsidRDefault="002050F4" w:rsidP="008F0BF0">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3 этап:</w:t>
            </w:r>
          </w:p>
          <w:p w:rsidR="002050F4" w:rsidRPr="004A19F4" w:rsidRDefault="002050F4" w:rsidP="008F0BF0">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2026-2031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1872,643</w:t>
            </w:r>
          </w:p>
        </w:tc>
        <w:tc>
          <w:tcPr>
            <w:tcW w:w="1291" w:type="dxa"/>
            <w:tcBorders>
              <w:bottom w:val="single" w:sz="4" w:space="0" w:color="auto"/>
            </w:tcBorders>
            <w:vAlign w:val="center"/>
          </w:tcPr>
          <w:p w:rsidR="002050F4" w:rsidRDefault="00B82281" w:rsidP="002050F4">
            <w:pPr>
              <w:pStyle w:val="a4"/>
              <w:jc w:val="center"/>
            </w:pPr>
            <w:r>
              <w:t>468,161</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2050F4" w:rsidP="002050F4">
            <w:pPr>
              <w:pStyle w:val="a4"/>
              <w:jc w:val="center"/>
            </w:pPr>
            <w:r>
              <w:t>1404,482</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Ремонт дороги общего пользования местного значения внутри населенного пункта д.</w:t>
            </w:r>
            <w:r>
              <w:rPr>
                <w:color w:val="000000"/>
                <w:szCs w:val="24"/>
              </w:rPr>
              <w:t>Черное</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1,7733 км</w:t>
            </w:r>
          </w:p>
        </w:tc>
        <w:tc>
          <w:tcPr>
            <w:tcW w:w="1528" w:type="dxa"/>
            <w:tcBorders>
              <w:bottom w:val="single" w:sz="4" w:space="0" w:color="auto"/>
            </w:tcBorders>
            <w:vAlign w:val="center"/>
          </w:tcPr>
          <w:p w:rsidR="002050F4" w:rsidRDefault="002050F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 этап:</w:t>
            </w:r>
          </w:p>
          <w:p w:rsidR="002050F4" w:rsidRPr="004A19F4" w:rsidRDefault="002050F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2022-2026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3103,513</w:t>
            </w:r>
          </w:p>
        </w:tc>
        <w:tc>
          <w:tcPr>
            <w:tcW w:w="1291" w:type="dxa"/>
            <w:tcBorders>
              <w:bottom w:val="single" w:sz="4" w:space="0" w:color="auto"/>
            </w:tcBorders>
            <w:vAlign w:val="center"/>
          </w:tcPr>
          <w:p w:rsidR="002050F4" w:rsidRDefault="00B82281" w:rsidP="002050F4">
            <w:pPr>
              <w:pStyle w:val="a4"/>
              <w:jc w:val="center"/>
            </w:pPr>
            <w:r>
              <w:t>775,878</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2050F4" w:rsidP="002050F4">
            <w:pPr>
              <w:pStyle w:val="a4"/>
              <w:jc w:val="center"/>
            </w:pPr>
            <w:r>
              <w:t>2327,635</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Ремонт дороги общего пользования местного значения внутри населенного пункта д.</w:t>
            </w:r>
            <w:r>
              <w:rPr>
                <w:color w:val="000000"/>
                <w:szCs w:val="24"/>
              </w:rPr>
              <w:t xml:space="preserve"> Лаврово</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2,6491 км</w:t>
            </w:r>
          </w:p>
        </w:tc>
        <w:tc>
          <w:tcPr>
            <w:tcW w:w="1528" w:type="dxa"/>
            <w:tcBorders>
              <w:bottom w:val="single" w:sz="4" w:space="0" w:color="auto"/>
            </w:tcBorders>
            <w:vAlign w:val="center"/>
          </w:tcPr>
          <w:p w:rsidR="002050F4" w:rsidRDefault="002050F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2050F4" w:rsidRPr="004A19F4" w:rsidRDefault="002050F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2017-2021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4636,280</w:t>
            </w:r>
          </w:p>
        </w:tc>
        <w:tc>
          <w:tcPr>
            <w:tcW w:w="1291" w:type="dxa"/>
            <w:tcBorders>
              <w:bottom w:val="single" w:sz="4" w:space="0" w:color="auto"/>
            </w:tcBorders>
            <w:vAlign w:val="center"/>
          </w:tcPr>
          <w:p w:rsidR="002050F4" w:rsidRDefault="002050F4" w:rsidP="002050F4">
            <w:pPr>
              <w:pStyle w:val="a4"/>
              <w:jc w:val="center"/>
            </w:pPr>
            <w:r>
              <w:t>1159,07</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2050F4" w:rsidP="002050F4">
            <w:pPr>
              <w:pStyle w:val="a4"/>
              <w:jc w:val="center"/>
            </w:pPr>
            <w:r>
              <w:t>3477,21</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2050F4" w:rsidRPr="007F73FC" w:rsidTr="002050F4">
        <w:trPr>
          <w:jc w:val="center"/>
        </w:trPr>
        <w:tc>
          <w:tcPr>
            <w:tcW w:w="708" w:type="dxa"/>
            <w:tcBorders>
              <w:bottom w:val="single" w:sz="4" w:space="0" w:color="auto"/>
            </w:tcBorders>
            <w:vAlign w:val="center"/>
          </w:tcPr>
          <w:p w:rsidR="002050F4" w:rsidRPr="007F73FC" w:rsidRDefault="002050F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2050F4" w:rsidRPr="004A19F4" w:rsidRDefault="002050F4" w:rsidP="008F0BF0">
            <w:pPr>
              <w:pStyle w:val="a4"/>
              <w:jc w:val="center"/>
              <w:rPr>
                <w:color w:val="000000"/>
                <w:szCs w:val="24"/>
              </w:rPr>
            </w:pPr>
            <w:r w:rsidRPr="004A19F4">
              <w:rPr>
                <w:color w:val="000000"/>
                <w:szCs w:val="24"/>
              </w:rPr>
              <w:t>Ремонт дороги общего пользования местного значения внутри населенного пункта д.</w:t>
            </w:r>
            <w:r>
              <w:rPr>
                <w:color w:val="000000"/>
                <w:szCs w:val="24"/>
              </w:rPr>
              <w:t>Кобона</w:t>
            </w:r>
          </w:p>
        </w:tc>
        <w:tc>
          <w:tcPr>
            <w:tcW w:w="1554" w:type="dxa"/>
            <w:tcBorders>
              <w:bottom w:val="single" w:sz="4" w:space="0" w:color="auto"/>
            </w:tcBorders>
            <w:vAlign w:val="center"/>
          </w:tcPr>
          <w:p w:rsidR="002050F4" w:rsidRDefault="002050F4" w:rsidP="009A1640">
            <w:pPr>
              <w:pStyle w:val="a4"/>
              <w:spacing w:line="276" w:lineRule="auto"/>
              <w:jc w:val="center"/>
              <w:rPr>
                <w:color w:val="000000"/>
                <w:szCs w:val="24"/>
              </w:rPr>
            </w:pPr>
            <w:r>
              <w:rPr>
                <w:color w:val="000000"/>
                <w:szCs w:val="24"/>
              </w:rPr>
              <w:t>10,79 км</w:t>
            </w:r>
          </w:p>
        </w:tc>
        <w:tc>
          <w:tcPr>
            <w:tcW w:w="1528" w:type="dxa"/>
            <w:tcBorders>
              <w:bottom w:val="single" w:sz="4" w:space="0" w:color="auto"/>
            </w:tcBorders>
            <w:vAlign w:val="center"/>
          </w:tcPr>
          <w:p w:rsidR="002050F4" w:rsidRDefault="002050F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1,2 этап:</w:t>
            </w:r>
          </w:p>
          <w:p w:rsidR="002050F4" w:rsidRPr="004A19F4" w:rsidRDefault="002050F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2017-2026 гг.</w:t>
            </w:r>
          </w:p>
        </w:tc>
        <w:tc>
          <w:tcPr>
            <w:tcW w:w="1367" w:type="dxa"/>
            <w:tcBorders>
              <w:bottom w:val="single" w:sz="4" w:space="0" w:color="auto"/>
            </w:tcBorders>
            <w:vAlign w:val="center"/>
          </w:tcPr>
          <w:p w:rsidR="002050F4" w:rsidRPr="004A19F4" w:rsidRDefault="002050F4"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18883,946</w:t>
            </w:r>
          </w:p>
        </w:tc>
        <w:tc>
          <w:tcPr>
            <w:tcW w:w="1291" w:type="dxa"/>
            <w:tcBorders>
              <w:bottom w:val="single" w:sz="4" w:space="0" w:color="auto"/>
            </w:tcBorders>
            <w:vAlign w:val="center"/>
          </w:tcPr>
          <w:p w:rsidR="002050F4" w:rsidRDefault="002050F4" w:rsidP="002050F4">
            <w:pPr>
              <w:pStyle w:val="a4"/>
              <w:jc w:val="center"/>
            </w:pPr>
            <w:r>
              <w:t>4720,987</w:t>
            </w:r>
          </w:p>
        </w:tc>
        <w:tc>
          <w:tcPr>
            <w:tcW w:w="1270" w:type="dxa"/>
            <w:tcBorders>
              <w:bottom w:val="single" w:sz="4" w:space="0" w:color="auto"/>
            </w:tcBorders>
            <w:vAlign w:val="center"/>
          </w:tcPr>
          <w:p w:rsidR="002050F4" w:rsidRPr="004A19F4" w:rsidRDefault="002050F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2050F4" w:rsidRDefault="002050F4" w:rsidP="002050F4">
            <w:pPr>
              <w:pStyle w:val="a4"/>
              <w:jc w:val="center"/>
            </w:pPr>
            <w:r>
              <w:t>14162,96</w:t>
            </w:r>
          </w:p>
        </w:tc>
        <w:tc>
          <w:tcPr>
            <w:tcW w:w="1417" w:type="dxa"/>
            <w:tcBorders>
              <w:bottom w:val="single" w:sz="4" w:space="0" w:color="auto"/>
            </w:tcBorders>
            <w:vAlign w:val="center"/>
          </w:tcPr>
          <w:p w:rsidR="002050F4" w:rsidRPr="004A19F4" w:rsidRDefault="002050F4" w:rsidP="00AA6DF7">
            <w:pPr>
              <w:pStyle w:val="a4"/>
              <w:jc w:val="center"/>
            </w:pPr>
            <w:r w:rsidRPr="004A19F4">
              <w:sym w:font="Symbol" w:char="F02D"/>
            </w:r>
          </w:p>
        </w:tc>
        <w:tc>
          <w:tcPr>
            <w:tcW w:w="1527" w:type="dxa"/>
            <w:tcBorders>
              <w:bottom w:val="single" w:sz="4" w:space="0" w:color="auto"/>
            </w:tcBorders>
            <w:vAlign w:val="center"/>
          </w:tcPr>
          <w:p w:rsidR="002050F4" w:rsidRPr="004A19F4" w:rsidRDefault="002050F4" w:rsidP="00AA6DF7">
            <w:pPr>
              <w:pStyle w:val="a4"/>
              <w:jc w:val="center"/>
              <w:rPr>
                <w:rFonts w:cs="Times New Roman"/>
                <w:szCs w:val="24"/>
              </w:rPr>
            </w:pPr>
            <w:r w:rsidRPr="004A19F4">
              <w:sym w:font="Symbol" w:char="F02D"/>
            </w:r>
          </w:p>
        </w:tc>
      </w:tr>
      <w:tr w:rsidR="00AA6DF7" w:rsidRPr="007F73FC" w:rsidTr="00BB16BA">
        <w:trPr>
          <w:jc w:val="center"/>
        </w:trPr>
        <w:tc>
          <w:tcPr>
            <w:tcW w:w="708" w:type="dxa"/>
            <w:tcBorders>
              <w:bottom w:val="single" w:sz="4" w:space="0" w:color="auto"/>
            </w:tcBorders>
            <w:vAlign w:val="center"/>
          </w:tcPr>
          <w:p w:rsidR="00AA6DF7" w:rsidRPr="007F73FC" w:rsidRDefault="00AA6DF7"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AA6DF7" w:rsidRPr="004A19F4" w:rsidRDefault="00AA6DF7" w:rsidP="008F0BF0">
            <w:pPr>
              <w:pStyle w:val="a4"/>
              <w:jc w:val="center"/>
              <w:rPr>
                <w:color w:val="000000"/>
                <w:szCs w:val="24"/>
              </w:rPr>
            </w:pPr>
            <w:r>
              <w:rPr>
                <w:color w:val="000000"/>
                <w:szCs w:val="24"/>
              </w:rPr>
              <w:t>Ремонт дорог</w:t>
            </w:r>
            <w:r w:rsidRPr="004A19F4">
              <w:rPr>
                <w:color w:val="000000"/>
                <w:szCs w:val="24"/>
              </w:rPr>
              <w:t xml:space="preserve"> общего пользования местного значения внутри населенного пункта д.</w:t>
            </w:r>
            <w:r>
              <w:rPr>
                <w:color w:val="000000"/>
                <w:szCs w:val="24"/>
              </w:rPr>
              <w:t>Выстав</w:t>
            </w:r>
          </w:p>
        </w:tc>
        <w:tc>
          <w:tcPr>
            <w:tcW w:w="1554" w:type="dxa"/>
            <w:tcBorders>
              <w:bottom w:val="single" w:sz="4" w:space="0" w:color="auto"/>
            </w:tcBorders>
            <w:vAlign w:val="center"/>
          </w:tcPr>
          <w:p w:rsidR="00AA6DF7" w:rsidRDefault="00AA6DF7" w:rsidP="009A1640">
            <w:pPr>
              <w:pStyle w:val="a4"/>
              <w:spacing w:line="276" w:lineRule="auto"/>
              <w:jc w:val="center"/>
              <w:rPr>
                <w:color w:val="000000"/>
                <w:szCs w:val="24"/>
              </w:rPr>
            </w:pPr>
            <w:r w:rsidRPr="00AA6DF7">
              <w:rPr>
                <w:sz w:val="18"/>
              </w:rPr>
              <w:t>В соответствии с техническим паспортом</w:t>
            </w:r>
          </w:p>
        </w:tc>
        <w:tc>
          <w:tcPr>
            <w:tcW w:w="1528" w:type="dxa"/>
            <w:tcBorders>
              <w:bottom w:val="single" w:sz="4" w:space="0" w:color="auto"/>
            </w:tcBorders>
            <w:vAlign w:val="center"/>
          </w:tcPr>
          <w:p w:rsidR="00AA6DF7" w:rsidRDefault="00AA6DF7"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AA6DF7" w:rsidRPr="004A19F4" w:rsidRDefault="00AA6DF7"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2017-2021 гг.</w:t>
            </w:r>
          </w:p>
        </w:tc>
        <w:tc>
          <w:tcPr>
            <w:tcW w:w="1367" w:type="dxa"/>
            <w:tcBorders>
              <w:bottom w:val="single" w:sz="4" w:space="0" w:color="auto"/>
            </w:tcBorders>
            <w:vAlign w:val="center"/>
          </w:tcPr>
          <w:p w:rsidR="00AA6DF7" w:rsidRPr="00AA6DF7" w:rsidRDefault="00AA6DF7" w:rsidP="00AA6DF7">
            <w:pPr>
              <w:pStyle w:val="a4"/>
              <w:jc w:val="center"/>
              <w:rPr>
                <w:sz w:val="16"/>
                <w:szCs w:val="24"/>
              </w:rPr>
            </w:pPr>
            <w:r w:rsidRPr="00AA6DF7">
              <w:rPr>
                <w:sz w:val="16"/>
              </w:rPr>
              <w:t>В соответствии с проектом</w:t>
            </w:r>
          </w:p>
        </w:tc>
        <w:tc>
          <w:tcPr>
            <w:tcW w:w="1291" w:type="dxa"/>
            <w:tcBorders>
              <w:bottom w:val="single" w:sz="4" w:space="0" w:color="auto"/>
            </w:tcBorders>
            <w:vAlign w:val="center"/>
          </w:tcPr>
          <w:p w:rsidR="00AA6DF7" w:rsidRPr="00AA6DF7" w:rsidRDefault="00AA6DF7" w:rsidP="00AA6DF7">
            <w:pPr>
              <w:pStyle w:val="ConsPlusNormal"/>
              <w:widowControl/>
              <w:spacing w:line="276" w:lineRule="auto"/>
              <w:ind w:firstLine="0"/>
              <w:jc w:val="center"/>
              <w:rPr>
                <w:rFonts w:ascii="Times New Roman" w:hAnsi="Times New Roman" w:cs="Times New Roman"/>
                <w:sz w:val="16"/>
                <w:szCs w:val="24"/>
              </w:rPr>
            </w:pPr>
            <w:r w:rsidRPr="00AA6DF7">
              <w:rPr>
                <w:rFonts w:ascii="Times New Roman" w:hAnsi="Times New Roman" w:cs="Times New Roman"/>
                <w:sz w:val="16"/>
                <w:szCs w:val="24"/>
              </w:rPr>
              <w:t xml:space="preserve">В соответствии с </w:t>
            </w:r>
            <w:r>
              <w:rPr>
                <w:rFonts w:ascii="Times New Roman" w:hAnsi="Times New Roman" w:cs="Times New Roman"/>
                <w:sz w:val="16"/>
                <w:szCs w:val="24"/>
              </w:rPr>
              <w:t>проектом</w:t>
            </w:r>
          </w:p>
        </w:tc>
        <w:tc>
          <w:tcPr>
            <w:tcW w:w="1270" w:type="dxa"/>
            <w:tcBorders>
              <w:bottom w:val="single" w:sz="4" w:space="0" w:color="auto"/>
            </w:tcBorders>
            <w:vAlign w:val="center"/>
          </w:tcPr>
          <w:p w:rsidR="00AA6DF7" w:rsidRPr="004A19F4" w:rsidRDefault="00AA6DF7" w:rsidP="00AA6DF7">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AA6DF7" w:rsidRPr="004A19F4" w:rsidRDefault="00AA6DF7" w:rsidP="00AA6DF7">
            <w:pPr>
              <w:pStyle w:val="a4"/>
              <w:jc w:val="center"/>
            </w:pPr>
            <w:r w:rsidRPr="004A19F4">
              <w:sym w:font="Symbol" w:char="F02D"/>
            </w:r>
          </w:p>
        </w:tc>
        <w:tc>
          <w:tcPr>
            <w:tcW w:w="1417" w:type="dxa"/>
            <w:tcBorders>
              <w:bottom w:val="single" w:sz="4" w:space="0" w:color="auto"/>
            </w:tcBorders>
            <w:vAlign w:val="center"/>
          </w:tcPr>
          <w:p w:rsidR="00AA6DF7" w:rsidRPr="004A19F4" w:rsidRDefault="00AA6DF7" w:rsidP="00AA6DF7">
            <w:pPr>
              <w:pStyle w:val="a4"/>
              <w:jc w:val="center"/>
              <w:rPr>
                <w:rFonts w:cs="Times New Roman"/>
                <w:szCs w:val="24"/>
              </w:rPr>
            </w:pPr>
            <w:r w:rsidRPr="004A19F4">
              <w:sym w:font="Symbol" w:char="F02D"/>
            </w:r>
          </w:p>
        </w:tc>
        <w:tc>
          <w:tcPr>
            <w:tcW w:w="1527" w:type="dxa"/>
            <w:tcBorders>
              <w:bottom w:val="single" w:sz="4" w:space="0" w:color="auto"/>
            </w:tcBorders>
            <w:vAlign w:val="center"/>
          </w:tcPr>
          <w:p w:rsidR="00AA6DF7" w:rsidRPr="004A19F4" w:rsidRDefault="00AA6DF7" w:rsidP="00AA6DF7">
            <w:pPr>
              <w:pStyle w:val="a4"/>
              <w:jc w:val="center"/>
            </w:pPr>
            <w:r w:rsidRPr="004A19F4">
              <w:sym w:font="Symbol" w:char="F02D"/>
            </w:r>
          </w:p>
        </w:tc>
      </w:tr>
      <w:tr w:rsidR="00AA6DF7" w:rsidRPr="007F73FC" w:rsidTr="00BB16BA">
        <w:trPr>
          <w:jc w:val="center"/>
        </w:trPr>
        <w:tc>
          <w:tcPr>
            <w:tcW w:w="708" w:type="dxa"/>
            <w:tcBorders>
              <w:bottom w:val="single" w:sz="4" w:space="0" w:color="auto"/>
            </w:tcBorders>
            <w:vAlign w:val="center"/>
          </w:tcPr>
          <w:p w:rsidR="00AA6DF7" w:rsidRPr="007F73FC" w:rsidRDefault="00AA6DF7"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AA6DF7" w:rsidRPr="004A19F4" w:rsidRDefault="00AA6DF7" w:rsidP="008F0BF0">
            <w:pPr>
              <w:pStyle w:val="a4"/>
              <w:jc w:val="center"/>
              <w:rPr>
                <w:color w:val="000000"/>
                <w:szCs w:val="24"/>
              </w:rPr>
            </w:pPr>
            <w:r>
              <w:rPr>
                <w:color w:val="000000"/>
                <w:szCs w:val="24"/>
              </w:rPr>
              <w:t>Ремонт дорог</w:t>
            </w:r>
            <w:r w:rsidRPr="004A19F4">
              <w:rPr>
                <w:color w:val="000000"/>
                <w:szCs w:val="24"/>
              </w:rPr>
              <w:t xml:space="preserve"> общего пользования местного значения внутри населенного пункта </w:t>
            </w:r>
            <w:r w:rsidRPr="004A19F4">
              <w:rPr>
                <w:color w:val="000000"/>
                <w:szCs w:val="24"/>
              </w:rPr>
              <w:lastRenderedPageBreak/>
              <w:t>д.</w:t>
            </w:r>
            <w:r>
              <w:rPr>
                <w:color w:val="000000"/>
                <w:szCs w:val="24"/>
              </w:rPr>
              <w:t>Низово</w:t>
            </w:r>
          </w:p>
        </w:tc>
        <w:tc>
          <w:tcPr>
            <w:tcW w:w="1554" w:type="dxa"/>
            <w:tcBorders>
              <w:bottom w:val="single" w:sz="4" w:space="0" w:color="auto"/>
            </w:tcBorders>
            <w:vAlign w:val="center"/>
          </w:tcPr>
          <w:p w:rsidR="00AA6DF7" w:rsidRDefault="00AA6DF7" w:rsidP="009A1640">
            <w:pPr>
              <w:pStyle w:val="a4"/>
              <w:spacing w:line="276" w:lineRule="auto"/>
              <w:jc w:val="center"/>
              <w:rPr>
                <w:color w:val="000000"/>
                <w:szCs w:val="24"/>
              </w:rPr>
            </w:pPr>
            <w:r w:rsidRPr="00AA6DF7">
              <w:rPr>
                <w:sz w:val="18"/>
              </w:rPr>
              <w:lastRenderedPageBreak/>
              <w:t>В соответствии с техническим паспортом</w:t>
            </w:r>
          </w:p>
        </w:tc>
        <w:tc>
          <w:tcPr>
            <w:tcW w:w="1528" w:type="dxa"/>
            <w:tcBorders>
              <w:bottom w:val="single" w:sz="4" w:space="0" w:color="auto"/>
            </w:tcBorders>
            <w:vAlign w:val="center"/>
          </w:tcPr>
          <w:p w:rsidR="00AA6DF7" w:rsidRDefault="00AA6DF7" w:rsidP="00993993">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3 этап:</w:t>
            </w:r>
          </w:p>
          <w:p w:rsidR="00AA6DF7" w:rsidRPr="004A19F4" w:rsidRDefault="00AA6DF7" w:rsidP="00993993">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2026-2031 гг.</w:t>
            </w:r>
          </w:p>
        </w:tc>
        <w:tc>
          <w:tcPr>
            <w:tcW w:w="1367" w:type="dxa"/>
            <w:tcBorders>
              <w:bottom w:val="single" w:sz="4" w:space="0" w:color="auto"/>
            </w:tcBorders>
            <w:vAlign w:val="center"/>
          </w:tcPr>
          <w:p w:rsidR="00AA6DF7" w:rsidRPr="00AA6DF7" w:rsidRDefault="00AA6DF7" w:rsidP="00AA6DF7">
            <w:pPr>
              <w:pStyle w:val="a4"/>
              <w:jc w:val="center"/>
              <w:rPr>
                <w:sz w:val="16"/>
                <w:szCs w:val="24"/>
              </w:rPr>
            </w:pPr>
            <w:r w:rsidRPr="00AA6DF7">
              <w:rPr>
                <w:sz w:val="16"/>
              </w:rPr>
              <w:t>В соответствии с проектом</w:t>
            </w:r>
          </w:p>
        </w:tc>
        <w:tc>
          <w:tcPr>
            <w:tcW w:w="1291" w:type="dxa"/>
            <w:tcBorders>
              <w:bottom w:val="single" w:sz="4" w:space="0" w:color="auto"/>
            </w:tcBorders>
            <w:vAlign w:val="center"/>
          </w:tcPr>
          <w:p w:rsidR="00AA6DF7" w:rsidRPr="00AA6DF7" w:rsidRDefault="00AA6DF7" w:rsidP="00AA6DF7">
            <w:pPr>
              <w:pStyle w:val="ConsPlusNormal"/>
              <w:widowControl/>
              <w:spacing w:line="276" w:lineRule="auto"/>
              <w:ind w:firstLine="0"/>
              <w:jc w:val="center"/>
              <w:rPr>
                <w:rFonts w:ascii="Times New Roman" w:hAnsi="Times New Roman" w:cs="Times New Roman"/>
                <w:sz w:val="16"/>
                <w:szCs w:val="24"/>
              </w:rPr>
            </w:pPr>
            <w:r w:rsidRPr="00AA6DF7">
              <w:rPr>
                <w:rFonts w:ascii="Times New Roman" w:hAnsi="Times New Roman" w:cs="Times New Roman"/>
                <w:sz w:val="16"/>
                <w:szCs w:val="24"/>
              </w:rPr>
              <w:t xml:space="preserve">В соответствии с </w:t>
            </w:r>
            <w:r>
              <w:rPr>
                <w:rFonts w:ascii="Times New Roman" w:hAnsi="Times New Roman" w:cs="Times New Roman"/>
                <w:sz w:val="16"/>
                <w:szCs w:val="24"/>
              </w:rPr>
              <w:t>проектом</w:t>
            </w:r>
          </w:p>
        </w:tc>
        <w:tc>
          <w:tcPr>
            <w:tcW w:w="1270" w:type="dxa"/>
            <w:tcBorders>
              <w:bottom w:val="single" w:sz="4" w:space="0" w:color="auto"/>
            </w:tcBorders>
            <w:vAlign w:val="center"/>
          </w:tcPr>
          <w:p w:rsidR="00AA6DF7" w:rsidRPr="004A19F4" w:rsidRDefault="00AA6DF7" w:rsidP="00AA6DF7">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AA6DF7" w:rsidRPr="004A19F4" w:rsidRDefault="00AA6DF7" w:rsidP="00AA6DF7">
            <w:pPr>
              <w:pStyle w:val="a4"/>
              <w:jc w:val="center"/>
            </w:pPr>
            <w:r w:rsidRPr="004A19F4">
              <w:sym w:font="Symbol" w:char="F02D"/>
            </w:r>
          </w:p>
        </w:tc>
        <w:tc>
          <w:tcPr>
            <w:tcW w:w="1417" w:type="dxa"/>
            <w:tcBorders>
              <w:bottom w:val="single" w:sz="4" w:space="0" w:color="auto"/>
            </w:tcBorders>
            <w:vAlign w:val="center"/>
          </w:tcPr>
          <w:p w:rsidR="00AA6DF7" w:rsidRPr="004A19F4" w:rsidRDefault="00AA6DF7" w:rsidP="00AA6DF7">
            <w:pPr>
              <w:pStyle w:val="a4"/>
              <w:jc w:val="center"/>
              <w:rPr>
                <w:rFonts w:cs="Times New Roman"/>
                <w:szCs w:val="24"/>
              </w:rPr>
            </w:pPr>
            <w:r w:rsidRPr="004A19F4">
              <w:sym w:font="Symbol" w:char="F02D"/>
            </w:r>
          </w:p>
        </w:tc>
        <w:tc>
          <w:tcPr>
            <w:tcW w:w="1527" w:type="dxa"/>
            <w:tcBorders>
              <w:bottom w:val="single" w:sz="4" w:space="0" w:color="auto"/>
            </w:tcBorders>
            <w:vAlign w:val="center"/>
          </w:tcPr>
          <w:p w:rsidR="00AA6DF7" w:rsidRPr="004A19F4" w:rsidRDefault="00AA6DF7" w:rsidP="00AA6DF7">
            <w:pPr>
              <w:pStyle w:val="a4"/>
              <w:jc w:val="center"/>
            </w:pPr>
            <w:r w:rsidRPr="004A19F4">
              <w:sym w:font="Symbol" w:char="F02D"/>
            </w:r>
          </w:p>
        </w:tc>
      </w:tr>
      <w:tr w:rsidR="00AA6DF7" w:rsidRPr="007F73FC" w:rsidTr="00BB16BA">
        <w:trPr>
          <w:jc w:val="center"/>
        </w:trPr>
        <w:tc>
          <w:tcPr>
            <w:tcW w:w="708" w:type="dxa"/>
            <w:tcBorders>
              <w:bottom w:val="single" w:sz="4" w:space="0" w:color="auto"/>
            </w:tcBorders>
            <w:vAlign w:val="center"/>
          </w:tcPr>
          <w:p w:rsidR="00AA6DF7" w:rsidRPr="007F73FC" w:rsidRDefault="00AA6DF7"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AA6DF7" w:rsidRPr="004A19F4" w:rsidRDefault="00AA6DF7" w:rsidP="004F4EFC">
            <w:pPr>
              <w:pStyle w:val="a4"/>
              <w:jc w:val="center"/>
              <w:rPr>
                <w:color w:val="000000"/>
                <w:szCs w:val="24"/>
              </w:rPr>
            </w:pPr>
            <w:r>
              <w:rPr>
                <w:color w:val="000000"/>
                <w:szCs w:val="24"/>
              </w:rPr>
              <w:t>Ремонт дорог</w:t>
            </w:r>
            <w:r w:rsidRPr="004A19F4">
              <w:rPr>
                <w:color w:val="000000"/>
                <w:szCs w:val="24"/>
              </w:rPr>
              <w:t xml:space="preserve"> общего пользования местного значения внутри населенного пункта д.</w:t>
            </w:r>
            <w:r>
              <w:rPr>
                <w:color w:val="000000"/>
                <w:szCs w:val="24"/>
              </w:rPr>
              <w:t xml:space="preserve"> Бор</w:t>
            </w:r>
          </w:p>
        </w:tc>
        <w:tc>
          <w:tcPr>
            <w:tcW w:w="1554" w:type="dxa"/>
            <w:tcBorders>
              <w:bottom w:val="single" w:sz="4" w:space="0" w:color="auto"/>
            </w:tcBorders>
            <w:vAlign w:val="center"/>
          </w:tcPr>
          <w:p w:rsidR="00AA6DF7" w:rsidRDefault="00AA6DF7" w:rsidP="009A1640">
            <w:pPr>
              <w:pStyle w:val="a4"/>
              <w:spacing w:line="276" w:lineRule="auto"/>
              <w:jc w:val="center"/>
              <w:rPr>
                <w:color w:val="000000"/>
                <w:szCs w:val="24"/>
              </w:rPr>
            </w:pPr>
            <w:r w:rsidRPr="00AA6DF7">
              <w:rPr>
                <w:sz w:val="18"/>
              </w:rPr>
              <w:t>В соответствии с техническим паспортом</w:t>
            </w:r>
          </w:p>
        </w:tc>
        <w:tc>
          <w:tcPr>
            <w:tcW w:w="1528" w:type="dxa"/>
            <w:tcBorders>
              <w:bottom w:val="single" w:sz="4" w:space="0" w:color="auto"/>
            </w:tcBorders>
            <w:vAlign w:val="center"/>
          </w:tcPr>
          <w:p w:rsidR="00AA6DF7" w:rsidRDefault="00AA6DF7"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3 этап:</w:t>
            </w:r>
          </w:p>
          <w:p w:rsidR="00AA6DF7" w:rsidRPr="004A19F4" w:rsidRDefault="00AA6DF7"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2026-2031 гг.</w:t>
            </w:r>
          </w:p>
        </w:tc>
        <w:tc>
          <w:tcPr>
            <w:tcW w:w="1367" w:type="dxa"/>
            <w:tcBorders>
              <w:bottom w:val="single" w:sz="4" w:space="0" w:color="auto"/>
            </w:tcBorders>
            <w:vAlign w:val="center"/>
          </w:tcPr>
          <w:p w:rsidR="00AA6DF7" w:rsidRPr="00AA6DF7" w:rsidRDefault="00AA6DF7" w:rsidP="00AA6DF7">
            <w:pPr>
              <w:pStyle w:val="a4"/>
              <w:jc w:val="center"/>
              <w:rPr>
                <w:sz w:val="16"/>
                <w:szCs w:val="24"/>
              </w:rPr>
            </w:pPr>
            <w:r w:rsidRPr="00AA6DF7">
              <w:rPr>
                <w:sz w:val="16"/>
              </w:rPr>
              <w:t>В соответствии с проектом</w:t>
            </w:r>
          </w:p>
        </w:tc>
        <w:tc>
          <w:tcPr>
            <w:tcW w:w="1291" w:type="dxa"/>
            <w:tcBorders>
              <w:bottom w:val="single" w:sz="4" w:space="0" w:color="auto"/>
            </w:tcBorders>
            <w:vAlign w:val="center"/>
          </w:tcPr>
          <w:p w:rsidR="00AA6DF7" w:rsidRPr="00AA6DF7" w:rsidRDefault="00AA6DF7" w:rsidP="00AA6DF7">
            <w:pPr>
              <w:pStyle w:val="ConsPlusNormal"/>
              <w:widowControl/>
              <w:spacing w:line="276" w:lineRule="auto"/>
              <w:ind w:firstLine="0"/>
              <w:jc w:val="center"/>
              <w:rPr>
                <w:rFonts w:ascii="Times New Roman" w:hAnsi="Times New Roman" w:cs="Times New Roman"/>
                <w:sz w:val="16"/>
                <w:szCs w:val="24"/>
              </w:rPr>
            </w:pPr>
            <w:r w:rsidRPr="00AA6DF7">
              <w:rPr>
                <w:rFonts w:ascii="Times New Roman" w:hAnsi="Times New Roman" w:cs="Times New Roman"/>
                <w:sz w:val="16"/>
                <w:szCs w:val="24"/>
              </w:rPr>
              <w:t xml:space="preserve">В соответствии с </w:t>
            </w:r>
            <w:r>
              <w:rPr>
                <w:rFonts w:ascii="Times New Roman" w:hAnsi="Times New Roman" w:cs="Times New Roman"/>
                <w:sz w:val="16"/>
                <w:szCs w:val="24"/>
              </w:rPr>
              <w:t>проектом</w:t>
            </w:r>
          </w:p>
        </w:tc>
        <w:tc>
          <w:tcPr>
            <w:tcW w:w="1270" w:type="dxa"/>
            <w:tcBorders>
              <w:bottom w:val="single" w:sz="4" w:space="0" w:color="auto"/>
            </w:tcBorders>
            <w:vAlign w:val="center"/>
          </w:tcPr>
          <w:p w:rsidR="00AA6DF7" w:rsidRPr="004A19F4" w:rsidRDefault="00AA6DF7" w:rsidP="00AA6DF7">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AA6DF7" w:rsidRPr="004A19F4" w:rsidRDefault="00AA6DF7" w:rsidP="00AA6DF7">
            <w:pPr>
              <w:pStyle w:val="a4"/>
              <w:jc w:val="center"/>
            </w:pPr>
            <w:r w:rsidRPr="004A19F4">
              <w:sym w:font="Symbol" w:char="F02D"/>
            </w:r>
          </w:p>
        </w:tc>
        <w:tc>
          <w:tcPr>
            <w:tcW w:w="1417" w:type="dxa"/>
            <w:tcBorders>
              <w:bottom w:val="single" w:sz="4" w:space="0" w:color="auto"/>
            </w:tcBorders>
            <w:vAlign w:val="center"/>
          </w:tcPr>
          <w:p w:rsidR="00AA6DF7" w:rsidRPr="004A19F4" w:rsidRDefault="00AA6DF7" w:rsidP="00AA6DF7">
            <w:pPr>
              <w:pStyle w:val="a4"/>
              <w:jc w:val="center"/>
              <w:rPr>
                <w:rFonts w:cs="Times New Roman"/>
                <w:szCs w:val="24"/>
              </w:rPr>
            </w:pPr>
            <w:r w:rsidRPr="004A19F4">
              <w:sym w:font="Symbol" w:char="F02D"/>
            </w:r>
          </w:p>
        </w:tc>
        <w:tc>
          <w:tcPr>
            <w:tcW w:w="1527" w:type="dxa"/>
            <w:tcBorders>
              <w:bottom w:val="single" w:sz="4" w:space="0" w:color="auto"/>
            </w:tcBorders>
            <w:vAlign w:val="center"/>
          </w:tcPr>
          <w:p w:rsidR="00AA6DF7" w:rsidRPr="004A19F4" w:rsidRDefault="00AA6DF7" w:rsidP="00AA6DF7">
            <w:pPr>
              <w:pStyle w:val="a4"/>
              <w:jc w:val="center"/>
            </w:pPr>
            <w:r w:rsidRPr="004A19F4">
              <w:sym w:font="Symbol" w:char="F02D"/>
            </w:r>
          </w:p>
        </w:tc>
      </w:tr>
      <w:tr w:rsidR="00874764" w:rsidRPr="007F73FC" w:rsidTr="00BB16BA">
        <w:trPr>
          <w:jc w:val="center"/>
        </w:trPr>
        <w:tc>
          <w:tcPr>
            <w:tcW w:w="708" w:type="dxa"/>
            <w:tcBorders>
              <w:bottom w:val="single" w:sz="4" w:space="0" w:color="auto"/>
            </w:tcBorders>
            <w:vAlign w:val="center"/>
          </w:tcPr>
          <w:p w:rsidR="00874764" w:rsidRPr="007F73FC" w:rsidRDefault="0087476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874764" w:rsidRPr="004A19F4" w:rsidRDefault="00874764" w:rsidP="008F0BF0">
            <w:pPr>
              <w:pStyle w:val="a4"/>
              <w:jc w:val="center"/>
              <w:rPr>
                <w:color w:val="000000"/>
                <w:szCs w:val="24"/>
              </w:rPr>
            </w:pPr>
            <w:r>
              <w:rPr>
                <w:color w:val="000000"/>
                <w:szCs w:val="24"/>
              </w:rPr>
              <w:t>Ремонт дорог</w:t>
            </w:r>
            <w:r w:rsidRPr="004A19F4">
              <w:rPr>
                <w:color w:val="000000"/>
                <w:szCs w:val="24"/>
              </w:rPr>
              <w:t xml:space="preserve"> общего пользования местного значения внутри населенного пункта д.</w:t>
            </w:r>
            <w:r>
              <w:rPr>
                <w:color w:val="000000"/>
                <w:szCs w:val="24"/>
              </w:rPr>
              <w:t xml:space="preserve"> Ручьи</w:t>
            </w:r>
          </w:p>
        </w:tc>
        <w:tc>
          <w:tcPr>
            <w:tcW w:w="1554" w:type="dxa"/>
            <w:tcBorders>
              <w:bottom w:val="single" w:sz="4" w:space="0" w:color="auto"/>
            </w:tcBorders>
            <w:vAlign w:val="center"/>
          </w:tcPr>
          <w:p w:rsidR="00874764" w:rsidRDefault="00874764" w:rsidP="00563AA3">
            <w:pPr>
              <w:pStyle w:val="a4"/>
              <w:spacing w:line="276" w:lineRule="auto"/>
              <w:jc w:val="center"/>
              <w:rPr>
                <w:color w:val="000000"/>
                <w:szCs w:val="24"/>
              </w:rPr>
            </w:pPr>
            <w:r w:rsidRPr="00AA6DF7">
              <w:rPr>
                <w:sz w:val="18"/>
              </w:rPr>
              <w:t>В соответствии с техническим паспортом</w:t>
            </w:r>
          </w:p>
        </w:tc>
        <w:tc>
          <w:tcPr>
            <w:tcW w:w="1528" w:type="dxa"/>
            <w:tcBorders>
              <w:bottom w:val="single" w:sz="4" w:space="0" w:color="auto"/>
            </w:tcBorders>
            <w:vAlign w:val="center"/>
          </w:tcPr>
          <w:p w:rsidR="00874764" w:rsidRDefault="0087476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 этап:</w:t>
            </w:r>
          </w:p>
          <w:p w:rsidR="00874764" w:rsidRPr="004A19F4" w:rsidRDefault="00874764" w:rsidP="00AA6DF7">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2022-2026 гг.</w:t>
            </w:r>
          </w:p>
        </w:tc>
        <w:tc>
          <w:tcPr>
            <w:tcW w:w="1367" w:type="dxa"/>
            <w:tcBorders>
              <w:bottom w:val="single" w:sz="4" w:space="0" w:color="auto"/>
            </w:tcBorders>
            <w:vAlign w:val="center"/>
          </w:tcPr>
          <w:p w:rsidR="00874764" w:rsidRPr="00AA6DF7" w:rsidRDefault="00874764" w:rsidP="00AA6DF7">
            <w:pPr>
              <w:pStyle w:val="a4"/>
              <w:jc w:val="center"/>
              <w:rPr>
                <w:sz w:val="16"/>
                <w:szCs w:val="24"/>
              </w:rPr>
            </w:pPr>
            <w:r w:rsidRPr="00AA6DF7">
              <w:rPr>
                <w:sz w:val="16"/>
              </w:rPr>
              <w:t>В соответствии с проектом</w:t>
            </w:r>
          </w:p>
        </w:tc>
        <w:tc>
          <w:tcPr>
            <w:tcW w:w="1291" w:type="dxa"/>
            <w:tcBorders>
              <w:bottom w:val="single" w:sz="4" w:space="0" w:color="auto"/>
            </w:tcBorders>
            <w:vAlign w:val="center"/>
          </w:tcPr>
          <w:p w:rsidR="00874764" w:rsidRPr="00AA6DF7" w:rsidRDefault="00874764" w:rsidP="00AA6DF7">
            <w:pPr>
              <w:pStyle w:val="ConsPlusNormal"/>
              <w:widowControl/>
              <w:spacing w:line="276" w:lineRule="auto"/>
              <w:ind w:firstLine="0"/>
              <w:jc w:val="center"/>
              <w:rPr>
                <w:rFonts w:ascii="Times New Roman" w:hAnsi="Times New Roman" w:cs="Times New Roman"/>
                <w:sz w:val="16"/>
                <w:szCs w:val="24"/>
              </w:rPr>
            </w:pPr>
            <w:r w:rsidRPr="00AA6DF7">
              <w:rPr>
                <w:rFonts w:ascii="Times New Roman" w:hAnsi="Times New Roman" w:cs="Times New Roman"/>
                <w:sz w:val="16"/>
                <w:szCs w:val="24"/>
              </w:rPr>
              <w:t xml:space="preserve">В соответствии с </w:t>
            </w:r>
            <w:r>
              <w:rPr>
                <w:rFonts w:ascii="Times New Roman" w:hAnsi="Times New Roman" w:cs="Times New Roman"/>
                <w:sz w:val="16"/>
                <w:szCs w:val="24"/>
              </w:rPr>
              <w:t>проектом</w:t>
            </w:r>
          </w:p>
        </w:tc>
        <w:tc>
          <w:tcPr>
            <w:tcW w:w="1270" w:type="dxa"/>
            <w:tcBorders>
              <w:bottom w:val="single" w:sz="4" w:space="0" w:color="auto"/>
            </w:tcBorders>
            <w:vAlign w:val="center"/>
          </w:tcPr>
          <w:p w:rsidR="00874764" w:rsidRPr="004A19F4" w:rsidRDefault="00874764" w:rsidP="00AA6DF7">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874764" w:rsidRPr="004A19F4" w:rsidRDefault="00874764" w:rsidP="00AA6DF7">
            <w:pPr>
              <w:pStyle w:val="a4"/>
              <w:jc w:val="center"/>
            </w:pPr>
            <w:r w:rsidRPr="004A19F4">
              <w:sym w:font="Symbol" w:char="F02D"/>
            </w:r>
          </w:p>
        </w:tc>
        <w:tc>
          <w:tcPr>
            <w:tcW w:w="1417" w:type="dxa"/>
            <w:tcBorders>
              <w:bottom w:val="single" w:sz="4" w:space="0" w:color="auto"/>
            </w:tcBorders>
            <w:vAlign w:val="center"/>
          </w:tcPr>
          <w:p w:rsidR="00874764" w:rsidRPr="004A19F4" w:rsidRDefault="00874764" w:rsidP="00AA6DF7">
            <w:pPr>
              <w:pStyle w:val="a4"/>
              <w:jc w:val="center"/>
              <w:rPr>
                <w:rFonts w:cs="Times New Roman"/>
                <w:szCs w:val="24"/>
              </w:rPr>
            </w:pPr>
            <w:r w:rsidRPr="004A19F4">
              <w:sym w:font="Symbol" w:char="F02D"/>
            </w:r>
          </w:p>
        </w:tc>
        <w:tc>
          <w:tcPr>
            <w:tcW w:w="1527" w:type="dxa"/>
            <w:tcBorders>
              <w:bottom w:val="single" w:sz="4" w:space="0" w:color="auto"/>
            </w:tcBorders>
            <w:vAlign w:val="center"/>
          </w:tcPr>
          <w:p w:rsidR="00874764" w:rsidRPr="004A19F4" w:rsidRDefault="00874764" w:rsidP="00AA6DF7">
            <w:pPr>
              <w:pStyle w:val="a4"/>
              <w:jc w:val="center"/>
            </w:pPr>
            <w:r w:rsidRPr="004A19F4">
              <w:sym w:font="Symbol" w:char="F02D"/>
            </w:r>
          </w:p>
        </w:tc>
      </w:tr>
      <w:tr w:rsidR="00874764" w:rsidRPr="007F73FC" w:rsidTr="00BB16BA">
        <w:trPr>
          <w:jc w:val="center"/>
        </w:trPr>
        <w:tc>
          <w:tcPr>
            <w:tcW w:w="708" w:type="dxa"/>
            <w:tcBorders>
              <w:bottom w:val="single" w:sz="4" w:space="0" w:color="auto"/>
            </w:tcBorders>
            <w:vAlign w:val="center"/>
          </w:tcPr>
          <w:p w:rsidR="00874764" w:rsidRPr="007F73FC" w:rsidRDefault="00874764"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874764" w:rsidRPr="004A19F4" w:rsidRDefault="00874764" w:rsidP="008F0BF0">
            <w:pPr>
              <w:pStyle w:val="a4"/>
              <w:jc w:val="center"/>
              <w:rPr>
                <w:color w:val="000000"/>
                <w:szCs w:val="24"/>
              </w:rPr>
            </w:pPr>
            <w:r>
              <w:rPr>
                <w:color w:val="000000"/>
                <w:szCs w:val="24"/>
              </w:rPr>
              <w:t>Ремонт дорог</w:t>
            </w:r>
            <w:r w:rsidRPr="004A19F4">
              <w:rPr>
                <w:color w:val="000000"/>
                <w:szCs w:val="24"/>
              </w:rPr>
              <w:t xml:space="preserve"> общего пользования местного значения внутри населенного пункта д.</w:t>
            </w:r>
            <w:r>
              <w:rPr>
                <w:color w:val="000000"/>
                <w:szCs w:val="24"/>
              </w:rPr>
              <w:t>Колосарь</w:t>
            </w:r>
          </w:p>
        </w:tc>
        <w:tc>
          <w:tcPr>
            <w:tcW w:w="1554" w:type="dxa"/>
            <w:tcBorders>
              <w:bottom w:val="single" w:sz="4" w:space="0" w:color="auto"/>
            </w:tcBorders>
            <w:vAlign w:val="center"/>
          </w:tcPr>
          <w:p w:rsidR="00874764" w:rsidRDefault="00874764" w:rsidP="00563AA3">
            <w:pPr>
              <w:pStyle w:val="a4"/>
              <w:spacing w:line="276" w:lineRule="auto"/>
              <w:jc w:val="center"/>
              <w:rPr>
                <w:color w:val="000000"/>
                <w:szCs w:val="24"/>
              </w:rPr>
            </w:pPr>
            <w:r w:rsidRPr="00AA6DF7">
              <w:rPr>
                <w:sz w:val="18"/>
              </w:rPr>
              <w:t>В соответствии с техническим паспортом</w:t>
            </w:r>
          </w:p>
        </w:tc>
        <w:tc>
          <w:tcPr>
            <w:tcW w:w="1528" w:type="dxa"/>
            <w:tcBorders>
              <w:bottom w:val="single" w:sz="4" w:space="0" w:color="auto"/>
            </w:tcBorders>
            <w:vAlign w:val="center"/>
          </w:tcPr>
          <w:p w:rsidR="00874764" w:rsidRPr="004A19F4" w:rsidRDefault="00874764" w:rsidP="00656021">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w:t>
            </w:r>
            <w:r w:rsidR="00656021">
              <w:rPr>
                <w:rFonts w:ascii="Times New Roman" w:hAnsi="Times New Roman" w:cs="Times New Roman"/>
                <w:sz w:val="22"/>
                <w:szCs w:val="24"/>
              </w:rPr>
              <w:t>9</w:t>
            </w:r>
            <w:r>
              <w:rPr>
                <w:rFonts w:ascii="Times New Roman" w:hAnsi="Times New Roman" w:cs="Times New Roman"/>
                <w:sz w:val="22"/>
                <w:szCs w:val="24"/>
              </w:rPr>
              <w:t>-2021 гг.</w:t>
            </w:r>
          </w:p>
        </w:tc>
        <w:tc>
          <w:tcPr>
            <w:tcW w:w="1367" w:type="dxa"/>
            <w:tcBorders>
              <w:bottom w:val="single" w:sz="4" w:space="0" w:color="auto"/>
            </w:tcBorders>
            <w:vAlign w:val="center"/>
          </w:tcPr>
          <w:p w:rsidR="00874764" w:rsidRPr="00AA6DF7" w:rsidRDefault="00874764" w:rsidP="00563AA3">
            <w:pPr>
              <w:pStyle w:val="a4"/>
              <w:jc w:val="center"/>
              <w:rPr>
                <w:sz w:val="16"/>
                <w:szCs w:val="24"/>
              </w:rPr>
            </w:pPr>
            <w:r w:rsidRPr="00AA6DF7">
              <w:rPr>
                <w:sz w:val="16"/>
              </w:rPr>
              <w:t>В соответствии с проектом</w:t>
            </w:r>
          </w:p>
        </w:tc>
        <w:tc>
          <w:tcPr>
            <w:tcW w:w="1291" w:type="dxa"/>
            <w:tcBorders>
              <w:bottom w:val="single" w:sz="4" w:space="0" w:color="auto"/>
            </w:tcBorders>
            <w:vAlign w:val="center"/>
          </w:tcPr>
          <w:p w:rsidR="00874764" w:rsidRPr="00AA6DF7" w:rsidRDefault="00874764" w:rsidP="00563AA3">
            <w:pPr>
              <w:pStyle w:val="ConsPlusNormal"/>
              <w:widowControl/>
              <w:spacing w:line="276" w:lineRule="auto"/>
              <w:ind w:firstLine="0"/>
              <w:jc w:val="center"/>
              <w:rPr>
                <w:rFonts w:ascii="Times New Roman" w:hAnsi="Times New Roman" w:cs="Times New Roman"/>
                <w:sz w:val="16"/>
                <w:szCs w:val="24"/>
              </w:rPr>
            </w:pPr>
            <w:r w:rsidRPr="00AA6DF7">
              <w:rPr>
                <w:rFonts w:ascii="Times New Roman" w:hAnsi="Times New Roman" w:cs="Times New Roman"/>
                <w:sz w:val="16"/>
                <w:szCs w:val="24"/>
              </w:rPr>
              <w:t xml:space="preserve">В соответствии с </w:t>
            </w:r>
            <w:r>
              <w:rPr>
                <w:rFonts w:ascii="Times New Roman" w:hAnsi="Times New Roman" w:cs="Times New Roman"/>
                <w:sz w:val="16"/>
                <w:szCs w:val="24"/>
              </w:rPr>
              <w:t>проектом</w:t>
            </w:r>
          </w:p>
        </w:tc>
        <w:tc>
          <w:tcPr>
            <w:tcW w:w="1270" w:type="dxa"/>
            <w:tcBorders>
              <w:bottom w:val="single" w:sz="4" w:space="0" w:color="auto"/>
            </w:tcBorders>
            <w:vAlign w:val="center"/>
          </w:tcPr>
          <w:p w:rsidR="00874764" w:rsidRPr="004A19F4" w:rsidRDefault="00874764" w:rsidP="00563AA3">
            <w:pPr>
              <w:pStyle w:val="a4"/>
              <w:jc w:val="center"/>
              <w:rPr>
                <w:rFonts w:cs="Times New Roman"/>
                <w:szCs w:val="24"/>
              </w:rPr>
            </w:pPr>
            <w:r w:rsidRPr="004A19F4">
              <w:sym w:font="Symbol" w:char="F02D"/>
            </w:r>
          </w:p>
        </w:tc>
        <w:tc>
          <w:tcPr>
            <w:tcW w:w="1408" w:type="dxa"/>
            <w:tcBorders>
              <w:bottom w:val="single" w:sz="4" w:space="0" w:color="auto"/>
            </w:tcBorders>
            <w:vAlign w:val="center"/>
          </w:tcPr>
          <w:p w:rsidR="00874764" w:rsidRPr="004A19F4" w:rsidRDefault="00874764" w:rsidP="00563AA3">
            <w:pPr>
              <w:pStyle w:val="a4"/>
              <w:jc w:val="center"/>
            </w:pPr>
            <w:r w:rsidRPr="004A19F4">
              <w:sym w:font="Symbol" w:char="F02D"/>
            </w:r>
          </w:p>
        </w:tc>
        <w:tc>
          <w:tcPr>
            <w:tcW w:w="1417" w:type="dxa"/>
            <w:tcBorders>
              <w:bottom w:val="single" w:sz="4" w:space="0" w:color="auto"/>
            </w:tcBorders>
            <w:vAlign w:val="center"/>
          </w:tcPr>
          <w:p w:rsidR="00874764" w:rsidRPr="004A19F4" w:rsidRDefault="00874764" w:rsidP="00563AA3">
            <w:pPr>
              <w:pStyle w:val="a4"/>
              <w:jc w:val="center"/>
              <w:rPr>
                <w:rFonts w:cs="Times New Roman"/>
                <w:szCs w:val="24"/>
              </w:rPr>
            </w:pPr>
            <w:r w:rsidRPr="004A19F4">
              <w:sym w:font="Symbol" w:char="F02D"/>
            </w:r>
          </w:p>
        </w:tc>
        <w:tc>
          <w:tcPr>
            <w:tcW w:w="1527" w:type="dxa"/>
            <w:tcBorders>
              <w:bottom w:val="single" w:sz="4" w:space="0" w:color="auto"/>
            </w:tcBorders>
            <w:vAlign w:val="center"/>
          </w:tcPr>
          <w:p w:rsidR="00874764" w:rsidRPr="004A19F4" w:rsidRDefault="00874764" w:rsidP="00563AA3">
            <w:pPr>
              <w:pStyle w:val="a4"/>
              <w:jc w:val="center"/>
            </w:pPr>
            <w:r w:rsidRPr="004A19F4">
              <w:sym w:font="Symbol" w:char="F02D"/>
            </w:r>
          </w:p>
        </w:tc>
      </w:tr>
      <w:tr w:rsidR="00B82281" w:rsidRPr="007F73FC" w:rsidTr="00BB16BA">
        <w:trPr>
          <w:jc w:val="center"/>
        </w:trPr>
        <w:tc>
          <w:tcPr>
            <w:tcW w:w="708" w:type="dxa"/>
            <w:tcBorders>
              <w:bottom w:val="single" w:sz="4" w:space="0" w:color="auto"/>
            </w:tcBorders>
            <w:vAlign w:val="center"/>
          </w:tcPr>
          <w:p w:rsidR="00B82281" w:rsidRPr="007F73FC" w:rsidRDefault="00B82281"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B82281" w:rsidRDefault="00B82281" w:rsidP="008F0BF0">
            <w:pPr>
              <w:pStyle w:val="a4"/>
              <w:jc w:val="center"/>
              <w:rPr>
                <w:color w:val="000000"/>
                <w:szCs w:val="24"/>
              </w:rPr>
            </w:pPr>
            <w:r w:rsidRPr="00AA6DF7">
              <w:rPr>
                <w:color w:val="000000"/>
                <w:szCs w:val="24"/>
              </w:rPr>
              <w:t>Обеспечение</w:t>
            </w:r>
            <w:r>
              <w:rPr>
                <w:color w:val="000000"/>
                <w:szCs w:val="24"/>
              </w:rPr>
              <w:t xml:space="preserve"> подъездов к</w:t>
            </w:r>
            <w:r w:rsidRPr="00E23CEB">
              <w:rPr>
                <w:color w:val="000000"/>
                <w:szCs w:val="24"/>
              </w:rPr>
              <w:t xml:space="preserve"> сформир</w:t>
            </w:r>
            <w:r>
              <w:rPr>
                <w:color w:val="000000"/>
                <w:szCs w:val="24"/>
              </w:rPr>
              <w:t>ованным земельным участкам в д</w:t>
            </w:r>
            <w:r w:rsidRPr="00E23CEB">
              <w:rPr>
                <w:color w:val="000000"/>
                <w:szCs w:val="24"/>
              </w:rPr>
              <w:t>. Сухое</w:t>
            </w:r>
            <w:r>
              <w:rPr>
                <w:color w:val="000000"/>
                <w:szCs w:val="24"/>
              </w:rPr>
              <w:t>,</w:t>
            </w:r>
          </w:p>
          <w:p w:rsidR="00B82281" w:rsidRPr="004A19F4" w:rsidRDefault="00B82281" w:rsidP="008F0BF0">
            <w:pPr>
              <w:pStyle w:val="a4"/>
              <w:jc w:val="center"/>
              <w:rPr>
                <w:color w:val="000000"/>
                <w:szCs w:val="24"/>
              </w:rPr>
            </w:pPr>
            <w:r w:rsidRPr="00E23CEB">
              <w:rPr>
                <w:color w:val="000000"/>
                <w:szCs w:val="24"/>
              </w:rPr>
              <w:t>уч. Поляково поле</w:t>
            </w:r>
          </w:p>
        </w:tc>
        <w:tc>
          <w:tcPr>
            <w:tcW w:w="1554" w:type="dxa"/>
            <w:tcBorders>
              <w:bottom w:val="single" w:sz="4" w:space="0" w:color="auto"/>
            </w:tcBorders>
            <w:vAlign w:val="center"/>
          </w:tcPr>
          <w:p w:rsidR="00B82281" w:rsidRDefault="00B82281" w:rsidP="009A1640">
            <w:pPr>
              <w:pStyle w:val="a4"/>
              <w:spacing w:line="276" w:lineRule="auto"/>
              <w:jc w:val="center"/>
              <w:rPr>
                <w:color w:val="000000"/>
                <w:szCs w:val="24"/>
              </w:rPr>
            </w:pPr>
            <w:r>
              <w:rPr>
                <w:color w:val="000000"/>
                <w:szCs w:val="24"/>
              </w:rPr>
              <w:t>0,920 км</w:t>
            </w:r>
          </w:p>
        </w:tc>
        <w:tc>
          <w:tcPr>
            <w:tcW w:w="1528" w:type="dxa"/>
            <w:tcBorders>
              <w:bottom w:val="single" w:sz="4" w:space="0" w:color="auto"/>
            </w:tcBorders>
            <w:vAlign w:val="center"/>
          </w:tcPr>
          <w:p w:rsidR="00B82281" w:rsidRPr="004A19F4" w:rsidRDefault="00B82281" w:rsidP="00656021">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w:t>
            </w:r>
            <w:r w:rsidR="00656021">
              <w:rPr>
                <w:rFonts w:ascii="Times New Roman" w:hAnsi="Times New Roman" w:cs="Times New Roman"/>
                <w:sz w:val="22"/>
                <w:szCs w:val="24"/>
              </w:rPr>
              <w:t>8</w:t>
            </w:r>
            <w:r>
              <w:rPr>
                <w:rFonts w:ascii="Times New Roman" w:hAnsi="Times New Roman" w:cs="Times New Roman"/>
                <w:sz w:val="22"/>
                <w:szCs w:val="24"/>
              </w:rPr>
              <w:t>-2021 гг.</w:t>
            </w:r>
          </w:p>
        </w:tc>
        <w:tc>
          <w:tcPr>
            <w:tcW w:w="1367" w:type="dxa"/>
            <w:tcBorders>
              <w:bottom w:val="single" w:sz="4" w:space="0" w:color="auto"/>
            </w:tcBorders>
            <w:vAlign w:val="center"/>
          </w:tcPr>
          <w:p w:rsidR="00B82281" w:rsidRPr="004A19F4" w:rsidRDefault="00B82281"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1610,123</w:t>
            </w:r>
          </w:p>
        </w:tc>
        <w:tc>
          <w:tcPr>
            <w:tcW w:w="1291" w:type="dxa"/>
            <w:tcBorders>
              <w:bottom w:val="single" w:sz="4" w:space="0" w:color="auto"/>
            </w:tcBorders>
            <w:vAlign w:val="center"/>
          </w:tcPr>
          <w:p w:rsidR="00B82281" w:rsidRPr="004A19F4" w:rsidRDefault="00B82281" w:rsidP="00563AA3">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1610,123</w:t>
            </w:r>
          </w:p>
        </w:tc>
        <w:tc>
          <w:tcPr>
            <w:tcW w:w="1270" w:type="dxa"/>
            <w:tcBorders>
              <w:bottom w:val="single" w:sz="4" w:space="0" w:color="auto"/>
            </w:tcBorders>
            <w:vAlign w:val="center"/>
          </w:tcPr>
          <w:p w:rsidR="00B82281" w:rsidRPr="004A19F4" w:rsidRDefault="00B82281" w:rsidP="00563AA3">
            <w:pPr>
              <w:pStyle w:val="a4"/>
              <w:jc w:val="center"/>
            </w:pPr>
            <w:r w:rsidRPr="004A19F4">
              <w:sym w:font="Symbol" w:char="F02D"/>
            </w:r>
          </w:p>
        </w:tc>
        <w:tc>
          <w:tcPr>
            <w:tcW w:w="1408" w:type="dxa"/>
            <w:tcBorders>
              <w:bottom w:val="single" w:sz="4" w:space="0" w:color="auto"/>
            </w:tcBorders>
            <w:vAlign w:val="center"/>
          </w:tcPr>
          <w:p w:rsidR="00B82281" w:rsidRPr="004A19F4" w:rsidRDefault="00B82281" w:rsidP="00563AA3">
            <w:pPr>
              <w:pStyle w:val="a4"/>
              <w:jc w:val="center"/>
              <w:rPr>
                <w:rFonts w:cs="Times New Roman"/>
                <w:szCs w:val="24"/>
              </w:rPr>
            </w:pPr>
            <w:r w:rsidRPr="004A19F4">
              <w:sym w:font="Symbol" w:char="F02D"/>
            </w:r>
          </w:p>
        </w:tc>
        <w:tc>
          <w:tcPr>
            <w:tcW w:w="1417" w:type="dxa"/>
            <w:tcBorders>
              <w:bottom w:val="single" w:sz="4" w:space="0" w:color="auto"/>
            </w:tcBorders>
            <w:vAlign w:val="center"/>
          </w:tcPr>
          <w:p w:rsidR="00B82281" w:rsidRPr="004A19F4" w:rsidRDefault="00B82281" w:rsidP="00563AA3">
            <w:pPr>
              <w:pStyle w:val="a4"/>
              <w:jc w:val="center"/>
            </w:pPr>
            <w:r w:rsidRPr="004A19F4">
              <w:sym w:font="Symbol" w:char="F02D"/>
            </w:r>
          </w:p>
        </w:tc>
        <w:tc>
          <w:tcPr>
            <w:tcW w:w="1527" w:type="dxa"/>
            <w:tcBorders>
              <w:bottom w:val="single" w:sz="4" w:space="0" w:color="auto"/>
            </w:tcBorders>
            <w:vAlign w:val="center"/>
          </w:tcPr>
          <w:p w:rsidR="00B82281" w:rsidRPr="004A19F4" w:rsidRDefault="00B82281" w:rsidP="00563AA3">
            <w:pPr>
              <w:pStyle w:val="a4"/>
              <w:jc w:val="center"/>
              <w:rPr>
                <w:rFonts w:cs="Times New Roman"/>
                <w:szCs w:val="24"/>
              </w:rPr>
            </w:pPr>
            <w:r w:rsidRPr="004A19F4">
              <w:sym w:font="Symbol" w:char="F02D"/>
            </w:r>
          </w:p>
        </w:tc>
      </w:tr>
      <w:tr w:rsidR="00B82281" w:rsidRPr="007F73FC" w:rsidTr="00BB16BA">
        <w:trPr>
          <w:jc w:val="center"/>
        </w:trPr>
        <w:tc>
          <w:tcPr>
            <w:tcW w:w="708" w:type="dxa"/>
            <w:tcBorders>
              <w:bottom w:val="single" w:sz="4" w:space="0" w:color="auto"/>
            </w:tcBorders>
            <w:vAlign w:val="center"/>
          </w:tcPr>
          <w:p w:rsidR="00B82281" w:rsidRPr="007F73FC" w:rsidRDefault="00B82281"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B82281" w:rsidRDefault="00B82281" w:rsidP="008F0BF0">
            <w:pPr>
              <w:pStyle w:val="a4"/>
              <w:jc w:val="center"/>
              <w:rPr>
                <w:color w:val="000000"/>
                <w:szCs w:val="24"/>
              </w:rPr>
            </w:pPr>
            <w:r w:rsidRPr="00AA6DF7">
              <w:rPr>
                <w:color w:val="000000"/>
                <w:szCs w:val="24"/>
              </w:rPr>
              <w:t>Обеспечение</w:t>
            </w:r>
            <w:r>
              <w:rPr>
                <w:color w:val="000000"/>
                <w:szCs w:val="24"/>
              </w:rPr>
              <w:t xml:space="preserve"> подъездов к</w:t>
            </w:r>
            <w:r w:rsidRPr="00E23CEB">
              <w:rPr>
                <w:color w:val="000000"/>
                <w:szCs w:val="24"/>
              </w:rPr>
              <w:t xml:space="preserve"> сформир</w:t>
            </w:r>
            <w:r>
              <w:rPr>
                <w:color w:val="000000"/>
                <w:szCs w:val="24"/>
              </w:rPr>
              <w:t>ованным земельным участкам вд. Выстав</w:t>
            </w:r>
          </w:p>
          <w:p w:rsidR="00B82281" w:rsidRPr="004A19F4" w:rsidRDefault="00B82281" w:rsidP="008F0BF0">
            <w:pPr>
              <w:pStyle w:val="a4"/>
              <w:jc w:val="center"/>
              <w:rPr>
                <w:color w:val="000000"/>
                <w:szCs w:val="24"/>
              </w:rPr>
            </w:pPr>
            <w:r w:rsidRPr="00E23CEB">
              <w:rPr>
                <w:color w:val="000000"/>
                <w:szCs w:val="24"/>
              </w:rPr>
              <w:t>с уч. 61а по уч. 87</w:t>
            </w:r>
          </w:p>
        </w:tc>
        <w:tc>
          <w:tcPr>
            <w:tcW w:w="1554" w:type="dxa"/>
            <w:tcBorders>
              <w:bottom w:val="single" w:sz="4" w:space="0" w:color="auto"/>
            </w:tcBorders>
            <w:vAlign w:val="center"/>
          </w:tcPr>
          <w:p w:rsidR="00B82281" w:rsidRDefault="00B82281" w:rsidP="009A1640">
            <w:pPr>
              <w:pStyle w:val="a4"/>
              <w:spacing w:line="276" w:lineRule="auto"/>
              <w:jc w:val="center"/>
              <w:rPr>
                <w:color w:val="000000"/>
                <w:szCs w:val="24"/>
              </w:rPr>
            </w:pPr>
            <w:r>
              <w:rPr>
                <w:color w:val="000000"/>
                <w:szCs w:val="24"/>
              </w:rPr>
              <w:t>0,440 км</w:t>
            </w:r>
          </w:p>
        </w:tc>
        <w:tc>
          <w:tcPr>
            <w:tcW w:w="1528" w:type="dxa"/>
            <w:tcBorders>
              <w:bottom w:val="single" w:sz="4" w:space="0" w:color="auto"/>
            </w:tcBorders>
            <w:vAlign w:val="center"/>
          </w:tcPr>
          <w:p w:rsidR="00B82281" w:rsidRPr="004A19F4" w:rsidRDefault="00B82281" w:rsidP="00656021">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w:t>
            </w:r>
            <w:r w:rsidR="00656021">
              <w:rPr>
                <w:rFonts w:ascii="Times New Roman" w:hAnsi="Times New Roman" w:cs="Times New Roman"/>
                <w:sz w:val="22"/>
                <w:szCs w:val="24"/>
              </w:rPr>
              <w:t>8</w:t>
            </w:r>
            <w:r>
              <w:rPr>
                <w:rFonts w:ascii="Times New Roman" w:hAnsi="Times New Roman" w:cs="Times New Roman"/>
                <w:sz w:val="22"/>
                <w:szCs w:val="24"/>
              </w:rPr>
              <w:t>-2021 гг.</w:t>
            </w:r>
          </w:p>
        </w:tc>
        <w:tc>
          <w:tcPr>
            <w:tcW w:w="1367" w:type="dxa"/>
            <w:tcBorders>
              <w:bottom w:val="single" w:sz="4" w:space="0" w:color="auto"/>
            </w:tcBorders>
            <w:vAlign w:val="center"/>
          </w:tcPr>
          <w:p w:rsidR="00B82281" w:rsidRPr="004A19F4" w:rsidRDefault="00B82281"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770,059</w:t>
            </w:r>
          </w:p>
        </w:tc>
        <w:tc>
          <w:tcPr>
            <w:tcW w:w="1291" w:type="dxa"/>
            <w:tcBorders>
              <w:bottom w:val="single" w:sz="4" w:space="0" w:color="auto"/>
            </w:tcBorders>
            <w:vAlign w:val="center"/>
          </w:tcPr>
          <w:p w:rsidR="00B82281" w:rsidRPr="004A19F4" w:rsidRDefault="00B82281" w:rsidP="00563AA3">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770,059</w:t>
            </w:r>
          </w:p>
        </w:tc>
        <w:tc>
          <w:tcPr>
            <w:tcW w:w="1270" w:type="dxa"/>
            <w:tcBorders>
              <w:bottom w:val="single" w:sz="4" w:space="0" w:color="auto"/>
            </w:tcBorders>
            <w:vAlign w:val="center"/>
          </w:tcPr>
          <w:p w:rsidR="00B82281" w:rsidRPr="004A19F4" w:rsidRDefault="00B82281" w:rsidP="00563AA3">
            <w:pPr>
              <w:pStyle w:val="a4"/>
              <w:jc w:val="center"/>
            </w:pPr>
            <w:r w:rsidRPr="004A19F4">
              <w:sym w:font="Symbol" w:char="F02D"/>
            </w:r>
          </w:p>
        </w:tc>
        <w:tc>
          <w:tcPr>
            <w:tcW w:w="1408" w:type="dxa"/>
            <w:tcBorders>
              <w:bottom w:val="single" w:sz="4" w:space="0" w:color="auto"/>
            </w:tcBorders>
            <w:vAlign w:val="center"/>
          </w:tcPr>
          <w:p w:rsidR="00B82281" w:rsidRPr="004A19F4" w:rsidRDefault="00B82281" w:rsidP="00563AA3">
            <w:pPr>
              <w:pStyle w:val="a4"/>
              <w:jc w:val="center"/>
              <w:rPr>
                <w:rFonts w:cs="Times New Roman"/>
                <w:szCs w:val="24"/>
              </w:rPr>
            </w:pPr>
            <w:r w:rsidRPr="004A19F4">
              <w:sym w:font="Symbol" w:char="F02D"/>
            </w:r>
          </w:p>
        </w:tc>
        <w:tc>
          <w:tcPr>
            <w:tcW w:w="1417" w:type="dxa"/>
            <w:tcBorders>
              <w:bottom w:val="single" w:sz="4" w:space="0" w:color="auto"/>
            </w:tcBorders>
            <w:vAlign w:val="center"/>
          </w:tcPr>
          <w:p w:rsidR="00B82281" w:rsidRPr="004A19F4" w:rsidRDefault="00B82281" w:rsidP="00563AA3">
            <w:pPr>
              <w:pStyle w:val="a4"/>
              <w:jc w:val="center"/>
            </w:pPr>
            <w:r w:rsidRPr="004A19F4">
              <w:sym w:font="Symbol" w:char="F02D"/>
            </w:r>
          </w:p>
        </w:tc>
        <w:tc>
          <w:tcPr>
            <w:tcW w:w="1527" w:type="dxa"/>
            <w:tcBorders>
              <w:bottom w:val="single" w:sz="4" w:space="0" w:color="auto"/>
            </w:tcBorders>
            <w:vAlign w:val="center"/>
          </w:tcPr>
          <w:p w:rsidR="00B82281" w:rsidRPr="004A19F4" w:rsidRDefault="00B82281" w:rsidP="00563AA3">
            <w:pPr>
              <w:pStyle w:val="a4"/>
              <w:jc w:val="center"/>
              <w:rPr>
                <w:rFonts w:cs="Times New Roman"/>
                <w:szCs w:val="24"/>
              </w:rPr>
            </w:pPr>
            <w:r w:rsidRPr="004A19F4">
              <w:sym w:font="Symbol" w:char="F02D"/>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Pr="00C3532B" w:rsidRDefault="00C25D78" w:rsidP="00E163D8">
            <w:pPr>
              <w:pStyle w:val="a4"/>
              <w:jc w:val="center"/>
              <w:rPr>
                <w:color w:val="000000"/>
                <w:szCs w:val="24"/>
              </w:rPr>
            </w:pPr>
            <w:r w:rsidRPr="001D496E">
              <w:rPr>
                <w:color w:val="000000"/>
                <w:szCs w:val="24"/>
              </w:rPr>
              <w:t>Расчистка, профилирование дорог  общего пользования местного значения внутри населенных пунктов</w:t>
            </w:r>
          </w:p>
        </w:tc>
        <w:tc>
          <w:tcPr>
            <w:tcW w:w="1554" w:type="dxa"/>
            <w:tcBorders>
              <w:bottom w:val="single" w:sz="4" w:space="0" w:color="auto"/>
            </w:tcBorders>
            <w:vAlign w:val="center"/>
          </w:tcPr>
          <w:p w:rsidR="00C25D78" w:rsidRPr="00E163D8" w:rsidRDefault="00C25D78" w:rsidP="00E459A8">
            <w:pPr>
              <w:pStyle w:val="a4"/>
              <w:spacing w:line="276" w:lineRule="auto"/>
              <w:jc w:val="center"/>
              <w:rPr>
                <w:szCs w:val="24"/>
              </w:rPr>
            </w:pPr>
            <w:r>
              <w:rPr>
                <w:rFonts w:eastAsia="Times New Roman" w:cs="Times New Roman"/>
              </w:rPr>
              <w:t>132,6 км</w:t>
            </w:r>
          </w:p>
        </w:tc>
        <w:tc>
          <w:tcPr>
            <w:tcW w:w="1528" w:type="dxa"/>
            <w:tcBorders>
              <w:bottom w:val="single" w:sz="4" w:space="0" w:color="auto"/>
            </w:tcBorders>
            <w:vAlign w:val="center"/>
          </w:tcPr>
          <w:p w:rsidR="00C25D78" w:rsidRDefault="00C25D78" w:rsidP="00FE05EF">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2017-2019 гг.</w:t>
            </w:r>
          </w:p>
        </w:tc>
        <w:tc>
          <w:tcPr>
            <w:tcW w:w="1367" w:type="dxa"/>
            <w:tcBorders>
              <w:bottom w:val="single" w:sz="4" w:space="0" w:color="auto"/>
            </w:tcBorders>
            <w:vAlign w:val="center"/>
          </w:tcPr>
          <w:p w:rsidR="00C25D78" w:rsidRPr="00502F5B" w:rsidRDefault="00C25D78" w:rsidP="001D496E">
            <w:pPr>
              <w:pStyle w:val="a4"/>
              <w:jc w:val="center"/>
              <w:rPr>
                <w:szCs w:val="24"/>
              </w:rPr>
            </w:pPr>
            <w:r>
              <w:t>1260,897</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704,952</w:t>
            </w:r>
          </w:p>
        </w:tc>
        <w:tc>
          <w:tcPr>
            <w:tcW w:w="1270" w:type="dxa"/>
            <w:tcBorders>
              <w:bottom w:val="single" w:sz="4" w:space="0" w:color="auto"/>
            </w:tcBorders>
            <w:vAlign w:val="center"/>
          </w:tcPr>
          <w:p w:rsidR="00C25D78" w:rsidRDefault="00C25D78" w:rsidP="00AF4624">
            <w:pPr>
              <w:pStyle w:val="a4"/>
              <w:jc w:val="center"/>
            </w:pPr>
            <w:r w:rsidRPr="00152982">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555,945</w:t>
            </w:r>
          </w:p>
        </w:tc>
        <w:tc>
          <w:tcPr>
            <w:tcW w:w="1417" w:type="dxa"/>
            <w:tcBorders>
              <w:bottom w:val="single" w:sz="4" w:space="0" w:color="auto"/>
            </w:tcBorders>
            <w:vAlign w:val="center"/>
          </w:tcPr>
          <w:p w:rsidR="00C25D78" w:rsidRDefault="00C25D78" w:rsidP="00AF4624">
            <w:pPr>
              <w:pStyle w:val="a4"/>
              <w:jc w:val="center"/>
            </w:pPr>
            <w:r w:rsidRPr="00536B52">
              <w:sym w:font="Symbol" w:char="F02D"/>
            </w:r>
          </w:p>
        </w:tc>
        <w:tc>
          <w:tcPr>
            <w:tcW w:w="1527" w:type="dxa"/>
            <w:tcBorders>
              <w:bottom w:val="single" w:sz="4" w:space="0" w:color="auto"/>
            </w:tcBorders>
            <w:vAlign w:val="center"/>
          </w:tcPr>
          <w:p w:rsidR="00C25D78" w:rsidRPr="00124A6A" w:rsidRDefault="00C25D78" w:rsidP="00124A6A">
            <w:pPr>
              <w:pStyle w:val="a4"/>
              <w:jc w:val="center"/>
              <w:rPr>
                <w:rFonts w:eastAsia="Times New Roman"/>
                <w:sz w:val="18"/>
              </w:rPr>
            </w:pPr>
            <w:r>
              <w:rPr>
                <w:sz w:val="18"/>
              </w:rPr>
              <w:t>Муниципальная программа«</w:t>
            </w:r>
            <w:r w:rsidRPr="00124A6A">
              <w:rPr>
                <w:rFonts w:eastAsia="Times New Roman"/>
                <w:sz w:val="18"/>
              </w:rPr>
              <w:t>Совершенствование и развитие автомобильных</w:t>
            </w:r>
          </w:p>
          <w:p w:rsidR="00C25D78" w:rsidRDefault="00C25D78" w:rsidP="00124A6A">
            <w:pPr>
              <w:pStyle w:val="a4"/>
              <w:jc w:val="center"/>
            </w:pPr>
            <w:r w:rsidRPr="00124A6A">
              <w:rPr>
                <w:rFonts w:eastAsia="Times New Roman"/>
                <w:sz w:val="18"/>
              </w:rPr>
              <w:t>дорог муниципального образования на 2017-2019 годы»</w:t>
            </w:r>
          </w:p>
        </w:tc>
      </w:tr>
      <w:tr w:rsidR="00C25D78" w:rsidRPr="007F73FC" w:rsidTr="00BB16BA">
        <w:trPr>
          <w:jc w:val="center"/>
        </w:trPr>
        <w:tc>
          <w:tcPr>
            <w:tcW w:w="708" w:type="dxa"/>
            <w:tcBorders>
              <w:bottom w:val="single" w:sz="4" w:space="0" w:color="auto"/>
            </w:tcBorders>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tcBorders>
              <w:bottom w:val="single" w:sz="4" w:space="0" w:color="auto"/>
            </w:tcBorders>
            <w:vAlign w:val="center"/>
          </w:tcPr>
          <w:p w:rsidR="00C25D78" w:rsidRPr="00AF540E" w:rsidRDefault="00C25D78" w:rsidP="002D3899">
            <w:pPr>
              <w:pStyle w:val="a4"/>
              <w:jc w:val="center"/>
              <w:rPr>
                <w:szCs w:val="24"/>
              </w:rPr>
            </w:pPr>
            <w:r w:rsidRPr="00AD1155">
              <w:rPr>
                <w:szCs w:val="24"/>
              </w:rPr>
              <w:t>Благоустройство автодорожной сети с организацией зеленых защитных полос</w:t>
            </w:r>
            <w:r>
              <w:rPr>
                <w:szCs w:val="24"/>
              </w:rPr>
              <w:t xml:space="preserve"> вдоль транспортных магистралей</w:t>
            </w:r>
          </w:p>
        </w:tc>
        <w:tc>
          <w:tcPr>
            <w:tcW w:w="1554" w:type="dxa"/>
            <w:tcBorders>
              <w:bottom w:val="single" w:sz="4" w:space="0" w:color="auto"/>
            </w:tcBorders>
            <w:vAlign w:val="center"/>
          </w:tcPr>
          <w:p w:rsidR="00C25D78" w:rsidRPr="00AF540E" w:rsidRDefault="00C25D78" w:rsidP="00737DDC">
            <w:pPr>
              <w:pStyle w:val="a4"/>
              <w:spacing w:line="276" w:lineRule="auto"/>
              <w:jc w:val="center"/>
              <w:rPr>
                <w:szCs w:val="24"/>
              </w:rPr>
            </w:pPr>
            <w:r w:rsidRPr="00E572C3">
              <w:rPr>
                <w:rFonts w:cs="Times New Roman"/>
                <w:sz w:val="16"/>
                <w:szCs w:val="24"/>
              </w:rPr>
              <w:t>В соответствие с проектом</w:t>
            </w:r>
          </w:p>
        </w:tc>
        <w:tc>
          <w:tcPr>
            <w:tcW w:w="1528" w:type="dxa"/>
            <w:tcBorders>
              <w:bottom w:val="single" w:sz="4" w:space="0" w:color="auto"/>
            </w:tcBorders>
            <w:vAlign w:val="center"/>
          </w:tcPr>
          <w:p w:rsidR="00C25D78" w:rsidRPr="005C11A0" w:rsidRDefault="00C25D78"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C25D78" w:rsidRPr="005C11A0" w:rsidRDefault="00C25D78"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367" w:type="dxa"/>
            <w:tcBorders>
              <w:bottom w:val="single" w:sz="4" w:space="0" w:color="auto"/>
            </w:tcBorders>
            <w:vAlign w:val="center"/>
          </w:tcPr>
          <w:p w:rsidR="00C25D78" w:rsidRPr="0084029C" w:rsidRDefault="00C25D78" w:rsidP="00737DDC">
            <w:pPr>
              <w:pStyle w:val="ConsPlusNormal"/>
              <w:widowControl/>
              <w:spacing w:line="276" w:lineRule="auto"/>
              <w:ind w:firstLine="0"/>
              <w:jc w:val="center"/>
              <w:rPr>
                <w:rFonts w:ascii="Times New Roman" w:hAnsi="Times New Roman"/>
                <w:sz w:val="24"/>
                <w:szCs w:val="21"/>
              </w:rPr>
            </w:pPr>
            <w:r w:rsidRPr="00E572C3">
              <w:rPr>
                <w:rFonts w:ascii="Times New Roman" w:hAnsi="Times New Roman" w:cs="Times New Roman"/>
                <w:sz w:val="16"/>
                <w:szCs w:val="24"/>
              </w:rPr>
              <w:t>В соответствие с проектом</w:t>
            </w:r>
          </w:p>
        </w:tc>
        <w:tc>
          <w:tcPr>
            <w:tcW w:w="1291"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17"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7" w:type="dxa"/>
            <w:tcBorders>
              <w:bottom w:val="single" w:sz="4" w:space="0" w:color="auto"/>
            </w:tcBorders>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C25D78" w:rsidRPr="007F73FC" w:rsidTr="00D24626">
        <w:trPr>
          <w:jc w:val="center"/>
        </w:trPr>
        <w:tc>
          <w:tcPr>
            <w:tcW w:w="708" w:type="dxa"/>
            <w:shd w:val="clear" w:color="auto" w:fill="F2F2F2" w:themeFill="background1" w:themeFillShade="F2"/>
            <w:vAlign w:val="center"/>
          </w:tcPr>
          <w:p w:rsidR="00C25D78" w:rsidRPr="007F73FC" w:rsidRDefault="00C25D78" w:rsidP="004A1B65">
            <w:pPr>
              <w:pStyle w:val="ConsPlusNormal"/>
              <w:widowControl/>
              <w:numPr>
                <w:ilvl w:val="0"/>
                <w:numId w:val="36"/>
              </w:numPr>
              <w:spacing w:line="276" w:lineRule="auto"/>
              <w:ind w:left="297" w:hanging="231"/>
              <w:jc w:val="center"/>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ТЕХНИЧЕСКАЯ ДОКУМЕНТАЦИЯ</w:t>
            </w:r>
          </w:p>
        </w:tc>
      </w:tr>
      <w:tr w:rsidR="00C25D78" w:rsidRPr="007F73FC" w:rsidTr="00BB16BA">
        <w:trPr>
          <w:jc w:val="center"/>
        </w:trPr>
        <w:tc>
          <w:tcPr>
            <w:tcW w:w="708" w:type="dxa"/>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vAlign w:val="center"/>
          </w:tcPr>
          <w:p w:rsidR="00C25D78" w:rsidRPr="00194BB9" w:rsidRDefault="00C25D78" w:rsidP="00280471">
            <w:pPr>
              <w:pStyle w:val="a4"/>
              <w:jc w:val="center"/>
              <w:rPr>
                <w:rFonts w:cs="Times New Roman"/>
                <w:szCs w:val="24"/>
              </w:rPr>
            </w:pPr>
            <w:r w:rsidRPr="00194BB9">
              <w:rPr>
                <w:rFonts w:cs="Times New Roman"/>
                <w:szCs w:val="24"/>
              </w:rPr>
              <w:t>Ежегодная актуализация Программы комплексного развития транспортной инфраструктуры</w:t>
            </w:r>
          </w:p>
        </w:tc>
        <w:tc>
          <w:tcPr>
            <w:tcW w:w="1554" w:type="dxa"/>
            <w:vAlign w:val="center"/>
          </w:tcPr>
          <w:p w:rsidR="00C25D78" w:rsidRPr="00206738" w:rsidRDefault="00C25D78" w:rsidP="00280471">
            <w:pPr>
              <w:pStyle w:val="ConsPlusNormal"/>
              <w:widowControl/>
              <w:spacing w:line="276" w:lineRule="auto"/>
              <w:ind w:firstLine="0"/>
              <w:jc w:val="center"/>
              <w:rPr>
                <w:rFonts w:ascii="Times New Roman" w:hAnsi="Times New Roman" w:cs="Times New Roman"/>
                <w:sz w:val="24"/>
                <w:szCs w:val="24"/>
              </w:rPr>
            </w:pPr>
            <w:r w:rsidRPr="00206738">
              <w:rPr>
                <w:rFonts w:ascii="Times New Roman" w:hAnsi="Times New Roman" w:cs="Times New Roman"/>
                <w:sz w:val="24"/>
                <w:szCs w:val="24"/>
              </w:rPr>
              <w:t>1 шт.</w:t>
            </w:r>
          </w:p>
        </w:tc>
        <w:tc>
          <w:tcPr>
            <w:tcW w:w="1528" w:type="dxa"/>
            <w:vAlign w:val="center"/>
          </w:tcPr>
          <w:p w:rsidR="00C25D78" w:rsidRPr="005C11A0" w:rsidRDefault="00C25D78" w:rsidP="00280471">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2018</w:t>
            </w:r>
            <w:r w:rsidRPr="005C11A0">
              <w:rPr>
                <w:rFonts w:ascii="Times New Roman" w:hAnsi="Times New Roman" w:cs="Times New Roman"/>
                <w:sz w:val="22"/>
                <w:szCs w:val="24"/>
              </w:rPr>
              <w:t>-2035 гг.</w:t>
            </w:r>
          </w:p>
        </w:tc>
        <w:tc>
          <w:tcPr>
            <w:tcW w:w="1367" w:type="dxa"/>
            <w:vAlign w:val="center"/>
          </w:tcPr>
          <w:p w:rsidR="00C25D78" w:rsidRPr="00194BB9" w:rsidRDefault="00C25D78" w:rsidP="00280471">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1800,0</w:t>
            </w:r>
          </w:p>
        </w:tc>
        <w:tc>
          <w:tcPr>
            <w:tcW w:w="1291" w:type="dxa"/>
            <w:vAlign w:val="center"/>
          </w:tcPr>
          <w:p w:rsidR="00C25D78" w:rsidRPr="007F73FC" w:rsidRDefault="00C25D78" w:rsidP="00280471">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1800,0</w:t>
            </w:r>
          </w:p>
        </w:tc>
        <w:tc>
          <w:tcPr>
            <w:tcW w:w="1270" w:type="dxa"/>
            <w:vAlign w:val="center"/>
          </w:tcPr>
          <w:p w:rsidR="00C25D78" w:rsidRPr="007F73FC" w:rsidRDefault="00C25D78" w:rsidP="00280471">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08" w:type="dxa"/>
            <w:vAlign w:val="center"/>
          </w:tcPr>
          <w:p w:rsidR="00C25D78" w:rsidRPr="007F73FC" w:rsidRDefault="00C25D78" w:rsidP="00280471">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17" w:type="dxa"/>
            <w:vAlign w:val="center"/>
          </w:tcPr>
          <w:p w:rsidR="00C25D78" w:rsidRPr="007F73FC" w:rsidRDefault="00C25D78" w:rsidP="00280471">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7" w:type="dxa"/>
            <w:vAlign w:val="center"/>
          </w:tcPr>
          <w:p w:rsidR="00C25D78" w:rsidRPr="007F73FC" w:rsidRDefault="00C25D78" w:rsidP="00280471">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C25D78" w:rsidRPr="007F73FC" w:rsidTr="00BB16BA">
        <w:trPr>
          <w:jc w:val="center"/>
        </w:trPr>
        <w:tc>
          <w:tcPr>
            <w:tcW w:w="708" w:type="dxa"/>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vAlign w:val="center"/>
          </w:tcPr>
          <w:p w:rsidR="00C25D78" w:rsidRDefault="00C25D78" w:rsidP="00581CF7">
            <w:pPr>
              <w:pStyle w:val="a4"/>
              <w:jc w:val="center"/>
              <w:rPr>
                <w:rFonts w:cs="Times New Roman"/>
                <w:szCs w:val="24"/>
              </w:rPr>
            </w:pPr>
            <w:r w:rsidRPr="00581CF7">
              <w:rPr>
                <w:rFonts w:cs="Times New Roman"/>
                <w:szCs w:val="24"/>
              </w:rPr>
              <w:t xml:space="preserve">Разработка программы по формированию законопослушного поведения участников дорожного движения на территории поселения </w:t>
            </w:r>
          </w:p>
        </w:tc>
        <w:tc>
          <w:tcPr>
            <w:tcW w:w="1554" w:type="dxa"/>
            <w:vAlign w:val="center"/>
          </w:tcPr>
          <w:p w:rsidR="00C25D78" w:rsidRPr="00206738" w:rsidRDefault="00C25D78" w:rsidP="00737DDC">
            <w:pPr>
              <w:pStyle w:val="ConsPlusNormal"/>
              <w:widowControl/>
              <w:spacing w:line="276" w:lineRule="auto"/>
              <w:ind w:firstLine="0"/>
              <w:jc w:val="center"/>
              <w:rPr>
                <w:rFonts w:ascii="Times New Roman" w:hAnsi="Times New Roman" w:cs="Times New Roman"/>
                <w:sz w:val="24"/>
                <w:szCs w:val="24"/>
              </w:rPr>
            </w:pPr>
            <w:r w:rsidRPr="00206738">
              <w:rPr>
                <w:rFonts w:ascii="Times New Roman" w:hAnsi="Times New Roman" w:cs="Times New Roman"/>
                <w:sz w:val="24"/>
                <w:szCs w:val="24"/>
              </w:rPr>
              <w:t>1 шт.</w:t>
            </w:r>
          </w:p>
        </w:tc>
        <w:tc>
          <w:tcPr>
            <w:tcW w:w="1528" w:type="dxa"/>
            <w:vAlign w:val="center"/>
          </w:tcPr>
          <w:p w:rsidR="00C25D78" w:rsidRPr="005C11A0" w:rsidRDefault="00C25D78" w:rsidP="00206738">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г.</w:t>
            </w:r>
          </w:p>
        </w:tc>
        <w:tc>
          <w:tcPr>
            <w:tcW w:w="1367" w:type="dxa"/>
            <w:vAlign w:val="center"/>
          </w:tcPr>
          <w:p w:rsidR="00C25D78" w:rsidRPr="00194BB9"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200,0</w:t>
            </w:r>
          </w:p>
        </w:tc>
        <w:tc>
          <w:tcPr>
            <w:tcW w:w="1291" w:type="dxa"/>
            <w:vAlign w:val="center"/>
          </w:tcPr>
          <w:p w:rsidR="00C25D78" w:rsidRPr="00194BB9"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200,0</w:t>
            </w:r>
          </w:p>
        </w:tc>
        <w:tc>
          <w:tcPr>
            <w:tcW w:w="1270" w:type="dxa"/>
            <w:vAlign w:val="center"/>
          </w:tcPr>
          <w:p w:rsidR="00C25D78" w:rsidRPr="007F73FC" w:rsidRDefault="00C25D78" w:rsidP="00AF4624">
            <w:pPr>
              <w:pStyle w:val="a4"/>
              <w:jc w:val="center"/>
              <w:rPr>
                <w:rFonts w:cs="Times New Roman"/>
                <w:szCs w:val="24"/>
              </w:rPr>
            </w:pPr>
            <w:r w:rsidRPr="007F73FC">
              <w:sym w:font="Symbol" w:char="F02D"/>
            </w:r>
          </w:p>
        </w:tc>
        <w:tc>
          <w:tcPr>
            <w:tcW w:w="1408" w:type="dxa"/>
            <w:vAlign w:val="center"/>
          </w:tcPr>
          <w:p w:rsidR="00C25D78" w:rsidRPr="007F73FC" w:rsidRDefault="00C25D78" w:rsidP="00AF4624">
            <w:pPr>
              <w:pStyle w:val="a4"/>
              <w:jc w:val="center"/>
              <w:rPr>
                <w:rFonts w:cs="Times New Roman"/>
                <w:szCs w:val="24"/>
              </w:rPr>
            </w:pPr>
            <w:r w:rsidRPr="007F73FC">
              <w:sym w:font="Symbol" w:char="F02D"/>
            </w:r>
          </w:p>
        </w:tc>
        <w:tc>
          <w:tcPr>
            <w:tcW w:w="1417" w:type="dxa"/>
            <w:vAlign w:val="center"/>
          </w:tcPr>
          <w:p w:rsidR="00C25D78" w:rsidRPr="007F73FC" w:rsidRDefault="00C25D78" w:rsidP="00AF4624">
            <w:pPr>
              <w:pStyle w:val="a4"/>
              <w:jc w:val="center"/>
              <w:rPr>
                <w:rFonts w:cs="Times New Roman"/>
                <w:szCs w:val="24"/>
              </w:rPr>
            </w:pPr>
            <w:r w:rsidRPr="007F73FC">
              <w:sym w:font="Symbol" w:char="F02D"/>
            </w:r>
          </w:p>
        </w:tc>
        <w:tc>
          <w:tcPr>
            <w:tcW w:w="1527" w:type="dxa"/>
            <w:vAlign w:val="center"/>
          </w:tcPr>
          <w:p w:rsidR="00C25D78" w:rsidRPr="007F73FC" w:rsidRDefault="00C25D78" w:rsidP="00AF4624">
            <w:pPr>
              <w:pStyle w:val="a4"/>
              <w:jc w:val="center"/>
              <w:rPr>
                <w:rFonts w:cs="Times New Roman"/>
                <w:szCs w:val="24"/>
              </w:rPr>
            </w:pPr>
            <w:r w:rsidRPr="007F73FC">
              <w:sym w:font="Symbol" w:char="F02D"/>
            </w:r>
          </w:p>
        </w:tc>
      </w:tr>
      <w:tr w:rsidR="00C25D78" w:rsidRPr="007F73FC" w:rsidTr="00BB16BA">
        <w:trPr>
          <w:jc w:val="center"/>
        </w:trPr>
        <w:tc>
          <w:tcPr>
            <w:tcW w:w="708" w:type="dxa"/>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vAlign w:val="center"/>
          </w:tcPr>
          <w:p w:rsidR="00C25D78" w:rsidRPr="00581CF7" w:rsidRDefault="00C25D78" w:rsidP="009717B2">
            <w:pPr>
              <w:pStyle w:val="a4"/>
              <w:jc w:val="center"/>
              <w:rPr>
                <w:rFonts w:cs="Times New Roman"/>
                <w:szCs w:val="24"/>
              </w:rPr>
            </w:pPr>
            <w:r>
              <w:rPr>
                <w:rFonts w:cs="Times New Roman"/>
                <w:szCs w:val="24"/>
              </w:rPr>
              <w:t>Разработка и дальнейшая а</w:t>
            </w:r>
            <w:r w:rsidRPr="00194BB9">
              <w:rPr>
                <w:rFonts w:cs="Times New Roman"/>
                <w:szCs w:val="24"/>
              </w:rPr>
              <w:t>ктуализация проекта схемы организации дорожного движения</w:t>
            </w:r>
            <w:r w:rsidRPr="00581CF7">
              <w:rPr>
                <w:rFonts w:cs="Times New Roman"/>
                <w:szCs w:val="24"/>
              </w:rPr>
              <w:t xml:space="preserve"> на территории поселения</w:t>
            </w:r>
          </w:p>
        </w:tc>
        <w:tc>
          <w:tcPr>
            <w:tcW w:w="1554" w:type="dxa"/>
            <w:vAlign w:val="center"/>
          </w:tcPr>
          <w:p w:rsidR="00C25D78" w:rsidRPr="00206738" w:rsidRDefault="00C25D78" w:rsidP="00737DDC">
            <w:pPr>
              <w:pStyle w:val="ConsPlusNormal"/>
              <w:widowControl/>
              <w:spacing w:line="276" w:lineRule="auto"/>
              <w:ind w:firstLine="0"/>
              <w:jc w:val="center"/>
              <w:rPr>
                <w:rFonts w:ascii="Times New Roman" w:hAnsi="Times New Roman" w:cs="Times New Roman"/>
                <w:sz w:val="24"/>
                <w:szCs w:val="24"/>
              </w:rPr>
            </w:pPr>
            <w:r w:rsidRPr="00206738">
              <w:rPr>
                <w:rFonts w:ascii="Times New Roman" w:hAnsi="Times New Roman" w:cs="Times New Roman"/>
                <w:sz w:val="24"/>
                <w:szCs w:val="24"/>
              </w:rPr>
              <w:t>1 шт.</w:t>
            </w:r>
          </w:p>
        </w:tc>
        <w:tc>
          <w:tcPr>
            <w:tcW w:w="1528" w:type="dxa"/>
            <w:vAlign w:val="center"/>
          </w:tcPr>
          <w:p w:rsidR="00C25D78" w:rsidRDefault="00C25D78" w:rsidP="00206738">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2018 г.</w:t>
            </w:r>
          </w:p>
        </w:tc>
        <w:tc>
          <w:tcPr>
            <w:tcW w:w="1367" w:type="dxa"/>
            <w:vAlign w:val="center"/>
          </w:tcPr>
          <w:p w:rsidR="00C25D78"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1100,0</w:t>
            </w:r>
          </w:p>
        </w:tc>
        <w:tc>
          <w:tcPr>
            <w:tcW w:w="1291" w:type="dxa"/>
            <w:vAlign w:val="center"/>
          </w:tcPr>
          <w:p w:rsidR="00C25D78" w:rsidRDefault="00C25D78"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1100,0</w:t>
            </w:r>
          </w:p>
        </w:tc>
        <w:tc>
          <w:tcPr>
            <w:tcW w:w="1270" w:type="dxa"/>
            <w:vAlign w:val="center"/>
          </w:tcPr>
          <w:p w:rsidR="00C25D78" w:rsidRDefault="00C25D78" w:rsidP="00AF4624">
            <w:pPr>
              <w:pStyle w:val="a4"/>
              <w:jc w:val="center"/>
            </w:pPr>
            <w:r w:rsidRPr="0063337A">
              <w:sym w:font="Symbol" w:char="F02D"/>
            </w:r>
          </w:p>
        </w:tc>
        <w:tc>
          <w:tcPr>
            <w:tcW w:w="1408" w:type="dxa"/>
            <w:vAlign w:val="center"/>
          </w:tcPr>
          <w:p w:rsidR="00C25D78" w:rsidRDefault="00C25D78" w:rsidP="00AF4624">
            <w:pPr>
              <w:pStyle w:val="a4"/>
              <w:jc w:val="center"/>
            </w:pPr>
            <w:r w:rsidRPr="0063337A">
              <w:sym w:font="Symbol" w:char="F02D"/>
            </w:r>
          </w:p>
        </w:tc>
        <w:tc>
          <w:tcPr>
            <w:tcW w:w="1417" w:type="dxa"/>
            <w:vAlign w:val="center"/>
          </w:tcPr>
          <w:p w:rsidR="00C25D78" w:rsidRDefault="00C25D78" w:rsidP="00AF4624">
            <w:pPr>
              <w:pStyle w:val="a4"/>
              <w:jc w:val="center"/>
            </w:pPr>
            <w:r w:rsidRPr="0063337A">
              <w:sym w:font="Symbol" w:char="F02D"/>
            </w:r>
          </w:p>
        </w:tc>
        <w:tc>
          <w:tcPr>
            <w:tcW w:w="1527" w:type="dxa"/>
            <w:vAlign w:val="center"/>
          </w:tcPr>
          <w:p w:rsidR="00C25D78" w:rsidRDefault="00C25D78" w:rsidP="00AF4624">
            <w:pPr>
              <w:pStyle w:val="a4"/>
              <w:jc w:val="center"/>
            </w:pPr>
            <w:r w:rsidRPr="0063337A">
              <w:sym w:font="Symbol" w:char="F02D"/>
            </w:r>
          </w:p>
        </w:tc>
      </w:tr>
      <w:tr w:rsidR="00C25D78" w:rsidRPr="007F73FC" w:rsidTr="00BB16BA">
        <w:trPr>
          <w:jc w:val="center"/>
        </w:trPr>
        <w:tc>
          <w:tcPr>
            <w:tcW w:w="708" w:type="dxa"/>
            <w:vAlign w:val="center"/>
          </w:tcPr>
          <w:p w:rsidR="00C25D78" w:rsidRPr="007F73FC" w:rsidRDefault="00C25D78" w:rsidP="004A1B65">
            <w:pPr>
              <w:pStyle w:val="ConsPlusNormal"/>
              <w:widowControl/>
              <w:numPr>
                <w:ilvl w:val="1"/>
                <w:numId w:val="36"/>
              </w:numPr>
              <w:spacing w:line="276" w:lineRule="auto"/>
              <w:ind w:left="297" w:hanging="231"/>
              <w:jc w:val="center"/>
              <w:rPr>
                <w:rFonts w:ascii="Times New Roman" w:hAnsi="Times New Roman" w:cs="Times New Roman"/>
                <w:sz w:val="24"/>
                <w:szCs w:val="24"/>
              </w:rPr>
            </w:pPr>
          </w:p>
        </w:tc>
        <w:tc>
          <w:tcPr>
            <w:tcW w:w="3631" w:type="dxa"/>
            <w:vAlign w:val="center"/>
          </w:tcPr>
          <w:p w:rsidR="00C25D78" w:rsidRPr="00581CF7" w:rsidRDefault="00C25D78" w:rsidP="00EF5A40">
            <w:pPr>
              <w:pStyle w:val="a4"/>
              <w:jc w:val="center"/>
              <w:rPr>
                <w:rFonts w:cs="Times New Roman"/>
                <w:szCs w:val="24"/>
              </w:rPr>
            </w:pPr>
            <w:r w:rsidRPr="00A27A67">
              <w:rPr>
                <w:rFonts w:cs="Times New Roman"/>
                <w:szCs w:val="24"/>
              </w:rPr>
              <w:t>Составление, проверка смет на проведение текущего ремонта дорог общего пользования и осуще</w:t>
            </w:r>
            <w:r w:rsidR="00EF5A40">
              <w:rPr>
                <w:rFonts w:cs="Times New Roman"/>
                <w:szCs w:val="24"/>
              </w:rPr>
              <w:t>ствление строительного контроля</w:t>
            </w:r>
          </w:p>
        </w:tc>
        <w:tc>
          <w:tcPr>
            <w:tcW w:w="1554" w:type="dxa"/>
            <w:vAlign w:val="center"/>
          </w:tcPr>
          <w:p w:rsidR="00C25D78" w:rsidRPr="00206738" w:rsidRDefault="00C25D78" w:rsidP="009C6DD0">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 шт.</w:t>
            </w:r>
          </w:p>
        </w:tc>
        <w:tc>
          <w:tcPr>
            <w:tcW w:w="1528" w:type="dxa"/>
            <w:vAlign w:val="center"/>
          </w:tcPr>
          <w:p w:rsidR="00C25D78" w:rsidRDefault="00C25D78" w:rsidP="009C6DD0">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2017-2019 гг.</w:t>
            </w:r>
          </w:p>
        </w:tc>
        <w:tc>
          <w:tcPr>
            <w:tcW w:w="1367" w:type="dxa"/>
            <w:vAlign w:val="center"/>
          </w:tcPr>
          <w:p w:rsidR="00C25D78" w:rsidRDefault="00C25D78" w:rsidP="009C6DD0">
            <w:pPr>
              <w:pStyle w:val="ConsPlusNormal"/>
              <w:widowControl/>
              <w:spacing w:line="276" w:lineRule="auto"/>
              <w:ind w:firstLine="0"/>
              <w:jc w:val="center"/>
              <w:rPr>
                <w:rFonts w:ascii="Times New Roman" w:hAnsi="Times New Roman" w:cs="Times New Roman"/>
                <w:sz w:val="24"/>
                <w:szCs w:val="24"/>
              </w:rPr>
            </w:pPr>
            <w:r w:rsidRPr="00A27A67">
              <w:rPr>
                <w:rFonts w:ascii="Times New Roman" w:hAnsi="Times New Roman" w:cs="Times New Roman"/>
                <w:sz w:val="24"/>
                <w:szCs w:val="24"/>
              </w:rPr>
              <w:t>261,00</w:t>
            </w:r>
          </w:p>
        </w:tc>
        <w:tc>
          <w:tcPr>
            <w:tcW w:w="1291" w:type="dxa"/>
            <w:vAlign w:val="center"/>
          </w:tcPr>
          <w:p w:rsidR="00C25D78" w:rsidRDefault="00C25D78" w:rsidP="009C6DD0">
            <w:pPr>
              <w:pStyle w:val="ConsPlusNormal"/>
              <w:widowControl/>
              <w:spacing w:line="276" w:lineRule="auto"/>
              <w:ind w:firstLine="0"/>
              <w:jc w:val="center"/>
              <w:rPr>
                <w:rFonts w:ascii="Times New Roman" w:hAnsi="Times New Roman" w:cs="Times New Roman"/>
                <w:sz w:val="24"/>
                <w:szCs w:val="24"/>
              </w:rPr>
            </w:pPr>
            <w:r w:rsidRPr="00A27A67">
              <w:rPr>
                <w:rFonts w:ascii="Times New Roman" w:hAnsi="Times New Roman" w:cs="Times New Roman"/>
                <w:sz w:val="24"/>
                <w:szCs w:val="24"/>
              </w:rPr>
              <w:t>261,00</w:t>
            </w:r>
          </w:p>
        </w:tc>
        <w:tc>
          <w:tcPr>
            <w:tcW w:w="1270" w:type="dxa"/>
            <w:vAlign w:val="center"/>
          </w:tcPr>
          <w:p w:rsidR="00C25D78" w:rsidRDefault="00C25D78" w:rsidP="008F0BF0">
            <w:pPr>
              <w:pStyle w:val="a4"/>
              <w:jc w:val="center"/>
            </w:pPr>
            <w:r w:rsidRPr="0063337A">
              <w:sym w:font="Symbol" w:char="F02D"/>
            </w:r>
          </w:p>
        </w:tc>
        <w:tc>
          <w:tcPr>
            <w:tcW w:w="1408" w:type="dxa"/>
            <w:vAlign w:val="center"/>
          </w:tcPr>
          <w:p w:rsidR="00C25D78" w:rsidRDefault="00C25D78" w:rsidP="008F0BF0">
            <w:pPr>
              <w:pStyle w:val="a4"/>
              <w:jc w:val="center"/>
            </w:pPr>
            <w:r w:rsidRPr="0063337A">
              <w:sym w:font="Symbol" w:char="F02D"/>
            </w:r>
          </w:p>
        </w:tc>
        <w:tc>
          <w:tcPr>
            <w:tcW w:w="1417" w:type="dxa"/>
            <w:vAlign w:val="center"/>
          </w:tcPr>
          <w:p w:rsidR="00C25D78" w:rsidRDefault="00C25D78" w:rsidP="008F0BF0">
            <w:pPr>
              <w:pStyle w:val="a4"/>
              <w:jc w:val="center"/>
            </w:pPr>
            <w:r w:rsidRPr="0063337A">
              <w:sym w:font="Symbol" w:char="F02D"/>
            </w:r>
          </w:p>
        </w:tc>
        <w:tc>
          <w:tcPr>
            <w:tcW w:w="1527" w:type="dxa"/>
            <w:vAlign w:val="center"/>
          </w:tcPr>
          <w:p w:rsidR="00C25D78" w:rsidRPr="00124A6A" w:rsidRDefault="00C25D78" w:rsidP="00124A6A">
            <w:pPr>
              <w:pStyle w:val="a4"/>
              <w:jc w:val="center"/>
              <w:rPr>
                <w:rFonts w:eastAsia="Times New Roman"/>
                <w:sz w:val="18"/>
              </w:rPr>
            </w:pPr>
            <w:r>
              <w:rPr>
                <w:sz w:val="18"/>
              </w:rPr>
              <w:t>Муниципальная программа«</w:t>
            </w:r>
            <w:r w:rsidRPr="00124A6A">
              <w:rPr>
                <w:rFonts w:eastAsia="Times New Roman"/>
                <w:sz w:val="18"/>
              </w:rPr>
              <w:t>Совершенствование и развитие автомобильных</w:t>
            </w:r>
          </w:p>
          <w:p w:rsidR="00C25D78" w:rsidRPr="0063337A" w:rsidRDefault="00C25D78" w:rsidP="00124A6A">
            <w:pPr>
              <w:pStyle w:val="a4"/>
              <w:jc w:val="center"/>
            </w:pPr>
            <w:r w:rsidRPr="00124A6A">
              <w:rPr>
                <w:rFonts w:eastAsia="Times New Roman"/>
                <w:sz w:val="18"/>
              </w:rPr>
              <w:t>дорог муниципального образования на 2017-2019 годы»</w:t>
            </w:r>
          </w:p>
        </w:tc>
      </w:tr>
      <w:tr w:rsidR="00403D1D" w:rsidRPr="007F73FC" w:rsidTr="00F10485">
        <w:trPr>
          <w:jc w:val="center"/>
        </w:trPr>
        <w:tc>
          <w:tcPr>
            <w:tcW w:w="708" w:type="dxa"/>
            <w:shd w:val="clear" w:color="auto" w:fill="F2F2F2" w:themeFill="background1" w:themeFillShade="F2"/>
            <w:vAlign w:val="center"/>
          </w:tcPr>
          <w:p w:rsidR="00403D1D" w:rsidRPr="007F73FC" w:rsidRDefault="00403D1D" w:rsidP="00737DDC">
            <w:pPr>
              <w:pStyle w:val="ConsPlusNormal"/>
              <w:widowControl/>
              <w:spacing w:line="276" w:lineRule="auto"/>
              <w:rPr>
                <w:rFonts w:ascii="Times New Roman" w:hAnsi="Times New Roman" w:cs="Times New Roman"/>
                <w:b/>
                <w:sz w:val="24"/>
                <w:szCs w:val="24"/>
              </w:rPr>
            </w:pPr>
          </w:p>
        </w:tc>
        <w:tc>
          <w:tcPr>
            <w:tcW w:w="6713" w:type="dxa"/>
            <w:gridSpan w:val="3"/>
            <w:shd w:val="clear" w:color="auto" w:fill="F2F2F2" w:themeFill="background1" w:themeFillShade="F2"/>
            <w:vAlign w:val="center"/>
          </w:tcPr>
          <w:p w:rsidR="00403D1D" w:rsidRPr="007F73FC" w:rsidRDefault="00403D1D" w:rsidP="00737DDC">
            <w:pPr>
              <w:pStyle w:val="ConsPlusNormal"/>
              <w:widowControl/>
              <w:spacing w:line="276" w:lineRule="auto"/>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по источникам финансирования</w:t>
            </w:r>
          </w:p>
        </w:tc>
        <w:tc>
          <w:tcPr>
            <w:tcW w:w="1367" w:type="dxa"/>
            <w:shd w:val="clear" w:color="auto" w:fill="F2F2F2" w:themeFill="background1" w:themeFillShade="F2"/>
            <w:vAlign w:val="center"/>
          </w:tcPr>
          <w:p w:rsidR="00403D1D" w:rsidRPr="004444C4" w:rsidRDefault="00403D1D" w:rsidP="00737DDC">
            <w:pPr>
              <w:pStyle w:val="a4"/>
              <w:spacing w:line="276" w:lineRule="auto"/>
              <w:jc w:val="center"/>
              <w:rPr>
                <w:rFonts w:cs="Times New Roman"/>
                <w:b/>
                <w:szCs w:val="24"/>
              </w:rPr>
            </w:pPr>
            <w:r w:rsidRPr="007F73FC">
              <w:rPr>
                <w:rFonts w:cs="Times New Roman"/>
                <w:szCs w:val="24"/>
              </w:rPr>
              <w:sym w:font="Symbol" w:char="F02D"/>
            </w:r>
          </w:p>
        </w:tc>
        <w:tc>
          <w:tcPr>
            <w:tcW w:w="1291" w:type="dxa"/>
            <w:shd w:val="clear" w:color="auto" w:fill="F2F2F2" w:themeFill="background1" w:themeFillShade="F2"/>
            <w:vAlign w:val="center"/>
          </w:tcPr>
          <w:p w:rsidR="00403D1D" w:rsidRPr="00F10485" w:rsidRDefault="00403D1D" w:rsidP="00943D4D">
            <w:pPr>
              <w:pStyle w:val="a4"/>
              <w:jc w:val="center"/>
              <w:rPr>
                <w:b/>
                <w:sz w:val="22"/>
              </w:rPr>
            </w:pPr>
            <w:r>
              <w:rPr>
                <w:b/>
                <w:sz w:val="22"/>
              </w:rPr>
              <w:t>50946,979</w:t>
            </w:r>
          </w:p>
        </w:tc>
        <w:tc>
          <w:tcPr>
            <w:tcW w:w="1270" w:type="dxa"/>
            <w:shd w:val="clear" w:color="auto" w:fill="F2F2F2" w:themeFill="background1" w:themeFillShade="F2"/>
            <w:vAlign w:val="center"/>
          </w:tcPr>
          <w:p w:rsidR="00403D1D" w:rsidRPr="00F10485" w:rsidRDefault="00403D1D" w:rsidP="00943D4D">
            <w:pPr>
              <w:pStyle w:val="a4"/>
              <w:jc w:val="center"/>
              <w:rPr>
                <w:b/>
              </w:rPr>
            </w:pPr>
            <w:r w:rsidRPr="00F10485">
              <w:rPr>
                <w:b/>
              </w:rPr>
              <w:t>0</w:t>
            </w:r>
          </w:p>
        </w:tc>
        <w:tc>
          <w:tcPr>
            <w:tcW w:w="1408" w:type="dxa"/>
            <w:shd w:val="clear" w:color="auto" w:fill="F2F2F2" w:themeFill="background1" w:themeFillShade="F2"/>
            <w:vAlign w:val="center"/>
          </w:tcPr>
          <w:p w:rsidR="00403D1D" w:rsidRPr="00F10485" w:rsidRDefault="00403D1D" w:rsidP="00943D4D">
            <w:pPr>
              <w:pStyle w:val="a4"/>
              <w:jc w:val="center"/>
              <w:rPr>
                <w:b/>
              </w:rPr>
            </w:pPr>
            <w:r>
              <w:rPr>
                <w:b/>
              </w:rPr>
              <w:t>129974,31</w:t>
            </w:r>
          </w:p>
        </w:tc>
        <w:tc>
          <w:tcPr>
            <w:tcW w:w="1417" w:type="dxa"/>
            <w:shd w:val="clear" w:color="auto" w:fill="F2F2F2" w:themeFill="background1" w:themeFillShade="F2"/>
            <w:vAlign w:val="center"/>
          </w:tcPr>
          <w:p w:rsidR="00403D1D" w:rsidRPr="00F10485" w:rsidRDefault="00403D1D" w:rsidP="00F10485">
            <w:pPr>
              <w:pStyle w:val="a4"/>
              <w:jc w:val="center"/>
              <w:rPr>
                <w:b/>
              </w:rPr>
            </w:pPr>
            <w:r w:rsidRPr="00F10485">
              <w:rPr>
                <w:b/>
              </w:rPr>
              <w:t>0</w:t>
            </w:r>
          </w:p>
        </w:tc>
        <w:tc>
          <w:tcPr>
            <w:tcW w:w="1527" w:type="dxa"/>
            <w:shd w:val="clear" w:color="auto" w:fill="F2F2F2" w:themeFill="background1" w:themeFillShade="F2"/>
            <w:vAlign w:val="center"/>
          </w:tcPr>
          <w:p w:rsidR="00403D1D" w:rsidRPr="007F73FC" w:rsidRDefault="00403D1D"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r w:rsidR="00C25D78" w:rsidRPr="007F73FC" w:rsidTr="00BB16BA">
        <w:trPr>
          <w:trHeight w:val="184"/>
          <w:jc w:val="center"/>
        </w:trPr>
        <w:tc>
          <w:tcPr>
            <w:tcW w:w="7421" w:type="dxa"/>
            <w:gridSpan w:val="4"/>
            <w:shd w:val="clear" w:color="auto" w:fill="F2F2F2" w:themeFill="background1" w:themeFillShade="F2"/>
            <w:vAlign w:val="center"/>
          </w:tcPr>
          <w:p w:rsidR="00C25D78" w:rsidRPr="007F73FC" w:rsidRDefault="00C25D78" w:rsidP="00737DDC">
            <w:pPr>
              <w:pStyle w:val="ConsPlusNormal"/>
              <w:widowControl/>
              <w:spacing w:line="276" w:lineRule="auto"/>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за весь период реализации Программы</w:t>
            </w:r>
          </w:p>
        </w:tc>
        <w:tc>
          <w:tcPr>
            <w:tcW w:w="6753" w:type="dxa"/>
            <w:gridSpan w:val="5"/>
            <w:shd w:val="clear" w:color="auto" w:fill="F2F2F2" w:themeFill="background1" w:themeFillShade="F2"/>
            <w:vAlign w:val="center"/>
          </w:tcPr>
          <w:p w:rsidR="00C25D78" w:rsidRPr="00BB16BA" w:rsidRDefault="00F10485" w:rsidP="00F10485">
            <w:pPr>
              <w:pStyle w:val="a4"/>
              <w:jc w:val="center"/>
              <w:rPr>
                <w:b/>
              </w:rPr>
            </w:pPr>
            <w:r>
              <w:rPr>
                <w:b/>
              </w:rPr>
              <w:t>180921,289</w:t>
            </w:r>
          </w:p>
        </w:tc>
        <w:tc>
          <w:tcPr>
            <w:tcW w:w="1527" w:type="dxa"/>
            <w:shd w:val="clear" w:color="auto" w:fill="F2F2F2" w:themeFill="background1" w:themeFillShade="F2"/>
            <w:vAlign w:val="center"/>
          </w:tcPr>
          <w:p w:rsidR="00C25D78" w:rsidRPr="007F73FC" w:rsidRDefault="00C25D78"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bl>
    <w:p w:rsidR="009C6DD0" w:rsidRDefault="009C6DD0" w:rsidP="009C6DD0">
      <w:pPr>
        <w:pStyle w:val="2"/>
        <w:spacing w:before="0"/>
        <w:ind w:left="851"/>
        <w:rPr>
          <w:rFonts w:ascii="Times New Roman" w:hAnsi="Times New Roman" w:cs="Times New Roman"/>
          <w:color w:val="auto"/>
          <w:sz w:val="24"/>
        </w:rPr>
      </w:pPr>
    </w:p>
    <w:p w:rsidR="009C6DD0" w:rsidRDefault="009C6DD0">
      <w:r>
        <w:br w:type="page"/>
      </w:r>
    </w:p>
    <w:p w:rsidR="001F6144" w:rsidRDefault="00C82D60" w:rsidP="004A1B65">
      <w:pPr>
        <w:pStyle w:val="2"/>
        <w:numPr>
          <w:ilvl w:val="1"/>
          <w:numId w:val="39"/>
        </w:numPr>
        <w:spacing w:before="0"/>
        <w:ind w:left="851" w:hanging="491"/>
        <w:rPr>
          <w:rFonts w:ascii="Times New Roman" w:hAnsi="Times New Roman" w:cs="Times New Roman"/>
          <w:color w:val="auto"/>
          <w:sz w:val="24"/>
        </w:rPr>
      </w:pPr>
      <w:bookmarkStart w:id="32" w:name="_Toc496777495"/>
      <w:r>
        <w:rPr>
          <w:rFonts w:ascii="Times New Roman" w:hAnsi="Times New Roman" w:cs="Times New Roman"/>
          <w:color w:val="auto"/>
          <w:sz w:val="24"/>
        </w:rPr>
        <w:lastRenderedPageBreak/>
        <w:t>Мероприятия по развитию</w:t>
      </w:r>
      <w:r w:rsidR="00163F44">
        <w:rPr>
          <w:rFonts w:ascii="Times New Roman" w:hAnsi="Times New Roman" w:cs="Times New Roman"/>
          <w:color w:val="auto"/>
          <w:sz w:val="24"/>
        </w:rPr>
        <w:t xml:space="preserve"> транспортной инфраструктуры по видам транспорта</w:t>
      </w:r>
      <w:bookmarkEnd w:id="32"/>
    </w:p>
    <w:p w:rsidR="00163F44" w:rsidRDefault="00163F44" w:rsidP="00737DDC">
      <w:pPr>
        <w:pStyle w:val="a4"/>
        <w:spacing w:line="276" w:lineRule="auto"/>
      </w:pPr>
    </w:p>
    <w:tbl>
      <w:tblPr>
        <w:tblStyle w:val="a6"/>
        <w:tblW w:w="15783" w:type="dxa"/>
        <w:jc w:val="center"/>
        <w:tblLayout w:type="fixed"/>
        <w:tblLook w:val="04A0"/>
      </w:tblPr>
      <w:tblGrid>
        <w:gridCol w:w="3442"/>
        <w:gridCol w:w="1966"/>
        <w:gridCol w:w="1303"/>
        <w:gridCol w:w="1305"/>
        <w:gridCol w:w="1304"/>
        <w:gridCol w:w="1305"/>
        <w:gridCol w:w="1304"/>
        <w:gridCol w:w="1334"/>
        <w:gridCol w:w="1260"/>
        <w:gridCol w:w="1260"/>
      </w:tblGrid>
      <w:tr w:rsidR="00B24EB3" w:rsidRPr="00B52524" w:rsidTr="00B52524">
        <w:trPr>
          <w:trHeight w:val="339"/>
          <w:tblHeader/>
          <w:jc w:val="center"/>
        </w:trPr>
        <w:tc>
          <w:tcPr>
            <w:tcW w:w="3442" w:type="dxa"/>
            <w:vMerge w:val="restart"/>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Наименование инвестиционного проекта</w:t>
            </w:r>
          </w:p>
        </w:tc>
        <w:tc>
          <w:tcPr>
            <w:tcW w:w="1966" w:type="dxa"/>
            <w:vMerge w:val="restart"/>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 w:val="22"/>
                <w:szCs w:val="24"/>
              </w:rPr>
              <w:t>Объем финансирования, тыс. руб.</w:t>
            </w:r>
          </w:p>
        </w:tc>
        <w:tc>
          <w:tcPr>
            <w:tcW w:w="6521" w:type="dxa"/>
            <w:gridSpan w:val="5"/>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1 ЭТАП</w:t>
            </w:r>
          </w:p>
        </w:tc>
        <w:tc>
          <w:tcPr>
            <w:tcW w:w="1334" w:type="dxa"/>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2 ЭТАП</w:t>
            </w:r>
          </w:p>
        </w:tc>
        <w:tc>
          <w:tcPr>
            <w:tcW w:w="1260" w:type="dxa"/>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3 ЭТАП</w:t>
            </w:r>
          </w:p>
        </w:tc>
        <w:tc>
          <w:tcPr>
            <w:tcW w:w="1260" w:type="dxa"/>
            <w:shd w:val="clear" w:color="auto" w:fill="D9D9D9" w:themeFill="background1" w:themeFillShade="D9"/>
          </w:tcPr>
          <w:p w:rsidR="00B24EB3" w:rsidRPr="00B52524" w:rsidRDefault="00B24EB3" w:rsidP="00737DDC">
            <w:pPr>
              <w:pStyle w:val="a4"/>
              <w:spacing w:line="276" w:lineRule="auto"/>
              <w:jc w:val="center"/>
              <w:rPr>
                <w:rFonts w:cs="Times New Roman"/>
                <w:szCs w:val="24"/>
              </w:rPr>
            </w:pPr>
            <w:r w:rsidRPr="00B52524">
              <w:rPr>
                <w:rFonts w:cs="Times New Roman"/>
                <w:szCs w:val="24"/>
              </w:rPr>
              <w:t>4 ЭТАП</w:t>
            </w:r>
          </w:p>
        </w:tc>
      </w:tr>
      <w:tr w:rsidR="00B24EB3" w:rsidRPr="00B52524" w:rsidTr="00B52524">
        <w:trPr>
          <w:trHeight w:val="155"/>
          <w:tblHeader/>
          <w:jc w:val="center"/>
        </w:trPr>
        <w:tc>
          <w:tcPr>
            <w:tcW w:w="3442" w:type="dxa"/>
            <w:vMerge/>
            <w:tcBorders>
              <w:bottom w:val="single" w:sz="4" w:space="0" w:color="auto"/>
            </w:tcBorders>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p>
        </w:tc>
        <w:tc>
          <w:tcPr>
            <w:tcW w:w="1966" w:type="dxa"/>
            <w:vMerge/>
            <w:tcBorders>
              <w:bottom w:val="single" w:sz="4" w:space="0" w:color="auto"/>
            </w:tcBorders>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p>
        </w:tc>
        <w:tc>
          <w:tcPr>
            <w:tcW w:w="1303" w:type="dxa"/>
            <w:tcBorders>
              <w:bottom w:val="single" w:sz="4" w:space="0" w:color="auto"/>
            </w:tcBorders>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2017</w:t>
            </w:r>
          </w:p>
        </w:tc>
        <w:tc>
          <w:tcPr>
            <w:tcW w:w="1305" w:type="dxa"/>
            <w:tcBorders>
              <w:bottom w:val="single" w:sz="4" w:space="0" w:color="auto"/>
            </w:tcBorders>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2018</w:t>
            </w:r>
          </w:p>
        </w:tc>
        <w:tc>
          <w:tcPr>
            <w:tcW w:w="1304" w:type="dxa"/>
            <w:tcBorders>
              <w:bottom w:val="single" w:sz="4" w:space="0" w:color="auto"/>
            </w:tcBorders>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2019</w:t>
            </w:r>
          </w:p>
        </w:tc>
        <w:tc>
          <w:tcPr>
            <w:tcW w:w="1305" w:type="dxa"/>
            <w:tcBorders>
              <w:bottom w:val="single" w:sz="4" w:space="0" w:color="auto"/>
            </w:tcBorders>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2020</w:t>
            </w:r>
          </w:p>
        </w:tc>
        <w:tc>
          <w:tcPr>
            <w:tcW w:w="1304" w:type="dxa"/>
            <w:tcBorders>
              <w:bottom w:val="single" w:sz="4" w:space="0" w:color="auto"/>
            </w:tcBorders>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2021</w:t>
            </w:r>
          </w:p>
        </w:tc>
        <w:tc>
          <w:tcPr>
            <w:tcW w:w="1334" w:type="dxa"/>
            <w:tcBorders>
              <w:bottom w:val="single" w:sz="4" w:space="0" w:color="auto"/>
            </w:tcBorders>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2022-2026</w:t>
            </w:r>
          </w:p>
        </w:tc>
        <w:tc>
          <w:tcPr>
            <w:tcW w:w="1260" w:type="dxa"/>
            <w:tcBorders>
              <w:bottom w:val="single" w:sz="4" w:space="0" w:color="auto"/>
            </w:tcBorders>
            <w:shd w:val="clear" w:color="auto" w:fill="D9D9D9" w:themeFill="background1" w:themeFillShade="D9"/>
            <w:vAlign w:val="center"/>
          </w:tcPr>
          <w:p w:rsidR="00B24EB3" w:rsidRPr="00B52524" w:rsidRDefault="00B24EB3" w:rsidP="00737DDC">
            <w:pPr>
              <w:pStyle w:val="a4"/>
              <w:spacing w:line="276" w:lineRule="auto"/>
              <w:jc w:val="center"/>
              <w:rPr>
                <w:rFonts w:cs="Times New Roman"/>
                <w:szCs w:val="24"/>
              </w:rPr>
            </w:pPr>
            <w:r w:rsidRPr="00B52524">
              <w:rPr>
                <w:rFonts w:cs="Times New Roman"/>
                <w:szCs w:val="24"/>
              </w:rPr>
              <w:t>2027-20</w:t>
            </w:r>
            <w:r w:rsidR="004F6A66" w:rsidRPr="00B52524">
              <w:rPr>
                <w:rFonts w:cs="Times New Roman"/>
                <w:szCs w:val="24"/>
              </w:rPr>
              <w:t>31</w:t>
            </w:r>
          </w:p>
        </w:tc>
        <w:tc>
          <w:tcPr>
            <w:tcW w:w="1260" w:type="dxa"/>
            <w:tcBorders>
              <w:bottom w:val="single" w:sz="4" w:space="0" w:color="auto"/>
            </w:tcBorders>
            <w:shd w:val="clear" w:color="auto" w:fill="D9D9D9" w:themeFill="background1" w:themeFillShade="D9"/>
            <w:vAlign w:val="center"/>
          </w:tcPr>
          <w:p w:rsidR="00B24EB3" w:rsidRPr="00B52524" w:rsidRDefault="004F6A66" w:rsidP="00B24EB3">
            <w:pPr>
              <w:pStyle w:val="a4"/>
              <w:spacing w:line="276" w:lineRule="auto"/>
              <w:jc w:val="center"/>
              <w:rPr>
                <w:rFonts w:cs="Times New Roman"/>
                <w:szCs w:val="24"/>
              </w:rPr>
            </w:pPr>
            <w:r w:rsidRPr="00B52524">
              <w:rPr>
                <w:rFonts w:cs="Times New Roman"/>
                <w:szCs w:val="24"/>
              </w:rPr>
              <w:t>2032</w:t>
            </w:r>
            <w:r w:rsidR="00B24EB3" w:rsidRPr="00B52524">
              <w:rPr>
                <w:rFonts w:cs="Times New Roman"/>
                <w:szCs w:val="24"/>
              </w:rPr>
              <w:t>-203</w:t>
            </w:r>
            <w:r w:rsidR="00947552" w:rsidRPr="00B52524">
              <w:rPr>
                <w:rFonts w:cs="Times New Roman"/>
                <w:szCs w:val="24"/>
              </w:rPr>
              <w:t>5</w:t>
            </w:r>
          </w:p>
        </w:tc>
      </w:tr>
      <w:tr w:rsidR="00E40D9A" w:rsidRPr="00B34047" w:rsidTr="00B52524">
        <w:trPr>
          <w:trHeight w:val="475"/>
          <w:jc w:val="center"/>
        </w:trPr>
        <w:tc>
          <w:tcPr>
            <w:tcW w:w="3442" w:type="dxa"/>
            <w:vAlign w:val="center"/>
          </w:tcPr>
          <w:p w:rsidR="00E40D9A" w:rsidRPr="00954AB5" w:rsidRDefault="00132592" w:rsidP="00081FAE">
            <w:pPr>
              <w:pStyle w:val="a4"/>
              <w:spacing w:line="276" w:lineRule="auto"/>
              <w:jc w:val="center"/>
              <w:rPr>
                <w:szCs w:val="24"/>
              </w:rPr>
            </w:pPr>
            <w:r w:rsidRPr="00283DAE">
              <w:rPr>
                <w:rFonts w:cs="Times New Roman"/>
                <w:szCs w:val="24"/>
              </w:rPr>
              <w:sym w:font="Symbol" w:char="F02D"/>
            </w:r>
          </w:p>
        </w:tc>
        <w:tc>
          <w:tcPr>
            <w:tcW w:w="1966" w:type="dxa"/>
            <w:vAlign w:val="center"/>
          </w:tcPr>
          <w:p w:rsidR="00E40D9A" w:rsidRPr="00502F5B" w:rsidRDefault="00132592" w:rsidP="004F6A66">
            <w:pPr>
              <w:pStyle w:val="ConsPlusNormal"/>
              <w:widowControl/>
              <w:spacing w:line="276" w:lineRule="auto"/>
              <w:ind w:firstLine="0"/>
              <w:jc w:val="center"/>
              <w:rPr>
                <w:rFonts w:ascii="Times New Roman" w:hAnsi="Times New Roman"/>
                <w:sz w:val="24"/>
                <w:szCs w:val="24"/>
              </w:rPr>
            </w:pPr>
            <w:r w:rsidRPr="00283DAE">
              <w:rPr>
                <w:rFonts w:cs="Times New Roman"/>
                <w:szCs w:val="24"/>
              </w:rPr>
              <w:sym w:font="Symbol" w:char="F02D"/>
            </w:r>
          </w:p>
        </w:tc>
        <w:tc>
          <w:tcPr>
            <w:tcW w:w="1303" w:type="dxa"/>
            <w:vAlign w:val="center"/>
          </w:tcPr>
          <w:p w:rsidR="00E40D9A" w:rsidRPr="00B34047" w:rsidRDefault="00132592" w:rsidP="004F6A66">
            <w:pPr>
              <w:pStyle w:val="a4"/>
              <w:spacing w:line="276" w:lineRule="auto"/>
              <w:jc w:val="center"/>
              <w:rPr>
                <w:rFonts w:cs="Times New Roman"/>
                <w:szCs w:val="24"/>
              </w:rPr>
            </w:pPr>
            <w:r w:rsidRPr="00283DAE">
              <w:rPr>
                <w:rFonts w:cs="Times New Roman"/>
                <w:szCs w:val="24"/>
              </w:rPr>
              <w:sym w:font="Symbol" w:char="F02D"/>
            </w:r>
          </w:p>
        </w:tc>
        <w:tc>
          <w:tcPr>
            <w:tcW w:w="1305" w:type="dxa"/>
            <w:vAlign w:val="center"/>
          </w:tcPr>
          <w:p w:rsidR="00E40D9A" w:rsidRDefault="00132592" w:rsidP="004F6A66">
            <w:pPr>
              <w:spacing w:line="276" w:lineRule="auto"/>
              <w:jc w:val="center"/>
            </w:pPr>
            <w:r w:rsidRPr="00283DAE">
              <w:rPr>
                <w:rFonts w:cs="Times New Roman"/>
                <w:szCs w:val="24"/>
              </w:rPr>
              <w:sym w:font="Symbol" w:char="F02D"/>
            </w:r>
          </w:p>
        </w:tc>
        <w:tc>
          <w:tcPr>
            <w:tcW w:w="1304" w:type="dxa"/>
            <w:vAlign w:val="center"/>
          </w:tcPr>
          <w:p w:rsidR="00E40D9A" w:rsidRDefault="00132592" w:rsidP="004F6A66">
            <w:pPr>
              <w:spacing w:line="276" w:lineRule="auto"/>
              <w:jc w:val="center"/>
            </w:pPr>
            <w:r w:rsidRPr="00283DAE">
              <w:rPr>
                <w:rFonts w:cs="Times New Roman"/>
                <w:szCs w:val="24"/>
              </w:rPr>
              <w:sym w:font="Symbol" w:char="F02D"/>
            </w:r>
          </w:p>
        </w:tc>
        <w:tc>
          <w:tcPr>
            <w:tcW w:w="1305" w:type="dxa"/>
            <w:vAlign w:val="center"/>
          </w:tcPr>
          <w:p w:rsidR="00E40D9A" w:rsidRDefault="00132592" w:rsidP="004F6A66">
            <w:pPr>
              <w:spacing w:line="276" w:lineRule="auto"/>
              <w:jc w:val="center"/>
            </w:pPr>
            <w:r w:rsidRPr="00283DAE">
              <w:rPr>
                <w:rFonts w:cs="Times New Roman"/>
                <w:szCs w:val="24"/>
              </w:rPr>
              <w:sym w:font="Symbol" w:char="F02D"/>
            </w:r>
          </w:p>
        </w:tc>
        <w:tc>
          <w:tcPr>
            <w:tcW w:w="1304" w:type="dxa"/>
            <w:vAlign w:val="center"/>
          </w:tcPr>
          <w:p w:rsidR="00E40D9A" w:rsidRPr="005C11A0" w:rsidRDefault="00132592" w:rsidP="004F6A66">
            <w:pPr>
              <w:pStyle w:val="ConsPlusNormal"/>
              <w:widowControl/>
              <w:spacing w:line="276" w:lineRule="auto"/>
              <w:ind w:firstLine="0"/>
              <w:jc w:val="center"/>
              <w:rPr>
                <w:rFonts w:ascii="Times New Roman" w:hAnsi="Times New Roman" w:cs="Times New Roman"/>
                <w:sz w:val="22"/>
                <w:szCs w:val="24"/>
              </w:rPr>
            </w:pPr>
            <w:r w:rsidRPr="00283DAE">
              <w:rPr>
                <w:rFonts w:cs="Times New Roman"/>
                <w:szCs w:val="24"/>
              </w:rPr>
              <w:sym w:font="Symbol" w:char="F02D"/>
            </w:r>
          </w:p>
        </w:tc>
        <w:tc>
          <w:tcPr>
            <w:tcW w:w="1334" w:type="dxa"/>
            <w:vAlign w:val="center"/>
          </w:tcPr>
          <w:p w:rsidR="00E40D9A" w:rsidRDefault="00132592" w:rsidP="004F6A66">
            <w:pPr>
              <w:spacing w:line="276" w:lineRule="auto"/>
              <w:jc w:val="center"/>
            </w:pPr>
            <w:r w:rsidRPr="00283DAE">
              <w:rPr>
                <w:rFonts w:cs="Times New Roman"/>
                <w:szCs w:val="24"/>
              </w:rPr>
              <w:sym w:font="Symbol" w:char="F02D"/>
            </w:r>
          </w:p>
        </w:tc>
        <w:tc>
          <w:tcPr>
            <w:tcW w:w="1260" w:type="dxa"/>
            <w:vAlign w:val="center"/>
          </w:tcPr>
          <w:p w:rsidR="00E40D9A" w:rsidRDefault="00132592" w:rsidP="004F6A66">
            <w:pPr>
              <w:spacing w:line="276" w:lineRule="auto"/>
              <w:jc w:val="center"/>
            </w:pPr>
            <w:r w:rsidRPr="00283DAE">
              <w:rPr>
                <w:rFonts w:cs="Times New Roman"/>
                <w:szCs w:val="24"/>
              </w:rPr>
              <w:sym w:font="Symbol" w:char="F02D"/>
            </w:r>
          </w:p>
        </w:tc>
        <w:tc>
          <w:tcPr>
            <w:tcW w:w="1260" w:type="dxa"/>
            <w:vAlign w:val="center"/>
          </w:tcPr>
          <w:p w:rsidR="00E40D9A" w:rsidRPr="00B34047" w:rsidRDefault="00132592" w:rsidP="00AE2B07">
            <w:pPr>
              <w:pStyle w:val="a4"/>
              <w:spacing w:line="276" w:lineRule="auto"/>
              <w:jc w:val="center"/>
              <w:rPr>
                <w:rFonts w:cs="Times New Roman"/>
                <w:szCs w:val="24"/>
              </w:rPr>
            </w:pPr>
            <w:r w:rsidRPr="00283DAE">
              <w:rPr>
                <w:rFonts w:cs="Times New Roman"/>
                <w:szCs w:val="24"/>
              </w:rPr>
              <w:sym w:font="Symbol" w:char="F02D"/>
            </w:r>
          </w:p>
        </w:tc>
      </w:tr>
      <w:tr w:rsidR="00B24EB3" w:rsidRPr="00B34047" w:rsidTr="00B52524">
        <w:trPr>
          <w:trHeight w:val="372"/>
          <w:jc w:val="center"/>
        </w:trPr>
        <w:tc>
          <w:tcPr>
            <w:tcW w:w="3442" w:type="dxa"/>
            <w:shd w:val="clear" w:color="auto" w:fill="F2F2F2" w:themeFill="background1" w:themeFillShade="F2"/>
            <w:vAlign w:val="center"/>
          </w:tcPr>
          <w:p w:rsidR="00B24EB3" w:rsidRPr="00B34047" w:rsidRDefault="00B24EB3" w:rsidP="00737DDC">
            <w:pPr>
              <w:pStyle w:val="a4"/>
              <w:spacing w:line="276" w:lineRule="auto"/>
              <w:jc w:val="right"/>
              <w:rPr>
                <w:rFonts w:cs="Times New Roman"/>
                <w:b/>
                <w:szCs w:val="24"/>
              </w:rPr>
            </w:pPr>
            <w:r w:rsidRPr="00B34047">
              <w:rPr>
                <w:rFonts w:cs="Times New Roman"/>
                <w:b/>
                <w:szCs w:val="24"/>
              </w:rPr>
              <w:t>ИТОГО:</w:t>
            </w:r>
          </w:p>
        </w:tc>
        <w:tc>
          <w:tcPr>
            <w:tcW w:w="1966" w:type="dxa"/>
            <w:shd w:val="clear" w:color="auto" w:fill="F2F2F2" w:themeFill="background1" w:themeFillShade="F2"/>
            <w:vAlign w:val="center"/>
          </w:tcPr>
          <w:p w:rsidR="00B24EB3" w:rsidRPr="00283DAE" w:rsidRDefault="00132592" w:rsidP="00737DDC">
            <w:pPr>
              <w:pStyle w:val="a4"/>
              <w:spacing w:line="276" w:lineRule="auto"/>
              <w:jc w:val="center"/>
              <w:rPr>
                <w:rFonts w:cs="Times New Roman"/>
                <w:b/>
              </w:rPr>
            </w:pPr>
            <w:r w:rsidRPr="00283DAE">
              <w:rPr>
                <w:rFonts w:cs="Times New Roman"/>
                <w:szCs w:val="24"/>
              </w:rPr>
              <w:sym w:font="Symbol" w:char="F02D"/>
            </w:r>
          </w:p>
        </w:tc>
        <w:tc>
          <w:tcPr>
            <w:tcW w:w="1303" w:type="dxa"/>
            <w:shd w:val="clear" w:color="auto" w:fill="F2F2F2" w:themeFill="background1" w:themeFillShade="F2"/>
            <w:vAlign w:val="center"/>
          </w:tcPr>
          <w:p w:rsidR="00B24EB3" w:rsidRPr="00283DAE" w:rsidRDefault="00B24EB3" w:rsidP="00737DDC">
            <w:pPr>
              <w:pStyle w:val="a4"/>
              <w:spacing w:line="276" w:lineRule="auto"/>
              <w:jc w:val="center"/>
              <w:rPr>
                <w:rFonts w:cs="Times New Roman"/>
              </w:rPr>
            </w:pPr>
            <w:r w:rsidRPr="00283DAE">
              <w:rPr>
                <w:rFonts w:cs="Times New Roman"/>
                <w:szCs w:val="24"/>
              </w:rPr>
              <w:sym w:font="Symbol" w:char="F02D"/>
            </w:r>
          </w:p>
        </w:tc>
        <w:tc>
          <w:tcPr>
            <w:tcW w:w="1305" w:type="dxa"/>
            <w:shd w:val="clear" w:color="auto" w:fill="F2F2F2" w:themeFill="background1" w:themeFillShade="F2"/>
            <w:vAlign w:val="center"/>
          </w:tcPr>
          <w:p w:rsidR="00B24EB3" w:rsidRPr="00283DAE" w:rsidRDefault="00B24EB3" w:rsidP="00737DDC">
            <w:pPr>
              <w:pStyle w:val="a4"/>
              <w:spacing w:line="276" w:lineRule="auto"/>
              <w:jc w:val="center"/>
              <w:rPr>
                <w:rFonts w:cs="Times New Roman"/>
                <w:b/>
              </w:rPr>
            </w:pPr>
            <w:r w:rsidRPr="00B34047">
              <w:rPr>
                <w:rFonts w:cs="Times New Roman"/>
                <w:szCs w:val="24"/>
              </w:rPr>
              <w:sym w:font="Symbol" w:char="F02D"/>
            </w:r>
          </w:p>
        </w:tc>
        <w:tc>
          <w:tcPr>
            <w:tcW w:w="1304" w:type="dxa"/>
            <w:shd w:val="clear" w:color="auto" w:fill="F2F2F2" w:themeFill="background1" w:themeFillShade="F2"/>
            <w:vAlign w:val="center"/>
          </w:tcPr>
          <w:p w:rsidR="00B24EB3" w:rsidRPr="00DB12B7" w:rsidRDefault="00B24EB3" w:rsidP="00737DDC">
            <w:pPr>
              <w:pStyle w:val="a4"/>
              <w:spacing w:line="276" w:lineRule="auto"/>
              <w:jc w:val="center"/>
              <w:rPr>
                <w:rFonts w:cs="Times New Roman"/>
                <w:b/>
                <w:lang w:val="en-US"/>
              </w:rPr>
            </w:pPr>
            <w:r w:rsidRPr="00B34047">
              <w:rPr>
                <w:rFonts w:cs="Times New Roman"/>
                <w:szCs w:val="24"/>
              </w:rPr>
              <w:sym w:font="Symbol" w:char="F02D"/>
            </w:r>
          </w:p>
        </w:tc>
        <w:tc>
          <w:tcPr>
            <w:tcW w:w="1305" w:type="dxa"/>
            <w:shd w:val="clear" w:color="auto" w:fill="F2F2F2" w:themeFill="background1" w:themeFillShade="F2"/>
            <w:vAlign w:val="center"/>
          </w:tcPr>
          <w:p w:rsidR="00B24EB3" w:rsidRPr="00283DAE" w:rsidRDefault="00B24EB3" w:rsidP="00737DDC">
            <w:pPr>
              <w:pStyle w:val="a4"/>
              <w:spacing w:line="276" w:lineRule="auto"/>
              <w:jc w:val="center"/>
              <w:rPr>
                <w:rFonts w:cs="Times New Roman"/>
                <w:b/>
              </w:rPr>
            </w:pPr>
            <w:r w:rsidRPr="00B34047">
              <w:rPr>
                <w:rFonts w:cs="Times New Roman"/>
                <w:szCs w:val="24"/>
              </w:rPr>
              <w:sym w:font="Symbol" w:char="F02D"/>
            </w:r>
          </w:p>
        </w:tc>
        <w:tc>
          <w:tcPr>
            <w:tcW w:w="1304" w:type="dxa"/>
            <w:shd w:val="clear" w:color="auto" w:fill="F2F2F2" w:themeFill="background1" w:themeFillShade="F2"/>
            <w:vAlign w:val="center"/>
          </w:tcPr>
          <w:p w:rsidR="00B24EB3" w:rsidRPr="00283DAE" w:rsidRDefault="00B24EB3" w:rsidP="00737DDC">
            <w:pPr>
              <w:pStyle w:val="a4"/>
              <w:spacing w:line="276" w:lineRule="auto"/>
              <w:jc w:val="center"/>
              <w:rPr>
                <w:rFonts w:cs="Times New Roman"/>
              </w:rPr>
            </w:pPr>
            <w:r w:rsidRPr="00283DAE">
              <w:rPr>
                <w:rFonts w:cs="Times New Roman"/>
                <w:szCs w:val="24"/>
              </w:rPr>
              <w:sym w:font="Symbol" w:char="F02D"/>
            </w:r>
          </w:p>
        </w:tc>
        <w:tc>
          <w:tcPr>
            <w:tcW w:w="1334" w:type="dxa"/>
            <w:shd w:val="clear" w:color="auto" w:fill="F2F2F2" w:themeFill="background1" w:themeFillShade="F2"/>
            <w:vAlign w:val="center"/>
          </w:tcPr>
          <w:p w:rsidR="00B24EB3" w:rsidRPr="00283DAE" w:rsidRDefault="00132592" w:rsidP="00737DDC">
            <w:pPr>
              <w:pStyle w:val="a4"/>
              <w:spacing w:line="276" w:lineRule="auto"/>
              <w:jc w:val="center"/>
              <w:rPr>
                <w:rFonts w:cs="Times New Roman"/>
                <w:b/>
              </w:rPr>
            </w:pPr>
            <w:r w:rsidRPr="00283DAE">
              <w:rPr>
                <w:rFonts w:cs="Times New Roman"/>
                <w:szCs w:val="24"/>
              </w:rPr>
              <w:sym w:font="Symbol" w:char="F02D"/>
            </w:r>
          </w:p>
        </w:tc>
        <w:tc>
          <w:tcPr>
            <w:tcW w:w="1260" w:type="dxa"/>
            <w:shd w:val="clear" w:color="auto" w:fill="F2F2F2" w:themeFill="background1" w:themeFillShade="F2"/>
            <w:vAlign w:val="center"/>
          </w:tcPr>
          <w:p w:rsidR="00B24EB3" w:rsidRPr="00283DAE" w:rsidRDefault="00132592" w:rsidP="00737DDC">
            <w:pPr>
              <w:pStyle w:val="a4"/>
              <w:spacing w:line="276" w:lineRule="auto"/>
              <w:jc w:val="center"/>
              <w:rPr>
                <w:rFonts w:cs="Times New Roman"/>
                <w:b/>
              </w:rPr>
            </w:pPr>
            <w:r w:rsidRPr="00283DAE">
              <w:rPr>
                <w:rFonts w:cs="Times New Roman"/>
                <w:szCs w:val="24"/>
              </w:rPr>
              <w:sym w:font="Symbol" w:char="F02D"/>
            </w:r>
          </w:p>
        </w:tc>
        <w:tc>
          <w:tcPr>
            <w:tcW w:w="1260" w:type="dxa"/>
            <w:shd w:val="clear" w:color="auto" w:fill="F2F2F2" w:themeFill="background1" w:themeFillShade="F2"/>
            <w:vAlign w:val="center"/>
          </w:tcPr>
          <w:p w:rsidR="00B24EB3" w:rsidRPr="00283DAE" w:rsidRDefault="00132592" w:rsidP="00AE2B07">
            <w:pPr>
              <w:pStyle w:val="a4"/>
              <w:spacing w:line="276" w:lineRule="auto"/>
              <w:jc w:val="center"/>
              <w:rPr>
                <w:rFonts w:cs="Times New Roman"/>
                <w:b/>
              </w:rPr>
            </w:pPr>
            <w:r w:rsidRPr="00283DAE">
              <w:rPr>
                <w:rFonts w:cs="Times New Roman"/>
                <w:szCs w:val="24"/>
              </w:rPr>
              <w:sym w:font="Symbol" w:char="F02D"/>
            </w:r>
          </w:p>
        </w:tc>
      </w:tr>
    </w:tbl>
    <w:p w:rsidR="001F6144" w:rsidRDefault="001F6144" w:rsidP="00737DDC">
      <w:pPr>
        <w:pStyle w:val="a4"/>
        <w:spacing w:line="276" w:lineRule="auto"/>
        <w:rPr>
          <w:rFonts w:cs="Times New Roman"/>
        </w:rPr>
      </w:pPr>
    </w:p>
    <w:p w:rsidR="002D3899" w:rsidRDefault="002D3899" w:rsidP="002D3899">
      <w:pPr>
        <w:pStyle w:val="a4"/>
      </w:pPr>
      <w:r>
        <w:br w:type="page"/>
      </w:r>
    </w:p>
    <w:p w:rsidR="001F6144" w:rsidRDefault="00163F44" w:rsidP="004A1B65">
      <w:pPr>
        <w:pStyle w:val="2"/>
        <w:numPr>
          <w:ilvl w:val="1"/>
          <w:numId w:val="39"/>
        </w:numPr>
        <w:ind w:left="0" w:firstLine="0"/>
        <w:rPr>
          <w:rFonts w:ascii="Times New Roman" w:hAnsi="Times New Roman" w:cs="Times New Roman"/>
          <w:color w:val="auto"/>
          <w:sz w:val="24"/>
        </w:rPr>
      </w:pPr>
      <w:bookmarkStart w:id="33" w:name="_Toc496777496"/>
      <w:r>
        <w:rPr>
          <w:rFonts w:ascii="Times New Roman" w:hAnsi="Times New Roman" w:cs="Times New Roman"/>
          <w:color w:val="auto"/>
          <w:sz w:val="24"/>
        </w:rPr>
        <w:lastRenderedPageBreak/>
        <w:t>Мероприятия по развити</w:t>
      </w:r>
      <w:r w:rsidR="00CD7E7F">
        <w:rPr>
          <w:rFonts w:ascii="Times New Roman" w:hAnsi="Times New Roman" w:cs="Times New Roman"/>
          <w:color w:val="auto"/>
          <w:sz w:val="24"/>
        </w:rPr>
        <w:t>ю транспорта общего пользования и</w:t>
      </w:r>
      <w:r>
        <w:rPr>
          <w:rFonts w:ascii="Times New Roman" w:hAnsi="Times New Roman" w:cs="Times New Roman"/>
          <w:color w:val="auto"/>
          <w:sz w:val="24"/>
        </w:rPr>
        <w:t xml:space="preserve"> созданию транспортно-пересадочных узлов</w:t>
      </w:r>
      <w:bookmarkEnd w:id="33"/>
    </w:p>
    <w:p w:rsidR="00163F44" w:rsidRDefault="00163F44" w:rsidP="00737DDC">
      <w:pPr>
        <w:pStyle w:val="a4"/>
        <w:spacing w:line="276" w:lineRule="auto"/>
      </w:pPr>
    </w:p>
    <w:tbl>
      <w:tblPr>
        <w:tblStyle w:val="a6"/>
        <w:tblW w:w="15738" w:type="dxa"/>
        <w:jc w:val="center"/>
        <w:tblLayout w:type="fixed"/>
        <w:tblLook w:val="04A0"/>
      </w:tblPr>
      <w:tblGrid>
        <w:gridCol w:w="3420"/>
        <w:gridCol w:w="1973"/>
        <w:gridCol w:w="1299"/>
        <w:gridCol w:w="1301"/>
        <w:gridCol w:w="1300"/>
        <w:gridCol w:w="1301"/>
        <w:gridCol w:w="1300"/>
        <w:gridCol w:w="1330"/>
        <w:gridCol w:w="1257"/>
        <w:gridCol w:w="1257"/>
      </w:tblGrid>
      <w:tr w:rsidR="00735BAC" w:rsidRPr="00B52524" w:rsidTr="00B52524">
        <w:trPr>
          <w:trHeight w:val="327"/>
          <w:tblHeader/>
          <w:jc w:val="center"/>
        </w:trPr>
        <w:tc>
          <w:tcPr>
            <w:tcW w:w="3420" w:type="dxa"/>
            <w:vMerge w:val="restart"/>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Наименование инвестиционного проекта</w:t>
            </w:r>
          </w:p>
        </w:tc>
        <w:tc>
          <w:tcPr>
            <w:tcW w:w="1973" w:type="dxa"/>
            <w:vMerge w:val="restart"/>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 w:val="22"/>
                <w:szCs w:val="24"/>
              </w:rPr>
              <w:t>Объем финансирования, тыс. руб.</w:t>
            </w:r>
          </w:p>
        </w:tc>
        <w:tc>
          <w:tcPr>
            <w:tcW w:w="6501" w:type="dxa"/>
            <w:gridSpan w:val="5"/>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1 ЭТАП</w:t>
            </w:r>
          </w:p>
        </w:tc>
        <w:tc>
          <w:tcPr>
            <w:tcW w:w="1330" w:type="dxa"/>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 ЭТАП</w:t>
            </w:r>
          </w:p>
        </w:tc>
        <w:tc>
          <w:tcPr>
            <w:tcW w:w="1257" w:type="dxa"/>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3 ЭТАП</w:t>
            </w:r>
          </w:p>
        </w:tc>
        <w:tc>
          <w:tcPr>
            <w:tcW w:w="1257" w:type="dxa"/>
            <w:shd w:val="clear" w:color="auto" w:fill="D9D9D9" w:themeFill="background1" w:themeFillShade="D9"/>
          </w:tcPr>
          <w:p w:rsidR="00735BAC" w:rsidRPr="00B52524" w:rsidRDefault="00735BAC" w:rsidP="00737DDC">
            <w:pPr>
              <w:pStyle w:val="a4"/>
              <w:spacing w:line="276" w:lineRule="auto"/>
              <w:jc w:val="center"/>
              <w:rPr>
                <w:rFonts w:cs="Times New Roman"/>
                <w:szCs w:val="24"/>
              </w:rPr>
            </w:pPr>
            <w:r w:rsidRPr="00B52524">
              <w:rPr>
                <w:rFonts w:cs="Times New Roman"/>
                <w:szCs w:val="24"/>
              </w:rPr>
              <w:t>4 ЭТАП</w:t>
            </w:r>
          </w:p>
        </w:tc>
      </w:tr>
      <w:tr w:rsidR="00735BAC" w:rsidRPr="00B52524" w:rsidTr="00B52524">
        <w:trPr>
          <w:trHeight w:val="156"/>
          <w:tblHeader/>
          <w:jc w:val="center"/>
        </w:trPr>
        <w:tc>
          <w:tcPr>
            <w:tcW w:w="3420" w:type="dxa"/>
            <w:vMerge/>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p>
        </w:tc>
        <w:tc>
          <w:tcPr>
            <w:tcW w:w="1973" w:type="dxa"/>
            <w:vMerge/>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p>
        </w:tc>
        <w:tc>
          <w:tcPr>
            <w:tcW w:w="1299"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2017</w:t>
            </w:r>
          </w:p>
        </w:tc>
        <w:tc>
          <w:tcPr>
            <w:tcW w:w="1301"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2018</w:t>
            </w:r>
          </w:p>
        </w:tc>
        <w:tc>
          <w:tcPr>
            <w:tcW w:w="1300"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2019</w:t>
            </w:r>
          </w:p>
        </w:tc>
        <w:tc>
          <w:tcPr>
            <w:tcW w:w="1301"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2020</w:t>
            </w:r>
          </w:p>
        </w:tc>
        <w:tc>
          <w:tcPr>
            <w:tcW w:w="1300"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2021</w:t>
            </w:r>
          </w:p>
        </w:tc>
        <w:tc>
          <w:tcPr>
            <w:tcW w:w="1330"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2022-2026</w:t>
            </w:r>
          </w:p>
        </w:tc>
        <w:tc>
          <w:tcPr>
            <w:tcW w:w="1257"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2027-20</w:t>
            </w:r>
            <w:r w:rsidR="004F6A66" w:rsidRPr="00B52524">
              <w:rPr>
                <w:rFonts w:cs="Times New Roman"/>
                <w:szCs w:val="24"/>
              </w:rPr>
              <w:t>31</w:t>
            </w:r>
          </w:p>
        </w:tc>
        <w:tc>
          <w:tcPr>
            <w:tcW w:w="1257" w:type="dxa"/>
            <w:tcBorders>
              <w:bottom w:val="single" w:sz="4" w:space="0" w:color="auto"/>
            </w:tcBorders>
            <w:shd w:val="clear" w:color="auto" w:fill="D9D9D9" w:themeFill="background1" w:themeFillShade="D9"/>
            <w:vAlign w:val="center"/>
          </w:tcPr>
          <w:p w:rsidR="00735BAC" w:rsidRPr="00B52524" w:rsidRDefault="004F6A66" w:rsidP="00735BAC">
            <w:pPr>
              <w:pStyle w:val="a4"/>
              <w:spacing w:line="276" w:lineRule="auto"/>
              <w:jc w:val="center"/>
              <w:rPr>
                <w:rFonts w:cs="Times New Roman"/>
                <w:szCs w:val="24"/>
              </w:rPr>
            </w:pPr>
            <w:r w:rsidRPr="00B52524">
              <w:rPr>
                <w:rFonts w:cs="Times New Roman"/>
                <w:szCs w:val="24"/>
              </w:rPr>
              <w:t>2032</w:t>
            </w:r>
            <w:r w:rsidR="00735BAC" w:rsidRPr="00B52524">
              <w:rPr>
                <w:rFonts w:cs="Times New Roman"/>
                <w:szCs w:val="24"/>
              </w:rPr>
              <w:t>-203</w:t>
            </w:r>
            <w:r w:rsidR="00947552" w:rsidRPr="00B52524">
              <w:rPr>
                <w:rFonts w:cs="Times New Roman"/>
                <w:szCs w:val="24"/>
              </w:rPr>
              <w:t>5</w:t>
            </w:r>
          </w:p>
        </w:tc>
      </w:tr>
      <w:tr w:rsidR="003C14E0" w:rsidRPr="00B34047" w:rsidTr="00B52524">
        <w:trPr>
          <w:trHeight w:val="1027"/>
          <w:jc w:val="center"/>
        </w:trPr>
        <w:tc>
          <w:tcPr>
            <w:tcW w:w="3420" w:type="dxa"/>
            <w:vAlign w:val="center"/>
          </w:tcPr>
          <w:p w:rsidR="003C14E0" w:rsidRPr="005563CA" w:rsidRDefault="003C14E0" w:rsidP="009C6DD0">
            <w:pPr>
              <w:pStyle w:val="a4"/>
              <w:jc w:val="center"/>
              <w:rPr>
                <w:rFonts w:cs="Times New Roman"/>
                <w:szCs w:val="24"/>
                <w:highlight w:val="lightGray"/>
              </w:rPr>
            </w:pPr>
            <w:r w:rsidRPr="00722E18">
              <w:rPr>
                <w:rFonts w:cs="Times New Roman"/>
                <w:szCs w:val="24"/>
              </w:rPr>
              <w:t>Строительство и дальнейшее обслуживание автобусных остановок</w:t>
            </w:r>
          </w:p>
        </w:tc>
        <w:tc>
          <w:tcPr>
            <w:tcW w:w="1973" w:type="dxa"/>
            <w:vAlign w:val="center"/>
          </w:tcPr>
          <w:p w:rsidR="003C14E0" w:rsidRPr="002640BB" w:rsidRDefault="003C14E0" w:rsidP="009C6DD0">
            <w:pPr>
              <w:pStyle w:val="ConsPlusNormal"/>
              <w:widowControl/>
              <w:spacing w:line="276" w:lineRule="auto"/>
              <w:ind w:firstLine="0"/>
              <w:jc w:val="center"/>
              <w:rPr>
                <w:rFonts w:ascii="Times New Roman" w:hAnsi="Times New Roman" w:cs="Times New Roman"/>
                <w:sz w:val="24"/>
                <w:szCs w:val="24"/>
              </w:rPr>
            </w:pPr>
            <w:r w:rsidRPr="002640BB">
              <w:rPr>
                <w:rFonts w:ascii="Times New Roman" w:hAnsi="Times New Roman" w:cs="Times New Roman"/>
                <w:sz w:val="16"/>
                <w:szCs w:val="24"/>
              </w:rPr>
              <w:t>В соответствие с проектом</w:t>
            </w:r>
          </w:p>
        </w:tc>
        <w:tc>
          <w:tcPr>
            <w:tcW w:w="1299" w:type="dxa"/>
            <w:vAlign w:val="center"/>
          </w:tcPr>
          <w:p w:rsidR="003C14E0" w:rsidRPr="00722E18" w:rsidRDefault="003C14E0" w:rsidP="009C6DD0">
            <w:pPr>
              <w:pStyle w:val="ConsPlusNormal"/>
              <w:widowControl/>
              <w:spacing w:line="276" w:lineRule="auto"/>
              <w:ind w:firstLine="0"/>
              <w:jc w:val="center"/>
              <w:rPr>
                <w:rFonts w:ascii="Times New Roman" w:hAnsi="Times New Roman" w:cs="Times New Roman"/>
                <w:sz w:val="24"/>
                <w:szCs w:val="24"/>
              </w:rPr>
            </w:pPr>
            <w:r w:rsidRPr="00273F1D">
              <w:sym w:font="Symbol" w:char="F02D"/>
            </w:r>
          </w:p>
        </w:tc>
        <w:tc>
          <w:tcPr>
            <w:tcW w:w="1301" w:type="dxa"/>
            <w:vAlign w:val="center"/>
          </w:tcPr>
          <w:p w:rsidR="003C14E0" w:rsidRPr="004A7DC8" w:rsidRDefault="003C14E0" w:rsidP="009C6DD0">
            <w:pPr>
              <w:pStyle w:val="ConsPlusNormal"/>
              <w:widowControl/>
              <w:spacing w:line="276" w:lineRule="auto"/>
              <w:ind w:firstLine="0"/>
              <w:jc w:val="center"/>
              <w:rPr>
                <w:rFonts w:ascii="Times New Roman" w:hAnsi="Times New Roman" w:cs="Times New Roman"/>
                <w:sz w:val="24"/>
                <w:szCs w:val="24"/>
              </w:rPr>
            </w:pPr>
            <w:r w:rsidRPr="00273F1D">
              <w:sym w:font="Symbol" w:char="F02D"/>
            </w:r>
          </w:p>
        </w:tc>
        <w:tc>
          <w:tcPr>
            <w:tcW w:w="1300" w:type="dxa"/>
            <w:vAlign w:val="center"/>
          </w:tcPr>
          <w:p w:rsidR="003C14E0" w:rsidRDefault="003C14E0" w:rsidP="00D54731">
            <w:pPr>
              <w:pStyle w:val="a4"/>
              <w:jc w:val="center"/>
            </w:pPr>
            <w:r w:rsidRPr="00273F1D">
              <w:sym w:font="Symbol" w:char="F02D"/>
            </w:r>
          </w:p>
        </w:tc>
        <w:tc>
          <w:tcPr>
            <w:tcW w:w="1301" w:type="dxa"/>
            <w:vAlign w:val="center"/>
          </w:tcPr>
          <w:p w:rsidR="003C14E0" w:rsidRDefault="003C14E0" w:rsidP="00D54731">
            <w:pPr>
              <w:pStyle w:val="a4"/>
              <w:jc w:val="center"/>
            </w:pPr>
            <w:r w:rsidRPr="00273F1D">
              <w:sym w:font="Symbol" w:char="F02D"/>
            </w:r>
          </w:p>
        </w:tc>
        <w:tc>
          <w:tcPr>
            <w:tcW w:w="1300" w:type="dxa"/>
            <w:vAlign w:val="center"/>
          </w:tcPr>
          <w:p w:rsidR="003C14E0" w:rsidRPr="00B34047" w:rsidRDefault="003C14E0" w:rsidP="00737DDC">
            <w:pPr>
              <w:pStyle w:val="a4"/>
              <w:spacing w:line="276" w:lineRule="auto"/>
              <w:jc w:val="center"/>
              <w:rPr>
                <w:rFonts w:cs="Times New Roman"/>
                <w:szCs w:val="24"/>
              </w:rPr>
            </w:pPr>
            <w:r w:rsidRPr="00273F1D">
              <w:sym w:font="Symbol" w:char="F02D"/>
            </w:r>
          </w:p>
        </w:tc>
        <w:tc>
          <w:tcPr>
            <w:tcW w:w="1330" w:type="dxa"/>
            <w:vAlign w:val="center"/>
          </w:tcPr>
          <w:p w:rsidR="003C14E0" w:rsidRPr="004A7DC8" w:rsidRDefault="003C14E0" w:rsidP="009C6DD0">
            <w:pPr>
              <w:pStyle w:val="ConsPlusNormal"/>
              <w:widowControl/>
              <w:spacing w:line="276" w:lineRule="auto"/>
              <w:ind w:firstLine="0"/>
              <w:jc w:val="center"/>
              <w:rPr>
                <w:rFonts w:ascii="Times New Roman" w:hAnsi="Times New Roman" w:cs="Times New Roman"/>
                <w:sz w:val="24"/>
                <w:szCs w:val="24"/>
              </w:rPr>
            </w:pPr>
            <w:r w:rsidRPr="00722E18">
              <w:rPr>
                <w:rFonts w:ascii="Times New Roman" w:hAnsi="Times New Roman" w:cs="Times New Roman"/>
                <w:sz w:val="16"/>
                <w:szCs w:val="24"/>
              </w:rPr>
              <w:t>В соответствие с проектом</w:t>
            </w:r>
          </w:p>
        </w:tc>
        <w:tc>
          <w:tcPr>
            <w:tcW w:w="1257" w:type="dxa"/>
            <w:vAlign w:val="center"/>
          </w:tcPr>
          <w:p w:rsidR="003C14E0" w:rsidRPr="00755916" w:rsidRDefault="003C14E0" w:rsidP="00737DDC">
            <w:pPr>
              <w:pStyle w:val="a4"/>
              <w:spacing w:line="276" w:lineRule="auto"/>
              <w:jc w:val="center"/>
              <w:rPr>
                <w:rFonts w:cs="Times New Roman"/>
                <w:sz w:val="16"/>
                <w:szCs w:val="24"/>
              </w:rPr>
            </w:pPr>
            <w:r w:rsidRPr="00273F1D">
              <w:sym w:font="Symbol" w:char="F02D"/>
            </w:r>
          </w:p>
        </w:tc>
        <w:tc>
          <w:tcPr>
            <w:tcW w:w="1257" w:type="dxa"/>
            <w:vAlign w:val="center"/>
          </w:tcPr>
          <w:p w:rsidR="003C14E0" w:rsidRPr="00755916" w:rsidRDefault="003C14E0" w:rsidP="00AE2B07">
            <w:pPr>
              <w:pStyle w:val="a4"/>
              <w:spacing w:line="276" w:lineRule="auto"/>
              <w:jc w:val="center"/>
              <w:rPr>
                <w:rFonts w:cs="Times New Roman"/>
                <w:sz w:val="16"/>
                <w:szCs w:val="24"/>
              </w:rPr>
            </w:pPr>
            <w:r w:rsidRPr="00273F1D">
              <w:sym w:font="Symbol" w:char="F02D"/>
            </w:r>
          </w:p>
        </w:tc>
      </w:tr>
      <w:tr w:rsidR="003C14E0" w:rsidRPr="00B34047" w:rsidTr="00B52524">
        <w:trPr>
          <w:trHeight w:val="375"/>
          <w:jc w:val="center"/>
        </w:trPr>
        <w:tc>
          <w:tcPr>
            <w:tcW w:w="3420" w:type="dxa"/>
            <w:shd w:val="clear" w:color="auto" w:fill="F2F2F2" w:themeFill="background1" w:themeFillShade="F2"/>
            <w:vAlign w:val="center"/>
          </w:tcPr>
          <w:p w:rsidR="003C14E0" w:rsidRPr="00B34047" w:rsidRDefault="003C14E0" w:rsidP="00737DDC">
            <w:pPr>
              <w:pStyle w:val="a4"/>
              <w:spacing w:line="276" w:lineRule="auto"/>
              <w:jc w:val="right"/>
              <w:rPr>
                <w:rFonts w:cs="Times New Roman"/>
                <w:b/>
                <w:szCs w:val="24"/>
              </w:rPr>
            </w:pPr>
            <w:r w:rsidRPr="00B34047">
              <w:rPr>
                <w:rFonts w:cs="Times New Roman"/>
                <w:b/>
                <w:szCs w:val="24"/>
              </w:rPr>
              <w:t>ИТОГО:</w:t>
            </w:r>
          </w:p>
        </w:tc>
        <w:tc>
          <w:tcPr>
            <w:tcW w:w="1973" w:type="dxa"/>
            <w:shd w:val="clear" w:color="auto" w:fill="F2F2F2" w:themeFill="background1" w:themeFillShade="F2"/>
            <w:vAlign w:val="center"/>
          </w:tcPr>
          <w:p w:rsidR="003C14E0" w:rsidRPr="00B34047" w:rsidRDefault="003C14E0" w:rsidP="00AE2B07">
            <w:pPr>
              <w:pStyle w:val="a4"/>
              <w:spacing w:line="276" w:lineRule="auto"/>
              <w:jc w:val="center"/>
              <w:rPr>
                <w:rFonts w:cs="Times New Roman"/>
                <w:szCs w:val="24"/>
              </w:rPr>
            </w:pPr>
            <w:r w:rsidRPr="00B34047">
              <w:rPr>
                <w:rFonts w:cs="Times New Roman"/>
                <w:szCs w:val="24"/>
              </w:rPr>
              <w:sym w:font="Symbol" w:char="F02D"/>
            </w:r>
          </w:p>
        </w:tc>
        <w:tc>
          <w:tcPr>
            <w:tcW w:w="1299" w:type="dxa"/>
            <w:shd w:val="clear" w:color="auto" w:fill="F2F2F2" w:themeFill="background1" w:themeFillShade="F2"/>
            <w:vAlign w:val="center"/>
          </w:tcPr>
          <w:p w:rsidR="003C14E0" w:rsidRPr="00B34047" w:rsidRDefault="003C14E0" w:rsidP="00AE2B07">
            <w:pPr>
              <w:pStyle w:val="a4"/>
              <w:spacing w:line="276" w:lineRule="auto"/>
              <w:jc w:val="center"/>
              <w:rPr>
                <w:rFonts w:cs="Times New Roman"/>
                <w:szCs w:val="24"/>
              </w:rPr>
            </w:pPr>
            <w:r w:rsidRPr="00B34047">
              <w:rPr>
                <w:rFonts w:cs="Times New Roman"/>
                <w:szCs w:val="24"/>
              </w:rPr>
              <w:sym w:font="Symbol" w:char="F02D"/>
            </w:r>
          </w:p>
        </w:tc>
        <w:tc>
          <w:tcPr>
            <w:tcW w:w="1301" w:type="dxa"/>
            <w:shd w:val="clear" w:color="auto" w:fill="F2F2F2" w:themeFill="background1" w:themeFillShade="F2"/>
            <w:vAlign w:val="center"/>
          </w:tcPr>
          <w:p w:rsidR="003C14E0" w:rsidRPr="00B34047" w:rsidRDefault="003C14E0" w:rsidP="00AE2B07">
            <w:pPr>
              <w:pStyle w:val="a4"/>
              <w:spacing w:line="276" w:lineRule="auto"/>
              <w:jc w:val="center"/>
              <w:rPr>
                <w:rFonts w:cs="Times New Roman"/>
                <w:szCs w:val="24"/>
              </w:rPr>
            </w:pPr>
            <w:r w:rsidRPr="00B34047">
              <w:rPr>
                <w:rFonts w:cs="Times New Roman"/>
                <w:szCs w:val="24"/>
              </w:rPr>
              <w:sym w:font="Symbol" w:char="F02D"/>
            </w:r>
          </w:p>
        </w:tc>
        <w:tc>
          <w:tcPr>
            <w:tcW w:w="1300" w:type="dxa"/>
            <w:shd w:val="clear" w:color="auto" w:fill="F2F2F2" w:themeFill="background1" w:themeFillShade="F2"/>
            <w:vAlign w:val="center"/>
          </w:tcPr>
          <w:p w:rsidR="003C14E0" w:rsidRPr="00B34047" w:rsidRDefault="003C14E0" w:rsidP="00737DDC">
            <w:pPr>
              <w:pStyle w:val="a4"/>
              <w:spacing w:line="276" w:lineRule="auto"/>
              <w:jc w:val="center"/>
              <w:rPr>
                <w:rFonts w:cs="Times New Roman"/>
                <w:szCs w:val="24"/>
              </w:rPr>
            </w:pPr>
            <w:r w:rsidRPr="00B34047">
              <w:rPr>
                <w:rFonts w:cs="Times New Roman"/>
                <w:szCs w:val="24"/>
              </w:rPr>
              <w:sym w:font="Symbol" w:char="F02D"/>
            </w:r>
          </w:p>
        </w:tc>
        <w:tc>
          <w:tcPr>
            <w:tcW w:w="1301" w:type="dxa"/>
            <w:shd w:val="clear" w:color="auto" w:fill="F2F2F2" w:themeFill="background1" w:themeFillShade="F2"/>
            <w:vAlign w:val="center"/>
          </w:tcPr>
          <w:p w:rsidR="003C14E0" w:rsidRPr="00B34047" w:rsidRDefault="003C14E0" w:rsidP="00737DDC">
            <w:pPr>
              <w:pStyle w:val="a4"/>
              <w:spacing w:line="276" w:lineRule="auto"/>
              <w:jc w:val="center"/>
              <w:rPr>
                <w:rFonts w:cs="Times New Roman"/>
                <w:szCs w:val="24"/>
              </w:rPr>
            </w:pPr>
            <w:r w:rsidRPr="00B34047">
              <w:rPr>
                <w:rFonts w:cs="Times New Roman"/>
                <w:szCs w:val="24"/>
              </w:rPr>
              <w:sym w:font="Symbol" w:char="F02D"/>
            </w:r>
          </w:p>
        </w:tc>
        <w:tc>
          <w:tcPr>
            <w:tcW w:w="1300" w:type="dxa"/>
            <w:shd w:val="clear" w:color="auto" w:fill="F2F2F2" w:themeFill="background1" w:themeFillShade="F2"/>
            <w:vAlign w:val="center"/>
          </w:tcPr>
          <w:p w:rsidR="003C14E0" w:rsidRPr="00B34047" w:rsidRDefault="003C14E0" w:rsidP="00737DDC">
            <w:pPr>
              <w:pStyle w:val="a4"/>
              <w:spacing w:line="276" w:lineRule="auto"/>
              <w:jc w:val="center"/>
              <w:rPr>
                <w:rFonts w:cs="Times New Roman"/>
                <w:szCs w:val="24"/>
              </w:rPr>
            </w:pPr>
            <w:r w:rsidRPr="00B34047">
              <w:rPr>
                <w:rFonts w:cs="Times New Roman"/>
                <w:szCs w:val="24"/>
              </w:rPr>
              <w:sym w:font="Symbol" w:char="F02D"/>
            </w:r>
          </w:p>
        </w:tc>
        <w:tc>
          <w:tcPr>
            <w:tcW w:w="1330" w:type="dxa"/>
            <w:shd w:val="clear" w:color="auto" w:fill="F2F2F2" w:themeFill="background1" w:themeFillShade="F2"/>
            <w:vAlign w:val="center"/>
          </w:tcPr>
          <w:p w:rsidR="003C14E0" w:rsidRPr="00B34047" w:rsidRDefault="003C14E0" w:rsidP="00737DDC">
            <w:pPr>
              <w:pStyle w:val="a4"/>
              <w:spacing w:line="276" w:lineRule="auto"/>
              <w:jc w:val="center"/>
              <w:rPr>
                <w:rFonts w:cs="Times New Roman"/>
                <w:szCs w:val="24"/>
              </w:rPr>
            </w:pPr>
            <w:r w:rsidRPr="00B34047">
              <w:rPr>
                <w:rFonts w:cs="Times New Roman"/>
                <w:szCs w:val="24"/>
              </w:rPr>
              <w:sym w:font="Symbol" w:char="F02D"/>
            </w:r>
          </w:p>
        </w:tc>
        <w:tc>
          <w:tcPr>
            <w:tcW w:w="1257" w:type="dxa"/>
            <w:shd w:val="clear" w:color="auto" w:fill="F2F2F2" w:themeFill="background1" w:themeFillShade="F2"/>
            <w:vAlign w:val="center"/>
          </w:tcPr>
          <w:p w:rsidR="003C14E0" w:rsidRPr="00B34047" w:rsidRDefault="003C14E0" w:rsidP="00737DDC">
            <w:pPr>
              <w:pStyle w:val="a4"/>
              <w:spacing w:line="276" w:lineRule="auto"/>
              <w:jc w:val="center"/>
              <w:rPr>
                <w:rFonts w:cs="Times New Roman"/>
                <w:szCs w:val="24"/>
              </w:rPr>
            </w:pPr>
            <w:r w:rsidRPr="00B34047">
              <w:rPr>
                <w:rFonts w:cs="Times New Roman"/>
                <w:szCs w:val="24"/>
              </w:rPr>
              <w:sym w:font="Symbol" w:char="F02D"/>
            </w:r>
          </w:p>
        </w:tc>
        <w:tc>
          <w:tcPr>
            <w:tcW w:w="1257" w:type="dxa"/>
            <w:shd w:val="clear" w:color="auto" w:fill="F2F2F2" w:themeFill="background1" w:themeFillShade="F2"/>
            <w:vAlign w:val="center"/>
          </w:tcPr>
          <w:p w:rsidR="003C14E0" w:rsidRPr="00B34047" w:rsidRDefault="003C14E0" w:rsidP="00AE2B07">
            <w:pPr>
              <w:pStyle w:val="a4"/>
              <w:spacing w:line="276" w:lineRule="auto"/>
              <w:jc w:val="center"/>
              <w:rPr>
                <w:rFonts w:cs="Times New Roman"/>
                <w:szCs w:val="24"/>
              </w:rPr>
            </w:pPr>
            <w:r w:rsidRPr="00B34047">
              <w:rPr>
                <w:rFonts w:cs="Times New Roman"/>
                <w:szCs w:val="24"/>
              </w:rPr>
              <w:sym w:font="Symbol" w:char="F02D"/>
            </w:r>
          </w:p>
        </w:tc>
      </w:tr>
    </w:tbl>
    <w:p w:rsidR="001F6144" w:rsidRDefault="001F6144" w:rsidP="00737DDC">
      <w:pPr>
        <w:pStyle w:val="a4"/>
        <w:spacing w:line="276" w:lineRule="auto"/>
        <w:rPr>
          <w:rFonts w:cs="Times New Roman"/>
        </w:rPr>
      </w:pPr>
    </w:p>
    <w:p w:rsidR="00163F44" w:rsidRDefault="00163F44" w:rsidP="00737DDC">
      <w:pPr>
        <w:pStyle w:val="a4"/>
        <w:spacing w:line="276" w:lineRule="auto"/>
        <w:ind w:firstLine="708"/>
        <w:rPr>
          <w:rFonts w:cs="Times New Roman"/>
        </w:rPr>
      </w:pPr>
      <w:r w:rsidRPr="00163F44">
        <w:rPr>
          <w:rFonts w:cs="Times New Roman"/>
        </w:rPr>
        <w:t>Сохраняется существующая система обслуживания населения общест</w:t>
      </w:r>
      <w:r w:rsidR="0011088E">
        <w:rPr>
          <w:rFonts w:cs="Times New Roman"/>
        </w:rPr>
        <w:t>венным пассажирским транспортом</w:t>
      </w:r>
      <w:r w:rsidRPr="00163F44">
        <w:rPr>
          <w:rFonts w:cs="Times New Roman"/>
        </w:rPr>
        <w:t>.</w:t>
      </w:r>
    </w:p>
    <w:p w:rsidR="003F44AA" w:rsidRDefault="003F44AA" w:rsidP="00737DDC">
      <w:pPr>
        <w:pStyle w:val="a4"/>
        <w:spacing w:line="276" w:lineRule="auto"/>
        <w:ind w:firstLine="708"/>
        <w:rPr>
          <w:rFonts w:cs="Times New Roman"/>
        </w:rPr>
      </w:pPr>
      <w:r>
        <w:rPr>
          <w:rFonts w:cs="Times New Roman"/>
        </w:rPr>
        <w:t>Автобусные остановки расположены на авт</w:t>
      </w:r>
      <w:r w:rsidR="00315352">
        <w:rPr>
          <w:rFonts w:cs="Times New Roman"/>
        </w:rPr>
        <w:t xml:space="preserve">одорогах регионального значения и находятся на балансе ГКУ </w:t>
      </w:r>
      <w:r w:rsidR="00315352" w:rsidRPr="00315352">
        <w:rPr>
          <w:rFonts w:cs="Times New Roman"/>
        </w:rPr>
        <w:t>«Ленавтодор»</w:t>
      </w:r>
      <w:r w:rsidR="00315352">
        <w:rPr>
          <w:rFonts w:cs="Times New Roman"/>
        </w:rPr>
        <w:t>.</w:t>
      </w:r>
    </w:p>
    <w:p w:rsidR="00163F44" w:rsidRPr="00163F44" w:rsidRDefault="00163F44" w:rsidP="00737DDC">
      <w:pPr>
        <w:pStyle w:val="a4"/>
        <w:spacing w:line="276" w:lineRule="auto"/>
        <w:rPr>
          <w:rFonts w:cs="Times New Roman"/>
        </w:rPr>
      </w:pPr>
    </w:p>
    <w:p w:rsidR="001F6144" w:rsidRPr="00163F44" w:rsidRDefault="001F6144" w:rsidP="00737DDC">
      <w:pPr>
        <w:pStyle w:val="a4"/>
        <w:spacing w:line="276" w:lineRule="auto"/>
        <w:rPr>
          <w:rFonts w:cs="Times New Roman"/>
        </w:rPr>
      </w:pPr>
      <w:r w:rsidRPr="00163F44">
        <w:rPr>
          <w:rFonts w:cs="Times New Roman"/>
        </w:rPr>
        <w:br w:type="page"/>
      </w:r>
    </w:p>
    <w:p w:rsidR="001F6144" w:rsidRDefault="00163F44" w:rsidP="004A1B65">
      <w:pPr>
        <w:pStyle w:val="2"/>
        <w:numPr>
          <w:ilvl w:val="1"/>
          <w:numId w:val="39"/>
        </w:numPr>
        <w:ind w:left="0" w:firstLine="0"/>
        <w:rPr>
          <w:rFonts w:ascii="Times New Roman" w:hAnsi="Times New Roman" w:cs="Times New Roman"/>
          <w:color w:val="auto"/>
          <w:sz w:val="24"/>
        </w:rPr>
      </w:pPr>
      <w:bookmarkStart w:id="34" w:name="_Toc496777497"/>
      <w:r>
        <w:rPr>
          <w:rFonts w:ascii="Times New Roman" w:hAnsi="Times New Roman" w:cs="Times New Roman"/>
          <w:color w:val="auto"/>
          <w:sz w:val="24"/>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34"/>
    </w:p>
    <w:p w:rsidR="00163F44" w:rsidRPr="00163F44" w:rsidRDefault="00163F44" w:rsidP="00737DDC">
      <w:pPr>
        <w:pStyle w:val="a4"/>
        <w:spacing w:line="276" w:lineRule="auto"/>
        <w:rPr>
          <w:rFonts w:cs="Times New Roman"/>
        </w:rPr>
      </w:pPr>
    </w:p>
    <w:tbl>
      <w:tblPr>
        <w:tblStyle w:val="a6"/>
        <w:tblW w:w="15754" w:type="dxa"/>
        <w:jc w:val="center"/>
        <w:tblLayout w:type="fixed"/>
        <w:tblLook w:val="04A0"/>
      </w:tblPr>
      <w:tblGrid>
        <w:gridCol w:w="3570"/>
        <w:gridCol w:w="1963"/>
        <w:gridCol w:w="1284"/>
        <w:gridCol w:w="1285"/>
        <w:gridCol w:w="1284"/>
        <w:gridCol w:w="1285"/>
        <w:gridCol w:w="1285"/>
        <w:gridCol w:w="1314"/>
        <w:gridCol w:w="1242"/>
        <w:gridCol w:w="1242"/>
      </w:tblGrid>
      <w:tr w:rsidR="00735BAC" w:rsidRPr="00B52524" w:rsidTr="00B52524">
        <w:trPr>
          <w:trHeight w:val="327"/>
          <w:tblHeader/>
          <w:jc w:val="center"/>
        </w:trPr>
        <w:tc>
          <w:tcPr>
            <w:tcW w:w="3570" w:type="dxa"/>
            <w:vMerge w:val="restart"/>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Наименование инвестиционного проекта</w:t>
            </w:r>
          </w:p>
        </w:tc>
        <w:tc>
          <w:tcPr>
            <w:tcW w:w="1963" w:type="dxa"/>
            <w:vMerge w:val="restart"/>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 w:val="22"/>
                <w:szCs w:val="24"/>
              </w:rPr>
              <w:t>Объем финансирования, тыс. руб.</w:t>
            </w:r>
          </w:p>
        </w:tc>
        <w:tc>
          <w:tcPr>
            <w:tcW w:w="6423" w:type="dxa"/>
            <w:gridSpan w:val="5"/>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1 ЭТАП</w:t>
            </w:r>
          </w:p>
        </w:tc>
        <w:tc>
          <w:tcPr>
            <w:tcW w:w="1314" w:type="dxa"/>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 ЭТАП</w:t>
            </w:r>
          </w:p>
        </w:tc>
        <w:tc>
          <w:tcPr>
            <w:tcW w:w="1242" w:type="dxa"/>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3 ЭТАП</w:t>
            </w:r>
          </w:p>
        </w:tc>
        <w:tc>
          <w:tcPr>
            <w:tcW w:w="1242" w:type="dxa"/>
            <w:shd w:val="clear" w:color="auto" w:fill="D9D9D9" w:themeFill="background1" w:themeFillShade="D9"/>
            <w:vAlign w:val="center"/>
          </w:tcPr>
          <w:p w:rsidR="00735BAC" w:rsidRPr="00B52524" w:rsidRDefault="00735BAC" w:rsidP="00735BAC">
            <w:pPr>
              <w:pStyle w:val="a4"/>
              <w:spacing w:line="276" w:lineRule="auto"/>
              <w:jc w:val="center"/>
              <w:rPr>
                <w:rFonts w:cs="Times New Roman"/>
                <w:szCs w:val="24"/>
              </w:rPr>
            </w:pPr>
            <w:r w:rsidRPr="00B52524">
              <w:rPr>
                <w:rFonts w:cs="Times New Roman"/>
                <w:szCs w:val="24"/>
              </w:rPr>
              <w:t>4 ЭТАП</w:t>
            </w:r>
          </w:p>
        </w:tc>
      </w:tr>
      <w:tr w:rsidR="00735BAC" w:rsidRPr="00B52524" w:rsidTr="00B52524">
        <w:trPr>
          <w:trHeight w:val="149"/>
          <w:tblHeader/>
          <w:jc w:val="center"/>
        </w:trPr>
        <w:tc>
          <w:tcPr>
            <w:tcW w:w="3570" w:type="dxa"/>
            <w:vMerge/>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p>
        </w:tc>
        <w:tc>
          <w:tcPr>
            <w:tcW w:w="1963" w:type="dxa"/>
            <w:vMerge/>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p>
        </w:tc>
        <w:tc>
          <w:tcPr>
            <w:tcW w:w="1284"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2017</w:t>
            </w:r>
          </w:p>
        </w:tc>
        <w:tc>
          <w:tcPr>
            <w:tcW w:w="1285"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2018</w:t>
            </w:r>
          </w:p>
        </w:tc>
        <w:tc>
          <w:tcPr>
            <w:tcW w:w="1284"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2019</w:t>
            </w:r>
          </w:p>
        </w:tc>
        <w:tc>
          <w:tcPr>
            <w:tcW w:w="1285"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2020</w:t>
            </w:r>
          </w:p>
        </w:tc>
        <w:tc>
          <w:tcPr>
            <w:tcW w:w="1285"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2021</w:t>
            </w:r>
          </w:p>
        </w:tc>
        <w:tc>
          <w:tcPr>
            <w:tcW w:w="1314"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2022-2026</w:t>
            </w:r>
          </w:p>
        </w:tc>
        <w:tc>
          <w:tcPr>
            <w:tcW w:w="1242"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2027-20</w:t>
            </w:r>
            <w:r w:rsidR="004F6A66" w:rsidRPr="00B52524">
              <w:rPr>
                <w:rFonts w:cs="Times New Roman"/>
                <w:szCs w:val="24"/>
              </w:rPr>
              <w:t>31</w:t>
            </w:r>
          </w:p>
        </w:tc>
        <w:tc>
          <w:tcPr>
            <w:tcW w:w="1242" w:type="dxa"/>
            <w:tcBorders>
              <w:bottom w:val="single" w:sz="4" w:space="0" w:color="auto"/>
            </w:tcBorders>
            <w:shd w:val="clear" w:color="auto" w:fill="D9D9D9" w:themeFill="background1" w:themeFillShade="D9"/>
            <w:vAlign w:val="center"/>
          </w:tcPr>
          <w:p w:rsidR="00735BAC" w:rsidRPr="00B52524" w:rsidRDefault="004F6A66" w:rsidP="00735BAC">
            <w:pPr>
              <w:pStyle w:val="a4"/>
              <w:spacing w:line="276" w:lineRule="auto"/>
              <w:jc w:val="center"/>
              <w:rPr>
                <w:rFonts w:cs="Times New Roman"/>
                <w:szCs w:val="24"/>
              </w:rPr>
            </w:pPr>
            <w:r w:rsidRPr="00B52524">
              <w:rPr>
                <w:rFonts w:cs="Times New Roman"/>
                <w:szCs w:val="24"/>
              </w:rPr>
              <w:t>2032</w:t>
            </w:r>
            <w:r w:rsidR="00735BAC" w:rsidRPr="00B52524">
              <w:rPr>
                <w:rFonts w:cs="Times New Roman"/>
                <w:szCs w:val="24"/>
              </w:rPr>
              <w:t>-203</w:t>
            </w:r>
            <w:r w:rsidR="00947552" w:rsidRPr="00B52524">
              <w:rPr>
                <w:rFonts w:cs="Times New Roman"/>
                <w:szCs w:val="24"/>
              </w:rPr>
              <w:t>5</w:t>
            </w:r>
          </w:p>
        </w:tc>
      </w:tr>
      <w:tr w:rsidR="00D84F2E" w:rsidRPr="00B34047" w:rsidTr="00B52524">
        <w:trPr>
          <w:trHeight w:val="855"/>
          <w:jc w:val="center"/>
        </w:trPr>
        <w:tc>
          <w:tcPr>
            <w:tcW w:w="3570" w:type="dxa"/>
            <w:tcBorders>
              <w:bottom w:val="single" w:sz="4" w:space="0" w:color="auto"/>
            </w:tcBorders>
            <w:vAlign w:val="center"/>
          </w:tcPr>
          <w:p w:rsidR="00D84F2E" w:rsidRPr="00E13F24" w:rsidRDefault="00D84F2E" w:rsidP="00D84F2E">
            <w:pPr>
              <w:pStyle w:val="a4"/>
              <w:jc w:val="center"/>
              <w:rPr>
                <w:rFonts w:cs="Times New Roman"/>
                <w:szCs w:val="24"/>
              </w:rPr>
            </w:pPr>
            <w:r w:rsidRPr="00E13F24">
              <w:rPr>
                <w:rFonts w:cs="Times New Roman"/>
                <w:iCs/>
                <w:szCs w:val="24"/>
              </w:rPr>
              <w:t>Размещение дорожных знаков и указателей на улицах населенных пунктов</w:t>
            </w:r>
          </w:p>
        </w:tc>
        <w:tc>
          <w:tcPr>
            <w:tcW w:w="1963" w:type="dxa"/>
            <w:tcBorders>
              <w:bottom w:val="single" w:sz="4" w:space="0" w:color="auto"/>
            </w:tcBorders>
            <w:vAlign w:val="center"/>
          </w:tcPr>
          <w:p w:rsidR="00D84F2E" w:rsidRPr="00D54731" w:rsidRDefault="00D84F2E" w:rsidP="00D84F2E">
            <w:pPr>
              <w:pStyle w:val="ConsPlusNormal"/>
              <w:widowControl/>
              <w:spacing w:line="276" w:lineRule="auto"/>
              <w:ind w:firstLine="0"/>
              <w:jc w:val="center"/>
              <w:rPr>
                <w:rFonts w:ascii="Times New Roman" w:hAnsi="Times New Roman" w:cs="Times New Roman"/>
                <w:sz w:val="18"/>
                <w:szCs w:val="24"/>
              </w:rPr>
            </w:pPr>
            <w:r w:rsidRPr="001402B4">
              <w:rPr>
                <w:rFonts w:ascii="Times New Roman" w:hAnsi="Times New Roman" w:cs="Times New Roman"/>
                <w:sz w:val="24"/>
                <w:szCs w:val="24"/>
              </w:rPr>
              <w:t>1520,0</w:t>
            </w:r>
          </w:p>
        </w:tc>
        <w:tc>
          <w:tcPr>
            <w:tcW w:w="1284" w:type="dxa"/>
            <w:tcBorders>
              <w:bottom w:val="single" w:sz="4" w:space="0" w:color="auto"/>
            </w:tcBorders>
            <w:vAlign w:val="center"/>
          </w:tcPr>
          <w:p w:rsidR="00D84F2E" w:rsidRDefault="00D84F2E" w:rsidP="009C6DD0">
            <w:pPr>
              <w:pStyle w:val="a4"/>
              <w:jc w:val="center"/>
            </w:pPr>
            <w:r w:rsidRPr="00273F1D">
              <w:sym w:font="Symbol" w:char="F02D"/>
            </w:r>
          </w:p>
        </w:tc>
        <w:tc>
          <w:tcPr>
            <w:tcW w:w="1285" w:type="dxa"/>
            <w:tcBorders>
              <w:bottom w:val="single" w:sz="4" w:space="0" w:color="auto"/>
            </w:tcBorders>
            <w:vAlign w:val="center"/>
          </w:tcPr>
          <w:p w:rsidR="00D84F2E" w:rsidRDefault="00340CE9" w:rsidP="009C6DD0">
            <w:pPr>
              <w:pStyle w:val="a4"/>
              <w:jc w:val="center"/>
            </w:pPr>
            <w:r>
              <w:t>80,0</w:t>
            </w:r>
          </w:p>
        </w:tc>
        <w:tc>
          <w:tcPr>
            <w:tcW w:w="1284" w:type="dxa"/>
            <w:tcBorders>
              <w:bottom w:val="single" w:sz="4" w:space="0" w:color="auto"/>
            </w:tcBorders>
            <w:vAlign w:val="center"/>
          </w:tcPr>
          <w:p w:rsidR="00D84F2E" w:rsidRDefault="00340CE9" w:rsidP="009C6DD0">
            <w:pPr>
              <w:pStyle w:val="a4"/>
              <w:jc w:val="center"/>
            </w:pPr>
            <w:r>
              <w:t>80,0</w:t>
            </w:r>
          </w:p>
        </w:tc>
        <w:tc>
          <w:tcPr>
            <w:tcW w:w="1285" w:type="dxa"/>
            <w:tcBorders>
              <w:bottom w:val="single" w:sz="4" w:space="0" w:color="auto"/>
            </w:tcBorders>
            <w:vAlign w:val="center"/>
          </w:tcPr>
          <w:p w:rsidR="00D84F2E" w:rsidRDefault="00340CE9" w:rsidP="009C6DD0">
            <w:pPr>
              <w:pStyle w:val="a4"/>
              <w:jc w:val="center"/>
            </w:pPr>
            <w:r>
              <w:t>80,0</w:t>
            </w:r>
          </w:p>
        </w:tc>
        <w:tc>
          <w:tcPr>
            <w:tcW w:w="1285" w:type="dxa"/>
            <w:tcBorders>
              <w:bottom w:val="single" w:sz="4" w:space="0" w:color="auto"/>
            </w:tcBorders>
            <w:vAlign w:val="center"/>
          </w:tcPr>
          <w:p w:rsidR="00D84F2E" w:rsidRPr="00B34047" w:rsidRDefault="00340CE9" w:rsidP="009C6DD0">
            <w:pPr>
              <w:pStyle w:val="a4"/>
              <w:spacing w:line="276" w:lineRule="auto"/>
              <w:jc w:val="center"/>
              <w:rPr>
                <w:rFonts w:cs="Times New Roman"/>
                <w:szCs w:val="24"/>
              </w:rPr>
            </w:pPr>
            <w:r>
              <w:rPr>
                <w:rFonts w:cs="Times New Roman"/>
                <w:szCs w:val="24"/>
              </w:rPr>
              <w:t>80,0</w:t>
            </w:r>
          </w:p>
        </w:tc>
        <w:tc>
          <w:tcPr>
            <w:tcW w:w="1314" w:type="dxa"/>
            <w:tcBorders>
              <w:bottom w:val="single" w:sz="4" w:space="0" w:color="auto"/>
            </w:tcBorders>
            <w:vAlign w:val="center"/>
          </w:tcPr>
          <w:p w:rsidR="00D84F2E" w:rsidRPr="00B34047" w:rsidRDefault="00340CE9" w:rsidP="009C6DD0">
            <w:pPr>
              <w:pStyle w:val="a4"/>
              <w:spacing w:line="276" w:lineRule="auto"/>
              <w:jc w:val="center"/>
              <w:rPr>
                <w:rFonts w:cs="Times New Roman"/>
                <w:szCs w:val="24"/>
              </w:rPr>
            </w:pPr>
            <w:r>
              <w:rPr>
                <w:rFonts w:cs="Times New Roman"/>
                <w:szCs w:val="24"/>
              </w:rPr>
              <w:t>400,0</w:t>
            </w:r>
          </w:p>
        </w:tc>
        <w:tc>
          <w:tcPr>
            <w:tcW w:w="1242" w:type="dxa"/>
            <w:tcBorders>
              <w:bottom w:val="single" w:sz="4" w:space="0" w:color="auto"/>
            </w:tcBorders>
            <w:vAlign w:val="center"/>
          </w:tcPr>
          <w:p w:rsidR="00D84F2E" w:rsidRPr="00755916" w:rsidRDefault="00340CE9" w:rsidP="009C6DD0">
            <w:pPr>
              <w:pStyle w:val="a4"/>
              <w:spacing w:line="276" w:lineRule="auto"/>
              <w:jc w:val="center"/>
              <w:rPr>
                <w:rFonts w:cs="Times New Roman"/>
                <w:sz w:val="16"/>
                <w:szCs w:val="24"/>
              </w:rPr>
            </w:pPr>
            <w:r>
              <w:t>400,0</w:t>
            </w:r>
          </w:p>
        </w:tc>
        <w:tc>
          <w:tcPr>
            <w:tcW w:w="1242" w:type="dxa"/>
            <w:tcBorders>
              <w:bottom w:val="single" w:sz="4" w:space="0" w:color="auto"/>
            </w:tcBorders>
            <w:vAlign w:val="center"/>
          </w:tcPr>
          <w:p w:rsidR="00D84F2E" w:rsidRPr="00755916" w:rsidRDefault="00340CE9" w:rsidP="009C6DD0">
            <w:pPr>
              <w:pStyle w:val="a4"/>
              <w:spacing w:line="276" w:lineRule="auto"/>
              <w:jc w:val="center"/>
              <w:rPr>
                <w:rFonts w:cs="Times New Roman"/>
                <w:sz w:val="16"/>
                <w:szCs w:val="24"/>
              </w:rPr>
            </w:pPr>
            <w:r>
              <w:t>400,0</w:t>
            </w:r>
          </w:p>
        </w:tc>
      </w:tr>
      <w:tr w:rsidR="00D84F2E" w:rsidRPr="00B34047" w:rsidTr="00B52524">
        <w:trPr>
          <w:trHeight w:val="855"/>
          <w:jc w:val="center"/>
        </w:trPr>
        <w:tc>
          <w:tcPr>
            <w:tcW w:w="3570" w:type="dxa"/>
            <w:tcBorders>
              <w:bottom w:val="single" w:sz="4" w:space="0" w:color="auto"/>
            </w:tcBorders>
            <w:vAlign w:val="center"/>
          </w:tcPr>
          <w:p w:rsidR="00D84F2E" w:rsidRPr="00E13F24" w:rsidRDefault="00D84F2E" w:rsidP="00D84F2E">
            <w:pPr>
              <w:pStyle w:val="a4"/>
              <w:jc w:val="center"/>
              <w:rPr>
                <w:rFonts w:cs="Times New Roman"/>
                <w:iCs/>
                <w:szCs w:val="24"/>
              </w:rPr>
            </w:pPr>
            <w:r w:rsidRPr="00E13F24">
              <w:rPr>
                <w:rFonts w:cs="Times New Roman"/>
                <w:iCs/>
                <w:szCs w:val="24"/>
              </w:rPr>
              <w:t>Обеспечение уличным освещением на неосвещенных участках дороги</w:t>
            </w:r>
          </w:p>
        </w:tc>
        <w:tc>
          <w:tcPr>
            <w:tcW w:w="1963" w:type="dxa"/>
            <w:tcBorders>
              <w:bottom w:val="single" w:sz="4" w:space="0" w:color="auto"/>
            </w:tcBorders>
            <w:vAlign w:val="center"/>
          </w:tcPr>
          <w:p w:rsidR="00D84F2E" w:rsidRPr="001402B4" w:rsidRDefault="00D84F2E" w:rsidP="009C6DD0">
            <w:pPr>
              <w:pStyle w:val="ConsPlusNormal"/>
              <w:widowControl/>
              <w:spacing w:line="276" w:lineRule="auto"/>
              <w:ind w:firstLine="0"/>
              <w:jc w:val="center"/>
              <w:rPr>
                <w:rFonts w:ascii="Times New Roman" w:hAnsi="Times New Roman" w:cs="Times New Roman"/>
                <w:sz w:val="24"/>
                <w:szCs w:val="24"/>
              </w:rPr>
            </w:pPr>
            <w:r w:rsidRPr="00FC632A">
              <w:rPr>
                <w:rFonts w:ascii="Times New Roman" w:hAnsi="Times New Roman" w:cs="Times New Roman"/>
                <w:sz w:val="16"/>
                <w:szCs w:val="24"/>
              </w:rPr>
              <w:t>В соответствие с проектом ОДД</w:t>
            </w:r>
          </w:p>
        </w:tc>
        <w:tc>
          <w:tcPr>
            <w:tcW w:w="1284" w:type="dxa"/>
            <w:tcBorders>
              <w:bottom w:val="single" w:sz="4" w:space="0" w:color="auto"/>
            </w:tcBorders>
            <w:vAlign w:val="center"/>
          </w:tcPr>
          <w:p w:rsidR="00D84F2E" w:rsidRDefault="00D84F2E" w:rsidP="00563AA3">
            <w:pPr>
              <w:pStyle w:val="a4"/>
              <w:jc w:val="center"/>
            </w:pPr>
            <w:r w:rsidRPr="00273F1D">
              <w:sym w:font="Symbol" w:char="F02D"/>
            </w:r>
          </w:p>
        </w:tc>
        <w:tc>
          <w:tcPr>
            <w:tcW w:w="1285" w:type="dxa"/>
            <w:tcBorders>
              <w:bottom w:val="single" w:sz="4" w:space="0" w:color="auto"/>
            </w:tcBorders>
            <w:vAlign w:val="center"/>
          </w:tcPr>
          <w:p w:rsidR="00D84F2E" w:rsidRDefault="00D84F2E" w:rsidP="00563AA3">
            <w:pPr>
              <w:pStyle w:val="a4"/>
              <w:jc w:val="center"/>
            </w:pPr>
            <w:r w:rsidRPr="00FC632A">
              <w:rPr>
                <w:rFonts w:cs="Times New Roman"/>
                <w:sz w:val="16"/>
                <w:szCs w:val="24"/>
              </w:rPr>
              <w:t>В соответствие с проектом ОДД</w:t>
            </w:r>
          </w:p>
        </w:tc>
        <w:tc>
          <w:tcPr>
            <w:tcW w:w="1284" w:type="dxa"/>
            <w:tcBorders>
              <w:bottom w:val="single" w:sz="4" w:space="0" w:color="auto"/>
            </w:tcBorders>
            <w:vAlign w:val="center"/>
          </w:tcPr>
          <w:p w:rsidR="00D84F2E" w:rsidRDefault="00D84F2E" w:rsidP="00563AA3">
            <w:pPr>
              <w:pStyle w:val="a4"/>
              <w:jc w:val="center"/>
            </w:pPr>
            <w:r w:rsidRPr="00FC632A">
              <w:rPr>
                <w:rFonts w:cs="Times New Roman"/>
                <w:sz w:val="16"/>
                <w:szCs w:val="24"/>
              </w:rPr>
              <w:t>В соответствие с проектом ОДД</w:t>
            </w:r>
          </w:p>
        </w:tc>
        <w:tc>
          <w:tcPr>
            <w:tcW w:w="1285" w:type="dxa"/>
            <w:tcBorders>
              <w:bottom w:val="single" w:sz="4" w:space="0" w:color="auto"/>
            </w:tcBorders>
            <w:vAlign w:val="center"/>
          </w:tcPr>
          <w:p w:rsidR="00D84F2E" w:rsidRDefault="00D84F2E" w:rsidP="00563AA3">
            <w:pPr>
              <w:pStyle w:val="a4"/>
              <w:jc w:val="center"/>
            </w:pPr>
            <w:r w:rsidRPr="00273F1D">
              <w:sym w:font="Symbol" w:char="F02D"/>
            </w:r>
          </w:p>
        </w:tc>
        <w:tc>
          <w:tcPr>
            <w:tcW w:w="1285" w:type="dxa"/>
            <w:tcBorders>
              <w:bottom w:val="single" w:sz="4" w:space="0" w:color="auto"/>
            </w:tcBorders>
            <w:vAlign w:val="center"/>
          </w:tcPr>
          <w:p w:rsidR="00D84F2E" w:rsidRDefault="00D84F2E" w:rsidP="00563AA3">
            <w:pPr>
              <w:pStyle w:val="a4"/>
              <w:jc w:val="center"/>
            </w:pPr>
            <w:r w:rsidRPr="00273F1D">
              <w:sym w:font="Symbol" w:char="F02D"/>
            </w:r>
          </w:p>
        </w:tc>
        <w:tc>
          <w:tcPr>
            <w:tcW w:w="1314" w:type="dxa"/>
            <w:tcBorders>
              <w:bottom w:val="single" w:sz="4" w:space="0" w:color="auto"/>
            </w:tcBorders>
            <w:vAlign w:val="center"/>
          </w:tcPr>
          <w:p w:rsidR="00D84F2E" w:rsidRDefault="00D84F2E" w:rsidP="00563AA3">
            <w:pPr>
              <w:pStyle w:val="a4"/>
              <w:jc w:val="center"/>
            </w:pPr>
            <w:r w:rsidRPr="00273F1D">
              <w:sym w:font="Symbol" w:char="F02D"/>
            </w:r>
          </w:p>
        </w:tc>
        <w:tc>
          <w:tcPr>
            <w:tcW w:w="1242" w:type="dxa"/>
            <w:tcBorders>
              <w:bottom w:val="single" w:sz="4" w:space="0" w:color="auto"/>
            </w:tcBorders>
            <w:vAlign w:val="center"/>
          </w:tcPr>
          <w:p w:rsidR="00D84F2E" w:rsidRDefault="00D84F2E" w:rsidP="00563AA3">
            <w:pPr>
              <w:pStyle w:val="a4"/>
              <w:jc w:val="center"/>
            </w:pPr>
            <w:r w:rsidRPr="00273F1D">
              <w:sym w:font="Symbol" w:char="F02D"/>
            </w:r>
          </w:p>
        </w:tc>
        <w:tc>
          <w:tcPr>
            <w:tcW w:w="1242" w:type="dxa"/>
            <w:tcBorders>
              <w:bottom w:val="single" w:sz="4" w:space="0" w:color="auto"/>
            </w:tcBorders>
            <w:vAlign w:val="center"/>
          </w:tcPr>
          <w:p w:rsidR="00D84F2E" w:rsidRDefault="00D84F2E" w:rsidP="00563AA3">
            <w:pPr>
              <w:pStyle w:val="a4"/>
              <w:jc w:val="center"/>
            </w:pPr>
            <w:r w:rsidRPr="00273F1D">
              <w:sym w:font="Symbol" w:char="F02D"/>
            </w:r>
          </w:p>
        </w:tc>
      </w:tr>
      <w:tr w:rsidR="00D84F2E" w:rsidRPr="00B34047" w:rsidTr="00B52524">
        <w:trPr>
          <w:trHeight w:val="855"/>
          <w:jc w:val="center"/>
        </w:trPr>
        <w:tc>
          <w:tcPr>
            <w:tcW w:w="3570" w:type="dxa"/>
            <w:tcBorders>
              <w:bottom w:val="single" w:sz="4" w:space="0" w:color="auto"/>
            </w:tcBorders>
            <w:vAlign w:val="center"/>
          </w:tcPr>
          <w:p w:rsidR="00D84F2E" w:rsidRPr="00E13F24" w:rsidRDefault="00D84F2E" w:rsidP="00D84F2E">
            <w:pPr>
              <w:pStyle w:val="a4"/>
              <w:jc w:val="center"/>
              <w:rPr>
                <w:rFonts w:cs="Times New Roman"/>
                <w:szCs w:val="24"/>
              </w:rPr>
            </w:pPr>
            <w:r w:rsidRPr="00E13F24">
              <w:rPr>
                <w:rFonts w:eastAsia="Calibri" w:cs="Times New Roman"/>
                <w:color w:val="000000"/>
                <w:szCs w:val="24"/>
              </w:rPr>
              <w:t>Строит</w:t>
            </w:r>
            <w:r w:rsidRPr="00E13F24">
              <w:rPr>
                <w:rFonts w:cs="Times New Roman"/>
                <w:color w:val="000000"/>
                <w:szCs w:val="24"/>
              </w:rPr>
              <w:t>ельство моста через реку Кобона</w:t>
            </w:r>
            <w:r w:rsidRPr="00E13F24">
              <w:rPr>
                <w:rFonts w:eastAsia="Calibri" w:cs="Times New Roman"/>
                <w:color w:val="000000"/>
                <w:szCs w:val="24"/>
              </w:rPr>
              <w:t xml:space="preserve"> в деревне Гавсарь</w:t>
            </w:r>
          </w:p>
        </w:tc>
        <w:tc>
          <w:tcPr>
            <w:tcW w:w="1963" w:type="dxa"/>
            <w:tcBorders>
              <w:bottom w:val="single" w:sz="4" w:space="0" w:color="auto"/>
            </w:tcBorders>
            <w:vAlign w:val="center"/>
          </w:tcPr>
          <w:p w:rsidR="00D84F2E" w:rsidRPr="00FC632A" w:rsidRDefault="00D84F2E" w:rsidP="009C6DD0">
            <w:pPr>
              <w:pStyle w:val="ConsPlusNormal"/>
              <w:widowControl/>
              <w:spacing w:line="276" w:lineRule="auto"/>
              <w:ind w:firstLine="0"/>
              <w:jc w:val="center"/>
              <w:rPr>
                <w:rFonts w:ascii="Times New Roman" w:hAnsi="Times New Roman" w:cs="Times New Roman"/>
                <w:sz w:val="16"/>
                <w:szCs w:val="24"/>
              </w:rPr>
            </w:pPr>
            <w:r w:rsidRPr="00FC632A">
              <w:rPr>
                <w:rFonts w:ascii="Times New Roman" w:hAnsi="Times New Roman" w:cs="Times New Roman"/>
                <w:sz w:val="16"/>
                <w:szCs w:val="24"/>
              </w:rPr>
              <w:t>В соответствие с проектом</w:t>
            </w:r>
          </w:p>
        </w:tc>
        <w:tc>
          <w:tcPr>
            <w:tcW w:w="1284" w:type="dxa"/>
            <w:tcBorders>
              <w:bottom w:val="single" w:sz="4" w:space="0" w:color="auto"/>
            </w:tcBorders>
            <w:vAlign w:val="center"/>
          </w:tcPr>
          <w:p w:rsidR="00D84F2E" w:rsidRDefault="00D84F2E" w:rsidP="009C6DD0">
            <w:pPr>
              <w:pStyle w:val="a4"/>
              <w:jc w:val="center"/>
            </w:pPr>
            <w:r w:rsidRPr="00273F1D">
              <w:sym w:font="Symbol" w:char="F02D"/>
            </w:r>
          </w:p>
        </w:tc>
        <w:tc>
          <w:tcPr>
            <w:tcW w:w="1285" w:type="dxa"/>
            <w:tcBorders>
              <w:bottom w:val="single" w:sz="4" w:space="0" w:color="auto"/>
            </w:tcBorders>
            <w:vAlign w:val="center"/>
          </w:tcPr>
          <w:p w:rsidR="00D84F2E" w:rsidRDefault="00D84F2E" w:rsidP="009C6DD0">
            <w:pPr>
              <w:pStyle w:val="a4"/>
              <w:jc w:val="center"/>
            </w:pPr>
            <w:r w:rsidRPr="00273F1D">
              <w:sym w:font="Symbol" w:char="F02D"/>
            </w:r>
          </w:p>
        </w:tc>
        <w:tc>
          <w:tcPr>
            <w:tcW w:w="1284" w:type="dxa"/>
            <w:tcBorders>
              <w:bottom w:val="single" w:sz="4" w:space="0" w:color="auto"/>
            </w:tcBorders>
            <w:vAlign w:val="center"/>
          </w:tcPr>
          <w:p w:rsidR="00D84F2E" w:rsidRDefault="00D84F2E" w:rsidP="009C6DD0">
            <w:pPr>
              <w:pStyle w:val="a4"/>
              <w:jc w:val="center"/>
            </w:pPr>
            <w:r w:rsidRPr="00273F1D">
              <w:sym w:font="Symbol" w:char="F02D"/>
            </w:r>
          </w:p>
        </w:tc>
        <w:tc>
          <w:tcPr>
            <w:tcW w:w="1285" w:type="dxa"/>
            <w:tcBorders>
              <w:bottom w:val="single" w:sz="4" w:space="0" w:color="auto"/>
            </w:tcBorders>
            <w:vAlign w:val="center"/>
          </w:tcPr>
          <w:p w:rsidR="00D84F2E" w:rsidRDefault="00D84F2E" w:rsidP="009C6DD0">
            <w:pPr>
              <w:pStyle w:val="a4"/>
              <w:jc w:val="center"/>
            </w:pPr>
            <w:r w:rsidRPr="00273F1D">
              <w:sym w:font="Symbol" w:char="F02D"/>
            </w:r>
          </w:p>
        </w:tc>
        <w:tc>
          <w:tcPr>
            <w:tcW w:w="1285" w:type="dxa"/>
            <w:tcBorders>
              <w:bottom w:val="single" w:sz="4" w:space="0" w:color="auto"/>
            </w:tcBorders>
            <w:vAlign w:val="center"/>
          </w:tcPr>
          <w:p w:rsidR="00D84F2E" w:rsidRDefault="00D84F2E" w:rsidP="009C6DD0">
            <w:pPr>
              <w:pStyle w:val="a4"/>
              <w:jc w:val="center"/>
            </w:pPr>
            <w:r w:rsidRPr="00F04F2D">
              <w:sym w:font="Symbol" w:char="F02D"/>
            </w:r>
          </w:p>
        </w:tc>
        <w:tc>
          <w:tcPr>
            <w:tcW w:w="1314" w:type="dxa"/>
            <w:tcBorders>
              <w:bottom w:val="single" w:sz="4" w:space="0" w:color="auto"/>
            </w:tcBorders>
            <w:vAlign w:val="center"/>
          </w:tcPr>
          <w:p w:rsidR="00D84F2E" w:rsidRDefault="00D84F2E" w:rsidP="009C6DD0">
            <w:pPr>
              <w:pStyle w:val="a4"/>
              <w:jc w:val="center"/>
            </w:pPr>
            <w:r w:rsidRPr="00F04F2D">
              <w:sym w:font="Symbol" w:char="F02D"/>
            </w:r>
          </w:p>
        </w:tc>
        <w:tc>
          <w:tcPr>
            <w:tcW w:w="1242" w:type="dxa"/>
            <w:tcBorders>
              <w:bottom w:val="single" w:sz="4" w:space="0" w:color="auto"/>
            </w:tcBorders>
            <w:vAlign w:val="center"/>
          </w:tcPr>
          <w:p w:rsidR="00D84F2E" w:rsidRDefault="00D84F2E" w:rsidP="009C6DD0">
            <w:pPr>
              <w:pStyle w:val="a4"/>
              <w:jc w:val="center"/>
            </w:pPr>
            <w:r w:rsidRPr="00F04F2D">
              <w:sym w:font="Symbol" w:char="F02D"/>
            </w:r>
          </w:p>
        </w:tc>
        <w:tc>
          <w:tcPr>
            <w:tcW w:w="1242" w:type="dxa"/>
            <w:tcBorders>
              <w:bottom w:val="single" w:sz="4" w:space="0" w:color="auto"/>
            </w:tcBorders>
            <w:vAlign w:val="center"/>
          </w:tcPr>
          <w:p w:rsidR="00D84F2E" w:rsidRPr="001402B4" w:rsidRDefault="00D84F2E" w:rsidP="009C6DD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В соответствие с проектом</w:t>
            </w:r>
          </w:p>
        </w:tc>
      </w:tr>
      <w:tr w:rsidR="00D84F2E" w:rsidRPr="00B34047" w:rsidTr="00B52524">
        <w:trPr>
          <w:trHeight w:val="855"/>
          <w:jc w:val="center"/>
        </w:trPr>
        <w:tc>
          <w:tcPr>
            <w:tcW w:w="3570" w:type="dxa"/>
            <w:tcBorders>
              <w:bottom w:val="single" w:sz="4" w:space="0" w:color="auto"/>
            </w:tcBorders>
            <w:vAlign w:val="center"/>
          </w:tcPr>
          <w:p w:rsidR="00D84F2E" w:rsidRPr="00E13F24" w:rsidRDefault="00D84F2E" w:rsidP="00D84F2E">
            <w:pPr>
              <w:pStyle w:val="a4"/>
              <w:jc w:val="center"/>
              <w:rPr>
                <w:rFonts w:cs="Times New Roman"/>
                <w:szCs w:val="24"/>
              </w:rPr>
            </w:pPr>
            <w:r w:rsidRPr="00E13F24">
              <w:rPr>
                <w:rFonts w:eastAsia="Calibri" w:cs="Times New Roman"/>
                <w:color w:val="000000"/>
                <w:szCs w:val="24"/>
              </w:rPr>
              <w:t>Строительство моста через реку Лава в деревне Ручьи</w:t>
            </w:r>
          </w:p>
        </w:tc>
        <w:tc>
          <w:tcPr>
            <w:tcW w:w="1963" w:type="dxa"/>
            <w:tcBorders>
              <w:bottom w:val="single" w:sz="4" w:space="0" w:color="auto"/>
            </w:tcBorders>
            <w:vAlign w:val="center"/>
          </w:tcPr>
          <w:p w:rsidR="00D84F2E" w:rsidRPr="00FC632A" w:rsidRDefault="00D84F2E" w:rsidP="009C6DD0">
            <w:pPr>
              <w:pStyle w:val="ConsPlusNormal"/>
              <w:widowControl/>
              <w:spacing w:line="276" w:lineRule="auto"/>
              <w:ind w:firstLine="0"/>
              <w:jc w:val="center"/>
              <w:rPr>
                <w:rFonts w:ascii="Times New Roman" w:hAnsi="Times New Roman" w:cs="Times New Roman"/>
                <w:sz w:val="16"/>
                <w:szCs w:val="24"/>
              </w:rPr>
            </w:pPr>
            <w:r w:rsidRPr="00FC632A">
              <w:rPr>
                <w:rFonts w:ascii="Times New Roman" w:hAnsi="Times New Roman" w:cs="Times New Roman"/>
                <w:sz w:val="16"/>
                <w:szCs w:val="24"/>
              </w:rPr>
              <w:t>В соответствие с проектом</w:t>
            </w:r>
          </w:p>
        </w:tc>
        <w:tc>
          <w:tcPr>
            <w:tcW w:w="1284" w:type="dxa"/>
            <w:tcBorders>
              <w:bottom w:val="single" w:sz="4" w:space="0" w:color="auto"/>
            </w:tcBorders>
            <w:vAlign w:val="center"/>
          </w:tcPr>
          <w:p w:rsidR="00D84F2E" w:rsidRDefault="00D84F2E" w:rsidP="009C6DD0">
            <w:pPr>
              <w:pStyle w:val="a4"/>
              <w:jc w:val="center"/>
            </w:pPr>
            <w:r w:rsidRPr="00273F1D">
              <w:sym w:font="Symbol" w:char="F02D"/>
            </w:r>
          </w:p>
        </w:tc>
        <w:tc>
          <w:tcPr>
            <w:tcW w:w="1285" w:type="dxa"/>
            <w:tcBorders>
              <w:bottom w:val="single" w:sz="4" w:space="0" w:color="auto"/>
            </w:tcBorders>
            <w:vAlign w:val="center"/>
          </w:tcPr>
          <w:p w:rsidR="00D84F2E" w:rsidRDefault="00D84F2E" w:rsidP="009C6DD0">
            <w:pPr>
              <w:pStyle w:val="a4"/>
              <w:jc w:val="center"/>
            </w:pPr>
            <w:r w:rsidRPr="00273F1D">
              <w:sym w:font="Symbol" w:char="F02D"/>
            </w:r>
          </w:p>
        </w:tc>
        <w:tc>
          <w:tcPr>
            <w:tcW w:w="1284" w:type="dxa"/>
            <w:tcBorders>
              <w:bottom w:val="single" w:sz="4" w:space="0" w:color="auto"/>
            </w:tcBorders>
            <w:vAlign w:val="center"/>
          </w:tcPr>
          <w:p w:rsidR="00D84F2E" w:rsidRDefault="00D84F2E" w:rsidP="009C6DD0">
            <w:pPr>
              <w:pStyle w:val="a4"/>
              <w:jc w:val="center"/>
            </w:pPr>
            <w:r w:rsidRPr="00273F1D">
              <w:sym w:font="Symbol" w:char="F02D"/>
            </w:r>
          </w:p>
        </w:tc>
        <w:tc>
          <w:tcPr>
            <w:tcW w:w="1285" w:type="dxa"/>
            <w:tcBorders>
              <w:bottom w:val="single" w:sz="4" w:space="0" w:color="auto"/>
            </w:tcBorders>
            <w:vAlign w:val="center"/>
          </w:tcPr>
          <w:p w:rsidR="00D84F2E" w:rsidRDefault="00D84F2E" w:rsidP="009C6DD0">
            <w:pPr>
              <w:pStyle w:val="a4"/>
              <w:jc w:val="center"/>
            </w:pPr>
            <w:r w:rsidRPr="00273F1D">
              <w:sym w:font="Symbol" w:char="F02D"/>
            </w:r>
          </w:p>
        </w:tc>
        <w:tc>
          <w:tcPr>
            <w:tcW w:w="1285" w:type="dxa"/>
            <w:tcBorders>
              <w:bottom w:val="single" w:sz="4" w:space="0" w:color="auto"/>
            </w:tcBorders>
            <w:vAlign w:val="center"/>
          </w:tcPr>
          <w:p w:rsidR="00D84F2E" w:rsidRDefault="00D84F2E" w:rsidP="009C6DD0">
            <w:pPr>
              <w:pStyle w:val="a4"/>
              <w:jc w:val="center"/>
            </w:pPr>
            <w:r w:rsidRPr="00F04F2D">
              <w:sym w:font="Symbol" w:char="F02D"/>
            </w:r>
          </w:p>
        </w:tc>
        <w:tc>
          <w:tcPr>
            <w:tcW w:w="1314" w:type="dxa"/>
            <w:tcBorders>
              <w:bottom w:val="single" w:sz="4" w:space="0" w:color="auto"/>
            </w:tcBorders>
            <w:vAlign w:val="center"/>
          </w:tcPr>
          <w:p w:rsidR="00D84F2E" w:rsidRDefault="00D84F2E" w:rsidP="009C6DD0">
            <w:pPr>
              <w:pStyle w:val="a4"/>
              <w:jc w:val="center"/>
            </w:pPr>
            <w:r w:rsidRPr="00F04F2D">
              <w:sym w:font="Symbol" w:char="F02D"/>
            </w:r>
          </w:p>
        </w:tc>
        <w:tc>
          <w:tcPr>
            <w:tcW w:w="1242" w:type="dxa"/>
            <w:tcBorders>
              <w:bottom w:val="single" w:sz="4" w:space="0" w:color="auto"/>
            </w:tcBorders>
            <w:vAlign w:val="center"/>
          </w:tcPr>
          <w:p w:rsidR="00D84F2E" w:rsidRDefault="00D84F2E" w:rsidP="009C6DD0">
            <w:pPr>
              <w:pStyle w:val="a4"/>
              <w:jc w:val="center"/>
            </w:pPr>
            <w:r w:rsidRPr="00F04F2D">
              <w:sym w:font="Symbol" w:char="F02D"/>
            </w:r>
          </w:p>
        </w:tc>
        <w:tc>
          <w:tcPr>
            <w:tcW w:w="1242" w:type="dxa"/>
            <w:tcBorders>
              <w:bottom w:val="single" w:sz="4" w:space="0" w:color="auto"/>
            </w:tcBorders>
            <w:vAlign w:val="center"/>
          </w:tcPr>
          <w:p w:rsidR="00D84F2E" w:rsidRPr="001402B4" w:rsidRDefault="00D84F2E" w:rsidP="009C6DD0">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В соответствие с проектом</w:t>
            </w:r>
          </w:p>
        </w:tc>
      </w:tr>
      <w:tr w:rsidR="00902C92" w:rsidRPr="00B34047" w:rsidTr="00B52524">
        <w:trPr>
          <w:trHeight w:val="342"/>
          <w:jc w:val="center"/>
        </w:trPr>
        <w:tc>
          <w:tcPr>
            <w:tcW w:w="3570" w:type="dxa"/>
            <w:shd w:val="clear" w:color="auto" w:fill="F2F2F2" w:themeFill="background1" w:themeFillShade="F2"/>
            <w:vAlign w:val="center"/>
          </w:tcPr>
          <w:p w:rsidR="00902C92" w:rsidRPr="00B34047" w:rsidRDefault="00902C92" w:rsidP="00737DDC">
            <w:pPr>
              <w:pStyle w:val="a4"/>
              <w:spacing w:line="276" w:lineRule="auto"/>
              <w:jc w:val="right"/>
              <w:rPr>
                <w:rFonts w:cs="Times New Roman"/>
                <w:b/>
                <w:szCs w:val="24"/>
              </w:rPr>
            </w:pPr>
            <w:r w:rsidRPr="00B34047">
              <w:rPr>
                <w:rFonts w:cs="Times New Roman"/>
                <w:b/>
                <w:szCs w:val="24"/>
              </w:rPr>
              <w:t>ИТОГО:</w:t>
            </w:r>
          </w:p>
        </w:tc>
        <w:tc>
          <w:tcPr>
            <w:tcW w:w="1963" w:type="dxa"/>
            <w:shd w:val="clear" w:color="auto" w:fill="F2F2F2" w:themeFill="background1" w:themeFillShade="F2"/>
            <w:vAlign w:val="center"/>
          </w:tcPr>
          <w:p w:rsidR="00902C92" w:rsidRPr="008870B1" w:rsidRDefault="00902C92" w:rsidP="00897707">
            <w:pPr>
              <w:pStyle w:val="a4"/>
              <w:jc w:val="center"/>
              <w:rPr>
                <w:b/>
              </w:rPr>
            </w:pPr>
            <w:r w:rsidRPr="008870B1">
              <w:rPr>
                <w:b/>
              </w:rPr>
              <w:t>1520,0</w:t>
            </w:r>
          </w:p>
        </w:tc>
        <w:tc>
          <w:tcPr>
            <w:tcW w:w="1284" w:type="dxa"/>
            <w:shd w:val="clear" w:color="auto" w:fill="F2F2F2" w:themeFill="background1" w:themeFillShade="F2"/>
            <w:vAlign w:val="center"/>
          </w:tcPr>
          <w:p w:rsidR="00902C92" w:rsidRPr="008870B1" w:rsidRDefault="00902C92" w:rsidP="00897707">
            <w:pPr>
              <w:pStyle w:val="a4"/>
              <w:jc w:val="center"/>
              <w:rPr>
                <w:b/>
              </w:rPr>
            </w:pPr>
            <w:r>
              <w:rPr>
                <w:b/>
              </w:rPr>
              <w:t>0,0</w:t>
            </w:r>
          </w:p>
        </w:tc>
        <w:tc>
          <w:tcPr>
            <w:tcW w:w="1285" w:type="dxa"/>
            <w:shd w:val="clear" w:color="auto" w:fill="F2F2F2" w:themeFill="background1" w:themeFillShade="F2"/>
            <w:vAlign w:val="center"/>
          </w:tcPr>
          <w:p w:rsidR="00902C92" w:rsidRPr="00902C92" w:rsidRDefault="00902C92" w:rsidP="00563AA3">
            <w:pPr>
              <w:pStyle w:val="a4"/>
              <w:jc w:val="center"/>
              <w:rPr>
                <w:b/>
              </w:rPr>
            </w:pPr>
            <w:r w:rsidRPr="00902C92">
              <w:rPr>
                <w:b/>
              </w:rPr>
              <w:t>80,0</w:t>
            </w:r>
          </w:p>
        </w:tc>
        <w:tc>
          <w:tcPr>
            <w:tcW w:w="1284" w:type="dxa"/>
            <w:shd w:val="clear" w:color="auto" w:fill="F2F2F2" w:themeFill="background1" w:themeFillShade="F2"/>
            <w:vAlign w:val="center"/>
          </w:tcPr>
          <w:p w:rsidR="00902C92" w:rsidRPr="00902C92" w:rsidRDefault="00902C92" w:rsidP="00563AA3">
            <w:pPr>
              <w:pStyle w:val="a4"/>
              <w:jc w:val="center"/>
              <w:rPr>
                <w:b/>
              </w:rPr>
            </w:pPr>
            <w:r w:rsidRPr="00902C92">
              <w:rPr>
                <w:b/>
              </w:rPr>
              <w:t>80,0</w:t>
            </w:r>
          </w:p>
        </w:tc>
        <w:tc>
          <w:tcPr>
            <w:tcW w:w="1285" w:type="dxa"/>
            <w:shd w:val="clear" w:color="auto" w:fill="F2F2F2" w:themeFill="background1" w:themeFillShade="F2"/>
            <w:vAlign w:val="center"/>
          </w:tcPr>
          <w:p w:rsidR="00902C92" w:rsidRPr="00902C92" w:rsidRDefault="00902C92" w:rsidP="00563AA3">
            <w:pPr>
              <w:pStyle w:val="a4"/>
              <w:jc w:val="center"/>
              <w:rPr>
                <w:b/>
              </w:rPr>
            </w:pPr>
            <w:r w:rsidRPr="00902C92">
              <w:rPr>
                <w:b/>
              </w:rPr>
              <w:t>80,0</w:t>
            </w:r>
          </w:p>
        </w:tc>
        <w:tc>
          <w:tcPr>
            <w:tcW w:w="1285" w:type="dxa"/>
            <w:shd w:val="clear" w:color="auto" w:fill="F2F2F2" w:themeFill="background1" w:themeFillShade="F2"/>
            <w:vAlign w:val="center"/>
          </w:tcPr>
          <w:p w:rsidR="00902C92" w:rsidRPr="00902C92" w:rsidRDefault="00902C92" w:rsidP="00563AA3">
            <w:pPr>
              <w:pStyle w:val="a4"/>
              <w:spacing w:line="276" w:lineRule="auto"/>
              <w:jc w:val="center"/>
              <w:rPr>
                <w:rFonts w:cs="Times New Roman"/>
                <w:b/>
                <w:szCs w:val="24"/>
              </w:rPr>
            </w:pPr>
            <w:r w:rsidRPr="00902C92">
              <w:rPr>
                <w:rFonts w:cs="Times New Roman"/>
                <w:b/>
                <w:szCs w:val="24"/>
              </w:rPr>
              <w:t>80,0</w:t>
            </w:r>
          </w:p>
        </w:tc>
        <w:tc>
          <w:tcPr>
            <w:tcW w:w="1314" w:type="dxa"/>
            <w:shd w:val="clear" w:color="auto" w:fill="F2F2F2" w:themeFill="background1" w:themeFillShade="F2"/>
            <w:vAlign w:val="center"/>
          </w:tcPr>
          <w:p w:rsidR="00902C92" w:rsidRPr="00902C92" w:rsidRDefault="00902C92" w:rsidP="00563AA3">
            <w:pPr>
              <w:pStyle w:val="a4"/>
              <w:spacing w:line="276" w:lineRule="auto"/>
              <w:jc w:val="center"/>
              <w:rPr>
                <w:rFonts w:cs="Times New Roman"/>
                <w:b/>
                <w:szCs w:val="24"/>
              </w:rPr>
            </w:pPr>
            <w:r w:rsidRPr="00902C92">
              <w:rPr>
                <w:rFonts w:cs="Times New Roman"/>
                <w:b/>
                <w:szCs w:val="24"/>
              </w:rPr>
              <w:t>400,0</w:t>
            </w:r>
          </w:p>
        </w:tc>
        <w:tc>
          <w:tcPr>
            <w:tcW w:w="1242" w:type="dxa"/>
            <w:shd w:val="clear" w:color="auto" w:fill="F2F2F2" w:themeFill="background1" w:themeFillShade="F2"/>
            <w:vAlign w:val="center"/>
          </w:tcPr>
          <w:p w:rsidR="00902C92" w:rsidRPr="00902C92" w:rsidRDefault="00902C92" w:rsidP="00563AA3">
            <w:pPr>
              <w:pStyle w:val="a4"/>
              <w:spacing w:line="276" w:lineRule="auto"/>
              <w:jc w:val="center"/>
              <w:rPr>
                <w:rFonts w:cs="Times New Roman"/>
                <w:b/>
                <w:sz w:val="16"/>
                <w:szCs w:val="24"/>
              </w:rPr>
            </w:pPr>
            <w:r w:rsidRPr="00902C92">
              <w:rPr>
                <w:b/>
              </w:rPr>
              <w:t>400,0</w:t>
            </w:r>
          </w:p>
        </w:tc>
        <w:tc>
          <w:tcPr>
            <w:tcW w:w="1242" w:type="dxa"/>
            <w:shd w:val="clear" w:color="auto" w:fill="F2F2F2" w:themeFill="background1" w:themeFillShade="F2"/>
            <w:vAlign w:val="center"/>
          </w:tcPr>
          <w:p w:rsidR="00902C92" w:rsidRPr="00902C92" w:rsidRDefault="00902C92" w:rsidP="00563AA3">
            <w:pPr>
              <w:pStyle w:val="a4"/>
              <w:spacing w:line="276" w:lineRule="auto"/>
              <w:jc w:val="center"/>
              <w:rPr>
                <w:rFonts w:cs="Times New Roman"/>
                <w:b/>
                <w:sz w:val="16"/>
                <w:szCs w:val="24"/>
              </w:rPr>
            </w:pPr>
            <w:r w:rsidRPr="00902C92">
              <w:rPr>
                <w:b/>
              </w:rPr>
              <w:t>400,0</w:t>
            </w:r>
          </w:p>
        </w:tc>
      </w:tr>
    </w:tbl>
    <w:p w:rsidR="004B2A04" w:rsidRDefault="004B2A04" w:rsidP="00D84F2E">
      <w:pPr>
        <w:pStyle w:val="a4"/>
      </w:pPr>
    </w:p>
    <w:p w:rsidR="00263E52" w:rsidRPr="00263E52" w:rsidRDefault="00263E52" w:rsidP="00D84F2E">
      <w:pPr>
        <w:pStyle w:val="a4"/>
        <w:rPr>
          <w:rFonts w:cs="Times New Roman"/>
          <w:szCs w:val="24"/>
        </w:rPr>
      </w:pPr>
      <w:r w:rsidRPr="00263E52">
        <w:rPr>
          <w:rFonts w:cs="Times New Roman"/>
          <w:szCs w:val="24"/>
        </w:rPr>
        <w:t>Примечание:</w:t>
      </w:r>
    </w:p>
    <w:p w:rsidR="00263E52" w:rsidRPr="00263E52" w:rsidRDefault="00263E52" w:rsidP="004A1B65">
      <w:pPr>
        <w:pStyle w:val="a4"/>
        <w:numPr>
          <w:ilvl w:val="0"/>
          <w:numId w:val="62"/>
        </w:numPr>
        <w:rPr>
          <w:rFonts w:cs="Times New Roman"/>
          <w:szCs w:val="24"/>
        </w:rPr>
      </w:pPr>
      <w:r>
        <w:rPr>
          <w:rFonts w:cs="Times New Roman"/>
          <w:szCs w:val="24"/>
        </w:rPr>
        <w:t>Размещение т</w:t>
      </w:r>
      <w:r w:rsidRPr="00263E52">
        <w:rPr>
          <w:rFonts w:cs="Times New Roman"/>
          <w:szCs w:val="24"/>
        </w:rPr>
        <w:t>ехнически</w:t>
      </w:r>
      <w:r>
        <w:rPr>
          <w:rFonts w:cs="Times New Roman"/>
          <w:szCs w:val="24"/>
        </w:rPr>
        <w:t>х</w:t>
      </w:r>
      <w:r w:rsidRPr="00263E52">
        <w:rPr>
          <w:rFonts w:cs="Times New Roman"/>
          <w:szCs w:val="24"/>
        </w:rPr>
        <w:t xml:space="preserve"> средства ОДД</w:t>
      </w:r>
      <w:r>
        <w:rPr>
          <w:rFonts w:cs="Times New Roman"/>
          <w:szCs w:val="24"/>
        </w:rPr>
        <w:t>, расположенных</w:t>
      </w:r>
      <w:r w:rsidRPr="00263E52">
        <w:rPr>
          <w:rFonts w:cs="Times New Roman"/>
          <w:szCs w:val="24"/>
        </w:rPr>
        <w:t xml:space="preserve"> на дорогах местного и регионального значения</w:t>
      </w:r>
      <w:r>
        <w:rPr>
          <w:rFonts w:cs="Times New Roman"/>
          <w:szCs w:val="24"/>
        </w:rPr>
        <w:t>, финансируется за счет средств местного и областного бюджетов соответственно.</w:t>
      </w:r>
      <w:bookmarkStart w:id="35" w:name="_GoBack"/>
      <w:bookmarkEnd w:id="35"/>
    </w:p>
    <w:p w:rsidR="00315352" w:rsidRPr="00263E52" w:rsidRDefault="00315352" w:rsidP="004A1B65">
      <w:pPr>
        <w:pStyle w:val="a4"/>
        <w:numPr>
          <w:ilvl w:val="0"/>
          <w:numId w:val="62"/>
        </w:numPr>
        <w:rPr>
          <w:rFonts w:cs="Times New Roman"/>
          <w:sz w:val="36"/>
        </w:rPr>
      </w:pPr>
      <w:r w:rsidRPr="00263E52">
        <w:rPr>
          <w:rFonts w:cs="Times New Roman"/>
          <w:szCs w:val="24"/>
        </w:rPr>
        <w:t>Мостовые сооружения расположены</w:t>
      </w:r>
      <w:r w:rsidRPr="00263E52">
        <w:rPr>
          <w:rFonts w:cs="Times New Roman"/>
        </w:rPr>
        <w:t>на автодорогах регионального значения и находятся на балансе ГКУ «Ленавтодор».</w:t>
      </w:r>
    </w:p>
    <w:p w:rsidR="00315352" w:rsidRDefault="00315352" w:rsidP="00D84F2E">
      <w:pPr>
        <w:pStyle w:val="a4"/>
      </w:pPr>
    </w:p>
    <w:p w:rsidR="004B2A04" w:rsidRDefault="004B2A04" w:rsidP="00D84F2E">
      <w:pPr>
        <w:pStyle w:val="a4"/>
        <w:rPr>
          <w:rFonts w:eastAsiaTheme="majorEastAsia"/>
          <w:szCs w:val="26"/>
        </w:rPr>
      </w:pPr>
      <w:r>
        <w:br w:type="page"/>
      </w:r>
    </w:p>
    <w:p w:rsidR="001F6144" w:rsidRDefault="00C139DF" w:rsidP="004A1B65">
      <w:pPr>
        <w:pStyle w:val="2"/>
        <w:numPr>
          <w:ilvl w:val="1"/>
          <w:numId w:val="39"/>
        </w:numPr>
        <w:ind w:left="0" w:firstLine="0"/>
        <w:rPr>
          <w:rFonts w:ascii="Times New Roman" w:hAnsi="Times New Roman" w:cs="Times New Roman"/>
          <w:color w:val="auto"/>
          <w:sz w:val="24"/>
        </w:rPr>
      </w:pPr>
      <w:bookmarkStart w:id="36" w:name="_Toc496777498"/>
      <w:r>
        <w:rPr>
          <w:rFonts w:ascii="Times New Roman" w:hAnsi="Times New Roman" w:cs="Times New Roman"/>
          <w:color w:val="auto"/>
          <w:sz w:val="24"/>
        </w:rPr>
        <w:lastRenderedPageBreak/>
        <w:t>Мероприятия по развитию инфраструктуры пешеходного и велосипедного передвижения</w:t>
      </w:r>
      <w:bookmarkEnd w:id="36"/>
    </w:p>
    <w:p w:rsidR="00C139DF" w:rsidRPr="00C139DF" w:rsidRDefault="00C139DF" w:rsidP="00737DDC">
      <w:pPr>
        <w:pStyle w:val="a4"/>
        <w:spacing w:line="276" w:lineRule="auto"/>
        <w:rPr>
          <w:rFonts w:cs="Times New Roman"/>
        </w:rPr>
      </w:pPr>
    </w:p>
    <w:tbl>
      <w:tblPr>
        <w:tblStyle w:val="a6"/>
        <w:tblW w:w="15695" w:type="dxa"/>
        <w:jc w:val="center"/>
        <w:tblLayout w:type="fixed"/>
        <w:tblLook w:val="04A0"/>
      </w:tblPr>
      <w:tblGrid>
        <w:gridCol w:w="3540"/>
        <w:gridCol w:w="1971"/>
        <w:gridCol w:w="1279"/>
        <w:gridCol w:w="1281"/>
        <w:gridCol w:w="1280"/>
        <w:gridCol w:w="1281"/>
        <w:gridCol w:w="1280"/>
        <w:gridCol w:w="1309"/>
        <w:gridCol w:w="1237"/>
        <w:gridCol w:w="1237"/>
      </w:tblGrid>
      <w:tr w:rsidR="00735BAC" w:rsidRPr="00B52524" w:rsidTr="00B52524">
        <w:trPr>
          <w:trHeight w:val="331"/>
          <w:tblHeader/>
          <w:jc w:val="center"/>
        </w:trPr>
        <w:tc>
          <w:tcPr>
            <w:tcW w:w="3540" w:type="dxa"/>
            <w:vMerge w:val="restart"/>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Наименование инвестиционного проекта</w:t>
            </w:r>
          </w:p>
        </w:tc>
        <w:tc>
          <w:tcPr>
            <w:tcW w:w="1971" w:type="dxa"/>
            <w:vMerge w:val="restart"/>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 w:val="22"/>
                <w:szCs w:val="24"/>
              </w:rPr>
              <w:t>Объем финансирования, тыс. руб.</w:t>
            </w:r>
          </w:p>
        </w:tc>
        <w:tc>
          <w:tcPr>
            <w:tcW w:w="6401" w:type="dxa"/>
            <w:gridSpan w:val="5"/>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1 ЭТАП</w:t>
            </w:r>
          </w:p>
        </w:tc>
        <w:tc>
          <w:tcPr>
            <w:tcW w:w="1309" w:type="dxa"/>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 ЭТАП</w:t>
            </w:r>
          </w:p>
        </w:tc>
        <w:tc>
          <w:tcPr>
            <w:tcW w:w="1237" w:type="dxa"/>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3 ЭТАП</w:t>
            </w:r>
          </w:p>
        </w:tc>
        <w:tc>
          <w:tcPr>
            <w:tcW w:w="1237" w:type="dxa"/>
            <w:shd w:val="clear" w:color="auto" w:fill="D9D9D9" w:themeFill="background1" w:themeFillShade="D9"/>
            <w:vAlign w:val="center"/>
          </w:tcPr>
          <w:p w:rsidR="00735BAC" w:rsidRPr="00B52524" w:rsidRDefault="00735BAC" w:rsidP="00735BAC">
            <w:pPr>
              <w:pStyle w:val="a4"/>
              <w:spacing w:line="276" w:lineRule="auto"/>
              <w:jc w:val="center"/>
              <w:rPr>
                <w:rFonts w:cs="Times New Roman"/>
                <w:szCs w:val="24"/>
              </w:rPr>
            </w:pPr>
            <w:r w:rsidRPr="00B52524">
              <w:rPr>
                <w:rFonts w:cs="Times New Roman"/>
                <w:szCs w:val="24"/>
              </w:rPr>
              <w:t>4 ЭТАП</w:t>
            </w:r>
          </w:p>
        </w:tc>
      </w:tr>
      <w:tr w:rsidR="00735BAC" w:rsidRPr="00B52524" w:rsidTr="00B52524">
        <w:trPr>
          <w:trHeight w:val="151"/>
          <w:tblHeader/>
          <w:jc w:val="center"/>
        </w:trPr>
        <w:tc>
          <w:tcPr>
            <w:tcW w:w="3540" w:type="dxa"/>
            <w:vMerge/>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p>
        </w:tc>
        <w:tc>
          <w:tcPr>
            <w:tcW w:w="1971" w:type="dxa"/>
            <w:vMerge/>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p>
        </w:tc>
        <w:tc>
          <w:tcPr>
            <w:tcW w:w="1279"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2017</w:t>
            </w:r>
          </w:p>
        </w:tc>
        <w:tc>
          <w:tcPr>
            <w:tcW w:w="1281"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2018</w:t>
            </w:r>
          </w:p>
        </w:tc>
        <w:tc>
          <w:tcPr>
            <w:tcW w:w="1280"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2019</w:t>
            </w:r>
          </w:p>
        </w:tc>
        <w:tc>
          <w:tcPr>
            <w:tcW w:w="1281"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2020</w:t>
            </w:r>
          </w:p>
        </w:tc>
        <w:tc>
          <w:tcPr>
            <w:tcW w:w="1280"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2021</w:t>
            </w:r>
          </w:p>
        </w:tc>
        <w:tc>
          <w:tcPr>
            <w:tcW w:w="1309"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2022-2026</w:t>
            </w:r>
          </w:p>
        </w:tc>
        <w:tc>
          <w:tcPr>
            <w:tcW w:w="1237"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2027-20</w:t>
            </w:r>
            <w:r w:rsidR="004F6A66" w:rsidRPr="00B52524">
              <w:rPr>
                <w:rFonts w:cs="Times New Roman"/>
                <w:szCs w:val="24"/>
              </w:rPr>
              <w:t>31</w:t>
            </w:r>
          </w:p>
        </w:tc>
        <w:tc>
          <w:tcPr>
            <w:tcW w:w="1237" w:type="dxa"/>
            <w:tcBorders>
              <w:bottom w:val="single" w:sz="4" w:space="0" w:color="auto"/>
            </w:tcBorders>
            <w:shd w:val="clear" w:color="auto" w:fill="D9D9D9" w:themeFill="background1" w:themeFillShade="D9"/>
            <w:vAlign w:val="center"/>
          </w:tcPr>
          <w:p w:rsidR="00735BAC" w:rsidRPr="00B52524" w:rsidRDefault="004F6A66" w:rsidP="00735BAC">
            <w:pPr>
              <w:pStyle w:val="a4"/>
              <w:spacing w:line="276" w:lineRule="auto"/>
              <w:jc w:val="center"/>
              <w:rPr>
                <w:rFonts w:cs="Times New Roman"/>
                <w:szCs w:val="24"/>
              </w:rPr>
            </w:pPr>
            <w:r w:rsidRPr="00B52524">
              <w:rPr>
                <w:rFonts w:cs="Times New Roman"/>
                <w:szCs w:val="24"/>
              </w:rPr>
              <w:t>2032</w:t>
            </w:r>
            <w:r w:rsidR="00735BAC" w:rsidRPr="00B52524">
              <w:rPr>
                <w:rFonts w:cs="Times New Roman"/>
                <w:szCs w:val="24"/>
              </w:rPr>
              <w:t>-203</w:t>
            </w:r>
            <w:r w:rsidR="00947552" w:rsidRPr="00B52524">
              <w:rPr>
                <w:rFonts w:cs="Times New Roman"/>
                <w:szCs w:val="24"/>
              </w:rPr>
              <w:t>5</w:t>
            </w:r>
          </w:p>
        </w:tc>
      </w:tr>
      <w:tr w:rsidR="003C14E0" w:rsidRPr="00B34047" w:rsidTr="00B52524">
        <w:trPr>
          <w:trHeight w:val="568"/>
          <w:jc w:val="center"/>
        </w:trPr>
        <w:tc>
          <w:tcPr>
            <w:tcW w:w="3540" w:type="dxa"/>
            <w:tcBorders>
              <w:bottom w:val="single" w:sz="4" w:space="0" w:color="auto"/>
            </w:tcBorders>
            <w:vAlign w:val="center"/>
          </w:tcPr>
          <w:p w:rsidR="003C14E0" w:rsidRPr="001402B4" w:rsidRDefault="003C14E0" w:rsidP="009C6DD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О</w:t>
            </w:r>
            <w:r w:rsidRPr="00B46722">
              <w:rPr>
                <w:rFonts w:ascii="Times New Roman" w:hAnsi="Times New Roman" w:cs="Times New Roman"/>
                <w:sz w:val="24"/>
                <w:szCs w:val="24"/>
              </w:rPr>
              <w:t>рганизация и упорядочение пешеходного движения за счет развития пешеходных зон на территории населенных пунктов</w:t>
            </w:r>
          </w:p>
        </w:tc>
        <w:tc>
          <w:tcPr>
            <w:tcW w:w="1971" w:type="dxa"/>
            <w:tcBorders>
              <w:bottom w:val="single" w:sz="4" w:space="0" w:color="auto"/>
            </w:tcBorders>
            <w:vAlign w:val="center"/>
          </w:tcPr>
          <w:p w:rsidR="003C14E0" w:rsidRPr="00E163D8" w:rsidRDefault="003C14E0" w:rsidP="009C6DD0">
            <w:pPr>
              <w:pStyle w:val="ConsPlusNormal"/>
              <w:widowControl/>
              <w:spacing w:line="276" w:lineRule="auto"/>
              <w:ind w:firstLine="0"/>
              <w:jc w:val="center"/>
              <w:rPr>
                <w:rFonts w:ascii="Times New Roman" w:hAnsi="Times New Roman" w:cs="Times New Roman"/>
                <w:sz w:val="24"/>
                <w:szCs w:val="24"/>
                <w:highlight w:val="cyan"/>
              </w:rPr>
            </w:pPr>
            <w:r w:rsidRPr="00315352">
              <w:rPr>
                <w:rFonts w:ascii="Times New Roman" w:hAnsi="Times New Roman" w:cs="Times New Roman"/>
                <w:sz w:val="24"/>
                <w:szCs w:val="24"/>
              </w:rPr>
              <w:t>В соответствие с проектом</w:t>
            </w:r>
          </w:p>
        </w:tc>
        <w:tc>
          <w:tcPr>
            <w:tcW w:w="1279" w:type="dxa"/>
            <w:tcBorders>
              <w:bottom w:val="single" w:sz="4" w:space="0" w:color="auto"/>
            </w:tcBorders>
            <w:vAlign w:val="center"/>
          </w:tcPr>
          <w:p w:rsidR="003C14E0" w:rsidRDefault="008870B1" w:rsidP="00AA3BA4">
            <w:pPr>
              <w:pStyle w:val="a4"/>
              <w:jc w:val="center"/>
              <w:rPr>
                <w:sz w:val="22"/>
              </w:rPr>
            </w:pPr>
            <w:r w:rsidRPr="00B34047">
              <w:sym w:font="Symbol" w:char="F02D"/>
            </w:r>
          </w:p>
        </w:tc>
        <w:tc>
          <w:tcPr>
            <w:tcW w:w="1281" w:type="dxa"/>
            <w:tcBorders>
              <w:bottom w:val="single" w:sz="4" w:space="0" w:color="auto"/>
            </w:tcBorders>
            <w:vAlign w:val="center"/>
          </w:tcPr>
          <w:p w:rsidR="003C14E0" w:rsidRPr="00B46722" w:rsidRDefault="008870B1" w:rsidP="00AA3BA4">
            <w:pPr>
              <w:pStyle w:val="a4"/>
              <w:jc w:val="center"/>
            </w:pPr>
            <w:r w:rsidRPr="00B34047">
              <w:sym w:font="Symbol" w:char="F02D"/>
            </w:r>
          </w:p>
        </w:tc>
        <w:tc>
          <w:tcPr>
            <w:tcW w:w="1280" w:type="dxa"/>
            <w:tcBorders>
              <w:bottom w:val="single" w:sz="4" w:space="0" w:color="auto"/>
            </w:tcBorders>
            <w:vAlign w:val="center"/>
          </w:tcPr>
          <w:p w:rsidR="003C14E0" w:rsidRPr="00B34047" w:rsidRDefault="003C14E0" w:rsidP="00AA3BA4">
            <w:pPr>
              <w:pStyle w:val="a4"/>
              <w:jc w:val="center"/>
            </w:pPr>
            <w:r w:rsidRPr="00B34047">
              <w:sym w:font="Symbol" w:char="F02D"/>
            </w:r>
          </w:p>
        </w:tc>
        <w:tc>
          <w:tcPr>
            <w:tcW w:w="1281" w:type="dxa"/>
            <w:tcBorders>
              <w:bottom w:val="single" w:sz="4" w:space="0" w:color="auto"/>
            </w:tcBorders>
            <w:vAlign w:val="center"/>
          </w:tcPr>
          <w:p w:rsidR="003C14E0" w:rsidRPr="00B34047" w:rsidRDefault="003C14E0" w:rsidP="00AA3BA4">
            <w:pPr>
              <w:pStyle w:val="a4"/>
              <w:jc w:val="center"/>
            </w:pPr>
            <w:r w:rsidRPr="00B34047">
              <w:sym w:font="Symbol" w:char="F02D"/>
            </w:r>
          </w:p>
        </w:tc>
        <w:tc>
          <w:tcPr>
            <w:tcW w:w="1280" w:type="dxa"/>
            <w:tcBorders>
              <w:bottom w:val="single" w:sz="4" w:space="0" w:color="auto"/>
            </w:tcBorders>
            <w:vAlign w:val="center"/>
          </w:tcPr>
          <w:p w:rsidR="003C14E0" w:rsidRPr="00B34047" w:rsidRDefault="003C14E0" w:rsidP="00AE2B07">
            <w:pPr>
              <w:pStyle w:val="a4"/>
              <w:spacing w:line="276" w:lineRule="auto"/>
              <w:jc w:val="center"/>
              <w:rPr>
                <w:rFonts w:cs="Times New Roman"/>
                <w:szCs w:val="24"/>
              </w:rPr>
            </w:pPr>
            <w:r w:rsidRPr="00E572C3">
              <w:rPr>
                <w:rFonts w:cs="Times New Roman"/>
                <w:sz w:val="16"/>
                <w:szCs w:val="24"/>
              </w:rPr>
              <w:t>В соответствие с проектом</w:t>
            </w:r>
          </w:p>
        </w:tc>
        <w:tc>
          <w:tcPr>
            <w:tcW w:w="1309" w:type="dxa"/>
            <w:tcBorders>
              <w:bottom w:val="single" w:sz="4" w:space="0" w:color="auto"/>
            </w:tcBorders>
            <w:vAlign w:val="center"/>
          </w:tcPr>
          <w:p w:rsidR="003C14E0" w:rsidRPr="00B34047" w:rsidRDefault="003C14E0" w:rsidP="00AE2B07">
            <w:pPr>
              <w:pStyle w:val="a4"/>
              <w:spacing w:line="276" w:lineRule="auto"/>
              <w:jc w:val="center"/>
              <w:rPr>
                <w:rFonts w:cs="Times New Roman"/>
                <w:szCs w:val="24"/>
              </w:rPr>
            </w:pPr>
            <w:r w:rsidRPr="00B34047">
              <w:rPr>
                <w:rFonts w:cs="Times New Roman"/>
                <w:szCs w:val="24"/>
              </w:rPr>
              <w:sym w:font="Symbol" w:char="F02D"/>
            </w:r>
          </w:p>
        </w:tc>
        <w:tc>
          <w:tcPr>
            <w:tcW w:w="1237" w:type="dxa"/>
            <w:tcBorders>
              <w:bottom w:val="single" w:sz="4" w:space="0" w:color="auto"/>
            </w:tcBorders>
            <w:vAlign w:val="center"/>
          </w:tcPr>
          <w:p w:rsidR="003C14E0" w:rsidRPr="00B34047" w:rsidRDefault="003C14E0" w:rsidP="00AE2B07">
            <w:pPr>
              <w:pStyle w:val="a4"/>
              <w:spacing w:line="276" w:lineRule="auto"/>
              <w:jc w:val="center"/>
              <w:rPr>
                <w:rFonts w:cs="Times New Roman"/>
                <w:szCs w:val="24"/>
              </w:rPr>
            </w:pPr>
            <w:r w:rsidRPr="00B34047">
              <w:rPr>
                <w:rFonts w:cs="Times New Roman"/>
                <w:szCs w:val="24"/>
              </w:rPr>
              <w:sym w:font="Symbol" w:char="F02D"/>
            </w:r>
          </w:p>
        </w:tc>
        <w:tc>
          <w:tcPr>
            <w:tcW w:w="1237" w:type="dxa"/>
            <w:tcBorders>
              <w:bottom w:val="single" w:sz="4" w:space="0" w:color="auto"/>
            </w:tcBorders>
            <w:vAlign w:val="center"/>
          </w:tcPr>
          <w:p w:rsidR="003C14E0" w:rsidRPr="00B34047" w:rsidRDefault="003C14E0" w:rsidP="00AE2B07">
            <w:pPr>
              <w:pStyle w:val="a4"/>
              <w:spacing w:line="276" w:lineRule="auto"/>
              <w:jc w:val="center"/>
              <w:rPr>
                <w:rFonts w:cs="Times New Roman"/>
                <w:szCs w:val="24"/>
              </w:rPr>
            </w:pPr>
            <w:r w:rsidRPr="00B34047">
              <w:rPr>
                <w:rFonts w:cs="Times New Roman"/>
                <w:szCs w:val="24"/>
              </w:rPr>
              <w:sym w:font="Symbol" w:char="F02D"/>
            </w:r>
          </w:p>
        </w:tc>
      </w:tr>
      <w:tr w:rsidR="003C14E0" w:rsidRPr="00B34047" w:rsidTr="00B52524">
        <w:trPr>
          <w:trHeight w:val="568"/>
          <w:jc w:val="center"/>
        </w:trPr>
        <w:tc>
          <w:tcPr>
            <w:tcW w:w="3540" w:type="dxa"/>
            <w:tcBorders>
              <w:bottom w:val="single" w:sz="4" w:space="0" w:color="auto"/>
            </w:tcBorders>
            <w:vAlign w:val="center"/>
          </w:tcPr>
          <w:p w:rsidR="003C14E0" w:rsidRDefault="003C14E0" w:rsidP="009C6DD0">
            <w:pPr>
              <w:pStyle w:val="ConsPlusNormal"/>
              <w:widowControl/>
              <w:ind w:firstLine="0"/>
              <w:jc w:val="center"/>
              <w:rPr>
                <w:rFonts w:ascii="Times New Roman" w:hAnsi="Times New Roman" w:cs="Times New Roman"/>
                <w:sz w:val="24"/>
                <w:szCs w:val="24"/>
              </w:rPr>
            </w:pPr>
            <w:r w:rsidRPr="004E64EE">
              <w:rPr>
                <w:rFonts w:ascii="Times New Roman" w:hAnsi="Times New Roman" w:cs="Times New Roman"/>
                <w:sz w:val="24"/>
                <w:szCs w:val="24"/>
              </w:rPr>
              <w:t>Организация в библиотеках выставок книг и плакатов о безопасности дорожного движения</w:t>
            </w:r>
          </w:p>
        </w:tc>
        <w:tc>
          <w:tcPr>
            <w:tcW w:w="1971" w:type="dxa"/>
            <w:tcBorders>
              <w:bottom w:val="single" w:sz="4" w:space="0" w:color="auto"/>
            </w:tcBorders>
            <w:vAlign w:val="center"/>
          </w:tcPr>
          <w:p w:rsidR="003C14E0" w:rsidRPr="00E572C3" w:rsidRDefault="008870B1" w:rsidP="009C6DD0">
            <w:pPr>
              <w:pStyle w:val="ConsPlusNormal"/>
              <w:widowControl/>
              <w:spacing w:line="276" w:lineRule="auto"/>
              <w:ind w:firstLine="0"/>
              <w:jc w:val="center"/>
              <w:rPr>
                <w:rFonts w:ascii="Times New Roman" w:hAnsi="Times New Roman" w:cs="Times New Roman"/>
                <w:sz w:val="16"/>
                <w:szCs w:val="24"/>
              </w:rPr>
            </w:pPr>
            <w:r w:rsidRPr="004E64EE">
              <w:rPr>
                <w:rFonts w:ascii="Times New Roman" w:hAnsi="Times New Roman" w:cs="Times New Roman"/>
                <w:sz w:val="24"/>
                <w:szCs w:val="24"/>
              </w:rPr>
              <w:t>6,0</w:t>
            </w:r>
          </w:p>
        </w:tc>
        <w:tc>
          <w:tcPr>
            <w:tcW w:w="1279" w:type="dxa"/>
            <w:tcBorders>
              <w:bottom w:val="single" w:sz="4" w:space="0" w:color="auto"/>
            </w:tcBorders>
            <w:vAlign w:val="center"/>
          </w:tcPr>
          <w:p w:rsidR="003C14E0" w:rsidRDefault="008870B1" w:rsidP="009C6DD0">
            <w:pPr>
              <w:pStyle w:val="ConsPlusNormal"/>
              <w:widowControl/>
              <w:spacing w:line="276" w:lineRule="auto"/>
              <w:ind w:firstLine="0"/>
              <w:jc w:val="center"/>
              <w:rPr>
                <w:rFonts w:ascii="Times New Roman" w:hAnsi="Times New Roman" w:cs="Times New Roman"/>
                <w:sz w:val="22"/>
                <w:szCs w:val="24"/>
              </w:rPr>
            </w:pPr>
            <w:r w:rsidRPr="008870B1">
              <w:rPr>
                <w:rFonts w:ascii="Times New Roman" w:hAnsi="Times New Roman" w:cs="Times New Roman"/>
                <w:sz w:val="24"/>
                <w:szCs w:val="24"/>
              </w:rPr>
              <w:t>2,0</w:t>
            </w:r>
          </w:p>
        </w:tc>
        <w:tc>
          <w:tcPr>
            <w:tcW w:w="1281" w:type="dxa"/>
            <w:tcBorders>
              <w:bottom w:val="single" w:sz="4" w:space="0" w:color="auto"/>
            </w:tcBorders>
            <w:vAlign w:val="center"/>
          </w:tcPr>
          <w:p w:rsidR="003C14E0" w:rsidRPr="004E64EE" w:rsidRDefault="008870B1" w:rsidP="009C6DD0">
            <w:pPr>
              <w:pStyle w:val="ConsPlusNormal"/>
              <w:widowControl/>
              <w:spacing w:line="276" w:lineRule="auto"/>
              <w:ind w:firstLine="0"/>
              <w:jc w:val="center"/>
              <w:rPr>
                <w:rFonts w:ascii="Times New Roman" w:hAnsi="Times New Roman" w:cs="Times New Roman"/>
                <w:sz w:val="24"/>
                <w:szCs w:val="24"/>
              </w:rPr>
            </w:pPr>
            <w:r w:rsidRPr="008870B1">
              <w:rPr>
                <w:rFonts w:ascii="Times New Roman" w:hAnsi="Times New Roman" w:cs="Times New Roman"/>
                <w:sz w:val="24"/>
                <w:szCs w:val="24"/>
              </w:rPr>
              <w:t>2,0</w:t>
            </w:r>
          </w:p>
        </w:tc>
        <w:tc>
          <w:tcPr>
            <w:tcW w:w="1280" w:type="dxa"/>
            <w:tcBorders>
              <w:bottom w:val="single" w:sz="4" w:space="0" w:color="auto"/>
            </w:tcBorders>
            <w:vAlign w:val="center"/>
          </w:tcPr>
          <w:p w:rsidR="003C14E0" w:rsidRPr="00B34047" w:rsidRDefault="008870B1" w:rsidP="00AE2B07">
            <w:pPr>
              <w:pStyle w:val="a4"/>
              <w:spacing w:line="276" w:lineRule="auto"/>
              <w:jc w:val="center"/>
              <w:rPr>
                <w:rFonts w:cs="Times New Roman"/>
                <w:szCs w:val="24"/>
              </w:rPr>
            </w:pPr>
            <w:r w:rsidRPr="008870B1">
              <w:rPr>
                <w:rFonts w:cs="Times New Roman"/>
                <w:szCs w:val="24"/>
              </w:rPr>
              <w:t>2,0</w:t>
            </w:r>
          </w:p>
        </w:tc>
        <w:tc>
          <w:tcPr>
            <w:tcW w:w="1281" w:type="dxa"/>
            <w:tcBorders>
              <w:bottom w:val="single" w:sz="4" w:space="0" w:color="auto"/>
            </w:tcBorders>
            <w:vAlign w:val="center"/>
          </w:tcPr>
          <w:p w:rsidR="003C14E0" w:rsidRPr="00B34047" w:rsidRDefault="008870B1" w:rsidP="00AE2B07">
            <w:pPr>
              <w:pStyle w:val="a4"/>
              <w:spacing w:line="276" w:lineRule="auto"/>
              <w:jc w:val="center"/>
              <w:rPr>
                <w:rFonts w:cs="Times New Roman"/>
                <w:szCs w:val="24"/>
              </w:rPr>
            </w:pPr>
            <w:r w:rsidRPr="00B34047">
              <w:rPr>
                <w:rFonts w:cs="Times New Roman"/>
                <w:szCs w:val="24"/>
              </w:rPr>
              <w:sym w:font="Symbol" w:char="F02D"/>
            </w:r>
          </w:p>
        </w:tc>
        <w:tc>
          <w:tcPr>
            <w:tcW w:w="1280" w:type="dxa"/>
            <w:tcBorders>
              <w:bottom w:val="single" w:sz="4" w:space="0" w:color="auto"/>
            </w:tcBorders>
            <w:vAlign w:val="center"/>
          </w:tcPr>
          <w:p w:rsidR="003C14E0" w:rsidRPr="00E572C3" w:rsidRDefault="008870B1" w:rsidP="00AE2B07">
            <w:pPr>
              <w:pStyle w:val="a4"/>
              <w:spacing w:line="276" w:lineRule="auto"/>
              <w:jc w:val="center"/>
              <w:rPr>
                <w:rFonts w:cs="Times New Roman"/>
                <w:sz w:val="16"/>
                <w:szCs w:val="24"/>
              </w:rPr>
            </w:pPr>
            <w:r w:rsidRPr="00B34047">
              <w:rPr>
                <w:rFonts w:cs="Times New Roman"/>
                <w:szCs w:val="24"/>
              </w:rPr>
              <w:sym w:font="Symbol" w:char="F02D"/>
            </w:r>
          </w:p>
        </w:tc>
        <w:tc>
          <w:tcPr>
            <w:tcW w:w="1309" w:type="dxa"/>
            <w:tcBorders>
              <w:bottom w:val="single" w:sz="4" w:space="0" w:color="auto"/>
            </w:tcBorders>
            <w:vAlign w:val="center"/>
          </w:tcPr>
          <w:p w:rsidR="003C14E0" w:rsidRPr="00B34047" w:rsidRDefault="008870B1" w:rsidP="00AE2B07">
            <w:pPr>
              <w:pStyle w:val="a4"/>
              <w:spacing w:line="276" w:lineRule="auto"/>
              <w:jc w:val="center"/>
              <w:rPr>
                <w:rFonts w:cs="Times New Roman"/>
                <w:szCs w:val="24"/>
              </w:rPr>
            </w:pPr>
            <w:r w:rsidRPr="00B34047">
              <w:rPr>
                <w:rFonts w:cs="Times New Roman"/>
                <w:szCs w:val="24"/>
              </w:rPr>
              <w:sym w:font="Symbol" w:char="F02D"/>
            </w:r>
          </w:p>
        </w:tc>
        <w:tc>
          <w:tcPr>
            <w:tcW w:w="1237" w:type="dxa"/>
            <w:tcBorders>
              <w:bottom w:val="single" w:sz="4" w:space="0" w:color="auto"/>
            </w:tcBorders>
            <w:vAlign w:val="center"/>
          </w:tcPr>
          <w:p w:rsidR="003C14E0" w:rsidRPr="00B34047" w:rsidRDefault="008870B1" w:rsidP="00AE2B07">
            <w:pPr>
              <w:pStyle w:val="a4"/>
              <w:spacing w:line="276" w:lineRule="auto"/>
              <w:jc w:val="center"/>
              <w:rPr>
                <w:rFonts w:cs="Times New Roman"/>
                <w:szCs w:val="24"/>
              </w:rPr>
            </w:pPr>
            <w:r w:rsidRPr="00B34047">
              <w:rPr>
                <w:rFonts w:cs="Times New Roman"/>
                <w:szCs w:val="24"/>
              </w:rPr>
              <w:sym w:font="Symbol" w:char="F02D"/>
            </w:r>
          </w:p>
        </w:tc>
        <w:tc>
          <w:tcPr>
            <w:tcW w:w="1237" w:type="dxa"/>
            <w:tcBorders>
              <w:bottom w:val="single" w:sz="4" w:space="0" w:color="auto"/>
            </w:tcBorders>
            <w:vAlign w:val="center"/>
          </w:tcPr>
          <w:p w:rsidR="003C14E0" w:rsidRPr="00B34047" w:rsidRDefault="008870B1" w:rsidP="00AE2B07">
            <w:pPr>
              <w:pStyle w:val="a4"/>
              <w:spacing w:line="276" w:lineRule="auto"/>
              <w:jc w:val="center"/>
              <w:rPr>
                <w:rFonts w:cs="Times New Roman"/>
                <w:szCs w:val="24"/>
              </w:rPr>
            </w:pPr>
            <w:r w:rsidRPr="00B34047">
              <w:rPr>
                <w:rFonts w:cs="Times New Roman"/>
                <w:szCs w:val="24"/>
              </w:rPr>
              <w:sym w:font="Symbol" w:char="F02D"/>
            </w:r>
          </w:p>
        </w:tc>
      </w:tr>
      <w:tr w:rsidR="00735BAC" w:rsidRPr="00482E1F" w:rsidTr="00B52524">
        <w:trPr>
          <w:trHeight w:val="362"/>
          <w:jc w:val="center"/>
        </w:trPr>
        <w:tc>
          <w:tcPr>
            <w:tcW w:w="3540" w:type="dxa"/>
            <w:shd w:val="clear" w:color="auto" w:fill="F2F2F2" w:themeFill="background1" w:themeFillShade="F2"/>
            <w:vAlign w:val="center"/>
          </w:tcPr>
          <w:p w:rsidR="00735BAC" w:rsidRPr="00482E1F" w:rsidRDefault="00735BAC" w:rsidP="00737DDC">
            <w:pPr>
              <w:pStyle w:val="a4"/>
              <w:spacing w:line="276" w:lineRule="auto"/>
              <w:jc w:val="right"/>
              <w:rPr>
                <w:rFonts w:cs="Times New Roman"/>
                <w:b/>
                <w:szCs w:val="24"/>
              </w:rPr>
            </w:pPr>
            <w:r>
              <w:rPr>
                <w:rFonts w:cs="Times New Roman"/>
                <w:b/>
                <w:szCs w:val="24"/>
              </w:rPr>
              <w:t>ИТОГО:</w:t>
            </w:r>
          </w:p>
        </w:tc>
        <w:tc>
          <w:tcPr>
            <w:tcW w:w="1971" w:type="dxa"/>
            <w:shd w:val="clear" w:color="auto" w:fill="F2F2F2" w:themeFill="background1" w:themeFillShade="F2"/>
            <w:vAlign w:val="center"/>
          </w:tcPr>
          <w:p w:rsidR="00735BAC" w:rsidRPr="008870B1" w:rsidRDefault="008870B1" w:rsidP="00737DDC">
            <w:pPr>
              <w:pStyle w:val="a4"/>
              <w:spacing w:line="276" w:lineRule="auto"/>
              <w:jc w:val="center"/>
              <w:rPr>
                <w:rFonts w:cs="Times New Roman"/>
                <w:b/>
              </w:rPr>
            </w:pPr>
            <w:r w:rsidRPr="008870B1">
              <w:rPr>
                <w:rFonts w:cs="Times New Roman"/>
                <w:b/>
                <w:szCs w:val="24"/>
              </w:rPr>
              <w:t>6,0</w:t>
            </w:r>
          </w:p>
        </w:tc>
        <w:tc>
          <w:tcPr>
            <w:tcW w:w="1279" w:type="dxa"/>
            <w:shd w:val="clear" w:color="auto" w:fill="F2F2F2" w:themeFill="background1" w:themeFillShade="F2"/>
            <w:vAlign w:val="center"/>
          </w:tcPr>
          <w:p w:rsidR="00735BAC" w:rsidRPr="008870B1" w:rsidRDefault="008870B1" w:rsidP="00737DDC">
            <w:pPr>
              <w:pStyle w:val="a4"/>
              <w:spacing w:line="276" w:lineRule="auto"/>
              <w:jc w:val="center"/>
              <w:rPr>
                <w:rFonts w:cs="Times New Roman"/>
                <w:b/>
              </w:rPr>
            </w:pPr>
            <w:r w:rsidRPr="008870B1">
              <w:rPr>
                <w:rFonts w:cs="Times New Roman"/>
                <w:b/>
                <w:szCs w:val="24"/>
              </w:rPr>
              <w:t>2,0</w:t>
            </w:r>
          </w:p>
        </w:tc>
        <w:tc>
          <w:tcPr>
            <w:tcW w:w="1281" w:type="dxa"/>
            <w:shd w:val="clear" w:color="auto" w:fill="F2F2F2" w:themeFill="background1" w:themeFillShade="F2"/>
            <w:vAlign w:val="center"/>
          </w:tcPr>
          <w:p w:rsidR="00735BAC" w:rsidRPr="008870B1" w:rsidRDefault="008870B1" w:rsidP="00737DDC">
            <w:pPr>
              <w:pStyle w:val="a4"/>
              <w:spacing w:line="276" w:lineRule="auto"/>
              <w:jc w:val="center"/>
              <w:rPr>
                <w:rFonts w:cs="Times New Roman"/>
                <w:b/>
              </w:rPr>
            </w:pPr>
            <w:r w:rsidRPr="008870B1">
              <w:rPr>
                <w:rFonts w:cs="Times New Roman"/>
                <w:b/>
                <w:szCs w:val="24"/>
              </w:rPr>
              <w:t>2,0</w:t>
            </w:r>
          </w:p>
        </w:tc>
        <w:tc>
          <w:tcPr>
            <w:tcW w:w="1280" w:type="dxa"/>
            <w:shd w:val="clear" w:color="auto" w:fill="F2F2F2" w:themeFill="background1" w:themeFillShade="F2"/>
            <w:vAlign w:val="center"/>
          </w:tcPr>
          <w:p w:rsidR="00735BAC" w:rsidRPr="008870B1" w:rsidRDefault="008870B1" w:rsidP="00737DDC">
            <w:pPr>
              <w:pStyle w:val="a4"/>
              <w:spacing w:line="276" w:lineRule="auto"/>
              <w:jc w:val="center"/>
              <w:rPr>
                <w:rFonts w:cs="Times New Roman"/>
                <w:b/>
              </w:rPr>
            </w:pPr>
            <w:r w:rsidRPr="008870B1">
              <w:rPr>
                <w:rFonts w:cs="Times New Roman"/>
                <w:b/>
                <w:szCs w:val="24"/>
              </w:rPr>
              <w:t>2,0</w:t>
            </w:r>
          </w:p>
        </w:tc>
        <w:tc>
          <w:tcPr>
            <w:tcW w:w="1281" w:type="dxa"/>
            <w:shd w:val="clear" w:color="auto" w:fill="F2F2F2" w:themeFill="background1" w:themeFillShade="F2"/>
            <w:vAlign w:val="center"/>
          </w:tcPr>
          <w:p w:rsidR="00735BAC" w:rsidRPr="008870B1" w:rsidRDefault="00735BAC" w:rsidP="00737DDC">
            <w:pPr>
              <w:pStyle w:val="a4"/>
              <w:spacing w:line="276" w:lineRule="auto"/>
              <w:jc w:val="center"/>
              <w:rPr>
                <w:rFonts w:cs="Times New Roman"/>
                <w:b/>
              </w:rPr>
            </w:pPr>
            <w:r w:rsidRPr="008870B1">
              <w:rPr>
                <w:rFonts w:cs="Times New Roman"/>
                <w:b/>
                <w:szCs w:val="24"/>
              </w:rPr>
              <w:sym w:font="Symbol" w:char="F02D"/>
            </w:r>
          </w:p>
        </w:tc>
        <w:tc>
          <w:tcPr>
            <w:tcW w:w="1280" w:type="dxa"/>
            <w:shd w:val="clear" w:color="auto" w:fill="F2F2F2" w:themeFill="background1" w:themeFillShade="F2"/>
            <w:vAlign w:val="center"/>
          </w:tcPr>
          <w:p w:rsidR="00735BAC" w:rsidRPr="008870B1" w:rsidRDefault="00735BAC" w:rsidP="00737DDC">
            <w:pPr>
              <w:pStyle w:val="a4"/>
              <w:spacing w:line="276" w:lineRule="auto"/>
              <w:jc w:val="center"/>
              <w:rPr>
                <w:rFonts w:cs="Times New Roman"/>
                <w:b/>
              </w:rPr>
            </w:pPr>
            <w:r w:rsidRPr="008870B1">
              <w:rPr>
                <w:rFonts w:cs="Times New Roman"/>
                <w:b/>
                <w:szCs w:val="24"/>
              </w:rPr>
              <w:sym w:font="Symbol" w:char="F02D"/>
            </w:r>
          </w:p>
        </w:tc>
        <w:tc>
          <w:tcPr>
            <w:tcW w:w="1309" w:type="dxa"/>
            <w:shd w:val="clear" w:color="auto" w:fill="F2F2F2" w:themeFill="background1" w:themeFillShade="F2"/>
            <w:vAlign w:val="center"/>
          </w:tcPr>
          <w:p w:rsidR="00735BAC" w:rsidRPr="008870B1" w:rsidRDefault="00735BAC" w:rsidP="00737DDC">
            <w:pPr>
              <w:pStyle w:val="a4"/>
              <w:spacing w:line="276" w:lineRule="auto"/>
              <w:jc w:val="center"/>
              <w:rPr>
                <w:rFonts w:cs="Times New Roman"/>
                <w:b/>
              </w:rPr>
            </w:pPr>
            <w:r w:rsidRPr="008870B1">
              <w:rPr>
                <w:rFonts w:cs="Times New Roman"/>
                <w:b/>
                <w:szCs w:val="24"/>
              </w:rPr>
              <w:sym w:font="Symbol" w:char="F02D"/>
            </w:r>
          </w:p>
        </w:tc>
        <w:tc>
          <w:tcPr>
            <w:tcW w:w="1237" w:type="dxa"/>
            <w:shd w:val="clear" w:color="auto" w:fill="F2F2F2" w:themeFill="background1" w:themeFillShade="F2"/>
            <w:vAlign w:val="center"/>
          </w:tcPr>
          <w:p w:rsidR="00735BAC" w:rsidRPr="008870B1" w:rsidRDefault="00735BAC" w:rsidP="00737DDC">
            <w:pPr>
              <w:pStyle w:val="a4"/>
              <w:spacing w:line="276" w:lineRule="auto"/>
              <w:jc w:val="center"/>
              <w:rPr>
                <w:rFonts w:cs="Times New Roman"/>
                <w:b/>
              </w:rPr>
            </w:pPr>
            <w:r w:rsidRPr="008870B1">
              <w:rPr>
                <w:rFonts w:cs="Times New Roman"/>
                <w:b/>
                <w:szCs w:val="24"/>
              </w:rPr>
              <w:sym w:font="Symbol" w:char="F02D"/>
            </w:r>
          </w:p>
        </w:tc>
        <w:tc>
          <w:tcPr>
            <w:tcW w:w="1237" w:type="dxa"/>
            <w:shd w:val="clear" w:color="auto" w:fill="F2F2F2" w:themeFill="background1" w:themeFillShade="F2"/>
            <w:vAlign w:val="center"/>
          </w:tcPr>
          <w:p w:rsidR="00735BAC" w:rsidRPr="008870B1" w:rsidRDefault="00735BAC" w:rsidP="00AE2B07">
            <w:pPr>
              <w:pStyle w:val="a4"/>
              <w:spacing w:line="276" w:lineRule="auto"/>
              <w:jc w:val="center"/>
              <w:rPr>
                <w:rFonts w:cs="Times New Roman"/>
                <w:b/>
              </w:rPr>
            </w:pPr>
            <w:r w:rsidRPr="008870B1">
              <w:rPr>
                <w:rFonts w:cs="Times New Roman"/>
                <w:b/>
                <w:szCs w:val="24"/>
              </w:rPr>
              <w:sym w:font="Symbol" w:char="F02D"/>
            </w:r>
          </w:p>
        </w:tc>
      </w:tr>
    </w:tbl>
    <w:p w:rsidR="001F6144" w:rsidRDefault="001F6144" w:rsidP="00737DDC">
      <w:pPr>
        <w:pStyle w:val="a4"/>
        <w:spacing w:line="276" w:lineRule="auto"/>
        <w:rPr>
          <w:rFonts w:cs="Times New Roman"/>
        </w:rPr>
      </w:pPr>
    </w:p>
    <w:p w:rsidR="00C139DF" w:rsidRDefault="00C139DF" w:rsidP="004B2A04">
      <w:pPr>
        <w:pStyle w:val="a4"/>
        <w:spacing w:line="276" w:lineRule="auto"/>
        <w:ind w:firstLine="708"/>
        <w:rPr>
          <w:rFonts w:cs="Times New Roman"/>
        </w:rPr>
      </w:pPr>
      <w:r w:rsidRPr="00C139DF">
        <w:rPr>
          <w:rFonts w:cs="Times New Roman"/>
        </w:rPr>
        <w:t>Планируемые мероприятия по развитию инфраструктуры пешеходного и велосипедно</w:t>
      </w:r>
      <w:r>
        <w:rPr>
          <w:rFonts w:cs="Times New Roman"/>
        </w:rPr>
        <w:t>го передвижения включают в себя:</w:t>
      </w:r>
    </w:p>
    <w:p w:rsidR="00C139DF" w:rsidRDefault="00C139DF" w:rsidP="004A1B65">
      <w:pPr>
        <w:pStyle w:val="a4"/>
        <w:numPr>
          <w:ilvl w:val="0"/>
          <w:numId w:val="31"/>
        </w:numPr>
        <w:spacing w:line="276" w:lineRule="auto"/>
        <w:rPr>
          <w:rFonts w:cs="Times New Roman"/>
        </w:rPr>
      </w:pPr>
      <w:r w:rsidRPr="00C139DF">
        <w:rPr>
          <w:rFonts w:cs="Times New Roman"/>
        </w:rPr>
        <w:t>проектирование и устройств</w:t>
      </w:r>
      <w:r>
        <w:rPr>
          <w:rFonts w:cs="Times New Roman"/>
        </w:rPr>
        <w:t>о тротуаров с твердым покрытием.</w:t>
      </w:r>
    </w:p>
    <w:p w:rsidR="008870B1" w:rsidRDefault="008870B1" w:rsidP="008870B1">
      <w:pPr>
        <w:pStyle w:val="a4"/>
        <w:spacing w:line="276" w:lineRule="auto"/>
        <w:ind w:left="720"/>
        <w:rPr>
          <w:rFonts w:cs="Times New Roman"/>
        </w:rPr>
      </w:pPr>
    </w:p>
    <w:p w:rsidR="00C139DF" w:rsidRDefault="00C139DF" w:rsidP="004B2A04">
      <w:pPr>
        <w:pStyle w:val="a4"/>
        <w:spacing w:line="276" w:lineRule="auto"/>
        <w:ind w:firstLine="708"/>
        <w:rPr>
          <w:rFonts w:cs="Times New Roman"/>
        </w:rPr>
      </w:pPr>
      <w:r w:rsidRPr="00C139DF">
        <w:rPr>
          <w:rFonts w:cs="Times New Roman"/>
        </w:rPr>
        <w:t>В структуре развития транспортного сообщени</w:t>
      </w:r>
      <w:r w:rsidR="00C5293E">
        <w:rPr>
          <w:rFonts w:cs="Times New Roman"/>
        </w:rPr>
        <w:t>я особое внимание на территории</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C139DF">
        <w:rPr>
          <w:rFonts w:cs="Times New Roman"/>
        </w:rPr>
        <w:t>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755916" w:rsidRPr="00B24EB3" w:rsidRDefault="00C139DF" w:rsidP="004B2A04">
      <w:pPr>
        <w:pStyle w:val="a4"/>
        <w:spacing w:line="276" w:lineRule="auto"/>
        <w:ind w:firstLine="708"/>
        <w:rPr>
          <w:rFonts w:cs="Times New Roman"/>
        </w:rPr>
      </w:pPr>
      <w:r w:rsidRPr="00C139DF">
        <w:rPr>
          <w:rFonts w:cs="Times New Roman"/>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r w:rsidR="00755916">
        <w:br w:type="page"/>
      </w:r>
    </w:p>
    <w:p w:rsidR="00FB01E4" w:rsidRDefault="00FB01E4" w:rsidP="004A1B65">
      <w:pPr>
        <w:pStyle w:val="2"/>
        <w:numPr>
          <w:ilvl w:val="1"/>
          <w:numId w:val="39"/>
        </w:numPr>
        <w:ind w:left="0" w:firstLine="0"/>
        <w:rPr>
          <w:rFonts w:ascii="Times New Roman" w:hAnsi="Times New Roman" w:cs="Times New Roman"/>
          <w:color w:val="auto"/>
          <w:sz w:val="24"/>
        </w:rPr>
      </w:pPr>
      <w:bookmarkStart w:id="37" w:name="_Toc496777499"/>
      <w:r>
        <w:rPr>
          <w:rFonts w:ascii="Times New Roman" w:hAnsi="Times New Roman" w:cs="Times New Roman"/>
          <w:color w:val="auto"/>
          <w:sz w:val="24"/>
        </w:rPr>
        <w:lastRenderedPageBreak/>
        <w:t>Мероприятия по развитию инфраструктуры для грузового транспорта, транспортных средств коммунальных и дорожных служб</w:t>
      </w:r>
      <w:bookmarkEnd w:id="37"/>
    </w:p>
    <w:p w:rsidR="00FB01E4" w:rsidRPr="00FB01E4" w:rsidRDefault="00FB01E4" w:rsidP="00737DDC">
      <w:pPr>
        <w:pStyle w:val="a4"/>
        <w:spacing w:line="276" w:lineRule="auto"/>
        <w:rPr>
          <w:rFonts w:cs="Times New Roman"/>
        </w:rPr>
      </w:pPr>
    </w:p>
    <w:tbl>
      <w:tblPr>
        <w:tblStyle w:val="a6"/>
        <w:tblW w:w="15620" w:type="dxa"/>
        <w:jc w:val="center"/>
        <w:tblLayout w:type="fixed"/>
        <w:tblLook w:val="04A0"/>
      </w:tblPr>
      <w:tblGrid>
        <w:gridCol w:w="3503"/>
        <w:gridCol w:w="1982"/>
        <w:gridCol w:w="1272"/>
        <w:gridCol w:w="1274"/>
        <w:gridCol w:w="1273"/>
        <w:gridCol w:w="1274"/>
        <w:gridCol w:w="1275"/>
        <w:gridCol w:w="1303"/>
        <w:gridCol w:w="1232"/>
        <w:gridCol w:w="1232"/>
      </w:tblGrid>
      <w:tr w:rsidR="00735BAC" w:rsidRPr="00B52524" w:rsidTr="00B52524">
        <w:trPr>
          <w:trHeight w:val="309"/>
          <w:tblHeader/>
          <w:jc w:val="center"/>
        </w:trPr>
        <w:tc>
          <w:tcPr>
            <w:tcW w:w="3503" w:type="dxa"/>
            <w:vMerge w:val="restart"/>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Наименование инвестиционного проекта</w:t>
            </w:r>
          </w:p>
        </w:tc>
        <w:tc>
          <w:tcPr>
            <w:tcW w:w="1982" w:type="dxa"/>
            <w:vMerge w:val="restart"/>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 w:val="22"/>
                <w:szCs w:val="24"/>
              </w:rPr>
              <w:t>Объем финансирования, тыс. руб.</w:t>
            </w:r>
          </w:p>
        </w:tc>
        <w:tc>
          <w:tcPr>
            <w:tcW w:w="6368" w:type="dxa"/>
            <w:gridSpan w:val="5"/>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1 ЭТАП</w:t>
            </w:r>
          </w:p>
        </w:tc>
        <w:tc>
          <w:tcPr>
            <w:tcW w:w="1303" w:type="dxa"/>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 ЭТАП</w:t>
            </w:r>
          </w:p>
        </w:tc>
        <w:tc>
          <w:tcPr>
            <w:tcW w:w="1232" w:type="dxa"/>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3 ЭТАП</w:t>
            </w:r>
          </w:p>
        </w:tc>
        <w:tc>
          <w:tcPr>
            <w:tcW w:w="1232" w:type="dxa"/>
            <w:shd w:val="clear" w:color="auto" w:fill="D9D9D9" w:themeFill="background1" w:themeFillShade="D9"/>
          </w:tcPr>
          <w:p w:rsidR="00735BAC" w:rsidRPr="00B52524" w:rsidRDefault="00735BAC" w:rsidP="00737DDC">
            <w:pPr>
              <w:pStyle w:val="a4"/>
              <w:spacing w:line="276" w:lineRule="auto"/>
              <w:jc w:val="center"/>
              <w:rPr>
                <w:rFonts w:cs="Times New Roman"/>
                <w:szCs w:val="24"/>
              </w:rPr>
            </w:pPr>
            <w:r w:rsidRPr="00B52524">
              <w:rPr>
                <w:rFonts w:cs="Times New Roman"/>
                <w:szCs w:val="24"/>
              </w:rPr>
              <w:t>4 ЭТАП</w:t>
            </w:r>
          </w:p>
        </w:tc>
      </w:tr>
      <w:tr w:rsidR="00735BAC" w:rsidRPr="00B52524" w:rsidTr="00B52524">
        <w:trPr>
          <w:trHeight w:val="148"/>
          <w:tblHeader/>
          <w:jc w:val="center"/>
        </w:trPr>
        <w:tc>
          <w:tcPr>
            <w:tcW w:w="3503" w:type="dxa"/>
            <w:vMerge/>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p>
        </w:tc>
        <w:tc>
          <w:tcPr>
            <w:tcW w:w="1982" w:type="dxa"/>
            <w:vMerge/>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p>
        </w:tc>
        <w:tc>
          <w:tcPr>
            <w:tcW w:w="1272"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2017</w:t>
            </w:r>
          </w:p>
        </w:tc>
        <w:tc>
          <w:tcPr>
            <w:tcW w:w="1274"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2018</w:t>
            </w:r>
          </w:p>
        </w:tc>
        <w:tc>
          <w:tcPr>
            <w:tcW w:w="1273"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2019</w:t>
            </w:r>
          </w:p>
        </w:tc>
        <w:tc>
          <w:tcPr>
            <w:tcW w:w="1274"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2020</w:t>
            </w:r>
          </w:p>
        </w:tc>
        <w:tc>
          <w:tcPr>
            <w:tcW w:w="1275"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2021</w:t>
            </w:r>
          </w:p>
        </w:tc>
        <w:tc>
          <w:tcPr>
            <w:tcW w:w="1303"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2022-2026</w:t>
            </w:r>
          </w:p>
        </w:tc>
        <w:tc>
          <w:tcPr>
            <w:tcW w:w="1232" w:type="dxa"/>
            <w:tcBorders>
              <w:bottom w:val="single" w:sz="4" w:space="0" w:color="auto"/>
            </w:tcBorders>
            <w:shd w:val="clear" w:color="auto" w:fill="D9D9D9" w:themeFill="background1" w:themeFillShade="D9"/>
            <w:vAlign w:val="center"/>
          </w:tcPr>
          <w:p w:rsidR="00735BAC" w:rsidRPr="00B52524" w:rsidRDefault="00735BAC" w:rsidP="00737DDC">
            <w:pPr>
              <w:pStyle w:val="a4"/>
              <w:spacing w:line="276" w:lineRule="auto"/>
              <w:jc w:val="center"/>
              <w:rPr>
                <w:rFonts w:cs="Times New Roman"/>
                <w:szCs w:val="24"/>
              </w:rPr>
            </w:pPr>
            <w:r w:rsidRPr="00B52524">
              <w:rPr>
                <w:rFonts w:cs="Times New Roman"/>
                <w:szCs w:val="24"/>
              </w:rPr>
              <w:t>2027-20</w:t>
            </w:r>
            <w:r w:rsidR="004F6A66" w:rsidRPr="00B52524">
              <w:rPr>
                <w:rFonts w:cs="Times New Roman"/>
                <w:szCs w:val="24"/>
              </w:rPr>
              <w:t>31</w:t>
            </w:r>
          </w:p>
        </w:tc>
        <w:tc>
          <w:tcPr>
            <w:tcW w:w="1232" w:type="dxa"/>
            <w:tcBorders>
              <w:bottom w:val="single" w:sz="4" w:space="0" w:color="auto"/>
            </w:tcBorders>
            <w:shd w:val="clear" w:color="auto" w:fill="D9D9D9" w:themeFill="background1" w:themeFillShade="D9"/>
            <w:vAlign w:val="center"/>
          </w:tcPr>
          <w:p w:rsidR="00735BAC" w:rsidRPr="00B52524" w:rsidRDefault="004F6A66" w:rsidP="00735BAC">
            <w:pPr>
              <w:pStyle w:val="a4"/>
              <w:spacing w:line="276" w:lineRule="auto"/>
              <w:jc w:val="center"/>
              <w:rPr>
                <w:rFonts w:cs="Times New Roman"/>
                <w:szCs w:val="24"/>
              </w:rPr>
            </w:pPr>
            <w:r w:rsidRPr="00B52524">
              <w:rPr>
                <w:rFonts w:cs="Times New Roman"/>
                <w:szCs w:val="24"/>
              </w:rPr>
              <w:t>2032</w:t>
            </w:r>
            <w:r w:rsidR="00735BAC" w:rsidRPr="00B52524">
              <w:rPr>
                <w:rFonts w:cs="Times New Roman"/>
                <w:szCs w:val="24"/>
              </w:rPr>
              <w:t>-203</w:t>
            </w:r>
            <w:r w:rsidR="00947552" w:rsidRPr="00B52524">
              <w:rPr>
                <w:rFonts w:cs="Times New Roman"/>
                <w:szCs w:val="24"/>
              </w:rPr>
              <w:t>5</w:t>
            </w:r>
          </w:p>
        </w:tc>
      </w:tr>
      <w:tr w:rsidR="00735BAC" w:rsidRPr="001D031F" w:rsidTr="00B52524">
        <w:trPr>
          <w:trHeight w:val="340"/>
          <w:jc w:val="center"/>
        </w:trPr>
        <w:tc>
          <w:tcPr>
            <w:tcW w:w="3503" w:type="dxa"/>
            <w:vAlign w:val="center"/>
          </w:tcPr>
          <w:p w:rsidR="00735BAC" w:rsidRPr="00B34047" w:rsidRDefault="00735BAC" w:rsidP="00737DDC">
            <w:pPr>
              <w:pStyle w:val="a4"/>
              <w:spacing w:line="276" w:lineRule="auto"/>
              <w:jc w:val="center"/>
              <w:rPr>
                <w:rFonts w:cs="Times New Roman"/>
                <w:szCs w:val="24"/>
              </w:rPr>
            </w:pPr>
            <w:r w:rsidRPr="00B34047">
              <w:rPr>
                <w:rFonts w:cs="Times New Roman"/>
                <w:szCs w:val="24"/>
              </w:rPr>
              <w:sym w:font="Symbol" w:char="F02D"/>
            </w:r>
          </w:p>
        </w:tc>
        <w:tc>
          <w:tcPr>
            <w:tcW w:w="1982" w:type="dxa"/>
            <w:vAlign w:val="center"/>
          </w:tcPr>
          <w:p w:rsidR="00735BAC" w:rsidRPr="00B34047" w:rsidRDefault="00735BAC" w:rsidP="00737DDC">
            <w:pPr>
              <w:pStyle w:val="a4"/>
              <w:spacing w:line="276" w:lineRule="auto"/>
              <w:jc w:val="center"/>
              <w:rPr>
                <w:rFonts w:cs="Times New Roman"/>
                <w:szCs w:val="24"/>
              </w:rPr>
            </w:pPr>
            <w:r w:rsidRPr="00B34047">
              <w:rPr>
                <w:rFonts w:cs="Times New Roman"/>
                <w:szCs w:val="24"/>
              </w:rPr>
              <w:sym w:font="Symbol" w:char="F02D"/>
            </w:r>
          </w:p>
        </w:tc>
        <w:tc>
          <w:tcPr>
            <w:tcW w:w="1272" w:type="dxa"/>
            <w:vAlign w:val="center"/>
          </w:tcPr>
          <w:p w:rsidR="00735BAC" w:rsidRPr="002777AC" w:rsidRDefault="00735BAC" w:rsidP="00737DDC">
            <w:pPr>
              <w:pStyle w:val="a4"/>
              <w:spacing w:line="276" w:lineRule="auto"/>
              <w:jc w:val="center"/>
              <w:rPr>
                <w:rFonts w:cs="Times New Roman"/>
                <w:szCs w:val="24"/>
              </w:rPr>
            </w:pPr>
            <w:r>
              <w:rPr>
                <w:rFonts w:cs="Times New Roman"/>
                <w:szCs w:val="24"/>
              </w:rPr>
              <w:sym w:font="Symbol" w:char="F02D"/>
            </w:r>
          </w:p>
        </w:tc>
        <w:tc>
          <w:tcPr>
            <w:tcW w:w="1274" w:type="dxa"/>
            <w:vAlign w:val="center"/>
          </w:tcPr>
          <w:p w:rsidR="00735BAC" w:rsidRPr="002777AC" w:rsidRDefault="00735BAC" w:rsidP="00737DDC">
            <w:pPr>
              <w:pStyle w:val="a4"/>
              <w:spacing w:line="276" w:lineRule="auto"/>
              <w:jc w:val="center"/>
              <w:rPr>
                <w:rFonts w:cs="Times New Roman"/>
                <w:szCs w:val="24"/>
              </w:rPr>
            </w:pPr>
            <w:r>
              <w:rPr>
                <w:rFonts w:cs="Times New Roman"/>
                <w:szCs w:val="24"/>
              </w:rPr>
              <w:sym w:font="Symbol" w:char="F02D"/>
            </w:r>
          </w:p>
        </w:tc>
        <w:tc>
          <w:tcPr>
            <w:tcW w:w="1273" w:type="dxa"/>
            <w:vAlign w:val="center"/>
          </w:tcPr>
          <w:p w:rsidR="00735BAC" w:rsidRPr="002777AC" w:rsidRDefault="00735BAC" w:rsidP="00737DDC">
            <w:pPr>
              <w:pStyle w:val="a4"/>
              <w:spacing w:line="276" w:lineRule="auto"/>
              <w:jc w:val="center"/>
              <w:rPr>
                <w:rFonts w:cs="Times New Roman"/>
                <w:szCs w:val="24"/>
              </w:rPr>
            </w:pPr>
            <w:r>
              <w:rPr>
                <w:rFonts w:cs="Times New Roman"/>
                <w:szCs w:val="24"/>
              </w:rPr>
              <w:sym w:font="Symbol" w:char="F02D"/>
            </w:r>
          </w:p>
        </w:tc>
        <w:tc>
          <w:tcPr>
            <w:tcW w:w="1274" w:type="dxa"/>
            <w:vAlign w:val="center"/>
          </w:tcPr>
          <w:p w:rsidR="00735BAC" w:rsidRPr="002777AC" w:rsidRDefault="00735BAC" w:rsidP="00737DDC">
            <w:pPr>
              <w:pStyle w:val="a4"/>
              <w:spacing w:line="276" w:lineRule="auto"/>
              <w:jc w:val="center"/>
              <w:rPr>
                <w:rFonts w:cs="Times New Roman"/>
                <w:szCs w:val="24"/>
              </w:rPr>
            </w:pPr>
            <w:r>
              <w:rPr>
                <w:rFonts w:cs="Times New Roman"/>
                <w:szCs w:val="24"/>
              </w:rPr>
              <w:sym w:font="Symbol" w:char="F02D"/>
            </w:r>
          </w:p>
        </w:tc>
        <w:tc>
          <w:tcPr>
            <w:tcW w:w="1275" w:type="dxa"/>
            <w:vAlign w:val="center"/>
          </w:tcPr>
          <w:p w:rsidR="00735BAC" w:rsidRPr="002777AC" w:rsidRDefault="00735BAC" w:rsidP="00737DDC">
            <w:pPr>
              <w:pStyle w:val="a4"/>
              <w:spacing w:line="276" w:lineRule="auto"/>
              <w:jc w:val="center"/>
              <w:rPr>
                <w:rFonts w:cs="Times New Roman"/>
                <w:szCs w:val="24"/>
              </w:rPr>
            </w:pPr>
            <w:r>
              <w:rPr>
                <w:rFonts w:cs="Times New Roman"/>
                <w:szCs w:val="24"/>
              </w:rPr>
              <w:sym w:font="Symbol" w:char="F02D"/>
            </w:r>
          </w:p>
        </w:tc>
        <w:tc>
          <w:tcPr>
            <w:tcW w:w="1303" w:type="dxa"/>
            <w:vAlign w:val="center"/>
          </w:tcPr>
          <w:p w:rsidR="00735BAC" w:rsidRPr="002777AC" w:rsidRDefault="00735BAC" w:rsidP="00737DDC">
            <w:pPr>
              <w:pStyle w:val="a4"/>
              <w:spacing w:line="276" w:lineRule="auto"/>
              <w:jc w:val="center"/>
              <w:rPr>
                <w:rFonts w:cs="Times New Roman"/>
                <w:szCs w:val="24"/>
              </w:rPr>
            </w:pPr>
            <w:r>
              <w:rPr>
                <w:rFonts w:cs="Times New Roman"/>
                <w:szCs w:val="24"/>
              </w:rPr>
              <w:sym w:font="Symbol" w:char="F02D"/>
            </w:r>
          </w:p>
        </w:tc>
        <w:tc>
          <w:tcPr>
            <w:tcW w:w="1232" w:type="dxa"/>
            <w:vAlign w:val="center"/>
          </w:tcPr>
          <w:p w:rsidR="00735BAC" w:rsidRPr="002777AC" w:rsidRDefault="00735BAC" w:rsidP="00737DDC">
            <w:pPr>
              <w:pStyle w:val="a4"/>
              <w:spacing w:line="276" w:lineRule="auto"/>
              <w:jc w:val="center"/>
              <w:rPr>
                <w:rFonts w:cs="Times New Roman"/>
                <w:szCs w:val="24"/>
              </w:rPr>
            </w:pPr>
            <w:r>
              <w:rPr>
                <w:rFonts w:cs="Times New Roman"/>
                <w:szCs w:val="24"/>
              </w:rPr>
              <w:sym w:font="Symbol" w:char="F02D"/>
            </w:r>
          </w:p>
        </w:tc>
        <w:tc>
          <w:tcPr>
            <w:tcW w:w="1232" w:type="dxa"/>
            <w:vAlign w:val="center"/>
          </w:tcPr>
          <w:p w:rsidR="00735BAC" w:rsidRPr="002777AC" w:rsidRDefault="00735BAC" w:rsidP="00AE2B07">
            <w:pPr>
              <w:pStyle w:val="a4"/>
              <w:spacing w:line="276" w:lineRule="auto"/>
              <w:jc w:val="center"/>
              <w:rPr>
                <w:rFonts w:cs="Times New Roman"/>
                <w:szCs w:val="24"/>
              </w:rPr>
            </w:pPr>
            <w:r>
              <w:rPr>
                <w:rFonts w:cs="Times New Roman"/>
                <w:szCs w:val="24"/>
              </w:rPr>
              <w:sym w:font="Symbol" w:char="F02D"/>
            </w:r>
          </w:p>
        </w:tc>
      </w:tr>
      <w:tr w:rsidR="00735BAC" w:rsidRPr="00482E1F" w:rsidTr="00B52524">
        <w:trPr>
          <w:trHeight w:val="355"/>
          <w:jc w:val="center"/>
        </w:trPr>
        <w:tc>
          <w:tcPr>
            <w:tcW w:w="3503" w:type="dxa"/>
            <w:shd w:val="clear" w:color="auto" w:fill="F2F2F2" w:themeFill="background1" w:themeFillShade="F2"/>
            <w:vAlign w:val="center"/>
          </w:tcPr>
          <w:p w:rsidR="00735BAC" w:rsidRPr="00482E1F" w:rsidRDefault="00735BAC" w:rsidP="00737DDC">
            <w:pPr>
              <w:pStyle w:val="a4"/>
              <w:spacing w:line="276" w:lineRule="auto"/>
              <w:jc w:val="right"/>
              <w:rPr>
                <w:rFonts w:cs="Times New Roman"/>
                <w:b/>
                <w:szCs w:val="24"/>
              </w:rPr>
            </w:pPr>
            <w:r>
              <w:rPr>
                <w:rFonts w:cs="Times New Roman"/>
                <w:b/>
                <w:szCs w:val="24"/>
              </w:rPr>
              <w:t>ИТОГО:</w:t>
            </w:r>
          </w:p>
        </w:tc>
        <w:tc>
          <w:tcPr>
            <w:tcW w:w="1982" w:type="dxa"/>
            <w:shd w:val="clear" w:color="auto" w:fill="F2F2F2" w:themeFill="background1" w:themeFillShade="F2"/>
            <w:vAlign w:val="center"/>
          </w:tcPr>
          <w:p w:rsidR="00735BAC" w:rsidRPr="00B34047" w:rsidRDefault="00735BAC" w:rsidP="00737DDC">
            <w:pPr>
              <w:pStyle w:val="a4"/>
              <w:spacing w:line="276" w:lineRule="auto"/>
              <w:jc w:val="center"/>
              <w:rPr>
                <w:rFonts w:cs="Times New Roman"/>
                <w:b/>
              </w:rPr>
            </w:pPr>
            <w:r w:rsidRPr="00B34047">
              <w:rPr>
                <w:rFonts w:cs="Times New Roman"/>
                <w:b/>
                <w:szCs w:val="24"/>
              </w:rPr>
              <w:sym w:font="Symbol" w:char="F02D"/>
            </w:r>
          </w:p>
        </w:tc>
        <w:tc>
          <w:tcPr>
            <w:tcW w:w="1272" w:type="dxa"/>
            <w:shd w:val="clear" w:color="auto" w:fill="F2F2F2" w:themeFill="background1" w:themeFillShade="F2"/>
            <w:vAlign w:val="center"/>
          </w:tcPr>
          <w:p w:rsidR="00735BAC" w:rsidRPr="00B34047" w:rsidRDefault="00735BAC" w:rsidP="00737DDC">
            <w:pPr>
              <w:pStyle w:val="a4"/>
              <w:spacing w:line="276" w:lineRule="auto"/>
              <w:jc w:val="center"/>
              <w:rPr>
                <w:rFonts w:cs="Times New Roman"/>
                <w:b/>
                <w:szCs w:val="24"/>
              </w:rPr>
            </w:pPr>
            <w:r w:rsidRPr="00B34047">
              <w:rPr>
                <w:rFonts w:cs="Times New Roman"/>
                <w:b/>
                <w:szCs w:val="24"/>
              </w:rPr>
              <w:sym w:font="Symbol" w:char="F02D"/>
            </w:r>
          </w:p>
        </w:tc>
        <w:tc>
          <w:tcPr>
            <w:tcW w:w="1274" w:type="dxa"/>
            <w:shd w:val="clear" w:color="auto" w:fill="F2F2F2" w:themeFill="background1" w:themeFillShade="F2"/>
            <w:vAlign w:val="center"/>
          </w:tcPr>
          <w:p w:rsidR="00735BAC" w:rsidRPr="00B34047" w:rsidRDefault="00735BAC" w:rsidP="00737DDC">
            <w:pPr>
              <w:pStyle w:val="a4"/>
              <w:spacing w:line="276" w:lineRule="auto"/>
              <w:jc w:val="center"/>
              <w:rPr>
                <w:rFonts w:cs="Times New Roman"/>
                <w:b/>
                <w:szCs w:val="24"/>
              </w:rPr>
            </w:pPr>
            <w:r w:rsidRPr="00B34047">
              <w:rPr>
                <w:rFonts w:cs="Times New Roman"/>
                <w:b/>
                <w:szCs w:val="24"/>
              </w:rPr>
              <w:sym w:font="Symbol" w:char="F02D"/>
            </w:r>
          </w:p>
        </w:tc>
        <w:tc>
          <w:tcPr>
            <w:tcW w:w="1273" w:type="dxa"/>
            <w:shd w:val="clear" w:color="auto" w:fill="F2F2F2" w:themeFill="background1" w:themeFillShade="F2"/>
            <w:vAlign w:val="center"/>
          </w:tcPr>
          <w:p w:rsidR="00735BAC" w:rsidRPr="00B34047" w:rsidRDefault="00735BAC" w:rsidP="00737DDC">
            <w:pPr>
              <w:pStyle w:val="a4"/>
              <w:spacing w:line="276" w:lineRule="auto"/>
              <w:jc w:val="center"/>
              <w:rPr>
                <w:rFonts w:cs="Times New Roman"/>
                <w:b/>
                <w:szCs w:val="24"/>
              </w:rPr>
            </w:pPr>
            <w:r w:rsidRPr="00B34047">
              <w:rPr>
                <w:rFonts w:cs="Times New Roman"/>
                <w:b/>
                <w:szCs w:val="24"/>
              </w:rPr>
              <w:sym w:font="Symbol" w:char="F02D"/>
            </w:r>
          </w:p>
        </w:tc>
        <w:tc>
          <w:tcPr>
            <w:tcW w:w="1274" w:type="dxa"/>
            <w:shd w:val="clear" w:color="auto" w:fill="F2F2F2" w:themeFill="background1" w:themeFillShade="F2"/>
            <w:vAlign w:val="center"/>
          </w:tcPr>
          <w:p w:rsidR="00735BAC" w:rsidRPr="00B34047" w:rsidRDefault="00735BAC" w:rsidP="00737DDC">
            <w:pPr>
              <w:pStyle w:val="a4"/>
              <w:spacing w:line="276" w:lineRule="auto"/>
              <w:jc w:val="center"/>
              <w:rPr>
                <w:rFonts w:cs="Times New Roman"/>
                <w:b/>
                <w:szCs w:val="24"/>
              </w:rPr>
            </w:pPr>
            <w:r w:rsidRPr="00B34047">
              <w:rPr>
                <w:rFonts w:cs="Times New Roman"/>
                <w:b/>
                <w:szCs w:val="24"/>
              </w:rPr>
              <w:sym w:font="Symbol" w:char="F02D"/>
            </w:r>
          </w:p>
        </w:tc>
        <w:tc>
          <w:tcPr>
            <w:tcW w:w="1275" w:type="dxa"/>
            <w:shd w:val="clear" w:color="auto" w:fill="F2F2F2" w:themeFill="background1" w:themeFillShade="F2"/>
            <w:vAlign w:val="center"/>
          </w:tcPr>
          <w:p w:rsidR="00735BAC" w:rsidRPr="00B34047" w:rsidRDefault="00735BAC" w:rsidP="00737DDC">
            <w:pPr>
              <w:pStyle w:val="a4"/>
              <w:spacing w:line="276" w:lineRule="auto"/>
              <w:jc w:val="center"/>
              <w:rPr>
                <w:rFonts w:cs="Times New Roman"/>
                <w:b/>
                <w:szCs w:val="24"/>
              </w:rPr>
            </w:pPr>
            <w:r w:rsidRPr="00B34047">
              <w:rPr>
                <w:rFonts w:cs="Times New Roman"/>
                <w:b/>
                <w:szCs w:val="24"/>
              </w:rPr>
              <w:sym w:font="Symbol" w:char="F02D"/>
            </w:r>
          </w:p>
        </w:tc>
        <w:tc>
          <w:tcPr>
            <w:tcW w:w="1303" w:type="dxa"/>
            <w:shd w:val="clear" w:color="auto" w:fill="F2F2F2" w:themeFill="background1" w:themeFillShade="F2"/>
            <w:vAlign w:val="center"/>
          </w:tcPr>
          <w:p w:rsidR="00735BAC" w:rsidRPr="00B34047" w:rsidRDefault="00735BAC" w:rsidP="00737DDC">
            <w:pPr>
              <w:pStyle w:val="a4"/>
              <w:spacing w:line="276" w:lineRule="auto"/>
              <w:jc w:val="center"/>
              <w:rPr>
                <w:rFonts w:cs="Times New Roman"/>
                <w:b/>
                <w:szCs w:val="24"/>
              </w:rPr>
            </w:pPr>
            <w:r w:rsidRPr="00B34047">
              <w:rPr>
                <w:rFonts w:cs="Times New Roman"/>
                <w:b/>
                <w:szCs w:val="24"/>
              </w:rPr>
              <w:sym w:font="Symbol" w:char="F02D"/>
            </w:r>
          </w:p>
        </w:tc>
        <w:tc>
          <w:tcPr>
            <w:tcW w:w="1232" w:type="dxa"/>
            <w:shd w:val="clear" w:color="auto" w:fill="F2F2F2" w:themeFill="background1" w:themeFillShade="F2"/>
            <w:vAlign w:val="center"/>
          </w:tcPr>
          <w:p w:rsidR="00735BAC" w:rsidRPr="00B34047" w:rsidRDefault="00735BAC" w:rsidP="00737DDC">
            <w:pPr>
              <w:pStyle w:val="a4"/>
              <w:spacing w:line="276" w:lineRule="auto"/>
              <w:jc w:val="center"/>
              <w:rPr>
                <w:rFonts w:cs="Times New Roman"/>
                <w:b/>
              </w:rPr>
            </w:pPr>
            <w:r w:rsidRPr="00B34047">
              <w:rPr>
                <w:rFonts w:cs="Times New Roman"/>
                <w:b/>
                <w:szCs w:val="24"/>
              </w:rPr>
              <w:sym w:font="Symbol" w:char="F02D"/>
            </w:r>
          </w:p>
        </w:tc>
        <w:tc>
          <w:tcPr>
            <w:tcW w:w="1232" w:type="dxa"/>
            <w:shd w:val="clear" w:color="auto" w:fill="F2F2F2" w:themeFill="background1" w:themeFillShade="F2"/>
            <w:vAlign w:val="center"/>
          </w:tcPr>
          <w:p w:rsidR="00735BAC" w:rsidRPr="00B34047" w:rsidRDefault="00735BAC" w:rsidP="00AE2B07">
            <w:pPr>
              <w:pStyle w:val="a4"/>
              <w:spacing w:line="276" w:lineRule="auto"/>
              <w:jc w:val="center"/>
              <w:rPr>
                <w:rFonts w:cs="Times New Roman"/>
                <w:b/>
              </w:rPr>
            </w:pPr>
            <w:r w:rsidRPr="00B34047">
              <w:rPr>
                <w:rFonts w:cs="Times New Roman"/>
                <w:b/>
                <w:szCs w:val="24"/>
              </w:rPr>
              <w:sym w:font="Symbol" w:char="F02D"/>
            </w:r>
          </w:p>
        </w:tc>
      </w:tr>
    </w:tbl>
    <w:p w:rsidR="001F6144" w:rsidRDefault="001F6144" w:rsidP="00737DDC">
      <w:pPr>
        <w:pStyle w:val="a4"/>
        <w:spacing w:line="276" w:lineRule="auto"/>
        <w:rPr>
          <w:rFonts w:cs="Times New Roman"/>
        </w:rPr>
      </w:pPr>
    </w:p>
    <w:p w:rsidR="001F6144" w:rsidRPr="006A377B" w:rsidRDefault="001F6144" w:rsidP="00737DDC">
      <w:pPr>
        <w:pStyle w:val="a4"/>
        <w:spacing w:line="276" w:lineRule="auto"/>
        <w:rPr>
          <w:rFonts w:cs="Times New Roman"/>
        </w:rPr>
      </w:pPr>
      <w:r w:rsidRPr="006A377B">
        <w:rPr>
          <w:rFonts w:cs="Times New Roman"/>
        </w:rPr>
        <w:br w:type="page"/>
      </w:r>
    </w:p>
    <w:p w:rsidR="00FB01E4" w:rsidRDefault="00FB01E4" w:rsidP="004A1B65">
      <w:pPr>
        <w:pStyle w:val="2"/>
        <w:numPr>
          <w:ilvl w:val="1"/>
          <w:numId w:val="39"/>
        </w:numPr>
        <w:ind w:left="0" w:firstLine="0"/>
        <w:rPr>
          <w:rFonts w:ascii="Times New Roman" w:hAnsi="Times New Roman" w:cs="Times New Roman"/>
          <w:color w:val="auto"/>
          <w:sz w:val="24"/>
          <w:szCs w:val="24"/>
        </w:rPr>
      </w:pPr>
      <w:bookmarkStart w:id="38" w:name="_Toc496777500"/>
      <w:r>
        <w:rPr>
          <w:rFonts w:ascii="Times New Roman" w:hAnsi="Times New Roman" w:cs="Times New Roman"/>
          <w:color w:val="auto"/>
          <w:sz w:val="24"/>
          <w:szCs w:val="24"/>
        </w:rPr>
        <w:lastRenderedPageBreak/>
        <w:t>Мероприятия по развитию сети дорог поселения</w:t>
      </w:r>
      <w:bookmarkEnd w:id="38"/>
    </w:p>
    <w:p w:rsidR="00FB01E4" w:rsidRPr="00FB01E4" w:rsidRDefault="00FB01E4" w:rsidP="00737DDC">
      <w:pPr>
        <w:pStyle w:val="a4"/>
        <w:spacing w:line="276" w:lineRule="auto"/>
        <w:rPr>
          <w:rFonts w:cs="Times New Roman"/>
        </w:rPr>
      </w:pPr>
    </w:p>
    <w:tbl>
      <w:tblPr>
        <w:tblStyle w:val="a6"/>
        <w:tblW w:w="15747" w:type="dxa"/>
        <w:jc w:val="center"/>
        <w:tblLayout w:type="fixed"/>
        <w:tblLook w:val="04A0"/>
      </w:tblPr>
      <w:tblGrid>
        <w:gridCol w:w="3708"/>
        <w:gridCol w:w="1908"/>
        <w:gridCol w:w="1272"/>
        <w:gridCol w:w="1274"/>
        <w:gridCol w:w="1273"/>
        <w:gridCol w:w="1274"/>
        <w:gridCol w:w="1275"/>
        <w:gridCol w:w="1303"/>
        <w:gridCol w:w="1230"/>
        <w:gridCol w:w="1230"/>
      </w:tblGrid>
      <w:tr w:rsidR="00AE2B07" w:rsidRPr="00B52524" w:rsidTr="00B52524">
        <w:trPr>
          <w:trHeight w:val="309"/>
          <w:tblHeader/>
          <w:jc w:val="center"/>
        </w:trPr>
        <w:tc>
          <w:tcPr>
            <w:tcW w:w="3708" w:type="dxa"/>
            <w:vMerge w:val="restart"/>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Наименование инвестиционного проекта</w:t>
            </w:r>
          </w:p>
        </w:tc>
        <w:tc>
          <w:tcPr>
            <w:tcW w:w="1908" w:type="dxa"/>
            <w:vMerge w:val="restart"/>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 w:val="22"/>
                <w:szCs w:val="24"/>
              </w:rPr>
              <w:t>Объем финансирования, тыс. руб.</w:t>
            </w:r>
          </w:p>
        </w:tc>
        <w:tc>
          <w:tcPr>
            <w:tcW w:w="6368" w:type="dxa"/>
            <w:gridSpan w:val="5"/>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1 ЭТАП</w:t>
            </w:r>
          </w:p>
        </w:tc>
        <w:tc>
          <w:tcPr>
            <w:tcW w:w="1303" w:type="dxa"/>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2 ЭТАП</w:t>
            </w:r>
          </w:p>
        </w:tc>
        <w:tc>
          <w:tcPr>
            <w:tcW w:w="1230" w:type="dxa"/>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3 ЭТАП</w:t>
            </w:r>
          </w:p>
        </w:tc>
        <w:tc>
          <w:tcPr>
            <w:tcW w:w="1230" w:type="dxa"/>
            <w:shd w:val="clear" w:color="auto" w:fill="D9D9D9" w:themeFill="background1" w:themeFillShade="D9"/>
          </w:tcPr>
          <w:p w:rsidR="00AE2B07" w:rsidRPr="00B52524" w:rsidRDefault="00AE2B07" w:rsidP="00737DDC">
            <w:pPr>
              <w:pStyle w:val="a4"/>
              <w:spacing w:line="276" w:lineRule="auto"/>
              <w:jc w:val="center"/>
              <w:rPr>
                <w:rFonts w:cs="Times New Roman"/>
                <w:szCs w:val="24"/>
              </w:rPr>
            </w:pPr>
            <w:r w:rsidRPr="00B52524">
              <w:rPr>
                <w:rFonts w:cs="Times New Roman"/>
                <w:szCs w:val="24"/>
              </w:rPr>
              <w:t>4 ЭТАП</w:t>
            </w:r>
          </w:p>
        </w:tc>
      </w:tr>
      <w:tr w:rsidR="004B2A04" w:rsidRPr="00B52524" w:rsidTr="00B52524">
        <w:trPr>
          <w:trHeight w:val="148"/>
          <w:tblHeader/>
          <w:jc w:val="center"/>
        </w:trPr>
        <w:tc>
          <w:tcPr>
            <w:tcW w:w="3708" w:type="dxa"/>
            <w:vMerge/>
            <w:tcBorders>
              <w:bottom w:val="single" w:sz="4" w:space="0" w:color="auto"/>
            </w:tcBorders>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p>
        </w:tc>
        <w:tc>
          <w:tcPr>
            <w:tcW w:w="1908" w:type="dxa"/>
            <w:vMerge/>
            <w:tcBorders>
              <w:bottom w:val="single" w:sz="4" w:space="0" w:color="auto"/>
            </w:tcBorders>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p>
        </w:tc>
        <w:tc>
          <w:tcPr>
            <w:tcW w:w="1272" w:type="dxa"/>
            <w:tcBorders>
              <w:bottom w:val="single" w:sz="4" w:space="0" w:color="auto"/>
            </w:tcBorders>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2017</w:t>
            </w:r>
          </w:p>
        </w:tc>
        <w:tc>
          <w:tcPr>
            <w:tcW w:w="1274" w:type="dxa"/>
            <w:tcBorders>
              <w:bottom w:val="single" w:sz="4" w:space="0" w:color="auto"/>
            </w:tcBorders>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2018</w:t>
            </w:r>
          </w:p>
        </w:tc>
        <w:tc>
          <w:tcPr>
            <w:tcW w:w="1273" w:type="dxa"/>
            <w:tcBorders>
              <w:bottom w:val="single" w:sz="4" w:space="0" w:color="auto"/>
            </w:tcBorders>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2019</w:t>
            </w:r>
          </w:p>
        </w:tc>
        <w:tc>
          <w:tcPr>
            <w:tcW w:w="1274" w:type="dxa"/>
            <w:tcBorders>
              <w:bottom w:val="single" w:sz="4" w:space="0" w:color="auto"/>
            </w:tcBorders>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2020</w:t>
            </w:r>
          </w:p>
        </w:tc>
        <w:tc>
          <w:tcPr>
            <w:tcW w:w="1275" w:type="dxa"/>
            <w:tcBorders>
              <w:bottom w:val="single" w:sz="4" w:space="0" w:color="auto"/>
            </w:tcBorders>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2021</w:t>
            </w:r>
          </w:p>
        </w:tc>
        <w:tc>
          <w:tcPr>
            <w:tcW w:w="1303" w:type="dxa"/>
            <w:tcBorders>
              <w:bottom w:val="single" w:sz="4" w:space="0" w:color="auto"/>
            </w:tcBorders>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2022-2026</w:t>
            </w:r>
          </w:p>
        </w:tc>
        <w:tc>
          <w:tcPr>
            <w:tcW w:w="1230" w:type="dxa"/>
            <w:tcBorders>
              <w:bottom w:val="single" w:sz="4" w:space="0" w:color="auto"/>
            </w:tcBorders>
            <w:shd w:val="clear" w:color="auto" w:fill="D9D9D9" w:themeFill="background1" w:themeFillShade="D9"/>
            <w:vAlign w:val="center"/>
          </w:tcPr>
          <w:p w:rsidR="00AE2B07" w:rsidRPr="00B52524" w:rsidRDefault="00AE2B07" w:rsidP="00737DDC">
            <w:pPr>
              <w:pStyle w:val="a4"/>
              <w:spacing w:line="276" w:lineRule="auto"/>
              <w:jc w:val="center"/>
              <w:rPr>
                <w:rFonts w:cs="Times New Roman"/>
                <w:szCs w:val="24"/>
              </w:rPr>
            </w:pPr>
            <w:r w:rsidRPr="00B52524">
              <w:rPr>
                <w:rFonts w:cs="Times New Roman"/>
                <w:szCs w:val="24"/>
              </w:rPr>
              <w:t>2027-20</w:t>
            </w:r>
            <w:r w:rsidR="004F6A66" w:rsidRPr="00B52524">
              <w:rPr>
                <w:rFonts w:cs="Times New Roman"/>
                <w:szCs w:val="24"/>
              </w:rPr>
              <w:t>31</w:t>
            </w:r>
          </w:p>
        </w:tc>
        <w:tc>
          <w:tcPr>
            <w:tcW w:w="1230" w:type="dxa"/>
            <w:tcBorders>
              <w:bottom w:val="single" w:sz="4" w:space="0" w:color="auto"/>
            </w:tcBorders>
            <w:shd w:val="clear" w:color="auto" w:fill="D9D9D9" w:themeFill="background1" w:themeFillShade="D9"/>
            <w:vAlign w:val="center"/>
          </w:tcPr>
          <w:p w:rsidR="00AE2B07" w:rsidRPr="00B52524" w:rsidRDefault="004F6A66" w:rsidP="00947552">
            <w:pPr>
              <w:pStyle w:val="a4"/>
              <w:spacing w:line="276" w:lineRule="auto"/>
              <w:jc w:val="center"/>
              <w:rPr>
                <w:rFonts w:cs="Times New Roman"/>
                <w:szCs w:val="24"/>
              </w:rPr>
            </w:pPr>
            <w:r w:rsidRPr="00B52524">
              <w:rPr>
                <w:rFonts w:cs="Times New Roman"/>
                <w:szCs w:val="24"/>
              </w:rPr>
              <w:t>2032</w:t>
            </w:r>
            <w:r w:rsidR="00AE2B07" w:rsidRPr="00B52524">
              <w:rPr>
                <w:rFonts w:cs="Times New Roman"/>
                <w:szCs w:val="24"/>
              </w:rPr>
              <w:t>-203</w:t>
            </w:r>
            <w:r w:rsidR="00947552" w:rsidRPr="00B52524">
              <w:rPr>
                <w:rFonts w:cs="Times New Roman"/>
                <w:szCs w:val="24"/>
              </w:rPr>
              <w:t>5</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cs="Times New Roman"/>
                <w:szCs w:val="24"/>
              </w:rPr>
              <w:t>Ремонт автомобильной дороги общего пользования местного значения муниципального района от д. Кобона до д. Леднево, вдоль Староладожского канала</w:t>
            </w:r>
          </w:p>
        </w:tc>
        <w:tc>
          <w:tcPr>
            <w:tcW w:w="1908" w:type="dxa"/>
            <w:vAlign w:val="center"/>
          </w:tcPr>
          <w:p w:rsidR="006213A0" w:rsidRPr="0033111C" w:rsidRDefault="006213A0" w:rsidP="00563AA3">
            <w:pPr>
              <w:pStyle w:val="a4"/>
              <w:jc w:val="center"/>
              <w:rPr>
                <w:rFonts w:cs="Times New Roman"/>
                <w:sz w:val="16"/>
                <w:szCs w:val="24"/>
              </w:rPr>
            </w:pPr>
            <w:r w:rsidRPr="0033111C">
              <w:rPr>
                <w:rFonts w:cs="Times New Roman"/>
                <w:sz w:val="16"/>
                <w:szCs w:val="24"/>
              </w:rPr>
              <w:t>В соответствие с Программой «Развитие дорог Ленинградской области»</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6213A0">
              <w:rPr>
                <w:rFonts w:cs="Times New Roman"/>
                <w:sz w:val="14"/>
                <w:szCs w:val="16"/>
              </w:rPr>
              <w:t>В соответствие с Программой «Развитие дорог Ленинградской области»</w:t>
            </w:r>
          </w:p>
        </w:tc>
        <w:tc>
          <w:tcPr>
            <w:tcW w:w="1273" w:type="dxa"/>
            <w:vAlign w:val="center"/>
          </w:tcPr>
          <w:p w:rsidR="006213A0" w:rsidRDefault="006213A0" w:rsidP="00563AA3">
            <w:pPr>
              <w:pStyle w:val="a4"/>
              <w:jc w:val="center"/>
            </w:pPr>
            <w:r w:rsidRPr="006213A0">
              <w:rPr>
                <w:rFonts w:cs="Times New Roman"/>
                <w:sz w:val="14"/>
                <w:szCs w:val="16"/>
              </w:rPr>
              <w:t>В соответствие с Программой «Развитие дорог Ленинградской области»</w:t>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502F5B" w:rsidRDefault="006213A0" w:rsidP="00563AA3">
            <w:pPr>
              <w:pStyle w:val="a4"/>
              <w:jc w:val="center"/>
              <w:rPr>
                <w:szCs w:val="24"/>
              </w:rPr>
            </w:pPr>
            <w:r w:rsidRPr="005A7E57">
              <w:sym w:font="Symbol" w:char="F02D"/>
            </w:r>
          </w:p>
        </w:tc>
      </w:tr>
      <w:tr w:rsidR="006213A0" w:rsidRPr="00B34047" w:rsidTr="00B52524">
        <w:trPr>
          <w:trHeight w:val="595"/>
          <w:jc w:val="center"/>
        </w:trPr>
        <w:tc>
          <w:tcPr>
            <w:tcW w:w="3708" w:type="dxa"/>
            <w:vAlign w:val="center"/>
          </w:tcPr>
          <w:p w:rsidR="006213A0" w:rsidRPr="00E13F24" w:rsidRDefault="006213A0" w:rsidP="00563AA3">
            <w:pPr>
              <w:pStyle w:val="a4"/>
              <w:jc w:val="center"/>
              <w:rPr>
                <w:rFonts w:cs="Times New Roman"/>
                <w:color w:val="000000"/>
                <w:szCs w:val="24"/>
              </w:rPr>
            </w:pPr>
            <w:r w:rsidRPr="00E13F24">
              <w:rPr>
                <w:rFonts w:cs="Times New Roman"/>
                <w:szCs w:val="24"/>
              </w:rPr>
              <w:t xml:space="preserve">Ремонт </w:t>
            </w:r>
            <w:r w:rsidRPr="00E13F24">
              <w:rPr>
                <w:rFonts w:cs="Times New Roman"/>
                <w:color w:val="000000"/>
                <w:szCs w:val="24"/>
              </w:rPr>
              <w:t>автомобильной дороги общего пользования местного значения муниципального района подъезд к д. Мостовая</w:t>
            </w:r>
          </w:p>
        </w:tc>
        <w:tc>
          <w:tcPr>
            <w:tcW w:w="1908" w:type="dxa"/>
            <w:vAlign w:val="center"/>
          </w:tcPr>
          <w:p w:rsidR="006213A0" w:rsidRPr="0033111C" w:rsidRDefault="006213A0" w:rsidP="00563AA3">
            <w:pPr>
              <w:pStyle w:val="a4"/>
              <w:jc w:val="center"/>
              <w:rPr>
                <w:rFonts w:cs="Times New Roman"/>
                <w:sz w:val="16"/>
                <w:szCs w:val="24"/>
              </w:rPr>
            </w:pPr>
            <w:r w:rsidRPr="0033111C">
              <w:rPr>
                <w:rFonts w:cs="Times New Roman"/>
                <w:sz w:val="16"/>
                <w:szCs w:val="24"/>
              </w:rPr>
              <w:t>В соответствие с Программой «Развитие дорог Ленинградской области»</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6213A0" w:rsidRDefault="006213A0" w:rsidP="00563AA3">
            <w:pPr>
              <w:pStyle w:val="a4"/>
              <w:jc w:val="center"/>
              <w:rPr>
                <w:rFonts w:cs="Times New Roman"/>
                <w:sz w:val="14"/>
                <w:szCs w:val="16"/>
              </w:rPr>
            </w:pPr>
            <w:r w:rsidRPr="006213A0">
              <w:rPr>
                <w:rFonts w:cs="Times New Roman"/>
                <w:sz w:val="14"/>
                <w:szCs w:val="16"/>
              </w:rPr>
              <w:t>В соответствие с Программой «Развитие дорог Ленинградской области»</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cs="Times New Roman"/>
                <w:szCs w:val="24"/>
              </w:rPr>
              <w:t xml:space="preserve">Ремонт </w:t>
            </w:r>
            <w:r w:rsidRPr="00E13F24">
              <w:rPr>
                <w:rFonts w:eastAsia="Calibri" w:cs="Times New Roman"/>
                <w:szCs w:val="24"/>
              </w:rPr>
              <w:t>автомобильной дороги общего пользования местного значения м</w:t>
            </w:r>
            <w:r w:rsidRPr="00E13F24">
              <w:rPr>
                <w:rFonts w:cs="Times New Roman"/>
                <w:szCs w:val="24"/>
              </w:rPr>
              <w:t>униципального района от деревни</w:t>
            </w:r>
            <w:r w:rsidRPr="00E13F24">
              <w:rPr>
                <w:rFonts w:eastAsia="Calibri" w:cs="Times New Roman"/>
                <w:szCs w:val="24"/>
              </w:rPr>
              <w:t xml:space="preserve"> Мостовая до </w:t>
            </w:r>
            <w:r w:rsidRPr="00E13F24">
              <w:rPr>
                <w:rFonts w:cs="Times New Roman"/>
                <w:szCs w:val="24"/>
              </w:rPr>
              <w:t>д.</w:t>
            </w:r>
            <w:r w:rsidRPr="00E13F24">
              <w:rPr>
                <w:rFonts w:eastAsia="Calibri" w:cs="Times New Roman"/>
                <w:szCs w:val="24"/>
              </w:rPr>
              <w:t>Выстав</w:t>
            </w:r>
          </w:p>
        </w:tc>
        <w:tc>
          <w:tcPr>
            <w:tcW w:w="1908" w:type="dxa"/>
            <w:vAlign w:val="center"/>
          </w:tcPr>
          <w:p w:rsidR="006213A0" w:rsidRPr="0033111C" w:rsidRDefault="006213A0" w:rsidP="00563AA3">
            <w:pPr>
              <w:pStyle w:val="a4"/>
              <w:jc w:val="center"/>
              <w:rPr>
                <w:rFonts w:cs="Times New Roman"/>
                <w:sz w:val="16"/>
                <w:szCs w:val="24"/>
              </w:rPr>
            </w:pPr>
            <w:r w:rsidRPr="0033111C">
              <w:rPr>
                <w:rFonts w:cs="Times New Roman"/>
                <w:sz w:val="16"/>
                <w:szCs w:val="24"/>
              </w:rPr>
              <w:t>В соответствие с Программой «Развитие дорог Ленинградской области»</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6213A0" w:rsidRDefault="006213A0" w:rsidP="00563AA3">
            <w:pPr>
              <w:pStyle w:val="a4"/>
              <w:jc w:val="center"/>
              <w:rPr>
                <w:rFonts w:cs="Times New Roman"/>
                <w:sz w:val="14"/>
                <w:szCs w:val="16"/>
              </w:rPr>
            </w:pPr>
            <w:r w:rsidRPr="006213A0">
              <w:rPr>
                <w:rFonts w:cs="Times New Roman"/>
                <w:sz w:val="14"/>
                <w:szCs w:val="16"/>
              </w:rPr>
              <w:t>В соответствие с Программой «Развитие дорог Ленинградской области»</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cs="Times New Roman"/>
                <w:szCs w:val="24"/>
              </w:rPr>
              <w:t xml:space="preserve">Ремонт </w:t>
            </w:r>
            <w:r w:rsidRPr="00E13F24">
              <w:rPr>
                <w:rFonts w:eastAsia="Calibri" w:cs="Times New Roman"/>
                <w:szCs w:val="24"/>
              </w:rPr>
              <w:t xml:space="preserve">автомобильной дороги общего пользования местного значения муниципального района от </w:t>
            </w:r>
            <w:r w:rsidRPr="00E13F24">
              <w:rPr>
                <w:rFonts w:cs="Times New Roman"/>
                <w:szCs w:val="24"/>
              </w:rPr>
              <w:t>д.</w:t>
            </w:r>
            <w:r w:rsidRPr="00E13F24">
              <w:rPr>
                <w:rFonts w:eastAsia="Calibri" w:cs="Times New Roman"/>
                <w:szCs w:val="24"/>
              </w:rPr>
              <w:t>Выстав до автомобильной дороги общего пользования регионального значения «Лаврово – Шум – Ратница»</w:t>
            </w:r>
          </w:p>
        </w:tc>
        <w:tc>
          <w:tcPr>
            <w:tcW w:w="1908" w:type="dxa"/>
            <w:vAlign w:val="center"/>
          </w:tcPr>
          <w:p w:rsidR="006213A0" w:rsidRPr="0033111C" w:rsidRDefault="006213A0" w:rsidP="00563AA3">
            <w:pPr>
              <w:pStyle w:val="a4"/>
              <w:jc w:val="center"/>
              <w:rPr>
                <w:rFonts w:cs="Times New Roman"/>
                <w:sz w:val="18"/>
                <w:szCs w:val="24"/>
              </w:rPr>
            </w:pPr>
            <w:r w:rsidRPr="0033111C">
              <w:rPr>
                <w:rFonts w:cs="Times New Roman"/>
                <w:sz w:val="18"/>
                <w:szCs w:val="24"/>
              </w:rPr>
              <w:t>В соответствие с Программой «Развитие дорог Ленинградской области»</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6213A0" w:rsidRDefault="006213A0" w:rsidP="00563AA3">
            <w:pPr>
              <w:pStyle w:val="a4"/>
              <w:jc w:val="center"/>
              <w:rPr>
                <w:rFonts w:cs="Times New Roman"/>
                <w:sz w:val="14"/>
                <w:szCs w:val="16"/>
              </w:rPr>
            </w:pPr>
            <w:r w:rsidRPr="006213A0">
              <w:rPr>
                <w:rFonts w:cs="Times New Roman"/>
                <w:sz w:val="14"/>
                <w:szCs w:val="16"/>
              </w:rPr>
              <w:t>В соответствие с Программой «Развитие дорог Ленинградской области»</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cs="Times New Roman"/>
                <w:szCs w:val="24"/>
              </w:rPr>
              <w:t xml:space="preserve">Ремонт </w:t>
            </w:r>
            <w:r w:rsidRPr="00E13F24">
              <w:rPr>
                <w:rFonts w:eastAsia="Calibri" w:cs="Times New Roman"/>
                <w:color w:val="000000"/>
                <w:szCs w:val="24"/>
              </w:rPr>
              <w:t>автомобильной дороги общего пользования местного значения муниципального района от автомобильной дороги Лаврово-Кобона-Сухое до зоны сельскохозяйственных угодий в урочище Коровий хребет</w:t>
            </w:r>
          </w:p>
        </w:tc>
        <w:tc>
          <w:tcPr>
            <w:tcW w:w="1908" w:type="dxa"/>
            <w:vAlign w:val="center"/>
          </w:tcPr>
          <w:p w:rsidR="006213A0" w:rsidRPr="0033111C" w:rsidRDefault="006213A0" w:rsidP="00563AA3">
            <w:pPr>
              <w:pStyle w:val="a4"/>
              <w:jc w:val="center"/>
              <w:rPr>
                <w:rFonts w:cs="Times New Roman"/>
                <w:sz w:val="18"/>
                <w:szCs w:val="24"/>
              </w:rPr>
            </w:pPr>
            <w:r w:rsidRPr="0033111C">
              <w:rPr>
                <w:rFonts w:cs="Times New Roman"/>
                <w:sz w:val="18"/>
                <w:szCs w:val="24"/>
              </w:rPr>
              <w:t>В соответствие с Программой «Развитие дорог Ленинградской области»</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6213A0" w:rsidRDefault="006213A0" w:rsidP="00563AA3">
            <w:pPr>
              <w:pStyle w:val="a4"/>
              <w:jc w:val="center"/>
              <w:rPr>
                <w:rFonts w:cs="Times New Roman"/>
                <w:sz w:val="14"/>
                <w:szCs w:val="16"/>
              </w:rPr>
            </w:pPr>
            <w:r w:rsidRPr="006213A0">
              <w:rPr>
                <w:rFonts w:cs="Times New Roman"/>
                <w:sz w:val="14"/>
                <w:szCs w:val="16"/>
              </w:rPr>
              <w:t>В соответствие с Программой «Развитие дорог Ленинградской области»</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eastAsia="Calibri" w:cs="Times New Roman"/>
                <w:color w:val="000000"/>
                <w:szCs w:val="24"/>
              </w:rPr>
              <w:t xml:space="preserve">Строительство автомобильных дорог общего пользования местного значения поселения в </w:t>
            </w:r>
            <w:r w:rsidRPr="00E13F24">
              <w:rPr>
                <w:rFonts w:eastAsia="Calibri" w:cs="Times New Roman"/>
                <w:color w:val="000000"/>
                <w:szCs w:val="24"/>
              </w:rPr>
              <w:lastRenderedPageBreak/>
              <w:t xml:space="preserve">зонах планируемой жилой застройки в </w:t>
            </w:r>
            <w:r w:rsidRPr="00E13F24">
              <w:rPr>
                <w:rFonts w:cs="Times New Roman"/>
                <w:color w:val="000000"/>
                <w:szCs w:val="24"/>
              </w:rPr>
              <w:t>д.</w:t>
            </w:r>
            <w:r w:rsidRPr="00E13F24">
              <w:rPr>
                <w:rFonts w:eastAsia="Calibri" w:cs="Times New Roman"/>
                <w:color w:val="000000"/>
                <w:szCs w:val="24"/>
              </w:rPr>
              <w:t>Кобона</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lastRenderedPageBreak/>
              <w:t>57600,0</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E13F24" w:rsidRDefault="006213A0" w:rsidP="00563AA3">
            <w:pPr>
              <w:pStyle w:val="a4"/>
              <w:jc w:val="center"/>
              <w:rPr>
                <w:rFonts w:cs="Times New Roman"/>
                <w:szCs w:val="24"/>
              </w:rPr>
            </w:pPr>
            <w:r w:rsidRPr="00E13F24">
              <w:rPr>
                <w:rFonts w:cs="Times New Roman"/>
                <w:szCs w:val="24"/>
              </w:rPr>
              <w:t>57600,0</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eastAsia="Calibri" w:cs="Times New Roman"/>
                <w:szCs w:val="24"/>
              </w:rPr>
              <w:lastRenderedPageBreak/>
              <w:t xml:space="preserve">Строительство автомобильных дорог общего пользования местного значения поселения в зонах планируемой жилой застройки в </w:t>
            </w:r>
            <w:r w:rsidRPr="00E13F24">
              <w:rPr>
                <w:rFonts w:cs="Times New Roman"/>
                <w:szCs w:val="24"/>
              </w:rPr>
              <w:t>д.</w:t>
            </w:r>
            <w:r w:rsidRPr="00E13F24">
              <w:rPr>
                <w:rFonts w:eastAsia="Calibri" w:cs="Times New Roman"/>
                <w:szCs w:val="24"/>
              </w:rPr>
              <w:t xml:space="preserve"> Лаврово</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32800,0</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E13F24" w:rsidRDefault="006213A0" w:rsidP="00563AA3">
            <w:pPr>
              <w:pStyle w:val="a4"/>
              <w:jc w:val="center"/>
              <w:rPr>
                <w:rFonts w:cs="Times New Roman"/>
                <w:szCs w:val="24"/>
              </w:rPr>
            </w:pPr>
            <w:r w:rsidRPr="00E13F24">
              <w:rPr>
                <w:rFonts w:cs="Times New Roman"/>
                <w:szCs w:val="24"/>
              </w:rPr>
              <w:t>32800,0</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eastAsia="Calibri" w:cs="Times New Roman"/>
                <w:color w:val="000000"/>
                <w:szCs w:val="24"/>
              </w:rPr>
              <w:t xml:space="preserve">Строительство автомобильных дорог общего пользования местного значения поселения в зонах планируемой жилой застройки в </w:t>
            </w:r>
            <w:r w:rsidRPr="00E13F24">
              <w:rPr>
                <w:rFonts w:cs="Times New Roman"/>
                <w:color w:val="000000"/>
                <w:szCs w:val="24"/>
              </w:rPr>
              <w:t>д.</w:t>
            </w:r>
            <w:r w:rsidRPr="00E13F24">
              <w:rPr>
                <w:rFonts w:eastAsia="Calibri" w:cs="Times New Roman"/>
                <w:color w:val="000000"/>
                <w:szCs w:val="24"/>
              </w:rPr>
              <w:t>Леднево</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20800,0</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E13F24" w:rsidRDefault="006213A0" w:rsidP="00563AA3">
            <w:pPr>
              <w:pStyle w:val="a4"/>
              <w:jc w:val="center"/>
              <w:rPr>
                <w:rFonts w:cs="Times New Roman"/>
                <w:szCs w:val="24"/>
              </w:rPr>
            </w:pPr>
            <w:r w:rsidRPr="00E13F24">
              <w:rPr>
                <w:rFonts w:cs="Times New Roman"/>
                <w:szCs w:val="24"/>
              </w:rPr>
              <w:t>20800,0</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eastAsia="Calibri" w:cs="Times New Roman"/>
                <w:color w:val="000000"/>
                <w:szCs w:val="24"/>
              </w:rPr>
              <w:t>Строительство автомобильных дорог общего пользования местного значения поселения в зонах планируемой жилой застройки в деревне Колосарь</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3200,0</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E13F24" w:rsidRDefault="006213A0" w:rsidP="00563AA3">
            <w:pPr>
              <w:pStyle w:val="a4"/>
              <w:jc w:val="center"/>
              <w:rPr>
                <w:rFonts w:cs="Times New Roman"/>
                <w:szCs w:val="24"/>
              </w:rPr>
            </w:pPr>
            <w:r w:rsidRPr="00E13F24">
              <w:rPr>
                <w:rFonts w:cs="Times New Roman"/>
                <w:szCs w:val="24"/>
              </w:rPr>
              <w:t>3200,0</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eastAsia="Calibri" w:cs="Times New Roman"/>
                <w:color w:val="000000"/>
                <w:szCs w:val="24"/>
              </w:rPr>
              <w:t>Строительство автомобильных дорог общего пользования местного значения поселения в зонах планируемой жилой застройки в деревне Выстав</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2400,0</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E13F24" w:rsidRDefault="006213A0" w:rsidP="00563AA3">
            <w:pPr>
              <w:pStyle w:val="a4"/>
              <w:jc w:val="center"/>
              <w:rPr>
                <w:rFonts w:cs="Times New Roman"/>
                <w:szCs w:val="24"/>
              </w:rPr>
            </w:pPr>
            <w:r w:rsidRPr="00E13F24">
              <w:rPr>
                <w:rFonts w:cs="Times New Roman"/>
                <w:szCs w:val="24"/>
              </w:rPr>
              <w:t>2400,0</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eastAsia="Calibri" w:cs="Times New Roman"/>
                <w:color w:val="000000"/>
                <w:szCs w:val="24"/>
              </w:rPr>
              <w:t>Строительство автомобильных дорог общего пользования местного значения поселения в зонах планируемой жилой застройки в деревне Сухое</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3200,0</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E13F24" w:rsidRDefault="006213A0" w:rsidP="00563AA3">
            <w:pPr>
              <w:pStyle w:val="a4"/>
              <w:jc w:val="center"/>
              <w:rPr>
                <w:rFonts w:cs="Times New Roman"/>
                <w:szCs w:val="24"/>
              </w:rPr>
            </w:pPr>
            <w:r w:rsidRPr="00E13F24">
              <w:rPr>
                <w:rFonts w:cs="Times New Roman"/>
                <w:szCs w:val="24"/>
              </w:rPr>
              <w:t>3200,0</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eastAsia="Calibri" w:cs="Times New Roman"/>
                <w:color w:val="000000"/>
                <w:szCs w:val="24"/>
              </w:rPr>
              <w:t xml:space="preserve">Строительство автомобильных дорог общего пользования местного значения поселения в зонах планируемой жилой </w:t>
            </w:r>
            <w:r w:rsidRPr="00E13F24">
              <w:rPr>
                <w:rFonts w:eastAsia="Calibri" w:cs="Times New Roman"/>
                <w:color w:val="000000"/>
                <w:szCs w:val="24"/>
              </w:rPr>
              <w:lastRenderedPageBreak/>
              <w:t>застройки в деревне Гавсарь</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lastRenderedPageBreak/>
              <w:t>1600,0</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E13F24" w:rsidRDefault="006213A0" w:rsidP="00563AA3">
            <w:pPr>
              <w:pStyle w:val="a4"/>
              <w:jc w:val="center"/>
              <w:rPr>
                <w:rFonts w:cs="Times New Roman"/>
                <w:szCs w:val="24"/>
              </w:rPr>
            </w:pPr>
            <w:r w:rsidRPr="00E13F24">
              <w:rPr>
                <w:rFonts w:cs="Times New Roman"/>
                <w:szCs w:val="24"/>
              </w:rPr>
              <w:t>1600,0</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eastAsia="Calibri" w:cs="Times New Roman"/>
                <w:color w:val="000000"/>
                <w:szCs w:val="24"/>
              </w:rPr>
              <w:lastRenderedPageBreak/>
              <w:t>Строительство автомобильных дорог общего пользования местного значения поселения в зонах планируемой жилой застройки в деревне Остров</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1600,0</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E13F24" w:rsidRDefault="006213A0" w:rsidP="00563AA3">
            <w:pPr>
              <w:pStyle w:val="a4"/>
              <w:jc w:val="center"/>
              <w:rPr>
                <w:rFonts w:cs="Times New Roman"/>
                <w:szCs w:val="24"/>
              </w:rPr>
            </w:pPr>
            <w:r w:rsidRPr="00E13F24">
              <w:rPr>
                <w:rFonts w:cs="Times New Roman"/>
                <w:szCs w:val="24"/>
              </w:rPr>
              <w:t>1600,0</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eastAsia="Calibri" w:cs="Times New Roman"/>
                <w:color w:val="000000"/>
                <w:szCs w:val="24"/>
              </w:rPr>
              <w:t>Строительство автомобильных дорог общего пользования местного значения поселения в зонах планируемой жилой застройки в деревне Чёрное</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2400,0</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E13F24" w:rsidRDefault="006213A0" w:rsidP="00563AA3">
            <w:pPr>
              <w:pStyle w:val="a4"/>
              <w:jc w:val="center"/>
              <w:rPr>
                <w:rFonts w:cs="Times New Roman"/>
                <w:szCs w:val="24"/>
              </w:rPr>
            </w:pPr>
            <w:r w:rsidRPr="00E13F24">
              <w:rPr>
                <w:rFonts w:cs="Times New Roman"/>
                <w:szCs w:val="24"/>
              </w:rPr>
              <w:t>2400,0</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Низово от д. № 35 до д. № 31</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959,156</w:t>
            </w:r>
          </w:p>
        </w:tc>
        <w:tc>
          <w:tcPr>
            <w:tcW w:w="1272" w:type="dxa"/>
            <w:vAlign w:val="center"/>
          </w:tcPr>
          <w:p w:rsidR="006213A0" w:rsidRPr="00E13F24" w:rsidRDefault="00DD7FF9" w:rsidP="00563AA3">
            <w:pPr>
              <w:pStyle w:val="a4"/>
              <w:jc w:val="center"/>
              <w:rPr>
                <w:rFonts w:cs="Times New Roman"/>
                <w:szCs w:val="24"/>
              </w:rPr>
            </w:pPr>
            <w:r w:rsidRPr="005A7E57">
              <w:sym w:font="Symbol" w:char="F02D"/>
            </w:r>
          </w:p>
        </w:tc>
        <w:tc>
          <w:tcPr>
            <w:tcW w:w="1274" w:type="dxa"/>
            <w:vAlign w:val="center"/>
          </w:tcPr>
          <w:p w:rsidR="006213A0" w:rsidRPr="00502F5B" w:rsidRDefault="00DD7FF9" w:rsidP="00563AA3">
            <w:pPr>
              <w:pStyle w:val="a4"/>
              <w:jc w:val="center"/>
              <w:rPr>
                <w:szCs w:val="24"/>
              </w:rPr>
            </w:pPr>
            <w:r>
              <w:t>479,578</w:t>
            </w:r>
          </w:p>
        </w:tc>
        <w:tc>
          <w:tcPr>
            <w:tcW w:w="1273" w:type="dxa"/>
            <w:vAlign w:val="center"/>
          </w:tcPr>
          <w:p w:rsidR="006213A0" w:rsidRDefault="00DD7FF9" w:rsidP="00563AA3">
            <w:pPr>
              <w:pStyle w:val="a4"/>
              <w:jc w:val="center"/>
            </w:pPr>
            <w:r>
              <w:t>479,578</w:t>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502F5B" w:rsidRDefault="006213A0" w:rsidP="00563AA3">
            <w:pPr>
              <w:pStyle w:val="a4"/>
              <w:jc w:val="center"/>
              <w:rPr>
                <w:szCs w:val="24"/>
              </w:rPr>
            </w:pPr>
            <w:r w:rsidRPr="005A7E57">
              <w:sym w:font="Symbol" w:char="F02D"/>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Лаврово, ул. Набережная реки Лава от д. № 30 до д. № 37</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596,240</w:t>
            </w:r>
          </w:p>
        </w:tc>
        <w:tc>
          <w:tcPr>
            <w:tcW w:w="1272" w:type="dxa"/>
            <w:vAlign w:val="center"/>
          </w:tcPr>
          <w:p w:rsidR="006213A0" w:rsidRPr="006213A0" w:rsidRDefault="006213A0" w:rsidP="006213A0">
            <w:pPr>
              <w:pStyle w:val="a4"/>
              <w:jc w:val="center"/>
            </w:pPr>
            <w:r w:rsidRPr="006213A0">
              <w:sym w:font="Symbol" w:char="F02D"/>
            </w:r>
          </w:p>
        </w:tc>
        <w:tc>
          <w:tcPr>
            <w:tcW w:w="1274" w:type="dxa"/>
            <w:vAlign w:val="center"/>
          </w:tcPr>
          <w:p w:rsidR="006213A0" w:rsidRPr="00502F5B" w:rsidRDefault="006213A0" w:rsidP="00563AA3">
            <w:pPr>
              <w:pStyle w:val="a4"/>
              <w:jc w:val="center"/>
              <w:rPr>
                <w:szCs w:val="24"/>
              </w:rPr>
            </w:pPr>
            <w:r>
              <w:t>89,44</w:t>
            </w:r>
          </w:p>
        </w:tc>
        <w:tc>
          <w:tcPr>
            <w:tcW w:w="1273" w:type="dxa"/>
            <w:vAlign w:val="center"/>
          </w:tcPr>
          <w:p w:rsidR="006213A0" w:rsidRDefault="006213A0" w:rsidP="00563AA3">
            <w:pPr>
              <w:pStyle w:val="a4"/>
              <w:jc w:val="center"/>
            </w:pPr>
            <w:r>
              <w:t>506,8</w:t>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502F5B" w:rsidRDefault="006213A0" w:rsidP="00563AA3">
            <w:pPr>
              <w:pStyle w:val="a4"/>
              <w:jc w:val="center"/>
              <w:rPr>
                <w:szCs w:val="24"/>
              </w:rPr>
            </w:pPr>
            <w:r w:rsidRPr="005A7E57">
              <w:sym w:font="Symbol" w:char="F02D"/>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color w:val="000000"/>
                <w:szCs w:val="24"/>
              </w:rPr>
            </w:pPr>
            <w:r w:rsidRPr="00E13F24">
              <w:rPr>
                <w:rFonts w:cs="Times New Roman"/>
                <w:color w:val="000000"/>
                <w:szCs w:val="24"/>
              </w:rPr>
              <w:t>Ремонт дорог общего пользования местного значения внутри населенного пункта д. Митола</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1947,899</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E13F24">
              <w:rPr>
                <w:rFonts w:cs="Times New Roman"/>
                <w:szCs w:val="24"/>
              </w:rPr>
              <w:t>1947,899</w:t>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502F5B" w:rsidRDefault="006213A0" w:rsidP="00563AA3">
            <w:pPr>
              <w:pStyle w:val="a4"/>
              <w:jc w:val="center"/>
              <w:rPr>
                <w:szCs w:val="24"/>
              </w:rPr>
            </w:pPr>
            <w:r w:rsidRPr="005A7E57">
              <w:sym w:font="Symbol" w:char="F02D"/>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Остров</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4431,339</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E13F24">
              <w:rPr>
                <w:rFonts w:cs="Times New Roman"/>
                <w:szCs w:val="24"/>
              </w:rPr>
              <w:t>4431,339</w:t>
            </w:r>
          </w:p>
        </w:tc>
        <w:tc>
          <w:tcPr>
            <w:tcW w:w="1230" w:type="dxa"/>
            <w:vAlign w:val="center"/>
          </w:tcPr>
          <w:p w:rsidR="006213A0" w:rsidRPr="00502F5B" w:rsidRDefault="006213A0" w:rsidP="00563AA3">
            <w:pPr>
              <w:pStyle w:val="a4"/>
              <w:jc w:val="center"/>
              <w:rPr>
                <w:szCs w:val="24"/>
              </w:rPr>
            </w:pPr>
            <w:r w:rsidRPr="005A7E57">
              <w:sym w:font="Symbol" w:char="F02D"/>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color w:val="000000"/>
                <w:szCs w:val="24"/>
              </w:rPr>
            </w:pPr>
            <w:r w:rsidRPr="00E13F24">
              <w:rPr>
                <w:rFonts w:cs="Times New Roman"/>
                <w:color w:val="000000"/>
                <w:szCs w:val="24"/>
              </w:rPr>
              <w:t xml:space="preserve">Ремонт дороги общего пользования местного значения </w:t>
            </w:r>
            <w:r w:rsidRPr="00E13F24">
              <w:rPr>
                <w:rFonts w:cs="Times New Roman"/>
                <w:color w:val="000000"/>
                <w:szCs w:val="24"/>
              </w:rPr>
              <w:lastRenderedPageBreak/>
              <w:t>внутри населенного пункта д. Верола</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lastRenderedPageBreak/>
              <w:t>596,796</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502F5B" w:rsidRDefault="006213A0" w:rsidP="00563AA3">
            <w:pPr>
              <w:pStyle w:val="a4"/>
              <w:jc w:val="center"/>
              <w:rPr>
                <w:szCs w:val="24"/>
              </w:rPr>
            </w:pPr>
            <w:r w:rsidRPr="00E13F24">
              <w:rPr>
                <w:rFonts w:cs="Times New Roman"/>
                <w:szCs w:val="24"/>
              </w:rPr>
              <w:t>596,796</w:t>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color w:val="000000"/>
                <w:szCs w:val="24"/>
              </w:rPr>
            </w:pPr>
            <w:r w:rsidRPr="00E13F24">
              <w:rPr>
                <w:rFonts w:cs="Times New Roman"/>
                <w:color w:val="000000"/>
                <w:szCs w:val="24"/>
              </w:rPr>
              <w:lastRenderedPageBreak/>
              <w:t>Ремонт дороги общего пользования местного значения внутри населенного пункта д. Мостовая</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1303,850</w:t>
            </w:r>
          </w:p>
        </w:tc>
        <w:tc>
          <w:tcPr>
            <w:tcW w:w="1272" w:type="dxa"/>
            <w:vAlign w:val="center"/>
          </w:tcPr>
          <w:p w:rsidR="006213A0" w:rsidRPr="00502F5B" w:rsidRDefault="006213A0" w:rsidP="00563AA3">
            <w:pPr>
              <w:pStyle w:val="a4"/>
              <w:jc w:val="center"/>
              <w:rPr>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t>651,93</w:t>
            </w:r>
          </w:p>
        </w:tc>
        <w:tc>
          <w:tcPr>
            <w:tcW w:w="1274" w:type="dxa"/>
            <w:vAlign w:val="center"/>
          </w:tcPr>
          <w:p w:rsidR="006213A0" w:rsidRPr="00502F5B" w:rsidRDefault="006213A0" w:rsidP="00563AA3">
            <w:pPr>
              <w:pStyle w:val="a4"/>
              <w:jc w:val="center"/>
              <w:rPr>
                <w:szCs w:val="24"/>
              </w:rPr>
            </w:pPr>
            <w:r>
              <w:t>651,92</w:t>
            </w:r>
          </w:p>
        </w:tc>
        <w:tc>
          <w:tcPr>
            <w:tcW w:w="1275" w:type="dxa"/>
            <w:vAlign w:val="center"/>
          </w:tcPr>
          <w:p w:rsidR="006213A0" w:rsidRDefault="006213A0" w:rsidP="00563AA3">
            <w:pPr>
              <w:pStyle w:val="a4"/>
              <w:jc w:val="center"/>
            </w:pPr>
            <w:r w:rsidRPr="005A7E57">
              <w:sym w:font="Symbol" w:char="F02D"/>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502F5B" w:rsidRDefault="006213A0"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Сухое</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634,948</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E13F24">
              <w:rPr>
                <w:rFonts w:cs="Times New Roman"/>
                <w:szCs w:val="24"/>
              </w:rPr>
              <w:t>634,948</w:t>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Леднево</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5266,153</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E13F24">
              <w:rPr>
                <w:rFonts w:cs="Times New Roman"/>
                <w:szCs w:val="24"/>
              </w:rPr>
              <w:t>5266,153</w:t>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Гулково</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560,043</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E13F24">
              <w:rPr>
                <w:rFonts w:cs="Times New Roman"/>
                <w:szCs w:val="24"/>
              </w:rPr>
              <w:t>560,043</w:t>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Лемасарь</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967,824</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Default="000107FA" w:rsidP="00563AA3">
            <w:pPr>
              <w:pStyle w:val="a4"/>
              <w:jc w:val="center"/>
            </w:pPr>
            <w:r w:rsidRPr="00E13F24">
              <w:rPr>
                <w:rFonts w:cs="Times New Roman"/>
                <w:szCs w:val="24"/>
              </w:rPr>
              <w:t>967,824</w:t>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Сандела</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1032,579</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Pr="00E13F24" w:rsidRDefault="000107FA" w:rsidP="00563AA3">
            <w:pPr>
              <w:pStyle w:val="a4"/>
              <w:jc w:val="center"/>
              <w:rPr>
                <w:rFonts w:cs="Times New Roman"/>
                <w:szCs w:val="24"/>
              </w:rPr>
            </w:pPr>
            <w:r w:rsidRPr="00E13F24">
              <w:rPr>
                <w:rFonts w:cs="Times New Roman"/>
                <w:szCs w:val="24"/>
              </w:rPr>
              <w:t>1032,579</w:t>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Гавсарь</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1872,643</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Pr="00E13F24" w:rsidRDefault="000107FA" w:rsidP="00563AA3">
            <w:pPr>
              <w:pStyle w:val="a4"/>
              <w:jc w:val="center"/>
              <w:rPr>
                <w:rFonts w:cs="Times New Roman"/>
                <w:szCs w:val="24"/>
              </w:rPr>
            </w:pPr>
            <w:r w:rsidRPr="00E13F24">
              <w:rPr>
                <w:rFonts w:cs="Times New Roman"/>
                <w:szCs w:val="24"/>
              </w:rPr>
              <w:t>1872,643</w:t>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lastRenderedPageBreak/>
              <w:t>Ремонт дороги общего пользования местного значения внутри населенного пункта д. Черное</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3103,513</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E13F24">
              <w:rPr>
                <w:rFonts w:cs="Times New Roman"/>
                <w:szCs w:val="24"/>
              </w:rPr>
              <w:t>3103,513</w:t>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5A7E57">
              <w:sym w:font="Symbol" w:char="F02D"/>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Лаврово</w:t>
            </w:r>
          </w:p>
        </w:tc>
        <w:tc>
          <w:tcPr>
            <w:tcW w:w="1908" w:type="dxa"/>
            <w:vAlign w:val="center"/>
          </w:tcPr>
          <w:p w:rsidR="006213A0" w:rsidRPr="00E13F24" w:rsidRDefault="006213A0" w:rsidP="00563AA3">
            <w:pPr>
              <w:pStyle w:val="a4"/>
              <w:jc w:val="center"/>
              <w:rPr>
                <w:rFonts w:cs="Times New Roman"/>
                <w:szCs w:val="24"/>
              </w:rPr>
            </w:pPr>
            <w:r w:rsidRPr="00E13F24">
              <w:rPr>
                <w:rFonts w:cs="Times New Roman"/>
                <w:szCs w:val="24"/>
              </w:rPr>
              <w:t>4636,280</w:t>
            </w:r>
          </w:p>
        </w:tc>
        <w:tc>
          <w:tcPr>
            <w:tcW w:w="1272" w:type="dxa"/>
            <w:vAlign w:val="center"/>
          </w:tcPr>
          <w:p w:rsidR="006213A0" w:rsidRPr="00E13F24" w:rsidRDefault="000107FA" w:rsidP="00563AA3">
            <w:pPr>
              <w:pStyle w:val="a4"/>
              <w:jc w:val="center"/>
              <w:rPr>
                <w:rFonts w:cs="Times New Roman"/>
                <w:szCs w:val="24"/>
              </w:rPr>
            </w:pPr>
            <w:r w:rsidRPr="005A7E57">
              <w:sym w:font="Symbol" w:char="F02D"/>
            </w:r>
          </w:p>
        </w:tc>
        <w:tc>
          <w:tcPr>
            <w:tcW w:w="1274" w:type="dxa"/>
            <w:vAlign w:val="center"/>
          </w:tcPr>
          <w:p w:rsidR="006213A0" w:rsidRPr="00502F5B" w:rsidRDefault="006213A0" w:rsidP="00563AA3">
            <w:pPr>
              <w:pStyle w:val="a4"/>
              <w:jc w:val="center"/>
              <w:rPr>
                <w:szCs w:val="24"/>
              </w:rPr>
            </w:pPr>
            <w:r w:rsidRPr="005A7E57">
              <w:sym w:font="Symbol" w:char="F02D"/>
            </w:r>
          </w:p>
        </w:tc>
        <w:tc>
          <w:tcPr>
            <w:tcW w:w="1273" w:type="dxa"/>
            <w:vAlign w:val="center"/>
          </w:tcPr>
          <w:p w:rsidR="006213A0" w:rsidRDefault="006213A0" w:rsidP="00563AA3">
            <w:pPr>
              <w:pStyle w:val="a4"/>
              <w:jc w:val="center"/>
            </w:pPr>
            <w:r w:rsidRPr="005A7E57">
              <w:sym w:font="Symbol" w:char="F02D"/>
            </w:r>
          </w:p>
        </w:tc>
        <w:tc>
          <w:tcPr>
            <w:tcW w:w="1274" w:type="dxa"/>
            <w:vAlign w:val="center"/>
          </w:tcPr>
          <w:p w:rsidR="006213A0" w:rsidRPr="00502F5B" w:rsidRDefault="000107FA" w:rsidP="00563AA3">
            <w:pPr>
              <w:pStyle w:val="a4"/>
              <w:jc w:val="center"/>
              <w:rPr>
                <w:szCs w:val="24"/>
              </w:rPr>
            </w:pPr>
            <w:r>
              <w:t>2318,14</w:t>
            </w:r>
          </w:p>
        </w:tc>
        <w:tc>
          <w:tcPr>
            <w:tcW w:w="1275" w:type="dxa"/>
            <w:vAlign w:val="center"/>
          </w:tcPr>
          <w:p w:rsidR="006213A0" w:rsidRDefault="000107FA" w:rsidP="00563AA3">
            <w:pPr>
              <w:pStyle w:val="a4"/>
              <w:jc w:val="center"/>
            </w:pPr>
            <w:r>
              <w:t>2318,14</w:t>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502F5B" w:rsidRDefault="006213A0"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дороги общего пользования местного значения внутри населенного пункта д. Кобона</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18883,946</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t>4720,987</w:t>
            </w:r>
          </w:p>
        </w:tc>
        <w:tc>
          <w:tcPr>
            <w:tcW w:w="1303" w:type="dxa"/>
            <w:vAlign w:val="center"/>
          </w:tcPr>
          <w:p w:rsidR="000107FA" w:rsidRPr="00502F5B" w:rsidRDefault="000107FA" w:rsidP="00563AA3">
            <w:pPr>
              <w:pStyle w:val="a4"/>
              <w:jc w:val="center"/>
              <w:rPr>
                <w:szCs w:val="24"/>
              </w:rPr>
            </w:pPr>
            <w:r>
              <w:t>14162,959</w:t>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 общего пользования местного значения внутри населенного пункта д. Выстав</w:t>
            </w:r>
          </w:p>
        </w:tc>
        <w:tc>
          <w:tcPr>
            <w:tcW w:w="1908" w:type="dxa"/>
            <w:vAlign w:val="center"/>
          </w:tcPr>
          <w:p w:rsidR="000107FA" w:rsidRPr="000107FA" w:rsidRDefault="000107FA" w:rsidP="00563AA3">
            <w:pPr>
              <w:pStyle w:val="a4"/>
              <w:jc w:val="center"/>
              <w:rPr>
                <w:rFonts w:cs="Times New Roman"/>
                <w:sz w:val="20"/>
                <w:szCs w:val="24"/>
              </w:rPr>
            </w:pPr>
            <w:r w:rsidRPr="000107FA">
              <w:rPr>
                <w:rFonts w:cs="Times New Roman"/>
                <w:sz w:val="20"/>
                <w:szCs w:val="24"/>
              </w:rPr>
              <w:t>В соответствии с проектом</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0107FA">
              <w:rPr>
                <w:rFonts w:cs="Times New Roman"/>
                <w:sz w:val="16"/>
                <w:szCs w:val="24"/>
              </w:rPr>
              <w:t>В соответствии с проектом</w:t>
            </w:r>
          </w:p>
        </w:tc>
        <w:tc>
          <w:tcPr>
            <w:tcW w:w="1274" w:type="dxa"/>
            <w:vAlign w:val="center"/>
          </w:tcPr>
          <w:p w:rsidR="000107FA" w:rsidRPr="00502F5B" w:rsidRDefault="000107FA" w:rsidP="00563AA3">
            <w:pPr>
              <w:pStyle w:val="a4"/>
              <w:jc w:val="center"/>
              <w:rPr>
                <w:szCs w:val="24"/>
              </w:rPr>
            </w:pPr>
            <w:r w:rsidRPr="000107FA">
              <w:rPr>
                <w:rFonts w:cs="Times New Roman"/>
                <w:sz w:val="16"/>
                <w:szCs w:val="24"/>
              </w:rPr>
              <w:t>В соответствии с проектом</w:t>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 общего пользования местного значения внутри населенного пункта д. Низово</w:t>
            </w:r>
          </w:p>
        </w:tc>
        <w:tc>
          <w:tcPr>
            <w:tcW w:w="1908" w:type="dxa"/>
            <w:vAlign w:val="center"/>
          </w:tcPr>
          <w:p w:rsidR="000107FA" w:rsidRPr="000107FA" w:rsidRDefault="000107FA" w:rsidP="00563AA3">
            <w:pPr>
              <w:pStyle w:val="a4"/>
              <w:jc w:val="center"/>
              <w:rPr>
                <w:rFonts w:cs="Times New Roman"/>
                <w:sz w:val="20"/>
                <w:szCs w:val="24"/>
              </w:rPr>
            </w:pPr>
            <w:r w:rsidRPr="000107FA">
              <w:rPr>
                <w:rFonts w:cs="Times New Roman"/>
                <w:sz w:val="20"/>
                <w:szCs w:val="24"/>
              </w:rPr>
              <w:t>В соответствии с проектом</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Pr="000107FA" w:rsidRDefault="000107FA" w:rsidP="00563AA3">
            <w:pPr>
              <w:pStyle w:val="a4"/>
              <w:jc w:val="center"/>
              <w:rPr>
                <w:rFonts w:cs="Times New Roman"/>
                <w:sz w:val="16"/>
                <w:szCs w:val="24"/>
              </w:rPr>
            </w:pPr>
            <w:r w:rsidRPr="000107FA">
              <w:rPr>
                <w:rFonts w:cs="Times New Roman"/>
                <w:sz w:val="16"/>
                <w:szCs w:val="24"/>
              </w:rPr>
              <w:t>В соответствии с проектом</w:t>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 общего пользования местного значения внутри населенного пункта д. Бор</w:t>
            </w:r>
          </w:p>
        </w:tc>
        <w:tc>
          <w:tcPr>
            <w:tcW w:w="1908" w:type="dxa"/>
            <w:vAlign w:val="center"/>
          </w:tcPr>
          <w:p w:rsidR="000107FA" w:rsidRPr="000107FA" w:rsidRDefault="000107FA" w:rsidP="00563AA3">
            <w:pPr>
              <w:pStyle w:val="a4"/>
              <w:jc w:val="center"/>
              <w:rPr>
                <w:rFonts w:cs="Times New Roman"/>
                <w:sz w:val="20"/>
                <w:szCs w:val="24"/>
              </w:rPr>
            </w:pPr>
            <w:r w:rsidRPr="000107FA">
              <w:rPr>
                <w:rFonts w:cs="Times New Roman"/>
                <w:sz w:val="20"/>
                <w:szCs w:val="24"/>
              </w:rPr>
              <w:t>В соответствии с проектом</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Pr="000107FA" w:rsidRDefault="000107FA" w:rsidP="00563AA3">
            <w:pPr>
              <w:pStyle w:val="a4"/>
              <w:jc w:val="center"/>
              <w:rPr>
                <w:rFonts w:cs="Times New Roman"/>
                <w:sz w:val="16"/>
                <w:szCs w:val="24"/>
              </w:rPr>
            </w:pPr>
            <w:r w:rsidRPr="000107FA">
              <w:rPr>
                <w:rFonts w:cs="Times New Roman"/>
                <w:sz w:val="16"/>
                <w:szCs w:val="24"/>
              </w:rPr>
              <w:t>В соответствии с проектом</w:t>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 общего пользования местного значения внутри населенного пункта д. Ручьи</w:t>
            </w:r>
          </w:p>
        </w:tc>
        <w:tc>
          <w:tcPr>
            <w:tcW w:w="1908" w:type="dxa"/>
            <w:vAlign w:val="center"/>
          </w:tcPr>
          <w:p w:rsidR="000107FA" w:rsidRPr="000107FA" w:rsidRDefault="000107FA" w:rsidP="00563AA3">
            <w:pPr>
              <w:pStyle w:val="a4"/>
              <w:jc w:val="center"/>
              <w:rPr>
                <w:rFonts w:cs="Times New Roman"/>
                <w:sz w:val="20"/>
                <w:szCs w:val="24"/>
              </w:rPr>
            </w:pPr>
            <w:r w:rsidRPr="000107FA">
              <w:rPr>
                <w:rFonts w:cs="Times New Roman"/>
                <w:sz w:val="20"/>
                <w:szCs w:val="24"/>
              </w:rPr>
              <w:t>В соответствии с проектом</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3" w:type="dxa"/>
            <w:vAlign w:val="center"/>
          </w:tcPr>
          <w:p w:rsidR="000107FA" w:rsidRDefault="000107FA" w:rsidP="00563AA3">
            <w:pPr>
              <w:pStyle w:val="a4"/>
              <w:jc w:val="center"/>
            </w:pPr>
            <w:r w:rsidRPr="005A7E57">
              <w:sym w:font="Symbol" w:char="F02D"/>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0107FA">
              <w:rPr>
                <w:rFonts w:cs="Times New Roman"/>
                <w:sz w:val="16"/>
                <w:szCs w:val="24"/>
              </w:rPr>
              <w:t>В соответствии с проектом</w:t>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Ремонт дорог общего пользования местного значения внутри населенного пункта д. Колосарь</w:t>
            </w:r>
          </w:p>
        </w:tc>
        <w:tc>
          <w:tcPr>
            <w:tcW w:w="1908" w:type="dxa"/>
            <w:vAlign w:val="center"/>
          </w:tcPr>
          <w:p w:rsidR="000107FA" w:rsidRPr="000107FA" w:rsidRDefault="000107FA" w:rsidP="00563AA3">
            <w:pPr>
              <w:pStyle w:val="a4"/>
              <w:jc w:val="center"/>
              <w:rPr>
                <w:rFonts w:cs="Times New Roman"/>
                <w:sz w:val="20"/>
                <w:szCs w:val="24"/>
              </w:rPr>
            </w:pPr>
            <w:r w:rsidRPr="000107FA">
              <w:rPr>
                <w:rFonts w:cs="Times New Roman"/>
                <w:sz w:val="20"/>
                <w:szCs w:val="24"/>
              </w:rPr>
              <w:t>В соответствии с проектом</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sidRPr="000107FA">
              <w:rPr>
                <w:rFonts w:cs="Times New Roman"/>
                <w:sz w:val="16"/>
                <w:szCs w:val="24"/>
              </w:rPr>
              <w:t>В соответствии с проектом</w:t>
            </w:r>
          </w:p>
        </w:tc>
        <w:tc>
          <w:tcPr>
            <w:tcW w:w="1273" w:type="dxa"/>
            <w:vAlign w:val="center"/>
          </w:tcPr>
          <w:p w:rsidR="000107FA" w:rsidRDefault="00DD7FF9" w:rsidP="00563AA3">
            <w:pPr>
              <w:pStyle w:val="a4"/>
              <w:jc w:val="center"/>
            </w:pPr>
            <w:r w:rsidRPr="000107FA">
              <w:rPr>
                <w:rFonts w:cs="Times New Roman"/>
                <w:sz w:val="16"/>
                <w:szCs w:val="24"/>
              </w:rPr>
              <w:t>В соответствии с проектом</w:t>
            </w:r>
          </w:p>
        </w:tc>
        <w:tc>
          <w:tcPr>
            <w:tcW w:w="1274" w:type="dxa"/>
            <w:vAlign w:val="center"/>
          </w:tcPr>
          <w:p w:rsidR="000107FA" w:rsidRPr="00502F5B" w:rsidRDefault="00DD7FF9" w:rsidP="00563AA3">
            <w:pPr>
              <w:pStyle w:val="a4"/>
              <w:jc w:val="center"/>
              <w:rPr>
                <w:szCs w:val="24"/>
              </w:rPr>
            </w:pPr>
            <w:r w:rsidRPr="000107FA">
              <w:rPr>
                <w:rFonts w:cs="Times New Roman"/>
                <w:sz w:val="16"/>
                <w:szCs w:val="24"/>
              </w:rPr>
              <w:t>В соответствии с проектом</w:t>
            </w:r>
          </w:p>
        </w:tc>
        <w:tc>
          <w:tcPr>
            <w:tcW w:w="1275" w:type="dxa"/>
            <w:vAlign w:val="center"/>
          </w:tcPr>
          <w:p w:rsidR="000107FA" w:rsidRDefault="000107FA" w:rsidP="00563AA3">
            <w:pPr>
              <w:pStyle w:val="a4"/>
              <w:jc w:val="center"/>
            </w:pPr>
            <w:r w:rsidRPr="000107FA">
              <w:rPr>
                <w:rFonts w:cs="Times New Roman"/>
                <w:sz w:val="16"/>
                <w:szCs w:val="24"/>
              </w:rPr>
              <w:t>В соответствии с проектом</w:t>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lastRenderedPageBreak/>
              <w:t>Обеспечение подъездов к сформированным земельным участкам в д. Сухое,</w:t>
            </w:r>
          </w:p>
          <w:p w:rsidR="000107FA" w:rsidRPr="00E13F24" w:rsidRDefault="000107FA" w:rsidP="00563AA3">
            <w:pPr>
              <w:pStyle w:val="a4"/>
              <w:jc w:val="center"/>
              <w:rPr>
                <w:rFonts w:cs="Times New Roman"/>
                <w:color w:val="000000"/>
                <w:szCs w:val="24"/>
              </w:rPr>
            </w:pPr>
            <w:r w:rsidRPr="00E13F24">
              <w:rPr>
                <w:rFonts w:cs="Times New Roman"/>
                <w:color w:val="000000"/>
                <w:szCs w:val="24"/>
              </w:rPr>
              <w:t>уч. Поляково поле</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1610,123</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Pr>
                <w:rFonts w:cs="Times New Roman"/>
                <w:szCs w:val="24"/>
              </w:rPr>
              <w:t>241,518</w:t>
            </w:r>
          </w:p>
        </w:tc>
        <w:tc>
          <w:tcPr>
            <w:tcW w:w="1273" w:type="dxa"/>
            <w:vAlign w:val="center"/>
          </w:tcPr>
          <w:p w:rsidR="000107FA" w:rsidRDefault="000107FA" w:rsidP="00563AA3">
            <w:pPr>
              <w:pStyle w:val="a4"/>
              <w:jc w:val="center"/>
            </w:pPr>
            <w:r>
              <w:t>1368,605</w:t>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Обеспечение подъездов к сформированным земельным участкам в д. Выстав</w:t>
            </w:r>
          </w:p>
          <w:p w:rsidR="000107FA" w:rsidRPr="00E13F24" w:rsidRDefault="000107FA" w:rsidP="00563AA3">
            <w:pPr>
              <w:pStyle w:val="a4"/>
              <w:jc w:val="center"/>
              <w:rPr>
                <w:rFonts w:cs="Times New Roman"/>
                <w:color w:val="000000"/>
                <w:szCs w:val="24"/>
              </w:rPr>
            </w:pPr>
            <w:r w:rsidRPr="00E13F24">
              <w:rPr>
                <w:rFonts w:cs="Times New Roman"/>
                <w:color w:val="000000"/>
                <w:szCs w:val="24"/>
              </w:rPr>
              <w:t>с уч. 61а по уч. 87</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770,059</w:t>
            </w:r>
          </w:p>
        </w:tc>
        <w:tc>
          <w:tcPr>
            <w:tcW w:w="1272" w:type="dxa"/>
            <w:vAlign w:val="center"/>
          </w:tcPr>
          <w:p w:rsidR="000107FA" w:rsidRPr="00502F5B" w:rsidRDefault="000107FA" w:rsidP="00563AA3">
            <w:pPr>
              <w:pStyle w:val="a4"/>
              <w:jc w:val="center"/>
              <w:rPr>
                <w:szCs w:val="24"/>
              </w:rPr>
            </w:pPr>
            <w:r w:rsidRPr="005A7E57">
              <w:sym w:font="Symbol" w:char="F02D"/>
            </w:r>
          </w:p>
        </w:tc>
        <w:tc>
          <w:tcPr>
            <w:tcW w:w="1274" w:type="dxa"/>
            <w:vAlign w:val="center"/>
          </w:tcPr>
          <w:p w:rsidR="000107FA" w:rsidRPr="00502F5B" w:rsidRDefault="000107FA" w:rsidP="00563AA3">
            <w:pPr>
              <w:pStyle w:val="a4"/>
              <w:jc w:val="center"/>
              <w:rPr>
                <w:szCs w:val="24"/>
              </w:rPr>
            </w:pPr>
            <w:r>
              <w:rPr>
                <w:rFonts w:cs="Times New Roman"/>
                <w:szCs w:val="24"/>
              </w:rPr>
              <w:t>115,509</w:t>
            </w:r>
          </w:p>
        </w:tc>
        <w:tc>
          <w:tcPr>
            <w:tcW w:w="1273" w:type="dxa"/>
            <w:vAlign w:val="center"/>
          </w:tcPr>
          <w:p w:rsidR="000107FA" w:rsidRDefault="004A7AA8" w:rsidP="00563AA3">
            <w:pPr>
              <w:pStyle w:val="a4"/>
              <w:jc w:val="center"/>
            </w:pPr>
            <w:r>
              <w:t>654,55</w:t>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5A7E57">
              <w:sym w:font="Symbol" w:char="F02D"/>
            </w:r>
          </w:p>
        </w:tc>
      </w:tr>
      <w:tr w:rsidR="000107FA" w:rsidRPr="00B34047" w:rsidTr="00B52524">
        <w:trPr>
          <w:trHeight w:val="726"/>
          <w:jc w:val="center"/>
        </w:trPr>
        <w:tc>
          <w:tcPr>
            <w:tcW w:w="3708" w:type="dxa"/>
            <w:vAlign w:val="center"/>
          </w:tcPr>
          <w:p w:rsidR="000107FA" w:rsidRPr="00E13F24" w:rsidRDefault="000107FA" w:rsidP="00563AA3">
            <w:pPr>
              <w:pStyle w:val="a4"/>
              <w:jc w:val="center"/>
              <w:rPr>
                <w:rFonts w:cs="Times New Roman"/>
                <w:color w:val="000000"/>
                <w:szCs w:val="24"/>
              </w:rPr>
            </w:pPr>
            <w:r w:rsidRPr="00E13F24">
              <w:rPr>
                <w:rFonts w:cs="Times New Roman"/>
                <w:color w:val="000000"/>
                <w:szCs w:val="24"/>
              </w:rPr>
              <w:t>Расчистка, профилирование дорог  общего пользования местного значения внутри населенных пунктов</w:t>
            </w:r>
          </w:p>
        </w:tc>
        <w:tc>
          <w:tcPr>
            <w:tcW w:w="1908" w:type="dxa"/>
            <w:vAlign w:val="center"/>
          </w:tcPr>
          <w:p w:rsidR="000107FA" w:rsidRPr="00E13F24" w:rsidRDefault="000107FA" w:rsidP="00563AA3">
            <w:pPr>
              <w:pStyle w:val="a4"/>
              <w:jc w:val="center"/>
              <w:rPr>
                <w:rFonts w:cs="Times New Roman"/>
                <w:szCs w:val="24"/>
              </w:rPr>
            </w:pPr>
            <w:r w:rsidRPr="00E13F24">
              <w:rPr>
                <w:rFonts w:cs="Times New Roman"/>
                <w:szCs w:val="24"/>
              </w:rPr>
              <w:t>1260,897</w:t>
            </w:r>
          </w:p>
        </w:tc>
        <w:tc>
          <w:tcPr>
            <w:tcW w:w="1272" w:type="dxa"/>
            <w:vAlign w:val="center"/>
          </w:tcPr>
          <w:p w:rsidR="000107FA" w:rsidRDefault="000107FA" w:rsidP="000107FA">
            <w:pPr>
              <w:pStyle w:val="a4"/>
              <w:jc w:val="center"/>
            </w:pPr>
            <w:r>
              <w:t>203,610</w:t>
            </w:r>
          </w:p>
        </w:tc>
        <w:tc>
          <w:tcPr>
            <w:tcW w:w="1274" w:type="dxa"/>
            <w:vAlign w:val="center"/>
          </w:tcPr>
          <w:p w:rsidR="000107FA" w:rsidRPr="00730448" w:rsidRDefault="000107FA" w:rsidP="000107FA">
            <w:pPr>
              <w:pStyle w:val="a4"/>
              <w:jc w:val="center"/>
            </w:pPr>
            <w:r>
              <w:t>261,866</w:t>
            </w:r>
          </w:p>
        </w:tc>
        <w:tc>
          <w:tcPr>
            <w:tcW w:w="1273" w:type="dxa"/>
            <w:vAlign w:val="center"/>
          </w:tcPr>
          <w:p w:rsidR="000107FA" w:rsidRPr="00730448" w:rsidRDefault="000107FA" w:rsidP="000107FA">
            <w:pPr>
              <w:pStyle w:val="a4"/>
              <w:jc w:val="center"/>
            </w:pPr>
            <w:r>
              <w:t>795,421</w:t>
            </w:r>
          </w:p>
        </w:tc>
        <w:tc>
          <w:tcPr>
            <w:tcW w:w="1274" w:type="dxa"/>
            <w:vAlign w:val="center"/>
          </w:tcPr>
          <w:p w:rsidR="000107FA" w:rsidRPr="00502F5B" w:rsidRDefault="000107FA" w:rsidP="00563AA3">
            <w:pPr>
              <w:pStyle w:val="a4"/>
              <w:jc w:val="center"/>
              <w:rPr>
                <w:szCs w:val="24"/>
              </w:rPr>
            </w:pPr>
            <w:r w:rsidRPr="005A7E57">
              <w:sym w:font="Symbol" w:char="F02D"/>
            </w:r>
          </w:p>
        </w:tc>
        <w:tc>
          <w:tcPr>
            <w:tcW w:w="1275" w:type="dxa"/>
            <w:vAlign w:val="center"/>
          </w:tcPr>
          <w:p w:rsidR="000107FA" w:rsidRDefault="000107FA" w:rsidP="00563AA3">
            <w:pPr>
              <w:pStyle w:val="a4"/>
              <w:jc w:val="center"/>
            </w:pPr>
            <w:r w:rsidRPr="005A7E57">
              <w:sym w:font="Symbol" w:char="F02D"/>
            </w:r>
          </w:p>
        </w:tc>
        <w:tc>
          <w:tcPr>
            <w:tcW w:w="1303" w:type="dxa"/>
            <w:vAlign w:val="center"/>
          </w:tcPr>
          <w:p w:rsidR="000107FA" w:rsidRPr="00502F5B" w:rsidRDefault="000107FA" w:rsidP="00563AA3">
            <w:pPr>
              <w:pStyle w:val="a4"/>
              <w:jc w:val="center"/>
              <w:rPr>
                <w:szCs w:val="24"/>
              </w:rPr>
            </w:pPr>
            <w:r w:rsidRPr="005A7E57">
              <w:sym w:font="Symbol" w:char="F02D"/>
            </w:r>
          </w:p>
        </w:tc>
        <w:tc>
          <w:tcPr>
            <w:tcW w:w="1230" w:type="dxa"/>
            <w:vAlign w:val="center"/>
          </w:tcPr>
          <w:p w:rsidR="000107FA" w:rsidRDefault="000107FA" w:rsidP="00563AA3">
            <w:pPr>
              <w:pStyle w:val="a4"/>
              <w:jc w:val="center"/>
            </w:pPr>
            <w:r w:rsidRPr="005A7E57">
              <w:sym w:font="Symbol" w:char="F02D"/>
            </w:r>
          </w:p>
        </w:tc>
        <w:tc>
          <w:tcPr>
            <w:tcW w:w="1230" w:type="dxa"/>
            <w:vAlign w:val="center"/>
          </w:tcPr>
          <w:p w:rsidR="000107FA" w:rsidRPr="00502F5B" w:rsidRDefault="000107FA" w:rsidP="00563AA3">
            <w:pPr>
              <w:pStyle w:val="a4"/>
              <w:jc w:val="center"/>
              <w:rPr>
                <w:szCs w:val="24"/>
              </w:rPr>
            </w:pPr>
            <w:r w:rsidRPr="005A7E57">
              <w:sym w:font="Symbol" w:char="F02D"/>
            </w:r>
          </w:p>
        </w:tc>
      </w:tr>
      <w:tr w:rsidR="006213A0" w:rsidRPr="00B34047" w:rsidTr="00B52524">
        <w:trPr>
          <w:trHeight w:val="726"/>
          <w:jc w:val="center"/>
        </w:trPr>
        <w:tc>
          <w:tcPr>
            <w:tcW w:w="3708" w:type="dxa"/>
            <w:vAlign w:val="center"/>
          </w:tcPr>
          <w:p w:rsidR="006213A0" w:rsidRPr="00E13F24" w:rsidRDefault="006213A0" w:rsidP="00563AA3">
            <w:pPr>
              <w:pStyle w:val="a4"/>
              <w:jc w:val="center"/>
              <w:rPr>
                <w:rFonts w:cs="Times New Roman"/>
                <w:szCs w:val="24"/>
              </w:rPr>
            </w:pPr>
            <w:r w:rsidRPr="00E13F24">
              <w:rPr>
                <w:rFonts w:cs="Times New Roman"/>
                <w:szCs w:val="24"/>
              </w:rPr>
              <w:t>Благоустройство автодорожной сети с организацией зеленых защитных полос вдоль транспортных магистралей</w:t>
            </w:r>
          </w:p>
        </w:tc>
        <w:tc>
          <w:tcPr>
            <w:tcW w:w="1908" w:type="dxa"/>
            <w:vAlign w:val="center"/>
          </w:tcPr>
          <w:p w:rsidR="006213A0" w:rsidRPr="00E13F24" w:rsidRDefault="006213A0" w:rsidP="00563AA3">
            <w:pPr>
              <w:pStyle w:val="a4"/>
              <w:jc w:val="center"/>
              <w:rPr>
                <w:rFonts w:cs="Times New Roman"/>
                <w:szCs w:val="24"/>
              </w:rPr>
            </w:pPr>
            <w:r w:rsidRPr="00B52524">
              <w:rPr>
                <w:rFonts w:cs="Times New Roman"/>
                <w:sz w:val="20"/>
                <w:szCs w:val="24"/>
              </w:rPr>
              <w:t>В соответствие с проектом</w:t>
            </w:r>
          </w:p>
        </w:tc>
        <w:tc>
          <w:tcPr>
            <w:tcW w:w="1272" w:type="dxa"/>
            <w:vAlign w:val="center"/>
          </w:tcPr>
          <w:p w:rsidR="006213A0" w:rsidRPr="00E13F24" w:rsidRDefault="00B52524" w:rsidP="00563AA3">
            <w:pPr>
              <w:pStyle w:val="a4"/>
              <w:jc w:val="center"/>
              <w:rPr>
                <w:rFonts w:cs="Times New Roman"/>
                <w:szCs w:val="24"/>
              </w:rPr>
            </w:pPr>
            <w:r w:rsidRPr="005A7E57">
              <w:sym w:font="Symbol" w:char="F02D"/>
            </w:r>
          </w:p>
        </w:tc>
        <w:tc>
          <w:tcPr>
            <w:tcW w:w="1274" w:type="dxa"/>
            <w:vAlign w:val="center"/>
          </w:tcPr>
          <w:p w:rsidR="006213A0" w:rsidRPr="00502F5B" w:rsidRDefault="00B52524" w:rsidP="00563AA3">
            <w:pPr>
              <w:pStyle w:val="a4"/>
              <w:jc w:val="center"/>
              <w:rPr>
                <w:szCs w:val="24"/>
              </w:rPr>
            </w:pPr>
            <w:r w:rsidRPr="000107FA">
              <w:rPr>
                <w:rFonts w:cs="Times New Roman"/>
                <w:sz w:val="16"/>
                <w:szCs w:val="24"/>
              </w:rPr>
              <w:t>В соответствии с проектом</w:t>
            </w:r>
          </w:p>
        </w:tc>
        <w:tc>
          <w:tcPr>
            <w:tcW w:w="1273" w:type="dxa"/>
            <w:vAlign w:val="center"/>
          </w:tcPr>
          <w:p w:rsidR="006213A0" w:rsidRDefault="00B52524" w:rsidP="00563AA3">
            <w:pPr>
              <w:pStyle w:val="a4"/>
              <w:jc w:val="center"/>
            </w:pPr>
            <w:r w:rsidRPr="000107FA">
              <w:rPr>
                <w:rFonts w:cs="Times New Roman"/>
                <w:sz w:val="16"/>
                <w:szCs w:val="24"/>
              </w:rPr>
              <w:t>В соответствии с проектом</w:t>
            </w:r>
          </w:p>
        </w:tc>
        <w:tc>
          <w:tcPr>
            <w:tcW w:w="1274" w:type="dxa"/>
            <w:vAlign w:val="center"/>
          </w:tcPr>
          <w:p w:rsidR="006213A0" w:rsidRPr="00502F5B" w:rsidRDefault="00B52524" w:rsidP="00563AA3">
            <w:pPr>
              <w:pStyle w:val="a4"/>
              <w:jc w:val="center"/>
              <w:rPr>
                <w:szCs w:val="24"/>
              </w:rPr>
            </w:pPr>
            <w:r w:rsidRPr="000107FA">
              <w:rPr>
                <w:rFonts w:cs="Times New Roman"/>
                <w:sz w:val="16"/>
                <w:szCs w:val="24"/>
              </w:rPr>
              <w:t>В соответствии с проектом</w:t>
            </w:r>
          </w:p>
        </w:tc>
        <w:tc>
          <w:tcPr>
            <w:tcW w:w="1275" w:type="dxa"/>
            <w:vAlign w:val="center"/>
          </w:tcPr>
          <w:p w:rsidR="006213A0" w:rsidRDefault="00B52524" w:rsidP="00563AA3">
            <w:pPr>
              <w:pStyle w:val="a4"/>
              <w:jc w:val="center"/>
            </w:pPr>
            <w:r w:rsidRPr="000107FA">
              <w:rPr>
                <w:rFonts w:cs="Times New Roman"/>
                <w:sz w:val="16"/>
                <w:szCs w:val="24"/>
              </w:rPr>
              <w:t>В соответствии с проектом</w:t>
            </w:r>
          </w:p>
        </w:tc>
        <w:tc>
          <w:tcPr>
            <w:tcW w:w="1303" w:type="dxa"/>
            <w:vAlign w:val="center"/>
          </w:tcPr>
          <w:p w:rsidR="006213A0" w:rsidRPr="00502F5B" w:rsidRDefault="006213A0" w:rsidP="00563AA3">
            <w:pPr>
              <w:pStyle w:val="a4"/>
              <w:jc w:val="center"/>
              <w:rPr>
                <w:szCs w:val="24"/>
              </w:rPr>
            </w:pPr>
            <w:r w:rsidRPr="005A7E57">
              <w:sym w:font="Symbol" w:char="F02D"/>
            </w:r>
          </w:p>
        </w:tc>
        <w:tc>
          <w:tcPr>
            <w:tcW w:w="1230" w:type="dxa"/>
            <w:vAlign w:val="center"/>
          </w:tcPr>
          <w:p w:rsidR="006213A0" w:rsidRDefault="006213A0" w:rsidP="00563AA3">
            <w:pPr>
              <w:pStyle w:val="a4"/>
              <w:jc w:val="center"/>
            </w:pPr>
            <w:r w:rsidRPr="005A7E57">
              <w:sym w:font="Symbol" w:char="F02D"/>
            </w:r>
          </w:p>
        </w:tc>
        <w:tc>
          <w:tcPr>
            <w:tcW w:w="1230" w:type="dxa"/>
            <w:vAlign w:val="center"/>
          </w:tcPr>
          <w:p w:rsidR="006213A0" w:rsidRPr="00502F5B" w:rsidRDefault="006213A0" w:rsidP="00563AA3">
            <w:pPr>
              <w:pStyle w:val="a4"/>
              <w:jc w:val="center"/>
              <w:rPr>
                <w:szCs w:val="24"/>
              </w:rPr>
            </w:pPr>
            <w:r w:rsidRPr="005A7E57">
              <w:sym w:font="Symbol" w:char="F02D"/>
            </w:r>
          </w:p>
        </w:tc>
      </w:tr>
      <w:tr w:rsidR="005D7BC3" w:rsidRPr="00B34047" w:rsidTr="00B52524">
        <w:trPr>
          <w:trHeight w:val="340"/>
          <w:jc w:val="center"/>
        </w:trPr>
        <w:tc>
          <w:tcPr>
            <w:tcW w:w="3708" w:type="dxa"/>
            <w:shd w:val="clear" w:color="auto" w:fill="F2F2F2" w:themeFill="background1" w:themeFillShade="F2"/>
            <w:vAlign w:val="center"/>
          </w:tcPr>
          <w:p w:rsidR="005D7BC3" w:rsidRPr="00B34047" w:rsidRDefault="005D7BC3" w:rsidP="00737DDC">
            <w:pPr>
              <w:pStyle w:val="a4"/>
              <w:spacing w:line="276" w:lineRule="auto"/>
              <w:jc w:val="right"/>
              <w:rPr>
                <w:rFonts w:cs="Times New Roman"/>
                <w:b/>
                <w:szCs w:val="24"/>
              </w:rPr>
            </w:pPr>
            <w:r w:rsidRPr="00B34047">
              <w:rPr>
                <w:rFonts w:cs="Times New Roman"/>
                <w:b/>
                <w:szCs w:val="24"/>
              </w:rPr>
              <w:t>ИТОГО:</w:t>
            </w:r>
          </w:p>
        </w:tc>
        <w:tc>
          <w:tcPr>
            <w:tcW w:w="1908" w:type="dxa"/>
            <w:shd w:val="clear" w:color="auto" w:fill="F2F2F2" w:themeFill="background1" w:themeFillShade="F2"/>
            <w:vAlign w:val="center"/>
          </w:tcPr>
          <w:p w:rsidR="005D7BC3" w:rsidRPr="005D7BC3" w:rsidRDefault="005D7BC3" w:rsidP="005D7BC3">
            <w:pPr>
              <w:pStyle w:val="a4"/>
              <w:jc w:val="center"/>
              <w:rPr>
                <w:b/>
              </w:rPr>
            </w:pPr>
            <w:r w:rsidRPr="005D7BC3">
              <w:rPr>
                <w:b/>
              </w:rPr>
              <w:t>176034,288</w:t>
            </w:r>
          </w:p>
        </w:tc>
        <w:tc>
          <w:tcPr>
            <w:tcW w:w="1272" w:type="dxa"/>
            <w:shd w:val="clear" w:color="auto" w:fill="F2F2F2" w:themeFill="background1" w:themeFillShade="F2"/>
            <w:vAlign w:val="center"/>
          </w:tcPr>
          <w:p w:rsidR="005D7BC3" w:rsidRPr="005D7BC3" w:rsidRDefault="005D7BC3" w:rsidP="005D7BC3">
            <w:pPr>
              <w:pStyle w:val="a4"/>
              <w:jc w:val="center"/>
              <w:rPr>
                <w:b/>
              </w:rPr>
            </w:pPr>
            <w:r w:rsidRPr="005D7BC3">
              <w:rPr>
                <w:b/>
              </w:rPr>
              <w:t>203,610</w:t>
            </w:r>
          </w:p>
        </w:tc>
        <w:tc>
          <w:tcPr>
            <w:tcW w:w="1274" w:type="dxa"/>
            <w:shd w:val="clear" w:color="auto" w:fill="F2F2F2" w:themeFill="background1" w:themeFillShade="F2"/>
            <w:vAlign w:val="center"/>
          </w:tcPr>
          <w:p w:rsidR="005D7BC3" w:rsidRPr="005D7BC3" w:rsidRDefault="005D7BC3" w:rsidP="005D7BC3">
            <w:pPr>
              <w:pStyle w:val="a4"/>
              <w:jc w:val="center"/>
              <w:rPr>
                <w:b/>
              </w:rPr>
            </w:pPr>
            <w:r w:rsidRPr="005D7BC3">
              <w:rPr>
                <w:b/>
              </w:rPr>
              <w:t>1187,911</w:t>
            </w:r>
          </w:p>
        </w:tc>
        <w:tc>
          <w:tcPr>
            <w:tcW w:w="1273" w:type="dxa"/>
            <w:shd w:val="clear" w:color="auto" w:fill="F2F2F2" w:themeFill="background1" w:themeFillShade="F2"/>
            <w:vAlign w:val="center"/>
          </w:tcPr>
          <w:p w:rsidR="005D7BC3" w:rsidRPr="005D7BC3" w:rsidRDefault="005D7BC3" w:rsidP="005D7BC3">
            <w:pPr>
              <w:pStyle w:val="a4"/>
              <w:jc w:val="center"/>
              <w:rPr>
                <w:b/>
              </w:rPr>
            </w:pPr>
            <w:r w:rsidRPr="005D7BC3">
              <w:rPr>
                <w:b/>
              </w:rPr>
              <w:t>4456,884</w:t>
            </w:r>
          </w:p>
        </w:tc>
        <w:tc>
          <w:tcPr>
            <w:tcW w:w="1274" w:type="dxa"/>
            <w:shd w:val="clear" w:color="auto" w:fill="F2F2F2" w:themeFill="background1" w:themeFillShade="F2"/>
            <w:vAlign w:val="center"/>
          </w:tcPr>
          <w:p w:rsidR="005D7BC3" w:rsidRPr="005D7BC3" w:rsidRDefault="005D7BC3" w:rsidP="005D7BC3">
            <w:pPr>
              <w:pStyle w:val="a4"/>
              <w:jc w:val="center"/>
              <w:rPr>
                <w:b/>
              </w:rPr>
            </w:pPr>
            <w:r w:rsidRPr="005D7BC3">
              <w:rPr>
                <w:b/>
              </w:rPr>
              <w:t>2970,060</w:t>
            </w:r>
          </w:p>
        </w:tc>
        <w:tc>
          <w:tcPr>
            <w:tcW w:w="1275" w:type="dxa"/>
            <w:shd w:val="clear" w:color="auto" w:fill="F2F2F2" w:themeFill="background1" w:themeFillShade="F2"/>
            <w:vAlign w:val="center"/>
          </w:tcPr>
          <w:p w:rsidR="005D7BC3" w:rsidRPr="005D7BC3" w:rsidRDefault="005D7BC3" w:rsidP="005D7BC3">
            <w:pPr>
              <w:pStyle w:val="a4"/>
              <w:jc w:val="center"/>
              <w:rPr>
                <w:b/>
              </w:rPr>
            </w:pPr>
            <w:r w:rsidRPr="005D7BC3">
              <w:rPr>
                <w:b/>
              </w:rPr>
              <w:t>7674,075</w:t>
            </w:r>
          </w:p>
        </w:tc>
        <w:tc>
          <w:tcPr>
            <w:tcW w:w="1303" w:type="dxa"/>
            <w:shd w:val="clear" w:color="auto" w:fill="F2F2F2" w:themeFill="background1" w:themeFillShade="F2"/>
            <w:vAlign w:val="center"/>
          </w:tcPr>
          <w:p w:rsidR="005D7BC3" w:rsidRPr="005D7BC3" w:rsidRDefault="005D7BC3" w:rsidP="005D7BC3">
            <w:pPr>
              <w:pStyle w:val="a4"/>
              <w:jc w:val="center"/>
              <w:rPr>
                <w:b/>
              </w:rPr>
            </w:pPr>
            <w:r w:rsidRPr="005D7BC3">
              <w:rPr>
                <w:b/>
              </w:rPr>
              <w:t>24480,524</w:t>
            </w:r>
          </w:p>
        </w:tc>
        <w:tc>
          <w:tcPr>
            <w:tcW w:w="1230" w:type="dxa"/>
            <w:shd w:val="clear" w:color="auto" w:fill="F2F2F2" w:themeFill="background1" w:themeFillShade="F2"/>
            <w:vAlign w:val="center"/>
          </w:tcPr>
          <w:p w:rsidR="005D7BC3" w:rsidRPr="005D7BC3" w:rsidRDefault="005D7BC3" w:rsidP="005D7BC3">
            <w:pPr>
              <w:pStyle w:val="a4"/>
              <w:jc w:val="center"/>
              <w:rPr>
                <w:b/>
              </w:rPr>
            </w:pPr>
            <w:r w:rsidRPr="005D7BC3">
              <w:rPr>
                <w:b/>
              </w:rPr>
              <w:t>8304,385</w:t>
            </w:r>
          </w:p>
        </w:tc>
        <w:tc>
          <w:tcPr>
            <w:tcW w:w="1230" w:type="dxa"/>
            <w:shd w:val="clear" w:color="auto" w:fill="F2F2F2" w:themeFill="background1" w:themeFillShade="F2"/>
            <w:vAlign w:val="center"/>
          </w:tcPr>
          <w:p w:rsidR="005D7BC3" w:rsidRPr="005D7BC3" w:rsidRDefault="005D7BC3" w:rsidP="005D7BC3">
            <w:pPr>
              <w:pStyle w:val="a4"/>
              <w:jc w:val="center"/>
              <w:rPr>
                <w:b/>
                <w:sz w:val="20"/>
              </w:rPr>
            </w:pPr>
            <w:r w:rsidRPr="005D7BC3">
              <w:rPr>
                <w:b/>
                <w:sz w:val="20"/>
              </w:rPr>
              <w:t>126756,839</w:t>
            </w:r>
          </w:p>
        </w:tc>
      </w:tr>
    </w:tbl>
    <w:p w:rsidR="001F6144" w:rsidRDefault="001F6144" w:rsidP="00737DDC">
      <w:pPr>
        <w:pStyle w:val="a4"/>
        <w:spacing w:line="276" w:lineRule="auto"/>
        <w:rPr>
          <w:rFonts w:cs="Times New Roman"/>
        </w:rPr>
      </w:pPr>
      <w:r w:rsidRPr="00FB01E4">
        <w:rPr>
          <w:rFonts w:cs="Times New Roman"/>
        </w:rPr>
        <w:br w:type="page"/>
      </w:r>
    </w:p>
    <w:p w:rsidR="00AE2079" w:rsidRDefault="00DE4B91" w:rsidP="004A1B65">
      <w:pPr>
        <w:pStyle w:val="2"/>
        <w:numPr>
          <w:ilvl w:val="1"/>
          <w:numId w:val="39"/>
        </w:numPr>
        <w:ind w:left="0" w:firstLine="0"/>
        <w:rPr>
          <w:rFonts w:ascii="Times New Roman" w:hAnsi="Times New Roman" w:cs="Times New Roman"/>
          <w:color w:val="auto"/>
          <w:sz w:val="24"/>
          <w:szCs w:val="24"/>
        </w:rPr>
      </w:pPr>
      <w:bookmarkStart w:id="39" w:name="_Toc496777501"/>
      <w:r>
        <w:rPr>
          <w:rFonts w:ascii="Times New Roman" w:hAnsi="Times New Roman" w:cs="Times New Roman"/>
          <w:color w:val="auto"/>
          <w:sz w:val="24"/>
          <w:szCs w:val="24"/>
        </w:rPr>
        <w:lastRenderedPageBreak/>
        <w:t>Мероприятия по разработке технической документации</w:t>
      </w:r>
      <w:bookmarkEnd w:id="39"/>
    </w:p>
    <w:p w:rsidR="00AE2079" w:rsidRPr="00FB01E4" w:rsidRDefault="00AE2079" w:rsidP="00737DDC">
      <w:pPr>
        <w:pStyle w:val="a4"/>
        <w:spacing w:line="276" w:lineRule="auto"/>
        <w:rPr>
          <w:rFonts w:cs="Times New Roman"/>
        </w:rPr>
      </w:pPr>
    </w:p>
    <w:tbl>
      <w:tblPr>
        <w:tblStyle w:val="a6"/>
        <w:tblW w:w="15751" w:type="dxa"/>
        <w:jc w:val="center"/>
        <w:tblLayout w:type="fixed"/>
        <w:tblLook w:val="04A0"/>
      </w:tblPr>
      <w:tblGrid>
        <w:gridCol w:w="3426"/>
        <w:gridCol w:w="1862"/>
        <w:gridCol w:w="1314"/>
        <w:gridCol w:w="1316"/>
        <w:gridCol w:w="1315"/>
        <w:gridCol w:w="1316"/>
        <w:gridCol w:w="1315"/>
        <w:gridCol w:w="1345"/>
        <w:gridCol w:w="1271"/>
        <w:gridCol w:w="1271"/>
      </w:tblGrid>
      <w:tr w:rsidR="003D6195" w:rsidRPr="00B52524" w:rsidTr="00B52524">
        <w:trPr>
          <w:trHeight w:val="301"/>
          <w:tblHeader/>
          <w:jc w:val="center"/>
        </w:trPr>
        <w:tc>
          <w:tcPr>
            <w:tcW w:w="3426" w:type="dxa"/>
            <w:vMerge w:val="restart"/>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Наименование инвестиционного проекта</w:t>
            </w:r>
          </w:p>
        </w:tc>
        <w:tc>
          <w:tcPr>
            <w:tcW w:w="1862" w:type="dxa"/>
            <w:vMerge w:val="restart"/>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 w:val="22"/>
                <w:szCs w:val="24"/>
              </w:rPr>
              <w:t>Объем финансирования, тыс. руб.</w:t>
            </w:r>
          </w:p>
        </w:tc>
        <w:tc>
          <w:tcPr>
            <w:tcW w:w="6576" w:type="dxa"/>
            <w:gridSpan w:val="5"/>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1 ЭТАП</w:t>
            </w:r>
          </w:p>
        </w:tc>
        <w:tc>
          <w:tcPr>
            <w:tcW w:w="1345" w:type="dxa"/>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2 ЭТАП</w:t>
            </w:r>
          </w:p>
        </w:tc>
        <w:tc>
          <w:tcPr>
            <w:tcW w:w="1271" w:type="dxa"/>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3 ЭТАП</w:t>
            </w:r>
          </w:p>
        </w:tc>
        <w:tc>
          <w:tcPr>
            <w:tcW w:w="1271" w:type="dxa"/>
            <w:shd w:val="clear" w:color="auto" w:fill="D9D9D9" w:themeFill="background1" w:themeFillShade="D9"/>
          </w:tcPr>
          <w:p w:rsidR="003D6195" w:rsidRPr="00B52524" w:rsidRDefault="003D6195" w:rsidP="00737DDC">
            <w:pPr>
              <w:pStyle w:val="a4"/>
              <w:spacing w:line="276" w:lineRule="auto"/>
              <w:jc w:val="center"/>
              <w:rPr>
                <w:rFonts w:cs="Times New Roman"/>
                <w:szCs w:val="24"/>
              </w:rPr>
            </w:pPr>
            <w:r w:rsidRPr="00B52524">
              <w:rPr>
                <w:rFonts w:cs="Times New Roman"/>
                <w:szCs w:val="24"/>
              </w:rPr>
              <w:t>4 ЭТАП</w:t>
            </w:r>
          </w:p>
        </w:tc>
      </w:tr>
      <w:tr w:rsidR="003D6195" w:rsidRPr="00B52524" w:rsidTr="00B52524">
        <w:trPr>
          <w:trHeight w:val="145"/>
          <w:tblHeader/>
          <w:jc w:val="center"/>
        </w:trPr>
        <w:tc>
          <w:tcPr>
            <w:tcW w:w="3426" w:type="dxa"/>
            <w:vMerge/>
            <w:tcBorders>
              <w:bottom w:val="single" w:sz="4" w:space="0" w:color="auto"/>
            </w:tcBorders>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p>
        </w:tc>
        <w:tc>
          <w:tcPr>
            <w:tcW w:w="1862" w:type="dxa"/>
            <w:vMerge/>
            <w:tcBorders>
              <w:bottom w:val="single" w:sz="4" w:space="0" w:color="auto"/>
            </w:tcBorders>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p>
        </w:tc>
        <w:tc>
          <w:tcPr>
            <w:tcW w:w="1314" w:type="dxa"/>
            <w:tcBorders>
              <w:bottom w:val="single" w:sz="4" w:space="0" w:color="auto"/>
            </w:tcBorders>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2017</w:t>
            </w:r>
          </w:p>
        </w:tc>
        <w:tc>
          <w:tcPr>
            <w:tcW w:w="1316" w:type="dxa"/>
            <w:tcBorders>
              <w:bottom w:val="single" w:sz="4" w:space="0" w:color="auto"/>
            </w:tcBorders>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2018</w:t>
            </w:r>
          </w:p>
        </w:tc>
        <w:tc>
          <w:tcPr>
            <w:tcW w:w="1315" w:type="dxa"/>
            <w:tcBorders>
              <w:bottom w:val="single" w:sz="4" w:space="0" w:color="auto"/>
            </w:tcBorders>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2019</w:t>
            </w:r>
          </w:p>
        </w:tc>
        <w:tc>
          <w:tcPr>
            <w:tcW w:w="1316" w:type="dxa"/>
            <w:tcBorders>
              <w:bottom w:val="single" w:sz="4" w:space="0" w:color="auto"/>
            </w:tcBorders>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2020</w:t>
            </w:r>
          </w:p>
        </w:tc>
        <w:tc>
          <w:tcPr>
            <w:tcW w:w="1315" w:type="dxa"/>
            <w:tcBorders>
              <w:bottom w:val="single" w:sz="4" w:space="0" w:color="auto"/>
            </w:tcBorders>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2021</w:t>
            </w:r>
          </w:p>
        </w:tc>
        <w:tc>
          <w:tcPr>
            <w:tcW w:w="1345" w:type="dxa"/>
            <w:tcBorders>
              <w:bottom w:val="single" w:sz="4" w:space="0" w:color="auto"/>
            </w:tcBorders>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2022-2026</w:t>
            </w:r>
          </w:p>
        </w:tc>
        <w:tc>
          <w:tcPr>
            <w:tcW w:w="1271" w:type="dxa"/>
            <w:tcBorders>
              <w:bottom w:val="single" w:sz="4" w:space="0" w:color="auto"/>
            </w:tcBorders>
            <w:shd w:val="clear" w:color="auto" w:fill="D9D9D9" w:themeFill="background1" w:themeFillShade="D9"/>
            <w:vAlign w:val="center"/>
          </w:tcPr>
          <w:p w:rsidR="003D6195" w:rsidRPr="00B52524" w:rsidRDefault="003D6195" w:rsidP="00737DDC">
            <w:pPr>
              <w:pStyle w:val="a4"/>
              <w:spacing w:line="276" w:lineRule="auto"/>
              <w:jc w:val="center"/>
              <w:rPr>
                <w:rFonts w:cs="Times New Roman"/>
                <w:szCs w:val="24"/>
              </w:rPr>
            </w:pPr>
            <w:r w:rsidRPr="00B52524">
              <w:rPr>
                <w:rFonts w:cs="Times New Roman"/>
                <w:szCs w:val="24"/>
              </w:rPr>
              <w:t>2027-2031</w:t>
            </w:r>
          </w:p>
        </w:tc>
        <w:tc>
          <w:tcPr>
            <w:tcW w:w="1271" w:type="dxa"/>
            <w:tcBorders>
              <w:bottom w:val="single" w:sz="4" w:space="0" w:color="auto"/>
            </w:tcBorders>
            <w:shd w:val="clear" w:color="auto" w:fill="D9D9D9" w:themeFill="background1" w:themeFillShade="D9"/>
            <w:vAlign w:val="center"/>
          </w:tcPr>
          <w:p w:rsidR="003D6195" w:rsidRPr="00B52524" w:rsidRDefault="003D6195" w:rsidP="00947552">
            <w:pPr>
              <w:pStyle w:val="a4"/>
              <w:spacing w:line="276" w:lineRule="auto"/>
              <w:jc w:val="center"/>
              <w:rPr>
                <w:rFonts w:cs="Times New Roman"/>
                <w:szCs w:val="24"/>
              </w:rPr>
            </w:pPr>
            <w:r w:rsidRPr="00B52524">
              <w:rPr>
                <w:rFonts w:cs="Times New Roman"/>
                <w:szCs w:val="24"/>
              </w:rPr>
              <w:t>2032-203</w:t>
            </w:r>
            <w:r w:rsidR="00947552" w:rsidRPr="00B52524">
              <w:rPr>
                <w:rFonts w:cs="Times New Roman"/>
                <w:szCs w:val="24"/>
              </w:rPr>
              <w:t>5</w:t>
            </w:r>
          </w:p>
        </w:tc>
      </w:tr>
      <w:tr w:rsidR="00F828F5" w:rsidRPr="001D031F" w:rsidTr="00B52524">
        <w:trPr>
          <w:trHeight w:val="1099"/>
          <w:jc w:val="center"/>
        </w:trPr>
        <w:tc>
          <w:tcPr>
            <w:tcW w:w="3426" w:type="dxa"/>
            <w:vAlign w:val="center"/>
          </w:tcPr>
          <w:p w:rsidR="00F828F5" w:rsidRPr="00194BB9" w:rsidRDefault="00F828F5" w:rsidP="00280471">
            <w:pPr>
              <w:pStyle w:val="a4"/>
              <w:jc w:val="center"/>
              <w:rPr>
                <w:rFonts w:cs="Times New Roman"/>
                <w:szCs w:val="24"/>
              </w:rPr>
            </w:pPr>
            <w:r w:rsidRPr="00194BB9">
              <w:rPr>
                <w:rFonts w:cs="Times New Roman"/>
                <w:szCs w:val="24"/>
              </w:rPr>
              <w:t>Ежегодная актуализация Программы комплексного развития транспортной инфраструктуры</w:t>
            </w:r>
          </w:p>
        </w:tc>
        <w:tc>
          <w:tcPr>
            <w:tcW w:w="1862" w:type="dxa"/>
            <w:vAlign w:val="center"/>
          </w:tcPr>
          <w:p w:rsidR="00F828F5" w:rsidRPr="006B0E58" w:rsidRDefault="00F828F5" w:rsidP="00280471">
            <w:pPr>
              <w:pStyle w:val="ConsPlusNormal"/>
              <w:widowControl/>
              <w:spacing w:line="276" w:lineRule="auto"/>
              <w:ind w:firstLine="0"/>
              <w:jc w:val="center"/>
              <w:rPr>
                <w:rFonts w:ascii="Times New Roman" w:hAnsi="Times New Roman" w:cs="Times New Roman"/>
                <w:sz w:val="24"/>
                <w:szCs w:val="22"/>
              </w:rPr>
            </w:pPr>
            <w:r w:rsidRPr="006B0E58">
              <w:rPr>
                <w:rFonts w:ascii="Times New Roman" w:hAnsi="Times New Roman" w:cs="Times New Roman"/>
                <w:sz w:val="24"/>
                <w:szCs w:val="22"/>
              </w:rPr>
              <w:t>1800,0</w:t>
            </w:r>
          </w:p>
        </w:tc>
        <w:tc>
          <w:tcPr>
            <w:tcW w:w="1314" w:type="dxa"/>
            <w:vAlign w:val="center"/>
          </w:tcPr>
          <w:p w:rsidR="00F828F5" w:rsidRPr="002777AC" w:rsidRDefault="00F828F5" w:rsidP="00280471">
            <w:pPr>
              <w:pStyle w:val="a4"/>
              <w:spacing w:line="276" w:lineRule="auto"/>
              <w:jc w:val="center"/>
              <w:rPr>
                <w:rFonts w:cs="Times New Roman"/>
                <w:szCs w:val="24"/>
              </w:rPr>
            </w:pPr>
            <w:r>
              <w:rPr>
                <w:rFonts w:cs="Times New Roman"/>
                <w:szCs w:val="24"/>
              </w:rPr>
              <w:sym w:font="Symbol" w:char="F02D"/>
            </w:r>
          </w:p>
        </w:tc>
        <w:tc>
          <w:tcPr>
            <w:tcW w:w="1316" w:type="dxa"/>
            <w:vAlign w:val="center"/>
          </w:tcPr>
          <w:p w:rsidR="00F828F5" w:rsidRPr="002777AC" w:rsidRDefault="00F828F5" w:rsidP="00280471">
            <w:pPr>
              <w:pStyle w:val="a4"/>
              <w:spacing w:line="276" w:lineRule="auto"/>
              <w:jc w:val="center"/>
              <w:rPr>
                <w:rFonts w:cs="Times New Roman"/>
                <w:szCs w:val="24"/>
              </w:rPr>
            </w:pPr>
            <w:r>
              <w:rPr>
                <w:rFonts w:cs="Times New Roman"/>
                <w:szCs w:val="24"/>
              </w:rPr>
              <w:t>50,0</w:t>
            </w:r>
          </w:p>
        </w:tc>
        <w:tc>
          <w:tcPr>
            <w:tcW w:w="1315" w:type="dxa"/>
            <w:vAlign w:val="center"/>
          </w:tcPr>
          <w:p w:rsidR="00F828F5" w:rsidRPr="002777AC" w:rsidRDefault="00F828F5" w:rsidP="00280471">
            <w:pPr>
              <w:pStyle w:val="a4"/>
              <w:spacing w:line="276" w:lineRule="auto"/>
              <w:jc w:val="center"/>
              <w:rPr>
                <w:rFonts w:cs="Times New Roman"/>
                <w:szCs w:val="24"/>
              </w:rPr>
            </w:pPr>
            <w:r>
              <w:rPr>
                <w:rFonts w:cs="Times New Roman"/>
                <w:szCs w:val="24"/>
              </w:rPr>
              <w:t>50,0</w:t>
            </w:r>
          </w:p>
        </w:tc>
        <w:tc>
          <w:tcPr>
            <w:tcW w:w="1316" w:type="dxa"/>
            <w:vAlign w:val="center"/>
          </w:tcPr>
          <w:p w:rsidR="00F828F5" w:rsidRPr="002777AC" w:rsidRDefault="00F828F5" w:rsidP="00280471">
            <w:pPr>
              <w:pStyle w:val="a4"/>
              <w:spacing w:line="276" w:lineRule="auto"/>
              <w:jc w:val="center"/>
              <w:rPr>
                <w:rFonts w:cs="Times New Roman"/>
                <w:szCs w:val="24"/>
              </w:rPr>
            </w:pPr>
            <w:r>
              <w:rPr>
                <w:rFonts w:cs="Times New Roman"/>
                <w:szCs w:val="24"/>
              </w:rPr>
              <w:t>100,0</w:t>
            </w:r>
          </w:p>
        </w:tc>
        <w:tc>
          <w:tcPr>
            <w:tcW w:w="1315" w:type="dxa"/>
            <w:vAlign w:val="center"/>
          </w:tcPr>
          <w:p w:rsidR="00F828F5" w:rsidRPr="002777AC" w:rsidRDefault="00F828F5" w:rsidP="00280471">
            <w:pPr>
              <w:pStyle w:val="a4"/>
              <w:spacing w:line="276" w:lineRule="auto"/>
              <w:jc w:val="center"/>
              <w:rPr>
                <w:rFonts w:cs="Times New Roman"/>
                <w:szCs w:val="24"/>
              </w:rPr>
            </w:pPr>
            <w:r>
              <w:rPr>
                <w:rFonts w:cs="Times New Roman"/>
                <w:szCs w:val="24"/>
              </w:rPr>
              <w:t>100,0</w:t>
            </w:r>
          </w:p>
        </w:tc>
        <w:tc>
          <w:tcPr>
            <w:tcW w:w="1345" w:type="dxa"/>
            <w:vAlign w:val="center"/>
          </w:tcPr>
          <w:p w:rsidR="00F828F5" w:rsidRPr="002777AC" w:rsidRDefault="00F828F5" w:rsidP="00280471">
            <w:pPr>
              <w:pStyle w:val="a4"/>
              <w:spacing w:line="276" w:lineRule="auto"/>
              <w:jc w:val="center"/>
              <w:rPr>
                <w:rFonts w:cs="Times New Roman"/>
                <w:szCs w:val="24"/>
              </w:rPr>
            </w:pPr>
            <w:r>
              <w:rPr>
                <w:rFonts w:cs="Times New Roman"/>
                <w:szCs w:val="24"/>
              </w:rPr>
              <w:t>500,0</w:t>
            </w:r>
          </w:p>
        </w:tc>
        <w:tc>
          <w:tcPr>
            <w:tcW w:w="1271" w:type="dxa"/>
            <w:vAlign w:val="center"/>
          </w:tcPr>
          <w:p w:rsidR="00F828F5" w:rsidRPr="002777AC" w:rsidRDefault="00F828F5" w:rsidP="00280471">
            <w:pPr>
              <w:pStyle w:val="a4"/>
              <w:spacing w:line="276" w:lineRule="auto"/>
              <w:jc w:val="center"/>
              <w:rPr>
                <w:rFonts w:cs="Times New Roman"/>
                <w:szCs w:val="24"/>
              </w:rPr>
            </w:pPr>
            <w:r>
              <w:rPr>
                <w:rFonts w:cs="Times New Roman"/>
                <w:szCs w:val="24"/>
              </w:rPr>
              <w:t>500,0</w:t>
            </w:r>
          </w:p>
        </w:tc>
        <w:tc>
          <w:tcPr>
            <w:tcW w:w="1271" w:type="dxa"/>
            <w:vAlign w:val="center"/>
          </w:tcPr>
          <w:p w:rsidR="00F828F5" w:rsidRDefault="00F828F5" w:rsidP="00280471">
            <w:pPr>
              <w:pStyle w:val="a4"/>
              <w:spacing w:line="276" w:lineRule="auto"/>
              <w:jc w:val="center"/>
              <w:rPr>
                <w:rFonts w:cs="Times New Roman"/>
                <w:szCs w:val="24"/>
              </w:rPr>
            </w:pPr>
            <w:r>
              <w:rPr>
                <w:rFonts w:cs="Times New Roman"/>
                <w:szCs w:val="24"/>
              </w:rPr>
              <w:t>500,0</w:t>
            </w:r>
          </w:p>
        </w:tc>
      </w:tr>
      <w:tr w:rsidR="00AA3BA4" w:rsidRPr="001D031F" w:rsidTr="00B52524">
        <w:trPr>
          <w:trHeight w:val="1099"/>
          <w:jc w:val="center"/>
        </w:trPr>
        <w:tc>
          <w:tcPr>
            <w:tcW w:w="3426" w:type="dxa"/>
            <w:vAlign w:val="center"/>
          </w:tcPr>
          <w:p w:rsidR="00AA3BA4" w:rsidRDefault="00AA3BA4" w:rsidP="00F815DF">
            <w:pPr>
              <w:pStyle w:val="a4"/>
              <w:jc w:val="center"/>
              <w:rPr>
                <w:rFonts w:cs="Times New Roman"/>
                <w:szCs w:val="24"/>
              </w:rPr>
            </w:pPr>
            <w:r w:rsidRPr="00581CF7">
              <w:rPr>
                <w:rFonts w:cs="Times New Roman"/>
                <w:szCs w:val="24"/>
              </w:rPr>
              <w:t xml:space="preserve">Разработка программы по формированию законопослушного поведения участников дорожного движения на территории поселения </w:t>
            </w:r>
          </w:p>
        </w:tc>
        <w:tc>
          <w:tcPr>
            <w:tcW w:w="1862" w:type="dxa"/>
            <w:vAlign w:val="center"/>
          </w:tcPr>
          <w:p w:rsidR="00AA3BA4" w:rsidRPr="00206738" w:rsidRDefault="00AA3BA4" w:rsidP="00F815D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200,0</w:t>
            </w:r>
          </w:p>
        </w:tc>
        <w:tc>
          <w:tcPr>
            <w:tcW w:w="1314" w:type="dxa"/>
            <w:vAlign w:val="center"/>
          </w:tcPr>
          <w:p w:rsidR="00AA3BA4" w:rsidRPr="005C11A0" w:rsidRDefault="00AA3BA4" w:rsidP="00AA3BA4">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4"/>
                <w:szCs w:val="24"/>
              </w:rPr>
              <w:t>200,0</w:t>
            </w:r>
          </w:p>
        </w:tc>
        <w:tc>
          <w:tcPr>
            <w:tcW w:w="1316" w:type="dxa"/>
            <w:vAlign w:val="center"/>
          </w:tcPr>
          <w:p w:rsidR="00AA3BA4" w:rsidRDefault="00AA3BA4" w:rsidP="00AA3BA4">
            <w:pPr>
              <w:pStyle w:val="a4"/>
              <w:jc w:val="center"/>
            </w:pPr>
            <w:r w:rsidRPr="00D13719">
              <w:sym w:font="Symbol" w:char="F02D"/>
            </w:r>
          </w:p>
        </w:tc>
        <w:tc>
          <w:tcPr>
            <w:tcW w:w="1315" w:type="dxa"/>
            <w:vAlign w:val="center"/>
          </w:tcPr>
          <w:p w:rsidR="00AA3BA4" w:rsidRDefault="00AA3BA4" w:rsidP="00AA3BA4">
            <w:pPr>
              <w:pStyle w:val="a4"/>
              <w:jc w:val="center"/>
            </w:pPr>
            <w:r w:rsidRPr="00D13719">
              <w:sym w:font="Symbol" w:char="F02D"/>
            </w:r>
          </w:p>
        </w:tc>
        <w:tc>
          <w:tcPr>
            <w:tcW w:w="1316" w:type="dxa"/>
            <w:vAlign w:val="center"/>
          </w:tcPr>
          <w:p w:rsidR="00AA3BA4" w:rsidRDefault="00AA3BA4" w:rsidP="00AA3BA4">
            <w:pPr>
              <w:pStyle w:val="a4"/>
              <w:jc w:val="center"/>
            </w:pPr>
            <w:r w:rsidRPr="00D13719">
              <w:sym w:font="Symbol" w:char="F02D"/>
            </w:r>
          </w:p>
        </w:tc>
        <w:tc>
          <w:tcPr>
            <w:tcW w:w="1315" w:type="dxa"/>
            <w:vAlign w:val="center"/>
          </w:tcPr>
          <w:p w:rsidR="00AA3BA4" w:rsidRDefault="00AA3BA4" w:rsidP="00AA3BA4">
            <w:pPr>
              <w:pStyle w:val="a4"/>
              <w:jc w:val="center"/>
            </w:pPr>
            <w:r w:rsidRPr="00D13719">
              <w:sym w:font="Symbol" w:char="F02D"/>
            </w:r>
          </w:p>
        </w:tc>
        <w:tc>
          <w:tcPr>
            <w:tcW w:w="1345" w:type="dxa"/>
            <w:vAlign w:val="center"/>
          </w:tcPr>
          <w:p w:rsidR="00AA3BA4" w:rsidRDefault="00AA3BA4" w:rsidP="00AA3BA4">
            <w:pPr>
              <w:pStyle w:val="a4"/>
              <w:jc w:val="center"/>
            </w:pPr>
            <w:r w:rsidRPr="00D13719">
              <w:sym w:font="Symbol" w:char="F02D"/>
            </w:r>
          </w:p>
        </w:tc>
        <w:tc>
          <w:tcPr>
            <w:tcW w:w="1271" w:type="dxa"/>
            <w:vAlign w:val="center"/>
          </w:tcPr>
          <w:p w:rsidR="00AA3BA4" w:rsidRDefault="00AA3BA4" w:rsidP="00AA3BA4">
            <w:pPr>
              <w:pStyle w:val="a4"/>
              <w:jc w:val="center"/>
            </w:pPr>
            <w:r w:rsidRPr="00D13719">
              <w:sym w:font="Symbol" w:char="F02D"/>
            </w:r>
          </w:p>
        </w:tc>
        <w:tc>
          <w:tcPr>
            <w:tcW w:w="1271" w:type="dxa"/>
            <w:vAlign w:val="center"/>
          </w:tcPr>
          <w:p w:rsidR="00AA3BA4" w:rsidRDefault="00AA3BA4" w:rsidP="00AA3BA4">
            <w:pPr>
              <w:pStyle w:val="a4"/>
              <w:jc w:val="center"/>
            </w:pPr>
            <w:r w:rsidRPr="00D13719">
              <w:sym w:font="Symbol" w:char="F02D"/>
            </w:r>
          </w:p>
        </w:tc>
      </w:tr>
      <w:tr w:rsidR="00AA3BA4" w:rsidRPr="001D031F" w:rsidTr="00B52524">
        <w:trPr>
          <w:trHeight w:val="1099"/>
          <w:jc w:val="center"/>
        </w:trPr>
        <w:tc>
          <w:tcPr>
            <w:tcW w:w="3426" w:type="dxa"/>
            <w:vAlign w:val="center"/>
          </w:tcPr>
          <w:p w:rsidR="00AA3BA4" w:rsidRPr="00581CF7" w:rsidRDefault="00AA3BA4" w:rsidP="00F815DF">
            <w:pPr>
              <w:pStyle w:val="a4"/>
              <w:jc w:val="center"/>
              <w:rPr>
                <w:rFonts w:cs="Times New Roman"/>
                <w:szCs w:val="24"/>
              </w:rPr>
            </w:pPr>
            <w:r>
              <w:rPr>
                <w:rFonts w:cs="Times New Roman"/>
                <w:szCs w:val="24"/>
              </w:rPr>
              <w:t>Разработка и дальнейшая а</w:t>
            </w:r>
            <w:r w:rsidRPr="00194BB9">
              <w:rPr>
                <w:rFonts w:cs="Times New Roman"/>
                <w:szCs w:val="24"/>
              </w:rPr>
              <w:t>ктуализация проекта схемы организации дорожного движения</w:t>
            </w:r>
            <w:r w:rsidRPr="00581CF7">
              <w:rPr>
                <w:rFonts w:cs="Times New Roman"/>
                <w:szCs w:val="24"/>
              </w:rPr>
              <w:t xml:space="preserve"> на территории поселения</w:t>
            </w:r>
          </w:p>
        </w:tc>
        <w:tc>
          <w:tcPr>
            <w:tcW w:w="1862" w:type="dxa"/>
            <w:vAlign w:val="center"/>
          </w:tcPr>
          <w:p w:rsidR="00AA3BA4" w:rsidRPr="00206738" w:rsidRDefault="00AA3BA4" w:rsidP="00F815D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1100,0</w:t>
            </w:r>
          </w:p>
        </w:tc>
        <w:tc>
          <w:tcPr>
            <w:tcW w:w="1314" w:type="dxa"/>
            <w:vAlign w:val="center"/>
          </w:tcPr>
          <w:p w:rsidR="00AA3BA4" w:rsidRDefault="00AA3BA4" w:rsidP="00AA3BA4">
            <w:pPr>
              <w:pStyle w:val="a4"/>
              <w:jc w:val="center"/>
              <w:rPr>
                <w:sz w:val="22"/>
              </w:rPr>
            </w:pPr>
            <w:r>
              <w:sym w:font="Symbol" w:char="F02D"/>
            </w:r>
          </w:p>
        </w:tc>
        <w:tc>
          <w:tcPr>
            <w:tcW w:w="1316" w:type="dxa"/>
            <w:vAlign w:val="center"/>
          </w:tcPr>
          <w:p w:rsidR="00AA3BA4" w:rsidRDefault="00AA3BA4" w:rsidP="00F815DF">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500,0</w:t>
            </w:r>
          </w:p>
        </w:tc>
        <w:tc>
          <w:tcPr>
            <w:tcW w:w="1315" w:type="dxa"/>
            <w:vAlign w:val="center"/>
          </w:tcPr>
          <w:p w:rsidR="00AA3BA4" w:rsidRPr="002777AC" w:rsidRDefault="00AA3BA4" w:rsidP="00F815DF">
            <w:pPr>
              <w:pStyle w:val="a4"/>
              <w:spacing w:line="276" w:lineRule="auto"/>
              <w:jc w:val="center"/>
              <w:rPr>
                <w:rFonts w:cs="Times New Roman"/>
                <w:szCs w:val="24"/>
              </w:rPr>
            </w:pPr>
            <w:r>
              <w:rPr>
                <w:rFonts w:cs="Times New Roman"/>
                <w:szCs w:val="24"/>
              </w:rPr>
              <w:sym w:font="Symbol" w:char="F02D"/>
            </w:r>
          </w:p>
        </w:tc>
        <w:tc>
          <w:tcPr>
            <w:tcW w:w="1316" w:type="dxa"/>
            <w:vAlign w:val="center"/>
          </w:tcPr>
          <w:p w:rsidR="00AA3BA4" w:rsidRPr="002777AC" w:rsidRDefault="00AA3BA4" w:rsidP="00F815DF">
            <w:pPr>
              <w:pStyle w:val="a4"/>
              <w:spacing w:line="276" w:lineRule="auto"/>
              <w:jc w:val="center"/>
              <w:rPr>
                <w:rFonts w:cs="Times New Roman"/>
                <w:szCs w:val="24"/>
              </w:rPr>
            </w:pPr>
            <w:r>
              <w:rPr>
                <w:rFonts w:cs="Times New Roman"/>
                <w:szCs w:val="24"/>
              </w:rPr>
              <w:sym w:font="Symbol" w:char="F02D"/>
            </w:r>
          </w:p>
        </w:tc>
        <w:tc>
          <w:tcPr>
            <w:tcW w:w="1315" w:type="dxa"/>
            <w:vAlign w:val="center"/>
          </w:tcPr>
          <w:p w:rsidR="00AA3BA4" w:rsidRPr="002777AC" w:rsidRDefault="00AA3BA4" w:rsidP="00F815DF">
            <w:pPr>
              <w:pStyle w:val="a4"/>
              <w:spacing w:line="276" w:lineRule="auto"/>
              <w:jc w:val="center"/>
              <w:rPr>
                <w:rFonts w:cs="Times New Roman"/>
                <w:szCs w:val="24"/>
              </w:rPr>
            </w:pPr>
            <w:r>
              <w:rPr>
                <w:rFonts w:cs="Times New Roman"/>
                <w:szCs w:val="24"/>
              </w:rPr>
              <w:sym w:font="Symbol" w:char="F02D"/>
            </w:r>
          </w:p>
        </w:tc>
        <w:tc>
          <w:tcPr>
            <w:tcW w:w="1345" w:type="dxa"/>
            <w:vAlign w:val="center"/>
          </w:tcPr>
          <w:p w:rsidR="00AA3BA4" w:rsidRPr="002777AC" w:rsidRDefault="00AA3BA4" w:rsidP="00F815DF">
            <w:pPr>
              <w:pStyle w:val="a4"/>
              <w:spacing w:line="276" w:lineRule="auto"/>
              <w:jc w:val="center"/>
              <w:rPr>
                <w:rFonts w:cs="Times New Roman"/>
                <w:szCs w:val="24"/>
              </w:rPr>
            </w:pPr>
            <w:r>
              <w:rPr>
                <w:rFonts w:cs="Times New Roman"/>
                <w:szCs w:val="24"/>
              </w:rPr>
              <w:t>200,0</w:t>
            </w:r>
          </w:p>
        </w:tc>
        <w:tc>
          <w:tcPr>
            <w:tcW w:w="1271" w:type="dxa"/>
            <w:vAlign w:val="center"/>
          </w:tcPr>
          <w:p w:rsidR="00AA3BA4" w:rsidRPr="002777AC" w:rsidRDefault="00AA3BA4" w:rsidP="00F815DF">
            <w:pPr>
              <w:pStyle w:val="a4"/>
              <w:spacing w:line="276" w:lineRule="auto"/>
              <w:jc w:val="center"/>
              <w:rPr>
                <w:rFonts w:cs="Times New Roman"/>
                <w:szCs w:val="24"/>
              </w:rPr>
            </w:pPr>
            <w:r>
              <w:rPr>
                <w:rFonts w:cs="Times New Roman"/>
                <w:szCs w:val="24"/>
              </w:rPr>
              <w:t>200,0</w:t>
            </w:r>
          </w:p>
        </w:tc>
        <w:tc>
          <w:tcPr>
            <w:tcW w:w="1271" w:type="dxa"/>
            <w:vAlign w:val="center"/>
          </w:tcPr>
          <w:p w:rsidR="00AA3BA4" w:rsidRDefault="00AA3BA4" w:rsidP="00F815DF">
            <w:pPr>
              <w:pStyle w:val="a4"/>
              <w:spacing w:line="276" w:lineRule="auto"/>
              <w:jc w:val="center"/>
              <w:rPr>
                <w:rFonts w:cs="Times New Roman"/>
                <w:szCs w:val="24"/>
              </w:rPr>
            </w:pPr>
            <w:r>
              <w:rPr>
                <w:rFonts w:cs="Times New Roman"/>
                <w:szCs w:val="24"/>
              </w:rPr>
              <w:t>200,0</w:t>
            </w:r>
          </w:p>
        </w:tc>
      </w:tr>
      <w:tr w:rsidR="00AA3BA4" w:rsidRPr="001D031F" w:rsidTr="00B52524">
        <w:trPr>
          <w:trHeight w:val="896"/>
          <w:jc w:val="center"/>
        </w:trPr>
        <w:tc>
          <w:tcPr>
            <w:tcW w:w="3426" w:type="dxa"/>
            <w:vAlign w:val="center"/>
          </w:tcPr>
          <w:p w:rsidR="00AA3BA4" w:rsidRPr="00581CF7" w:rsidRDefault="006307E8" w:rsidP="00F815DF">
            <w:pPr>
              <w:pStyle w:val="a4"/>
              <w:jc w:val="center"/>
              <w:rPr>
                <w:rFonts w:cs="Times New Roman"/>
                <w:szCs w:val="24"/>
              </w:rPr>
            </w:pPr>
            <w:r w:rsidRPr="00E13F24">
              <w:rPr>
                <w:rFonts w:cs="Times New Roman"/>
                <w:szCs w:val="24"/>
              </w:rPr>
              <w:t>Составление, проверка смет на проведение текущего ремонта дорог общего пользования и осуществление строительного контроля</w:t>
            </w:r>
          </w:p>
        </w:tc>
        <w:tc>
          <w:tcPr>
            <w:tcW w:w="1862" w:type="dxa"/>
            <w:vAlign w:val="center"/>
          </w:tcPr>
          <w:p w:rsidR="00AA3BA4" w:rsidRPr="00206738" w:rsidRDefault="00AA3BA4" w:rsidP="00F815DF">
            <w:pPr>
              <w:pStyle w:val="ConsPlusNormal"/>
              <w:widowControl/>
              <w:spacing w:line="276" w:lineRule="auto"/>
              <w:ind w:firstLine="0"/>
              <w:jc w:val="center"/>
              <w:rPr>
                <w:rFonts w:ascii="Times New Roman" w:hAnsi="Times New Roman" w:cs="Times New Roman"/>
                <w:sz w:val="24"/>
                <w:szCs w:val="24"/>
              </w:rPr>
            </w:pPr>
            <w:r w:rsidRPr="00A27A67">
              <w:rPr>
                <w:rFonts w:ascii="Times New Roman" w:hAnsi="Times New Roman" w:cs="Times New Roman"/>
                <w:sz w:val="24"/>
                <w:szCs w:val="24"/>
              </w:rPr>
              <w:t>261,00</w:t>
            </w:r>
          </w:p>
        </w:tc>
        <w:tc>
          <w:tcPr>
            <w:tcW w:w="1314" w:type="dxa"/>
            <w:vAlign w:val="center"/>
          </w:tcPr>
          <w:p w:rsidR="00AA3BA4" w:rsidRDefault="00AA3BA4" w:rsidP="00AA3BA4">
            <w:pPr>
              <w:pStyle w:val="a4"/>
              <w:jc w:val="center"/>
            </w:pPr>
            <w:r>
              <w:t>87,0</w:t>
            </w:r>
          </w:p>
        </w:tc>
        <w:tc>
          <w:tcPr>
            <w:tcW w:w="1316" w:type="dxa"/>
            <w:vAlign w:val="center"/>
          </w:tcPr>
          <w:p w:rsidR="00AA3BA4" w:rsidRDefault="00AA3BA4" w:rsidP="00AA3BA4">
            <w:pPr>
              <w:pStyle w:val="a4"/>
              <w:jc w:val="center"/>
            </w:pPr>
            <w:r>
              <w:t>87,0</w:t>
            </w:r>
          </w:p>
        </w:tc>
        <w:tc>
          <w:tcPr>
            <w:tcW w:w="1315" w:type="dxa"/>
            <w:vAlign w:val="center"/>
          </w:tcPr>
          <w:p w:rsidR="00AA3BA4" w:rsidRPr="002777AC" w:rsidRDefault="00AA3BA4" w:rsidP="00AA3BA4">
            <w:pPr>
              <w:pStyle w:val="a4"/>
              <w:jc w:val="center"/>
            </w:pPr>
            <w:r>
              <w:t>87,0</w:t>
            </w:r>
          </w:p>
        </w:tc>
        <w:tc>
          <w:tcPr>
            <w:tcW w:w="1316" w:type="dxa"/>
            <w:vAlign w:val="center"/>
          </w:tcPr>
          <w:p w:rsidR="00AA3BA4" w:rsidRPr="002777AC" w:rsidRDefault="00BC7315" w:rsidP="00737DDC">
            <w:pPr>
              <w:pStyle w:val="a4"/>
              <w:spacing w:line="276" w:lineRule="auto"/>
              <w:jc w:val="center"/>
              <w:rPr>
                <w:rFonts w:cs="Times New Roman"/>
                <w:szCs w:val="24"/>
              </w:rPr>
            </w:pPr>
            <w:r>
              <w:sym w:font="Symbol" w:char="F02D"/>
            </w:r>
          </w:p>
        </w:tc>
        <w:tc>
          <w:tcPr>
            <w:tcW w:w="1315" w:type="dxa"/>
            <w:vAlign w:val="center"/>
          </w:tcPr>
          <w:p w:rsidR="00AA3BA4" w:rsidRPr="002777AC" w:rsidRDefault="00BC7315" w:rsidP="00737DDC">
            <w:pPr>
              <w:pStyle w:val="a4"/>
              <w:spacing w:line="276" w:lineRule="auto"/>
              <w:jc w:val="center"/>
              <w:rPr>
                <w:rFonts w:cs="Times New Roman"/>
                <w:szCs w:val="24"/>
              </w:rPr>
            </w:pPr>
            <w:r>
              <w:sym w:font="Symbol" w:char="F02D"/>
            </w:r>
          </w:p>
        </w:tc>
        <w:tc>
          <w:tcPr>
            <w:tcW w:w="1345" w:type="dxa"/>
            <w:vAlign w:val="center"/>
          </w:tcPr>
          <w:p w:rsidR="00AA3BA4" w:rsidRPr="002777AC" w:rsidRDefault="00BC7315" w:rsidP="00737DDC">
            <w:pPr>
              <w:pStyle w:val="a4"/>
              <w:spacing w:line="276" w:lineRule="auto"/>
              <w:jc w:val="center"/>
              <w:rPr>
                <w:rFonts w:cs="Times New Roman"/>
                <w:szCs w:val="24"/>
              </w:rPr>
            </w:pPr>
            <w:r>
              <w:sym w:font="Symbol" w:char="F02D"/>
            </w:r>
          </w:p>
        </w:tc>
        <w:tc>
          <w:tcPr>
            <w:tcW w:w="1271" w:type="dxa"/>
            <w:vAlign w:val="center"/>
          </w:tcPr>
          <w:p w:rsidR="00AA3BA4" w:rsidRPr="002777AC" w:rsidRDefault="00BC7315" w:rsidP="00737DDC">
            <w:pPr>
              <w:pStyle w:val="a4"/>
              <w:spacing w:line="276" w:lineRule="auto"/>
              <w:jc w:val="center"/>
              <w:rPr>
                <w:rFonts w:cs="Times New Roman"/>
                <w:szCs w:val="24"/>
              </w:rPr>
            </w:pPr>
            <w:r>
              <w:sym w:font="Symbol" w:char="F02D"/>
            </w:r>
          </w:p>
        </w:tc>
        <w:tc>
          <w:tcPr>
            <w:tcW w:w="1271" w:type="dxa"/>
            <w:vAlign w:val="center"/>
          </w:tcPr>
          <w:p w:rsidR="00AA3BA4" w:rsidRDefault="00BC7315" w:rsidP="003D6195">
            <w:pPr>
              <w:pStyle w:val="a4"/>
              <w:spacing w:line="276" w:lineRule="auto"/>
              <w:jc w:val="center"/>
              <w:rPr>
                <w:rFonts w:cs="Times New Roman"/>
                <w:szCs w:val="24"/>
              </w:rPr>
            </w:pPr>
            <w:r>
              <w:sym w:font="Symbol" w:char="F02D"/>
            </w:r>
          </w:p>
        </w:tc>
      </w:tr>
      <w:tr w:rsidR="00030A0F" w:rsidRPr="00482E1F" w:rsidTr="00B52524">
        <w:trPr>
          <w:trHeight w:val="331"/>
          <w:jc w:val="center"/>
        </w:trPr>
        <w:tc>
          <w:tcPr>
            <w:tcW w:w="3426" w:type="dxa"/>
            <w:shd w:val="clear" w:color="auto" w:fill="F2F2F2" w:themeFill="background1" w:themeFillShade="F2"/>
            <w:vAlign w:val="center"/>
          </w:tcPr>
          <w:p w:rsidR="00030A0F" w:rsidRPr="00482E1F" w:rsidRDefault="00030A0F" w:rsidP="00737DDC">
            <w:pPr>
              <w:pStyle w:val="a4"/>
              <w:spacing w:line="276" w:lineRule="auto"/>
              <w:jc w:val="right"/>
              <w:rPr>
                <w:rFonts w:cs="Times New Roman"/>
                <w:b/>
                <w:szCs w:val="24"/>
              </w:rPr>
            </w:pPr>
            <w:r>
              <w:rPr>
                <w:rFonts w:cs="Times New Roman"/>
                <w:b/>
                <w:szCs w:val="24"/>
              </w:rPr>
              <w:t>ИТОГО:</w:t>
            </w:r>
          </w:p>
        </w:tc>
        <w:tc>
          <w:tcPr>
            <w:tcW w:w="1862" w:type="dxa"/>
            <w:shd w:val="clear" w:color="auto" w:fill="F2F2F2" w:themeFill="background1" w:themeFillShade="F2"/>
            <w:vAlign w:val="center"/>
          </w:tcPr>
          <w:p w:rsidR="00030A0F" w:rsidRPr="00030A0F" w:rsidRDefault="00030A0F" w:rsidP="00030A0F">
            <w:pPr>
              <w:pStyle w:val="a4"/>
              <w:jc w:val="center"/>
              <w:rPr>
                <w:b/>
              </w:rPr>
            </w:pPr>
            <w:r w:rsidRPr="00030A0F">
              <w:rPr>
                <w:b/>
              </w:rPr>
              <w:t>3361</w:t>
            </w:r>
            <w:r w:rsidR="004530B5">
              <w:rPr>
                <w:b/>
              </w:rPr>
              <w:t>,0</w:t>
            </w:r>
          </w:p>
        </w:tc>
        <w:tc>
          <w:tcPr>
            <w:tcW w:w="1314" w:type="dxa"/>
            <w:shd w:val="clear" w:color="auto" w:fill="F2F2F2" w:themeFill="background1" w:themeFillShade="F2"/>
            <w:vAlign w:val="center"/>
          </w:tcPr>
          <w:p w:rsidR="00030A0F" w:rsidRPr="00030A0F" w:rsidRDefault="00030A0F" w:rsidP="00030A0F">
            <w:pPr>
              <w:pStyle w:val="a4"/>
              <w:jc w:val="center"/>
              <w:rPr>
                <w:b/>
              </w:rPr>
            </w:pPr>
            <w:r w:rsidRPr="00030A0F">
              <w:rPr>
                <w:b/>
              </w:rPr>
              <w:t>287</w:t>
            </w:r>
            <w:r w:rsidR="004530B5">
              <w:rPr>
                <w:b/>
              </w:rPr>
              <w:t>,0</w:t>
            </w:r>
          </w:p>
        </w:tc>
        <w:tc>
          <w:tcPr>
            <w:tcW w:w="1316" w:type="dxa"/>
            <w:shd w:val="clear" w:color="auto" w:fill="F2F2F2" w:themeFill="background1" w:themeFillShade="F2"/>
            <w:vAlign w:val="center"/>
          </w:tcPr>
          <w:p w:rsidR="00030A0F" w:rsidRPr="00030A0F" w:rsidRDefault="00030A0F" w:rsidP="00030A0F">
            <w:pPr>
              <w:pStyle w:val="a4"/>
              <w:jc w:val="center"/>
              <w:rPr>
                <w:b/>
              </w:rPr>
            </w:pPr>
            <w:r w:rsidRPr="00030A0F">
              <w:rPr>
                <w:b/>
              </w:rPr>
              <w:t>637</w:t>
            </w:r>
            <w:r w:rsidR="004530B5">
              <w:rPr>
                <w:b/>
              </w:rPr>
              <w:t>,0</w:t>
            </w:r>
          </w:p>
        </w:tc>
        <w:tc>
          <w:tcPr>
            <w:tcW w:w="1315" w:type="dxa"/>
            <w:shd w:val="clear" w:color="auto" w:fill="F2F2F2" w:themeFill="background1" w:themeFillShade="F2"/>
            <w:vAlign w:val="center"/>
          </w:tcPr>
          <w:p w:rsidR="00030A0F" w:rsidRPr="00030A0F" w:rsidRDefault="00030A0F" w:rsidP="00030A0F">
            <w:pPr>
              <w:pStyle w:val="a4"/>
              <w:jc w:val="center"/>
              <w:rPr>
                <w:b/>
              </w:rPr>
            </w:pPr>
            <w:r w:rsidRPr="00030A0F">
              <w:rPr>
                <w:b/>
              </w:rPr>
              <w:t>137</w:t>
            </w:r>
            <w:r w:rsidR="004530B5">
              <w:rPr>
                <w:b/>
              </w:rPr>
              <w:t>,0</w:t>
            </w:r>
          </w:p>
        </w:tc>
        <w:tc>
          <w:tcPr>
            <w:tcW w:w="1316" w:type="dxa"/>
            <w:shd w:val="clear" w:color="auto" w:fill="F2F2F2" w:themeFill="background1" w:themeFillShade="F2"/>
            <w:vAlign w:val="center"/>
          </w:tcPr>
          <w:p w:rsidR="00030A0F" w:rsidRPr="00030A0F" w:rsidRDefault="00030A0F" w:rsidP="00030A0F">
            <w:pPr>
              <w:pStyle w:val="a4"/>
              <w:jc w:val="center"/>
              <w:rPr>
                <w:b/>
              </w:rPr>
            </w:pPr>
            <w:r w:rsidRPr="00030A0F">
              <w:rPr>
                <w:b/>
              </w:rPr>
              <w:t>100</w:t>
            </w:r>
            <w:r w:rsidR="004530B5">
              <w:rPr>
                <w:b/>
              </w:rPr>
              <w:t>,0</w:t>
            </w:r>
          </w:p>
        </w:tc>
        <w:tc>
          <w:tcPr>
            <w:tcW w:w="1315" w:type="dxa"/>
            <w:shd w:val="clear" w:color="auto" w:fill="F2F2F2" w:themeFill="background1" w:themeFillShade="F2"/>
            <w:vAlign w:val="center"/>
          </w:tcPr>
          <w:p w:rsidR="00030A0F" w:rsidRPr="00030A0F" w:rsidRDefault="00030A0F" w:rsidP="00030A0F">
            <w:pPr>
              <w:pStyle w:val="a4"/>
              <w:jc w:val="center"/>
              <w:rPr>
                <w:b/>
              </w:rPr>
            </w:pPr>
            <w:r w:rsidRPr="00030A0F">
              <w:rPr>
                <w:b/>
              </w:rPr>
              <w:t>100</w:t>
            </w:r>
            <w:r w:rsidR="004530B5">
              <w:rPr>
                <w:b/>
              </w:rPr>
              <w:t>,0</w:t>
            </w:r>
          </w:p>
        </w:tc>
        <w:tc>
          <w:tcPr>
            <w:tcW w:w="1345" w:type="dxa"/>
            <w:shd w:val="clear" w:color="auto" w:fill="F2F2F2" w:themeFill="background1" w:themeFillShade="F2"/>
            <w:vAlign w:val="center"/>
          </w:tcPr>
          <w:p w:rsidR="00030A0F" w:rsidRPr="00030A0F" w:rsidRDefault="00030A0F" w:rsidP="00030A0F">
            <w:pPr>
              <w:pStyle w:val="a4"/>
              <w:jc w:val="center"/>
              <w:rPr>
                <w:b/>
              </w:rPr>
            </w:pPr>
            <w:r w:rsidRPr="00030A0F">
              <w:rPr>
                <w:b/>
              </w:rPr>
              <w:t>700</w:t>
            </w:r>
            <w:r w:rsidR="004530B5">
              <w:rPr>
                <w:b/>
              </w:rPr>
              <w:t>,0</w:t>
            </w:r>
          </w:p>
        </w:tc>
        <w:tc>
          <w:tcPr>
            <w:tcW w:w="1271" w:type="dxa"/>
            <w:shd w:val="clear" w:color="auto" w:fill="F2F2F2" w:themeFill="background1" w:themeFillShade="F2"/>
            <w:vAlign w:val="center"/>
          </w:tcPr>
          <w:p w:rsidR="00030A0F" w:rsidRPr="00030A0F" w:rsidRDefault="00030A0F" w:rsidP="00030A0F">
            <w:pPr>
              <w:pStyle w:val="a4"/>
              <w:jc w:val="center"/>
              <w:rPr>
                <w:b/>
              </w:rPr>
            </w:pPr>
            <w:r w:rsidRPr="00030A0F">
              <w:rPr>
                <w:b/>
              </w:rPr>
              <w:t>700</w:t>
            </w:r>
            <w:r w:rsidR="004530B5">
              <w:rPr>
                <w:b/>
              </w:rPr>
              <w:t>,0</w:t>
            </w:r>
          </w:p>
        </w:tc>
        <w:tc>
          <w:tcPr>
            <w:tcW w:w="1271" w:type="dxa"/>
            <w:shd w:val="clear" w:color="auto" w:fill="F2F2F2" w:themeFill="background1" w:themeFillShade="F2"/>
            <w:vAlign w:val="center"/>
          </w:tcPr>
          <w:p w:rsidR="00030A0F" w:rsidRPr="00030A0F" w:rsidRDefault="00030A0F" w:rsidP="00030A0F">
            <w:pPr>
              <w:pStyle w:val="a4"/>
              <w:jc w:val="center"/>
              <w:rPr>
                <w:b/>
              </w:rPr>
            </w:pPr>
            <w:r w:rsidRPr="00030A0F">
              <w:rPr>
                <w:b/>
              </w:rPr>
              <w:t>700</w:t>
            </w:r>
            <w:r w:rsidR="004530B5">
              <w:rPr>
                <w:b/>
              </w:rPr>
              <w:t>,0</w:t>
            </w:r>
          </w:p>
        </w:tc>
      </w:tr>
    </w:tbl>
    <w:p w:rsidR="00AE2079" w:rsidRDefault="00AE2079" w:rsidP="00737DDC">
      <w:pPr>
        <w:pStyle w:val="a4"/>
        <w:spacing w:line="276" w:lineRule="auto"/>
        <w:rPr>
          <w:rFonts w:cs="Times New Roman"/>
        </w:rPr>
      </w:pPr>
    </w:p>
    <w:p w:rsidR="00AE2079" w:rsidRPr="00FB01E4" w:rsidRDefault="00AE2079" w:rsidP="00737DDC">
      <w:pPr>
        <w:pStyle w:val="a4"/>
        <w:spacing w:line="276" w:lineRule="auto"/>
        <w:rPr>
          <w:rFonts w:cs="Times New Roman"/>
        </w:rPr>
      </w:pPr>
    </w:p>
    <w:p w:rsidR="00AE2079" w:rsidRPr="008809FB" w:rsidRDefault="00AE2079" w:rsidP="00737DDC">
      <w:pPr>
        <w:pStyle w:val="a4"/>
        <w:spacing w:line="276" w:lineRule="auto"/>
        <w:rPr>
          <w:rFonts w:cs="Times New Roman"/>
          <w:lang w:val="en-US"/>
        </w:rPr>
      </w:pPr>
      <w:r w:rsidRPr="00FB01E4">
        <w:rPr>
          <w:rFonts w:cs="Times New Roman"/>
        </w:rPr>
        <w:br w:type="page"/>
      </w:r>
    </w:p>
    <w:p w:rsidR="001F6144" w:rsidRDefault="001F6144" w:rsidP="004A1B65">
      <w:pPr>
        <w:pStyle w:val="2"/>
        <w:numPr>
          <w:ilvl w:val="1"/>
          <w:numId w:val="39"/>
        </w:numPr>
        <w:ind w:left="0" w:firstLine="0"/>
        <w:rPr>
          <w:rFonts w:ascii="Times New Roman" w:hAnsi="Times New Roman" w:cs="Times New Roman"/>
          <w:color w:val="auto"/>
          <w:sz w:val="24"/>
          <w:szCs w:val="24"/>
        </w:rPr>
      </w:pPr>
      <w:bookmarkStart w:id="40" w:name="_Toc458504330"/>
      <w:bookmarkStart w:id="41" w:name="_Toc496777502"/>
      <w:r w:rsidRPr="00DA5B53">
        <w:rPr>
          <w:rFonts w:ascii="Times New Roman" w:hAnsi="Times New Roman" w:cs="Times New Roman"/>
          <w:color w:val="auto"/>
          <w:sz w:val="24"/>
          <w:szCs w:val="24"/>
        </w:rPr>
        <w:lastRenderedPageBreak/>
        <w:t>Финансовые потребности для реализации мероприятий</w:t>
      </w:r>
      <w:bookmarkEnd w:id="40"/>
      <w:r w:rsidR="00455040">
        <w:rPr>
          <w:rFonts w:ascii="Times New Roman" w:hAnsi="Times New Roman" w:cs="Times New Roman"/>
          <w:color w:val="auto"/>
          <w:sz w:val="24"/>
          <w:szCs w:val="24"/>
        </w:rPr>
        <w:t xml:space="preserve"> Программы</w:t>
      </w:r>
      <w:bookmarkEnd w:id="41"/>
    </w:p>
    <w:p w:rsidR="00455040" w:rsidRPr="00455040" w:rsidRDefault="00455040" w:rsidP="00737DDC">
      <w:pPr>
        <w:pStyle w:val="a4"/>
        <w:spacing w:line="276" w:lineRule="auto"/>
        <w:rPr>
          <w:rFonts w:cs="Times New Roman"/>
        </w:rPr>
      </w:pPr>
    </w:p>
    <w:tbl>
      <w:tblPr>
        <w:tblStyle w:val="a6"/>
        <w:tblW w:w="15734" w:type="dxa"/>
        <w:jc w:val="center"/>
        <w:tblLayout w:type="fixed"/>
        <w:tblLook w:val="04A0"/>
      </w:tblPr>
      <w:tblGrid>
        <w:gridCol w:w="3418"/>
        <w:gridCol w:w="1864"/>
        <w:gridCol w:w="1312"/>
        <w:gridCol w:w="1314"/>
        <w:gridCol w:w="1313"/>
        <w:gridCol w:w="1314"/>
        <w:gridCol w:w="1315"/>
        <w:gridCol w:w="1344"/>
        <w:gridCol w:w="1270"/>
        <w:gridCol w:w="1270"/>
      </w:tblGrid>
      <w:tr w:rsidR="0060682A" w:rsidRPr="00B52524" w:rsidTr="00B52524">
        <w:trPr>
          <w:trHeight w:val="303"/>
          <w:tblHeader/>
          <w:jc w:val="center"/>
        </w:trPr>
        <w:tc>
          <w:tcPr>
            <w:tcW w:w="3418" w:type="dxa"/>
            <w:vMerge w:val="restart"/>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Наименование инвестиционного проекта</w:t>
            </w:r>
          </w:p>
        </w:tc>
        <w:tc>
          <w:tcPr>
            <w:tcW w:w="1864" w:type="dxa"/>
            <w:vMerge w:val="restart"/>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 w:val="22"/>
                <w:szCs w:val="24"/>
              </w:rPr>
              <w:t>Объем финансирования, тыс. руб.</w:t>
            </w:r>
          </w:p>
        </w:tc>
        <w:tc>
          <w:tcPr>
            <w:tcW w:w="6568" w:type="dxa"/>
            <w:gridSpan w:val="5"/>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1 ЭТАП</w:t>
            </w:r>
          </w:p>
        </w:tc>
        <w:tc>
          <w:tcPr>
            <w:tcW w:w="1344" w:type="dxa"/>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2 ЭТАП</w:t>
            </w:r>
          </w:p>
        </w:tc>
        <w:tc>
          <w:tcPr>
            <w:tcW w:w="1270" w:type="dxa"/>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3 ЭТАП</w:t>
            </w:r>
          </w:p>
        </w:tc>
        <w:tc>
          <w:tcPr>
            <w:tcW w:w="1270" w:type="dxa"/>
            <w:shd w:val="clear" w:color="auto" w:fill="D9D9D9" w:themeFill="background1" w:themeFillShade="D9"/>
          </w:tcPr>
          <w:p w:rsidR="0060682A" w:rsidRPr="00B52524" w:rsidRDefault="0060682A" w:rsidP="00B52524">
            <w:pPr>
              <w:pStyle w:val="a4"/>
              <w:jc w:val="center"/>
              <w:rPr>
                <w:rFonts w:cs="Times New Roman"/>
                <w:szCs w:val="24"/>
              </w:rPr>
            </w:pPr>
            <w:r w:rsidRPr="00B52524">
              <w:rPr>
                <w:rFonts w:cs="Times New Roman"/>
                <w:szCs w:val="24"/>
              </w:rPr>
              <w:t>4 ЭТАП</w:t>
            </w:r>
          </w:p>
        </w:tc>
      </w:tr>
      <w:tr w:rsidR="0060682A" w:rsidRPr="00B52524" w:rsidTr="00B52524">
        <w:trPr>
          <w:trHeight w:val="145"/>
          <w:tblHeader/>
          <w:jc w:val="center"/>
        </w:trPr>
        <w:tc>
          <w:tcPr>
            <w:tcW w:w="3418" w:type="dxa"/>
            <w:vMerge/>
            <w:tcBorders>
              <w:bottom w:val="single" w:sz="4" w:space="0" w:color="auto"/>
            </w:tcBorders>
            <w:shd w:val="clear" w:color="auto" w:fill="D9D9D9" w:themeFill="background1" w:themeFillShade="D9"/>
            <w:vAlign w:val="center"/>
          </w:tcPr>
          <w:p w:rsidR="0060682A" w:rsidRPr="00B52524" w:rsidRDefault="0060682A" w:rsidP="00B52524">
            <w:pPr>
              <w:pStyle w:val="a4"/>
              <w:jc w:val="center"/>
              <w:rPr>
                <w:rFonts w:cs="Times New Roman"/>
                <w:szCs w:val="24"/>
              </w:rPr>
            </w:pPr>
          </w:p>
        </w:tc>
        <w:tc>
          <w:tcPr>
            <w:tcW w:w="1864" w:type="dxa"/>
            <w:vMerge/>
            <w:tcBorders>
              <w:bottom w:val="single" w:sz="4" w:space="0" w:color="auto"/>
            </w:tcBorders>
            <w:shd w:val="clear" w:color="auto" w:fill="D9D9D9" w:themeFill="background1" w:themeFillShade="D9"/>
            <w:vAlign w:val="center"/>
          </w:tcPr>
          <w:p w:rsidR="0060682A" w:rsidRPr="00B52524" w:rsidRDefault="0060682A" w:rsidP="00B52524">
            <w:pPr>
              <w:pStyle w:val="a4"/>
              <w:jc w:val="center"/>
              <w:rPr>
                <w:rFonts w:cs="Times New Roman"/>
                <w:szCs w:val="24"/>
              </w:rPr>
            </w:pPr>
          </w:p>
        </w:tc>
        <w:tc>
          <w:tcPr>
            <w:tcW w:w="1312" w:type="dxa"/>
            <w:tcBorders>
              <w:bottom w:val="single" w:sz="4" w:space="0" w:color="auto"/>
            </w:tcBorders>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2017</w:t>
            </w:r>
          </w:p>
        </w:tc>
        <w:tc>
          <w:tcPr>
            <w:tcW w:w="1314" w:type="dxa"/>
            <w:tcBorders>
              <w:bottom w:val="single" w:sz="4" w:space="0" w:color="auto"/>
            </w:tcBorders>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2018</w:t>
            </w:r>
          </w:p>
        </w:tc>
        <w:tc>
          <w:tcPr>
            <w:tcW w:w="1313" w:type="dxa"/>
            <w:tcBorders>
              <w:bottom w:val="single" w:sz="4" w:space="0" w:color="auto"/>
            </w:tcBorders>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2019</w:t>
            </w:r>
          </w:p>
        </w:tc>
        <w:tc>
          <w:tcPr>
            <w:tcW w:w="1314" w:type="dxa"/>
            <w:tcBorders>
              <w:bottom w:val="single" w:sz="4" w:space="0" w:color="auto"/>
            </w:tcBorders>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2020</w:t>
            </w:r>
          </w:p>
        </w:tc>
        <w:tc>
          <w:tcPr>
            <w:tcW w:w="1315" w:type="dxa"/>
            <w:tcBorders>
              <w:bottom w:val="single" w:sz="4" w:space="0" w:color="auto"/>
            </w:tcBorders>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2021</w:t>
            </w:r>
          </w:p>
        </w:tc>
        <w:tc>
          <w:tcPr>
            <w:tcW w:w="1344" w:type="dxa"/>
            <w:tcBorders>
              <w:bottom w:val="single" w:sz="4" w:space="0" w:color="auto"/>
            </w:tcBorders>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2022-2026</w:t>
            </w:r>
          </w:p>
        </w:tc>
        <w:tc>
          <w:tcPr>
            <w:tcW w:w="1270" w:type="dxa"/>
            <w:tcBorders>
              <w:bottom w:val="single" w:sz="4" w:space="0" w:color="auto"/>
            </w:tcBorders>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2027-20</w:t>
            </w:r>
            <w:r w:rsidR="004F6A66" w:rsidRPr="00B52524">
              <w:rPr>
                <w:rFonts w:cs="Times New Roman"/>
                <w:szCs w:val="24"/>
              </w:rPr>
              <w:t>31</w:t>
            </w:r>
          </w:p>
        </w:tc>
        <w:tc>
          <w:tcPr>
            <w:tcW w:w="1270" w:type="dxa"/>
            <w:tcBorders>
              <w:bottom w:val="single" w:sz="4" w:space="0" w:color="auto"/>
            </w:tcBorders>
            <w:shd w:val="clear" w:color="auto" w:fill="D9D9D9" w:themeFill="background1" w:themeFillShade="D9"/>
            <w:vAlign w:val="center"/>
          </w:tcPr>
          <w:p w:rsidR="0060682A" w:rsidRPr="00B52524" w:rsidRDefault="0060682A" w:rsidP="00B52524">
            <w:pPr>
              <w:pStyle w:val="a4"/>
              <w:jc w:val="center"/>
              <w:rPr>
                <w:rFonts w:cs="Times New Roman"/>
                <w:szCs w:val="24"/>
              </w:rPr>
            </w:pPr>
            <w:r w:rsidRPr="00B52524">
              <w:rPr>
                <w:rFonts w:cs="Times New Roman"/>
                <w:szCs w:val="24"/>
              </w:rPr>
              <w:t>203</w:t>
            </w:r>
            <w:r w:rsidR="004F6A66" w:rsidRPr="00B52524">
              <w:rPr>
                <w:rFonts w:cs="Times New Roman"/>
                <w:szCs w:val="24"/>
              </w:rPr>
              <w:t>2</w:t>
            </w:r>
            <w:r w:rsidRPr="00B52524">
              <w:rPr>
                <w:rFonts w:cs="Times New Roman"/>
                <w:szCs w:val="24"/>
              </w:rPr>
              <w:t>-203</w:t>
            </w:r>
            <w:r w:rsidR="00947552" w:rsidRPr="00B52524">
              <w:rPr>
                <w:rFonts w:cs="Times New Roman"/>
                <w:szCs w:val="24"/>
              </w:rPr>
              <w:t>5</w:t>
            </w:r>
          </w:p>
        </w:tc>
      </w:tr>
      <w:tr w:rsidR="00CD2A97" w:rsidRPr="001D031F" w:rsidTr="00B52524">
        <w:trPr>
          <w:trHeight w:val="954"/>
          <w:jc w:val="center"/>
        </w:trPr>
        <w:tc>
          <w:tcPr>
            <w:tcW w:w="3418" w:type="dxa"/>
            <w:vAlign w:val="center"/>
          </w:tcPr>
          <w:p w:rsidR="00CD2A97" w:rsidRPr="000A2915" w:rsidRDefault="00CD2A97" w:rsidP="00B52524">
            <w:pPr>
              <w:pStyle w:val="a4"/>
              <w:jc w:val="center"/>
              <w:rPr>
                <w:rFonts w:cs="Times New Roman"/>
              </w:rPr>
            </w:pPr>
            <w:r>
              <w:rPr>
                <w:rFonts w:cs="Times New Roman"/>
              </w:rPr>
              <w:t>Мероприятия по развитию</w:t>
            </w:r>
            <w:r w:rsidRPr="000A2915">
              <w:rPr>
                <w:rFonts w:cs="Times New Roman"/>
              </w:rPr>
              <w:t xml:space="preserve"> транспортной инфраструктуры по видам транспорта</w:t>
            </w:r>
          </w:p>
        </w:tc>
        <w:tc>
          <w:tcPr>
            <w:tcW w:w="186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2"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3"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5"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4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270"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270"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r>
      <w:tr w:rsidR="00CD2A97" w:rsidRPr="001D031F" w:rsidTr="00B52524">
        <w:trPr>
          <w:trHeight w:val="1287"/>
          <w:jc w:val="center"/>
        </w:trPr>
        <w:tc>
          <w:tcPr>
            <w:tcW w:w="3418" w:type="dxa"/>
            <w:vAlign w:val="center"/>
          </w:tcPr>
          <w:p w:rsidR="00CD2A97" w:rsidRPr="000A2915" w:rsidRDefault="00CD2A97" w:rsidP="00B52524">
            <w:pPr>
              <w:pStyle w:val="a4"/>
              <w:jc w:val="center"/>
              <w:rPr>
                <w:rFonts w:cs="Times New Roman"/>
              </w:rPr>
            </w:pPr>
            <w:r w:rsidRPr="000A2915">
              <w:rPr>
                <w:rFonts w:cs="Times New Roman"/>
              </w:rPr>
              <w:t>Мероприятия по развитию транспорта общего пользования, созданию транспортно-пересадочных узлов</w:t>
            </w:r>
          </w:p>
        </w:tc>
        <w:tc>
          <w:tcPr>
            <w:tcW w:w="186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2"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3"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5"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4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270"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270"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r>
      <w:tr w:rsidR="00CD2A97" w:rsidRPr="001D031F" w:rsidTr="00B52524">
        <w:trPr>
          <w:trHeight w:val="1590"/>
          <w:jc w:val="center"/>
        </w:trPr>
        <w:tc>
          <w:tcPr>
            <w:tcW w:w="3418" w:type="dxa"/>
            <w:vAlign w:val="center"/>
          </w:tcPr>
          <w:p w:rsidR="00CD2A97" w:rsidRPr="000A2915" w:rsidRDefault="00CD2A97" w:rsidP="00B52524">
            <w:pPr>
              <w:pStyle w:val="a4"/>
              <w:jc w:val="center"/>
              <w:rPr>
                <w:rFonts w:cs="Times New Roman"/>
              </w:rPr>
            </w:pPr>
            <w:r w:rsidRPr="000A2915">
              <w:rPr>
                <w:rFonts w:cs="Times New Roman"/>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864" w:type="dxa"/>
            <w:vAlign w:val="center"/>
          </w:tcPr>
          <w:p w:rsidR="00CD2A97" w:rsidRPr="00CD2A97" w:rsidRDefault="00CD2A97" w:rsidP="00CD2A97">
            <w:pPr>
              <w:pStyle w:val="a4"/>
              <w:jc w:val="center"/>
              <w:rPr>
                <w:rFonts w:cs="Times New Roman"/>
                <w:szCs w:val="24"/>
              </w:rPr>
            </w:pPr>
            <w:r w:rsidRPr="00CD2A97">
              <w:rPr>
                <w:rFonts w:cs="Times New Roman"/>
                <w:szCs w:val="24"/>
              </w:rPr>
              <w:t>1520</w:t>
            </w:r>
            <w:r>
              <w:rPr>
                <w:rFonts w:cs="Times New Roman"/>
                <w:szCs w:val="24"/>
              </w:rPr>
              <w:t>,0</w:t>
            </w:r>
          </w:p>
        </w:tc>
        <w:tc>
          <w:tcPr>
            <w:tcW w:w="1312" w:type="dxa"/>
            <w:vAlign w:val="center"/>
          </w:tcPr>
          <w:p w:rsidR="00CD2A97" w:rsidRPr="00CD2A97" w:rsidRDefault="00CD2A97" w:rsidP="00CD2A97">
            <w:pPr>
              <w:pStyle w:val="a4"/>
              <w:jc w:val="center"/>
              <w:rPr>
                <w:rFonts w:cs="Times New Roman"/>
                <w:szCs w:val="24"/>
              </w:rPr>
            </w:pPr>
            <w:r w:rsidRPr="00CD2A97">
              <w:rPr>
                <w:rFonts w:cs="Times New Roman"/>
                <w:szCs w:val="24"/>
              </w:rPr>
              <w:t>0</w:t>
            </w:r>
            <w:r>
              <w:rPr>
                <w:rFonts w:cs="Times New Roman"/>
                <w:szCs w:val="24"/>
              </w:rPr>
              <w:t>,0</w:t>
            </w:r>
          </w:p>
        </w:tc>
        <w:tc>
          <w:tcPr>
            <w:tcW w:w="1314" w:type="dxa"/>
            <w:vAlign w:val="center"/>
          </w:tcPr>
          <w:p w:rsidR="00CD2A97" w:rsidRPr="00CD2A97" w:rsidRDefault="00CD2A97" w:rsidP="00CD2A97">
            <w:pPr>
              <w:pStyle w:val="a4"/>
              <w:jc w:val="center"/>
              <w:rPr>
                <w:rFonts w:cs="Times New Roman"/>
                <w:szCs w:val="24"/>
              </w:rPr>
            </w:pPr>
            <w:r w:rsidRPr="00CD2A97">
              <w:rPr>
                <w:rFonts w:cs="Times New Roman"/>
                <w:szCs w:val="24"/>
              </w:rPr>
              <w:t>80</w:t>
            </w:r>
            <w:r>
              <w:rPr>
                <w:rFonts w:cs="Times New Roman"/>
                <w:szCs w:val="24"/>
              </w:rPr>
              <w:t>,0</w:t>
            </w:r>
          </w:p>
        </w:tc>
        <w:tc>
          <w:tcPr>
            <w:tcW w:w="1313" w:type="dxa"/>
            <w:vAlign w:val="center"/>
          </w:tcPr>
          <w:p w:rsidR="00CD2A97" w:rsidRPr="00CD2A97" w:rsidRDefault="00CD2A97" w:rsidP="00CD2A97">
            <w:pPr>
              <w:pStyle w:val="a4"/>
              <w:jc w:val="center"/>
              <w:rPr>
                <w:rFonts w:cs="Times New Roman"/>
                <w:szCs w:val="24"/>
              </w:rPr>
            </w:pPr>
            <w:r w:rsidRPr="00CD2A97">
              <w:rPr>
                <w:rFonts w:cs="Times New Roman"/>
                <w:szCs w:val="24"/>
              </w:rPr>
              <w:t>80</w:t>
            </w:r>
            <w:r>
              <w:rPr>
                <w:rFonts w:cs="Times New Roman"/>
                <w:szCs w:val="24"/>
              </w:rPr>
              <w:t>,0</w:t>
            </w:r>
          </w:p>
        </w:tc>
        <w:tc>
          <w:tcPr>
            <w:tcW w:w="1314" w:type="dxa"/>
            <w:vAlign w:val="center"/>
          </w:tcPr>
          <w:p w:rsidR="00CD2A97" w:rsidRPr="00CD2A97" w:rsidRDefault="00CD2A97" w:rsidP="00CD2A97">
            <w:pPr>
              <w:pStyle w:val="a4"/>
              <w:jc w:val="center"/>
              <w:rPr>
                <w:rFonts w:cs="Times New Roman"/>
                <w:szCs w:val="24"/>
              </w:rPr>
            </w:pPr>
            <w:r w:rsidRPr="00CD2A97">
              <w:rPr>
                <w:rFonts w:cs="Times New Roman"/>
                <w:szCs w:val="24"/>
              </w:rPr>
              <w:t>80</w:t>
            </w:r>
            <w:r>
              <w:rPr>
                <w:rFonts w:cs="Times New Roman"/>
                <w:szCs w:val="24"/>
              </w:rPr>
              <w:t>,0</w:t>
            </w:r>
          </w:p>
        </w:tc>
        <w:tc>
          <w:tcPr>
            <w:tcW w:w="1315" w:type="dxa"/>
            <w:vAlign w:val="center"/>
          </w:tcPr>
          <w:p w:rsidR="00CD2A97" w:rsidRPr="00CD2A97" w:rsidRDefault="00CD2A97" w:rsidP="00CD2A97">
            <w:pPr>
              <w:pStyle w:val="a4"/>
              <w:jc w:val="center"/>
              <w:rPr>
                <w:rFonts w:cs="Times New Roman"/>
                <w:szCs w:val="24"/>
              </w:rPr>
            </w:pPr>
            <w:r w:rsidRPr="00CD2A97">
              <w:rPr>
                <w:rFonts w:cs="Times New Roman"/>
                <w:szCs w:val="24"/>
              </w:rPr>
              <w:t>80</w:t>
            </w:r>
            <w:r>
              <w:rPr>
                <w:rFonts w:cs="Times New Roman"/>
                <w:szCs w:val="24"/>
              </w:rPr>
              <w:t>,0</w:t>
            </w:r>
          </w:p>
        </w:tc>
        <w:tc>
          <w:tcPr>
            <w:tcW w:w="1344" w:type="dxa"/>
            <w:vAlign w:val="center"/>
          </w:tcPr>
          <w:p w:rsidR="00CD2A97" w:rsidRPr="00CD2A97" w:rsidRDefault="00CD2A97" w:rsidP="00CD2A97">
            <w:pPr>
              <w:pStyle w:val="a4"/>
              <w:jc w:val="center"/>
              <w:rPr>
                <w:rFonts w:cs="Times New Roman"/>
                <w:szCs w:val="24"/>
              </w:rPr>
            </w:pPr>
            <w:r w:rsidRPr="00CD2A97">
              <w:rPr>
                <w:rFonts w:cs="Times New Roman"/>
                <w:szCs w:val="24"/>
              </w:rPr>
              <w:t>400</w:t>
            </w:r>
            <w:r>
              <w:rPr>
                <w:rFonts w:cs="Times New Roman"/>
                <w:szCs w:val="24"/>
              </w:rPr>
              <w:t>,0</w:t>
            </w:r>
          </w:p>
        </w:tc>
        <w:tc>
          <w:tcPr>
            <w:tcW w:w="1270" w:type="dxa"/>
            <w:vAlign w:val="center"/>
          </w:tcPr>
          <w:p w:rsidR="00CD2A97" w:rsidRPr="00CD2A97" w:rsidRDefault="00CD2A97" w:rsidP="00CD2A97">
            <w:pPr>
              <w:pStyle w:val="a4"/>
              <w:jc w:val="center"/>
              <w:rPr>
                <w:rFonts w:cs="Times New Roman"/>
                <w:szCs w:val="24"/>
              </w:rPr>
            </w:pPr>
            <w:r w:rsidRPr="00CD2A97">
              <w:rPr>
                <w:rFonts w:cs="Times New Roman"/>
                <w:szCs w:val="24"/>
              </w:rPr>
              <w:t>400</w:t>
            </w:r>
            <w:r>
              <w:rPr>
                <w:rFonts w:cs="Times New Roman"/>
                <w:szCs w:val="24"/>
              </w:rPr>
              <w:t>,0</w:t>
            </w:r>
          </w:p>
        </w:tc>
        <w:tc>
          <w:tcPr>
            <w:tcW w:w="1270" w:type="dxa"/>
            <w:vAlign w:val="center"/>
          </w:tcPr>
          <w:p w:rsidR="00CD2A97" w:rsidRPr="00CD2A97" w:rsidRDefault="00CD2A97" w:rsidP="00CD2A97">
            <w:pPr>
              <w:pStyle w:val="a4"/>
              <w:jc w:val="center"/>
              <w:rPr>
                <w:rFonts w:cs="Times New Roman"/>
                <w:szCs w:val="24"/>
              </w:rPr>
            </w:pPr>
            <w:r w:rsidRPr="00CD2A97">
              <w:rPr>
                <w:rFonts w:cs="Times New Roman"/>
                <w:szCs w:val="24"/>
              </w:rPr>
              <w:t>400</w:t>
            </w:r>
            <w:r>
              <w:rPr>
                <w:rFonts w:cs="Times New Roman"/>
                <w:szCs w:val="24"/>
              </w:rPr>
              <w:t>,0</w:t>
            </w:r>
          </w:p>
        </w:tc>
      </w:tr>
      <w:tr w:rsidR="00CD2A97" w:rsidRPr="001D031F" w:rsidTr="00B52524">
        <w:trPr>
          <w:trHeight w:val="954"/>
          <w:jc w:val="center"/>
        </w:trPr>
        <w:tc>
          <w:tcPr>
            <w:tcW w:w="3418" w:type="dxa"/>
            <w:vAlign w:val="center"/>
          </w:tcPr>
          <w:p w:rsidR="00CD2A97" w:rsidRPr="000A2915" w:rsidRDefault="00CD2A97" w:rsidP="00B52524">
            <w:pPr>
              <w:pStyle w:val="a4"/>
              <w:jc w:val="center"/>
              <w:rPr>
                <w:rFonts w:cs="Times New Roman"/>
              </w:rPr>
            </w:pPr>
            <w:r w:rsidRPr="000A2915">
              <w:rPr>
                <w:rFonts w:cs="Times New Roman"/>
              </w:rPr>
              <w:t>Мероприятия по развитию инфраструктуры пешеходного и велосипедного передвижения</w:t>
            </w:r>
          </w:p>
        </w:tc>
        <w:tc>
          <w:tcPr>
            <w:tcW w:w="1864" w:type="dxa"/>
            <w:vAlign w:val="center"/>
          </w:tcPr>
          <w:p w:rsidR="00CD2A97" w:rsidRPr="00CD2A97" w:rsidRDefault="00CD2A97" w:rsidP="00CD2A97">
            <w:pPr>
              <w:pStyle w:val="a4"/>
              <w:jc w:val="center"/>
              <w:rPr>
                <w:rFonts w:cs="Times New Roman"/>
                <w:szCs w:val="24"/>
              </w:rPr>
            </w:pPr>
            <w:r w:rsidRPr="00CD2A97">
              <w:rPr>
                <w:rFonts w:cs="Times New Roman"/>
                <w:szCs w:val="24"/>
              </w:rPr>
              <w:t>6</w:t>
            </w:r>
            <w:r>
              <w:rPr>
                <w:rFonts w:cs="Times New Roman"/>
                <w:szCs w:val="24"/>
              </w:rPr>
              <w:t>,0</w:t>
            </w:r>
          </w:p>
        </w:tc>
        <w:tc>
          <w:tcPr>
            <w:tcW w:w="1312" w:type="dxa"/>
            <w:vAlign w:val="center"/>
          </w:tcPr>
          <w:p w:rsidR="00CD2A97" w:rsidRPr="00CD2A97" w:rsidRDefault="00CD2A97" w:rsidP="00CD2A97">
            <w:pPr>
              <w:pStyle w:val="a4"/>
              <w:jc w:val="center"/>
              <w:rPr>
                <w:rFonts w:cs="Times New Roman"/>
                <w:szCs w:val="24"/>
              </w:rPr>
            </w:pPr>
            <w:r w:rsidRPr="00CD2A97">
              <w:rPr>
                <w:rFonts w:cs="Times New Roman"/>
                <w:szCs w:val="24"/>
              </w:rPr>
              <w:t>2</w:t>
            </w:r>
            <w:r>
              <w:rPr>
                <w:rFonts w:cs="Times New Roman"/>
                <w:szCs w:val="24"/>
              </w:rPr>
              <w:t>,0</w:t>
            </w:r>
          </w:p>
        </w:tc>
        <w:tc>
          <w:tcPr>
            <w:tcW w:w="1314" w:type="dxa"/>
            <w:vAlign w:val="center"/>
          </w:tcPr>
          <w:p w:rsidR="00CD2A97" w:rsidRPr="00CD2A97" w:rsidRDefault="00CD2A97" w:rsidP="00CD2A97">
            <w:pPr>
              <w:pStyle w:val="a4"/>
              <w:jc w:val="center"/>
              <w:rPr>
                <w:rFonts w:cs="Times New Roman"/>
                <w:szCs w:val="24"/>
              </w:rPr>
            </w:pPr>
            <w:r w:rsidRPr="00CD2A97">
              <w:rPr>
                <w:rFonts w:cs="Times New Roman"/>
                <w:szCs w:val="24"/>
              </w:rPr>
              <w:t>2</w:t>
            </w:r>
            <w:r>
              <w:rPr>
                <w:rFonts w:cs="Times New Roman"/>
                <w:szCs w:val="24"/>
              </w:rPr>
              <w:t>,0</w:t>
            </w:r>
          </w:p>
        </w:tc>
        <w:tc>
          <w:tcPr>
            <w:tcW w:w="1313" w:type="dxa"/>
            <w:vAlign w:val="center"/>
          </w:tcPr>
          <w:p w:rsidR="00CD2A97" w:rsidRPr="00CD2A97" w:rsidRDefault="00CD2A97" w:rsidP="00CD2A97">
            <w:pPr>
              <w:pStyle w:val="a4"/>
              <w:jc w:val="center"/>
              <w:rPr>
                <w:rFonts w:cs="Times New Roman"/>
                <w:szCs w:val="24"/>
              </w:rPr>
            </w:pPr>
            <w:r w:rsidRPr="00CD2A97">
              <w:rPr>
                <w:rFonts w:cs="Times New Roman"/>
                <w:szCs w:val="24"/>
              </w:rPr>
              <w:t>2</w:t>
            </w:r>
            <w:r>
              <w:rPr>
                <w:rFonts w:cs="Times New Roman"/>
                <w:szCs w:val="24"/>
              </w:rPr>
              <w:t>,0</w:t>
            </w:r>
          </w:p>
        </w:tc>
        <w:tc>
          <w:tcPr>
            <w:tcW w:w="131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5"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4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270"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270"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r>
      <w:tr w:rsidR="00CD2A97" w:rsidRPr="001D031F" w:rsidTr="00B52524">
        <w:trPr>
          <w:trHeight w:val="1605"/>
          <w:jc w:val="center"/>
        </w:trPr>
        <w:tc>
          <w:tcPr>
            <w:tcW w:w="3418" w:type="dxa"/>
            <w:vAlign w:val="center"/>
          </w:tcPr>
          <w:p w:rsidR="00CD2A97" w:rsidRPr="000A2915" w:rsidRDefault="00CD2A97" w:rsidP="00B52524">
            <w:pPr>
              <w:pStyle w:val="a4"/>
              <w:jc w:val="center"/>
              <w:rPr>
                <w:rFonts w:cs="Times New Roman"/>
              </w:rPr>
            </w:pPr>
            <w:r w:rsidRPr="000A2915">
              <w:rPr>
                <w:rFonts w:cs="Times New Roman"/>
              </w:rPr>
              <w:t>Мероприятия по развитию инфраструктуры для грузового транспорта, транспортных средств коммунальных и дорожных служб</w:t>
            </w:r>
          </w:p>
        </w:tc>
        <w:tc>
          <w:tcPr>
            <w:tcW w:w="186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2"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3"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15"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344"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270"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c>
          <w:tcPr>
            <w:tcW w:w="1270" w:type="dxa"/>
            <w:vAlign w:val="center"/>
          </w:tcPr>
          <w:p w:rsidR="00CD2A97" w:rsidRPr="00CD2A97" w:rsidRDefault="00CD2A97" w:rsidP="00563AA3">
            <w:pPr>
              <w:pStyle w:val="a4"/>
              <w:jc w:val="center"/>
              <w:rPr>
                <w:rFonts w:cs="Times New Roman"/>
                <w:szCs w:val="24"/>
              </w:rPr>
            </w:pPr>
            <w:r w:rsidRPr="00CD2A97">
              <w:rPr>
                <w:rFonts w:cs="Times New Roman"/>
                <w:szCs w:val="24"/>
              </w:rPr>
              <w:t>0</w:t>
            </w:r>
            <w:r>
              <w:rPr>
                <w:rFonts w:cs="Times New Roman"/>
                <w:szCs w:val="24"/>
              </w:rPr>
              <w:t>,0</w:t>
            </w:r>
          </w:p>
        </w:tc>
      </w:tr>
      <w:tr w:rsidR="008B0C58" w:rsidRPr="001D031F" w:rsidTr="00B52524">
        <w:trPr>
          <w:trHeight w:val="636"/>
          <w:jc w:val="center"/>
        </w:trPr>
        <w:tc>
          <w:tcPr>
            <w:tcW w:w="3418" w:type="dxa"/>
            <w:vAlign w:val="center"/>
          </w:tcPr>
          <w:p w:rsidR="008B0C58" w:rsidRPr="000A2915" w:rsidRDefault="008B0C58" w:rsidP="00B52524">
            <w:pPr>
              <w:pStyle w:val="a4"/>
              <w:jc w:val="center"/>
              <w:rPr>
                <w:rFonts w:cs="Times New Roman"/>
              </w:rPr>
            </w:pPr>
            <w:r w:rsidRPr="000A2915">
              <w:rPr>
                <w:rFonts w:cs="Times New Roman"/>
                <w:szCs w:val="24"/>
              </w:rPr>
              <w:t>Мероприятия по развитию сети дорог поселения</w:t>
            </w:r>
          </w:p>
        </w:tc>
        <w:tc>
          <w:tcPr>
            <w:tcW w:w="1864" w:type="dxa"/>
            <w:vAlign w:val="center"/>
          </w:tcPr>
          <w:p w:rsidR="008B0C58" w:rsidRPr="008B0C58" w:rsidRDefault="008B0C58" w:rsidP="008B0C58">
            <w:pPr>
              <w:pStyle w:val="a4"/>
              <w:jc w:val="center"/>
            </w:pPr>
            <w:r w:rsidRPr="008B0C58">
              <w:t>176034,288</w:t>
            </w:r>
          </w:p>
        </w:tc>
        <w:tc>
          <w:tcPr>
            <w:tcW w:w="1312" w:type="dxa"/>
            <w:vAlign w:val="center"/>
          </w:tcPr>
          <w:p w:rsidR="008B0C58" w:rsidRPr="008B0C58" w:rsidRDefault="008B0C58" w:rsidP="008B0C58">
            <w:pPr>
              <w:pStyle w:val="a4"/>
              <w:jc w:val="center"/>
            </w:pPr>
            <w:r w:rsidRPr="008B0C58">
              <w:t>203,610</w:t>
            </w:r>
          </w:p>
        </w:tc>
        <w:tc>
          <w:tcPr>
            <w:tcW w:w="1314" w:type="dxa"/>
            <w:vAlign w:val="center"/>
          </w:tcPr>
          <w:p w:rsidR="008B0C58" w:rsidRPr="008B0C58" w:rsidRDefault="008B0C58" w:rsidP="008B0C58">
            <w:pPr>
              <w:pStyle w:val="a4"/>
              <w:jc w:val="center"/>
            </w:pPr>
            <w:r w:rsidRPr="008B0C58">
              <w:t>1187,911</w:t>
            </w:r>
          </w:p>
        </w:tc>
        <w:tc>
          <w:tcPr>
            <w:tcW w:w="1313" w:type="dxa"/>
            <w:vAlign w:val="center"/>
          </w:tcPr>
          <w:p w:rsidR="008B0C58" w:rsidRPr="008B0C58" w:rsidRDefault="008B0C58" w:rsidP="008B0C58">
            <w:pPr>
              <w:pStyle w:val="a4"/>
              <w:jc w:val="center"/>
            </w:pPr>
            <w:r w:rsidRPr="008B0C58">
              <w:t>4456,884</w:t>
            </w:r>
          </w:p>
        </w:tc>
        <w:tc>
          <w:tcPr>
            <w:tcW w:w="1314" w:type="dxa"/>
            <w:vAlign w:val="center"/>
          </w:tcPr>
          <w:p w:rsidR="008B0C58" w:rsidRPr="008B0C58" w:rsidRDefault="008B0C58" w:rsidP="008B0C58">
            <w:pPr>
              <w:pStyle w:val="a4"/>
              <w:jc w:val="center"/>
            </w:pPr>
            <w:r w:rsidRPr="008B0C58">
              <w:t>2970,060</w:t>
            </w:r>
          </w:p>
        </w:tc>
        <w:tc>
          <w:tcPr>
            <w:tcW w:w="1315" w:type="dxa"/>
            <w:vAlign w:val="center"/>
          </w:tcPr>
          <w:p w:rsidR="008B0C58" w:rsidRPr="008B0C58" w:rsidRDefault="008B0C58" w:rsidP="008B0C58">
            <w:pPr>
              <w:pStyle w:val="a4"/>
              <w:jc w:val="center"/>
            </w:pPr>
            <w:r w:rsidRPr="008B0C58">
              <w:t>7674,075</w:t>
            </w:r>
          </w:p>
        </w:tc>
        <w:tc>
          <w:tcPr>
            <w:tcW w:w="1344" w:type="dxa"/>
            <w:vAlign w:val="center"/>
          </w:tcPr>
          <w:p w:rsidR="008B0C58" w:rsidRPr="008B0C58" w:rsidRDefault="008B0C58" w:rsidP="008B0C58">
            <w:pPr>
              <w:pStyle w:val="a4"/>
              <w:jc w:val="center"/>
            </w:pPr>
            <w:r w:rsidRPr="008B0C58">
              <w:t>24480,524</w:t>
            </w:r>
          </w:p>
        </w:tc>
        <w:tc>
          <w:tcPr>
            <w:tcW w:w="1270" w:type="dxa"/>
            <w:vAlign w:val="center"/>
          </w:tcPr>
          <w:p w:rsidR="008B0C58" w:rsidRPr="008B0C58" w:rsidRDefault="008B0C58" w:rsidP="008B0C58">
            <w:pPr>
              <w:pStyle w:val="a4"/>
              <w:jc w:val="center"/>
            </w:pPr>
            <w:r w:rsidRPr="008B0C58">
              <w:t>8304,385</w:t>
            </w:r>
          </w:p>
        </w:tc>
        <w:tc>
          <w:tcPr>
            <w:tcW w:w="1270" w:type="dxa"/>
            <w:vAlign w:val="center"/>
          </w:tcPr>
          <w:p w:rsidR="008B0C58" w:rsidRPr="008B0C58" w:rsidRDefault="008B0C58" w:rsidP="008B0C58">
            <w:pPr>
              <w:pStyle w:val="a4"/>
              <w:jc w:val="center"/>
              <w:rPr>
                <w:sz w:val="22"/>
              </w:rPr>
            </w:pPr>
            <w:r w:rsidRPr="008B0C58">
              <w:rPr>
                <w:sz w:val="22"/>
              </w:rPr>
              <w:t>126756,839</w:t>
            </w:r>
          </w:p>
        </w:tc>
      </w:tr>
      <w:tr w:rsidR="00CD2A97" w:rsidRPr="001D031F" w:rsidTr="00B52524">
        <w:trPr>
          <w:trHeight w:val="636"/>
          <w:jc w:val="center"/>
        </w:trPr>
        <w:tc>
          <w:tcPr>
            <w:tcW w:w="3418" w:type="dxa"/>
            <w:vAlign w:val="center"/>
          </w:tcPr>
          <w:p w:rsidR="00CD2A97" w:rsidRPr="000A2915" w:rsidRDefault="00CD2A97" w:rsidP="00B52524">
            <w:pPr>
              <w:pStyle w:val="a4"/>
              <w:jc w:val="center"/>
              <w:rPr>
                <w:rFonts w:cs="Times New Roman"/>
                <w:szCs w:val="24"/>
              </w:rPr>
            </w:pPr>
            <w:r>
              <w:rPr>
                <w:rFonts w:cs="Times New Roman"/>
                <w:szCs w:val="24"/>
              </w:rPr>
              <w:t>Мероприятия по разработке технической документации</w:t>
            </w:r>
          </w:p>
        </w:tc>
        <w:tc>
          <w:tcPr>
            <w:tcW w:w="1864" w:type="dxa"/>
            <w:vAlign w:val="center"/>
          </w:tcPr>
          <w:p w:rsidR="00CD2A97" w:rsidRPr="00CD2A97" w:rsidRDefault="00CD2A97" w:rsidP="00CD2A97">
            <w:pPr>
              <w:pStyle w:val="a4"/>
              <w:jc w:val="center"/>
              <w:rPr>
                <w:rFonts w:cs="Times New Roman"/>
                <w:szCs w:val="24"/>
              </w:rPr>
            </w:pPr>
            <w:r w:rsidRPr="00CD2A97">
              <w:rPr>
                <w:rFonts w:cs="Times New Roman"/>
                <w:szCs w:val="24"/>
              </w:rPr>
              <w:t>3361</w:t>
            </w:r>
          </w:p>
        </w:tc>
        <w:tc>
          <w:tcPr>
            <w:tcW w:w="1312" w:type="dxa"/>
            <w:vAlign w:val="center"/>
          </w:tcPr>
          <w:p w:rsidR="00CD2A97" w:rsidRPr="00CD2A97" w:rsidRDefault="00CD2A97" w:rsidP="00CD2A97">
            <w:pPr>
              <w:pStyle w:val="a4"/>
              <w:jc w:val="center"/>
              <w:rPr>
                <w:rFonts w:cs="Times New Roman"/>
                <w:szCs w:val="24"/>
              </w:rPr>
            </w:pPr>
            <w:r w:rsidRPr="00CD2A97">
              <w:rPr>
                <w:rFonts w:cs="Times New Roman"/>
                <w:szCs w:val="24"/>
              </w:rPr>
              <w:t>287</w:t>
            </w:r>
          </w:p>
        </w:tc>
        <w:tc>
          <w:tcPr>
            <w:tcW w:w="1314" w:type="dxa"/>
            <w:vAlign w:val="center"/>
          </w:tcPr>
          <w:p w:rsidR="00CD2A97" w:rsidRPr="00CD2A97" w:rsidRDefault="00CD2A97" w:rsidP="00CD2A97">
            <w:pPr>
              <w:pStyle w:val="a4"/>
              <w:jc w:val="center"/>
              <w:rPr>
                <w:rFonts w:cs="Times New Roman"/>
                <w:szCs w:val="24"/>
              </w:rPr>
            </w:pPr>
            <w:r w:rsidRPr="00CD2A97">
              <w:rPr>
                <w:rFonts w:cs="Times New Roman"/>
                <w:szCs w:val="24"/>
              </w:rPr>
              <w:t>637</w:t>
            </w:r>
          </w:p>
        </w:tc>
        <w:tc>
          <w:tcPr>
            <w:tcW w:w="1313" w:type="dxa"/>
            <w:vAlign w:val="center"/>
          </w:tcPr>
          <w:p w:rsidR="00CD2A97" w:rsidRPr="00CD2A97" w:rsidRDefault="00CD2A97" w:rsidP="00CD2A97">
            <w:pPr>
              <w:pStyle w:val="a4"/>
              <w:jc w:val="center"/>
              <w:rPr>
                <w:rFonts w:cs="Times New Roman"/>
                <w:szCs w:val="24"/>
              </w:rPr>
            </w:pPr>
            <w:r w:rsidRPr="00CD2A97">
              <w:rPr>
                <w:rFonts w:cs="Times New Roman"/>
                <w:szCs w:val="24"/>
              </w:rPr>
              <w:t>137</w:t>
            </w:r>
          </w:p>
        </w:tc>
        <w:tc>
          <w:tcPr>
            <w:tcW w:w="1314" w:type="dxa"/>
            <w:vAlign w:val="center"/>
          </w:tcPr>
          <w:p w:rsidR="00CD2A97" w:rsidRPr="00CD2A97" w:rsidRDefault="00CD2A97" w:rsidP="00CD2A97">
            <w:pPr>
              <w:pStyle w:val="a4"/>
              <w:jc w:val="center"/>
              <w:rPr>
                <w:rFonts w:cs="Times New Roman"/>
                <w:szCs w:val="24"/>
              </w:rPr>
            </w:pPr>
            <w:r w:rsidRPr="00CD2A97">
              <w:rPr>
                <w:rFonts w:cs="Times New Roman"/>
                <w:szCs w:val="24"/>
              </w:rPr>
              <w:t>100</w:t>
            </w:r>
          </w:p>
        </w:tc>
        <w:tc>
          <w:tcPr>
            <w:tcW w:w="1315" w:type="dxa"/>
            <w:vAlign w:val="center"/>
          </w:tcPr>
          <w:p w:rsidR="00CD2A97" w:rsidRPr="00CD2A97" w:rsidRDefault="00CD2A97" w:rsidP="00CD2A97">
            <w:pPr>
              <w:pStyle w:val="a4"/>
              <w:jc w:val="center"/>
              <w:rPr>
                <w:rFonts w:cs="Times New Roman"/>
                <w:szCs w:val="24"/>
              </w:rPr>
            </w:pPr>
            <w:r w:rsidRPr="00CD2A97">
              <w:rPr>
                <w:rFonts w:cs="Times New Roman"/>
                <w:szCs w:val="24"/>
              </w:rPr>
              <w:t>100</w:t>
            </w:r>
          </w:p>
        </w:tc>
        <w:tc>
          <w:tcPr>
            <w:tcW w:w="1344" w:type="dxa"/>
            <w:vAlign w:val="center"/>
          </w:tcPr>
          <w:p w:rsidR="00CD2A97" w:rsidRPr="00CD2A97" w:rsidRDefault="00CD2A97" w:rsidP="00CD2A97">
            <w:pPr>
              <w:pStyle w:val="a4"/>
              <w:jc w:val="center"/>
              <w:rPr>
                <w:rFonts w:cs="Times New Roman"/>
                <w:szCs w:val="24"/>
              </w:rPr>
            </w:pPr>
            <w:r w:rsidRPr="00CD2A97">
              <w:rPr>
                <w:rFonts w:cs="Times New Roman"/>
                <w:szCs w:val="24"/>
              </w:rPr>
              <w:t>700</w:t>
            </w:r>
          </w:p>
        </w:tc>
        <w:tc>
          <w:tcPr>
            <w:tcW w:w="1270" w:type="dxa"/>
            <w:vAlign w:val="center"/>
          </w:tcPr>
          <w:p w:rsidR="00CD2A97" w:rsidRPr="00CD2A97" w:rsidRDefault="00CD2A97" w:rsidP="00CD2A97">
            <w:pPr>
              <w:pStyle w:val="a4"/>
              <w:jc w:val="center"/>
              <w:rPr>
                <w:rFonts w:cs="Times New Roman"/>
                <w:szCs w:val="24"/>
              </w:rPr>
            </w:pPr>
            <w:r w:rsidRPr="00CD2A97">
              <w:rPr>
                <w:rFonts w:cs="Times New Roman"/>
                <w:szCs w:val="24"/>
              </w:rPr>
              <w:t>700</w:t>
            </w:r>
          </w:p>
        </w:tc>
        <w:tc>
          <w:tcPr>
            <w:tcW w:w="1270" w:type="dxa"/>
            <w:vAlign w:val="center"/>
          </w:tcPr>
          <w:p w:rsidR="00CD2A97" w:rsidRPr="00CD2A97" w:rsidRDefault="00CD2A97" w:rsidP="00CD2A97">
            <w:pPr>
              <w:pStyle w:val="a4"/>
              <w:jc w:val="center"/>
              <w:rPr>
                <w:rFonts w:cs="Times New Roman"/>
                <w:szCs w:val="24"/>
              </w:rPr>
            </w:pPr>
            <w:r w:rsidRPr="00CD2A97">
              <w:rPr>
                <w:rFonts w:cs="Times New Roman"/>
                <w:szCs w:val="24"/>
              </w:rPr>
              <w:t>700</w:t>
            </w:r>
          </w:p>
        </w:tc>
      </w:tr>
      <w:tr w:rsidR="008B0C58" w:rsidRPr="00482E1F" w:rsidTr="00B52524">
        <w:trPr>
          <w:trHeight w:val="318"/>
          <w:jc w:val="center"/>
        </w:trPr>
        <w:tc>
          <w:tcPr>
            <w:tcW w:w="3418" w:type="dxa"/>
            <w:shd w:val="clear" w:color="auto" w:fill="F2F2F2" w:themeFill="background1" w:themeFillShade="F2"/>
            <w:vAlign w:val="center"/>
          </w:tcPr>
          <w:p w:rsidR="008B0C58" w:rsidRPr="00482E1F" w:rsidRDefault="008B0C58" w:rsidP="00B52524">
            <w:pPr>
              <w:pStyle w:val="a4"/>
              <w:jc w:val="right"/>
              <w:rPr>
                <w:rFonts w:cs="Times New Roman"/>
                <w:b/>
                <w:szCs w:val="24"/>
              </w:rPr>
            </w:pPr>
            <w:r>
              <w:rPr>
                <w:rFonts w:cs="Times New Roman"/>
                <w:b/>
                <w:szCs w:val="24"/>
              </w:rPr>
              <w:t>ИТОГО:</w:t>
            </w:r>
          </w:p>
        </w:tc>
        <w:tc>
          <w:tcPr>
            <w:tcW w:w="1864" w:type="dxa"/>
            <w:shd w:val="clear" w:color="auto" w:fill="F2F2F2" w:themeFill="background1" w:themeFillShade="F2"/>
            <w:vAlign w:val="center"/>
          </w:tcPr>
          <w:p w:rsidR="008B0C58" w:rsidRPr="008B0C58" w:rsidRDefault="008B0C58" w:rsidP="008B0C58">
            <w:pPr>
              <w:pStyle w:val="a4"/>
              <w:jc w:val="center"/>
              <w:rPr>
                <w:b/>
                <w:szCs w:val="24"/>
              </w:rPr>
            </w:pPr>
            <w:r w:rsidRPr="008B0C58">
              <w:rPr>
                <w:b/>
              </w:rPr>
              <w:t>180921,288</w:t>
            </w:r>
          </w:p>
        </w:tc>
        <w:tc>
          <w:tcPr>
            <w:tcW w:w="1312" w:type="dxa"/>
            <w:shd w:val="clear" w:color="auto" w:fill="F2F2F2" w:themeFill="background1" w:themeFillShade="F2"/>
            <w:vAlign w:val="center"/>
          </w:tcPr>
          <w:p w:rsidR="008B0C58" w:rsidRPr="008B0C58" w:rsidRDefault="008B0C58" w:rsidP="008B0C58">
            <w:pPr>
              <w:pStyle w:val="a4"/>
              <w:jc w:val="center"/>
              <w:rPr>
                <w:b/>
                <w:szCs w:val="24"/>
              </w:rPr>
            </w:pPr>
            <w:r w:rsidRPr="008B0C58">
              <w:rPr>
                <w:b/>
              </w:rPr>
              <w:t>492,61</w:t>
            </w:r>
          </w:p>
        </w:tc>
        <w:tc>
          <w:tcPr>
            <w:tcW w:w="1314" w:type="dxa"/>
            <w:shd w:val="clear" w:color="auto" w:fill="F2F2F2" w:themeFill="background1" w:themeFillShade="F2"/>
            <w:vAlign w:val="center"/>
          </w:tcPr>
          <w:p w:rsidR="008B0C58" w:rsidRPr="008B0C58" w:rsidRDefault="008B0C58" w:rsidP="008B0C58">
            <w:pPr>
              <w:pStyle w:val="a4"/>
              <w:jc w:val="center"/>
              <w:rPr>
                <w:b/>
                <w:szCs w:val="24"/>
              </w:rPr>
            </w:pPr>
            <w:r w:rsidRPr="008B0C58">
              <w:rPr>
                <w:b/>
              </w:rPr>
              <w:t>1906,911</w:t>
            </w:r>
          </w:p>
        </w:tc>
        <w:tc>
          <w:tcPr>
            <w:tcW w:w="1313" w:type="dxa"/>
            <w:shd w:val="clear" w:color="auto" w:fill="F2F2F2" w:themeFill="background1" w:themeFillShade="F2"/>
            <w:vAlign w:val="center"/>
          </w:tcPr>
          <w:p w:rsidR="008B0C58" w:rsidRPr="008B0C58" w:rsidRDefault="008B0C58" w:rsidP="008B0C58">
            <w:pPr>
              <w:pStyle w:val="a4"/>
              <w:jc w:val="center"/>
              <w:rPr>
                <w:b/>
                <w:szCs w:val="24"/>
              </w:rPr>
            </w:pPr>
            <w:r w:rsidRPr="008B0C58">
              <w:rPr>
                <w:b/>
              </w:rPr>
              <w:t>4675,884</w:t>
            </w:r>
          </w:p>
        </w:tc>
        <w:tc>
          <w:tcPr>
            <w:tcW w:w="1314" w:type="dxa"/>
            <w:shd w:val="clear" w:color="auto" w:fill="F2F2F2" w:themeFill="background1" w:themeFillShade="F2"/>
            <w:vAlign w:val="center"/>
          </w:tcPr>
          <w:p w:rsidR="008B0C58" w:rsidRPr="008B0C58" w:rsidRDefault="008B0C58" w:rsidP="008B0C58">
            <w:pPr>
              <w:pStyle w:val="a4"/>
              <w:jc w:val="center"/>
              <w:rPr>
                <w:b/>
                <w:szCs w:val="24"/>
              </w:rPr>
            </w:pPr>
            <w:r w:rsidRPr="008B0C58">
              <w:rPr>
                <w:b/>
              </w:rPr>
              <w:t>3150,06</w:t>
            </w:r>
          </w:p>
        </w:tc>
        <w:tc>
          <w:tcPr>
            <w:tcW w:w="1315" w:type="dxa"/>
            <w:shd w:val="clear" w:color="auto" w:fill="F2F2F2" w:themeFill="background1" w:themeFillShade="F2"/>
            <w:vAlign w:val="center"/>
          </w:tcPr>
          <w:p w:rsidR="008B0C58" w:rsidRPr="008B0C58" w:rsidRDefault="008B0C58" w:rsidP="008B0C58">
            <w:pPr>
              <w:pStyle w:val="a4"/>
              <w:jc w:val="center"/>
              <w:rPr>
                <w:b/>
                <w:szCs w:val="24"/>
              </w:rPr>
            </w:pPr>
            <w:r w:rsidRPr="008B0C58">
              <w:rPr>
                <w:b/>
              </w:rPr>
              <w:t>7854,075</w:t>
            </w:r>
          </w:p>
        </w:tc>
        <w:tc>
          <w:tcPr>
            <w:tcW w:w="1344" w:type="dxa"/>
            <w:shd w:val="clear" w:color="auto" w:fill="F2F2F2" w:themeFill="background1" w:themeFillShade="F2"/>
            <w:vAlign w:val="center"/>
          </w:tcPr>
          <w:p w:rsidR="008B0C58" w:rsidRPr="008B0C58" w:rsidRDefault="008B0C58" w:rsidP="008B0C58">
            <w:pPr>
              <w:pStyle w:val="a4"/>
              <w:jc w:val="center"/>
              <w:rPr>
                <w:b/>
                <w:szCs w:val="24"/>
              </w:rPr>
            </w:pPr>
            <w:r w:rsidRPr="008B0C58">
              <w:rPr>
                <w:b/>
              </w:rPr>
              <w:t>25580,52</w:t>
            </w:r>
          </w:p>
        </w:tc>
        <w:tc>
          <w:tcPr>
            <w:tcW w:w="1270" w:type="dxa"/>
            <w:shd w:val="clear" w:color="auto" w:fill="F2F2F2" w:themeFill="background1" w:themeFillShade="F2"/>
            <w:vAlign w:val="center"/>
          </w:tcPr>
          <w:p w:rsidR="008B0C58" w:rsidRPr="008B0C58" w:rsidRDefault="008B0C58" w:rsidP="008B0C58">
            <w:pPr>
              <w:pStyle w:val="a4"/>
              <w:jc w:val="center"/>
              <w:rPr>
                <w:b/>
                <w:szCs w:val="24"/>
              </w:rPr>
            </w:pPr>
            <w:r w:rsidRPr="008B0C58">
              <w:rPr>
                <w:b/>
              </w:rPr>
              <w:t>9404,385</w:t>
            </w:r>
          </w:p>
        </w:tc>
        <w:tc>
          <w:tcPr>
            <w:tcW w:w="1270" w:type="dxa"/>
            <w:shd w:val="clear" w:color="auto" w:fill="F2F2F2" w:themeFill="background1" w:themeFillShade="F2"/>
            <w:vAlign w:val="center"/>
          </w:tcPr>
          <w:p w:rsidR="008B0C58" w:rsidRPr="008B0C58" w:rsidRDefault="008B0C58" w:rsidP="008B0C58">
            <w:pPr>
              <w:pStyle w:val="a4"/>
              <w:jc w:val="center"/>
              <w:rPr>
                <w:b/>
                <w:szCs w:val="24"/>
              </w:rPr>
            </w:pPr>
            <w:r w:rsidRPr="008B0C58">
              <w:rPr>
                <w:b/>
              </w:rPr>
              <w:t>127856,8</w:t>
            </w:r>
          </w:p>
        </w:tc>
      </w:tr>
    </w:tbl>
    <w:p w:rsidR="001F6144" w:rsidRDefault="001F6144" w:rsidP="00737DDC">
      <w:pPr>
        <w:pStyle w:val="a4"/>
        <w:spacing w:line="276" w:lineRule="auto"/>
        <w:sectPr w:rsidR="001F6144" w:rsidSect="00AB4673">
          <w:headerReference w:type="default" r:id="rId27"/>
          <w:headerReference w:type="first" r:id="rId28"/>
          <w:pgSz w:w="16838" w:h="11906" w:orient="landscape" w:code="9"/>
          <w:pgMar w:top="567" w:right="284" w:bottom="709" w:left="567" w:header="425" w:footer="403" w:gutter="0"/>
          <w:cols w:space="708"/>
          <w:docGrid w:linePitch="360"/>
        </w:sectPr>
      </w:pPr>
    </w:p>
    <w:p w:rsidR="007926B0" w:rsidRPr="001743F1" w:rsidRDefault="007926B0" w:rsidP="004A1B65">
      <w:pPr>
        <w:pStyle w:val="10"/>
        <w:numPr>
          <w:ilvl w:val="0"/>
          <w:numId w:val="39"/>
        </w:numPr>
        <w:pBdr>
          <w:bottom w:val="single" w:sz="4" w:space="1" w:color="auto"/>
        </w:pBdr>
        <w:spacing w:before="0"/>
        <w:ind w:left="426" w:hanging="426"/>
        <w:jc w:val="both"/>
        <w:rPr>
          <w:rFonts w:ascii="Times New Roman" w:hAnsi="Times New Roman" w:cs="Times New Roman"/>
          <w:color w:val="auto"/>
          <w:sz w:val="24"/>
          <w:szCs w:val="26"/>
        </w:rPr>
      </w:pPr>
      <w:bookmarkStart w:id="42" w:name="_Toc496777503"/>
      <w:r>
        <w:rPr>
          <w:rFonts w:ascii="Times New Roman" w:hAnsi="Times New Roman" w:cs="Times New Roman"/>
          <w:color w:val="auto"/>
          <w:sz w:val="24"/>
          <w:szCs w:val="26"/>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2"/>
    </w:p>
    <w:p w:rsidR="007926B0" w:rsidRDefault="007926B0" w:rsidP="00737DDC">
      <w:pPr>
        <w:pStyle w:val="a4"/>
        <w:spacing w:line="276" w:lineRule="auto"/>
        <w:rPr>
          <w:rFonts w:cs="Times New Roman"/>
        </w:rPr>
      </w:pPr>
    </w:p>
    <w:p w:rsidR="006C7807" w:rsidRDefault="007926B0" w:rsidP="00737DDC">
      <w:pPr>
        <w:pStyle w:val="a4"/>
        <w:spacing w:line="276" w:lineRule="auto"/>
        <w:ind w:firstLine="709"/>
        <w:rPr>
          <w:rFonts w:cs="Times New Roman"/>
          <w:szCs w:val="24"/>
        </w:rPr>
      </w:pPr>
      <w:r w:rsidRPr="00042842">
        <w:rPr>
          <w:rFonts w:cs="Times New Roman"/>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sidR="006C7807">
        <w:rPr>
          <w:rFonts w:cs="Times New Roman"/>
          <w:szCs w:val="24"/>
        </w:rPr>
        <w:t>изации муниципальной программы.</w:t>
      </w:r>
    </w:p>
    <w:p w:rsidR="007926B0" w:rsidRPr="00042842" w:rsidRDefault="007926B0" w:rsidP="00737DDC">
      <w:pPr>
        <w:pStyle w:val="a4"/>
        <w:spacing w:line="276" w:lineRule="auto"/>
        <w:ind w:firstLine="709"/>
        <w:rPr>
          <w:rFonts w:cs="Times New Roman"/>
          <w:szCs w:val="24"/>
        </w:rPr>
      </w:pPr>
      <w:r w:rsidRPr="00042842">
        <w:rPr>
          <w:rFonts w:cs="Times New Roman"/>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6C7807" w:rsidRDefault="007926B0" w:rsidP="004A1B65">
      <w:pPr>
        <w:pStyle w:val="a4"/>
        <w:numPr>
          <w:ilvl w:val="0"/>
          <w:numId w:val="31"/>
        </w:numPr>
        <w:spacing w:line="276" w:lineRule="auto"/>
        <w:rPr>
          <w:rFonts w:cs="Times New Roman"/>
          <w:szCs w:val="24"/>
        </w:rPr>
      </w:pPr>
      <w:r w:rsidRPr="00042842">
        <w:rPr>
          <w:rFonts w:cs="Times New Roman"/>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sidR="006C7807">
        <w:rPr>
          <w:rFonts w:cs="Times New Roman"/>
          <w:szCs w:val="24"/>
        </w:rPr>
        <w:t>нителем и соисполнителями.</w:t>
      </w:r>
    </w:p>
    <w:p w:rsidR="006C7807" w:rsidRDefault="007926B0" w:rsidP="004A1B65">
      <w:pPr>
        <w:pStyle w:val="a4"/>
        <w:numPr>
          <w:ilvl w:val="0"/>
          <w:numId w:val="31"/>
        </w:numPr>
        <w:spacing w:line="276" w:lineRule="auto"/>
        <w:rPr>
          <w:rFonts w:cs="Times New Roman"/>
          <w:szCs w:val="24"/>
        </w:rPr>
      </w:pPr>
      <w:r w:rsidRPr="00042842">
        <w:rPr>
          <w:rFonts w:cs="Times New Roman"/>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sidR="006C7807">
        <w:rPr>
          <w:rFonts w:cs="Times New Roman"/>
          <w:szCs w:val="24"/>
        </w:rPr>
        <w:t>ей муниципальной программы;</w:t>
      </w:r>
    </w:p>
    <w:p w:rsidR="006C7807" w:rsidRDefault="007926B0" w:rsidP="004A1B65">
      <w:pPr>
        <w:pStyle w:val="a4"/>
        <w:numPr>
          <w:ilvl w:val="0"/>
          <w:numId w:val="31"/>
        </w:numPr>
        <w:spacing w:line="276" w:lineRule="auto"/>
        <w:rPr>
          <w:rFonts w:cs="Times New Roman"/>
          <w:szCs w:val="24"/>
        </w:rPr>
      </w:pPr>
      <w:r w:rsidRPr="00042842">
        <w:rPr>
          <w:rFonts w:cs="Times New Roman"/>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sidR="006C7807">
        <w:rPr>
          <w:rFonts w:cs="Times New Roman"/>
          <w:szCs w:val="24"/>
        </w:rPr>
        <w:t>пальной программы:</w:t>
      </w:r>
    </w:p>
    <w:p w:rsidR="006C7807" w:rsidRDefault="007926B0" w:rsidP="004A1B65">
      <w:pPr>
        <w:pStyle w:val="a4"/>
        <w:numPr>
          <w:ilvl w:val="1"/>
          <w:numId w:val="31"/>
        </w:numPr>
        <w:spacing w:line="276" w:lineRule="auto"/>
        <w:rPr>
          <w:rFonts w:cs="Times New Roman"/>
          <w:szCs w:val="24"/>
        </w:rPr>
      </w:pPr>
      <w:r w:rsidRPr="00042842">
        <w:rPr>
          <w:rFonts w:cs="Times New Roman"/>
          <w:szCs w:val="24"/>
        </w:rPr>
        <w:t>1-й этап - расчет P</w:t>
      </w:r>
      <w:r w:rsidRPr="00F14126">
        <w:rPr>
          <w:rFonts w:cs="Times New Roman"/>
          <w:szCs w:val="24"/>
          <w:vertAlign w:val="subscript"/>
        </w:rPr>
        <w:t>1</w:t>
      </w:r>
      <w:r w:rsidRPr="00042842">
        <w:rPr>
          <w:rFonts w:cs="Times New Roman"/>
          <w:szCs w:val="24"/>
        </w:rPr>
        <w:t xml:space="preserve"> - оценки эффективности муниципальной программы по критерию «полнота и эффективность использования средств бюджета на реали</w:t>
      </w:r>
      <w:r w:rsidR="006C7807">
        <w:rPr>
          <w:rFonts w:cs="Times New Roman"/>
          <w:szCs w:val="24"/>
        </w:rPr>
        <w:t>зацию муниципальной программы»;</w:t>
      </w:r>
    </w:p>
    <w:p w:rsidR="00F14126" w:rsidRDefault="007926B0" w:rsidP="004A1B65">
      <w:pPr>
        <w:pStyle w:val="a4"/>
        <w:numPr>
          <w:ilvl w:val="1"/>
          <w:numId w:val="31"/>
        </w:numPr>
        <w:spacing w:line="276" w:lineRule="auto"/>
        <w:rPr>
          <w:rFonts w:cs="Times New Roman"/>
          <w:szCs w:val="24"/>
        </w:rPr>
      </w:pPr>
      <w:r w:rsidRPr="00042842">
        <w:rPr>
          <w:rFonts w:cs="Times New Roman"/>
          <w:szCs w:val="24"/>
        </w:rPr>
        <w:t>2-й этап - расчет P</w:t>
      </w:r>
      <w:r w:rsidRPr="00F14126">
        <w:rPr>
          <w:rFonts w:cs="Times New Roman"/>
          <w:szCs w:val="24"/>
          <w:vertAlign w:val="subscript"/>
        </w:rPr>
        <w:t>2</w:t>
      </w:r>
      <w:r w:rsidRPr="00042842">
        <w:rPr>
          <w:rFonts w:cs="Times New Roman"/>
          <w:szCs w:val="24"/>
        </w:rPr>
        <w:t xml:space="preserve"> - оценки эффективности муниципальной программы по критерию «степень достижения планируемых значений показа</w:t>
      </w:r>
      <w:r w:rsidR="00F14126">
        <w:rPr>
          <w:rFonts w:cs="Times New Roman"/>
          <w:szCs w:val="24"/>
        </w:rPr>
        <w:t>телей муниципальной программы»;</w:t>
      </w:r>
    </w:p>
    <w:p w:rsidR="00F14126" w:rsidRDefault="007926B0" w:rsidP="004A1B65">
      <w:pPr>
        <w:pStyle w:val="a4"/>
        <w:numPr>
          <w:ilvl w:val="1"/>
          <w:numId w:val="31"/>
        </w:numPr>
        <w:spacing w:line="276" w:lineRule="auto"/>
        <w:rPr>
          <w:rFonts w:cs="Times New Roman"/>
          <w:szCs w:val="24"/>
        </w:rPr>
      </w:pPr>
      <w:r w:rsidRPr="00042842">
        <w:rPr>
          <w:rFonts w:cs="Times New Roman"/>
          <w:szCs w:val="24"/>
        </w:rPr>
        <w:t>3-й этап - расчет P</w:t>
      </w:r>
      <w:r w:rsidRPr="00F14126">
        <w:rPr>
          <w:rFonts w:cs="Times New Roman"/>
          <w:szCs w:val="24"/>
          <w:vertAlign w:val="subscript"/>
        </w:rPr>
        <w:t>итог</w:t>
      </w:r>
      <w:r w:rsidRPr="00042842">
        <w:rPr>
          <w:rFonts w:cs="Times New Roman"/>
          <w:szCs w:val="24"/>
        </w:rPr>
        <w:t xml:space="preserve"> - итоговой оценки эффективност</w:t>
      </w:r>
      <w:r w:rsidR="00F14126">
        <w:rPr>
          <w:rFonts w:cs="Times New Roman"/>
          <w:szCs w:val="24"/>
        </w:rPr>
        <w:t>и муниципальной программы.</w:t>
      </w:r>
    </w:p>
    <w:p w:rsidR="00F14126" w:rsidRDefault="007926B0" w:rsidP="004A1B65">
      <w:pPr>
        <w:pStyle w:val="a4"/>
        <w:numPr>
          <w:ilvl w:val="0"/>
          <w:numId w:val="31"/>
        </w:numPr>
        <w:spacing w:line="276" w:lineRule="auto"/>
        <w:rPr>
          <w:rFonts w:cs="Times New Roman"/>
          <w:szCs w:val="24"/>
        </w:rPr>
      </w:pPr>
      <w:r w:rsidRPr="00F14126">
        <w:rPr>
          <w:rFonts w:cs="Times New Roman"/>
          <w:szCs w:val="24"/>
        </w:rPr>
        <w:t>Итоговая оценка эффективности муниципальной программы (P</w:t>
      </w:r>
      <w:r w:rsidRPr="00F14126">
        <w:rPr>
          <w:rFonts w:cs="Times New Roman"/>
          <w:szCs w:val="24"/>
          <w:vertAlign w:val="subscript"/>
        </w:rPr>
        <w:t>итог</w:t>
      </w:r>
      <w:r w:rsidRPr="00F14126">
        <w:rPr>
          <w:rFonts w:cs="Times New Roman"/>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F14126" w:rsidRDefault="007926B0" w:rsidP="004A1B65">
      <w:pPr>
        <w:pStyle w:val="a4"/>
        <w:numPr>
          <w:ilvl w:val="0"/>
          <w:numId w:val="31"/>
        </w:numPr>
        <w:spacing w:line="276" w:lineRule="auto"/>
        <w:rPr>
          <w:rFonts w:cs="Times New Roman"/>
          <w:szCs w:val="24"/>
        </w:rPr>
      </w:pPr>
      <w:r w:rsidRPr="00F14126">
        <w:rPr>
          <w:rFonts w:cs="Times New Roman"/>
          <w:szCs w:val="24"/>
        </w:rPr>
        <w:t>Расчет P</w:t>
      </w:r>
      <w:r w:rsidRPr="00F14126">
        <w:rPr>
          <w:rFonts w:cs="Times New Roman"/>
          <w:szCs w:val="24"/>
          <w:vertAlign w:val="subscript"/>
        </w:rPr>
        <w:t xml:space="preserve">1 </w:t>
      </w:r>
      <w:r w:rsidRPr="00F14126">
        <w:rPr>
          <w:rFonts w:cs="Times New Roman"/>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sidR="00F14126">
        <w:rPr>
          <w:rFonts w:cs="Times New Roman"/>
          <w:szCs w:val="24"/>
        </w:rPr>
        <w:t>ствляется по следующей формуле:</w:t>
      </w:r>
    </w:p>
    <w:p w:rsidR="00F14126" w:rsidRDefault="00F14126" w:rsidP="00737DDC">
      <w:pPr>
        <w:pStyle w:val="a4"/>
        <w:spacing w:line="276" w:lineRule="auto"/>
        <w:rPr>
          <w:rFonts w:cs="Times New Roman"/>
          <w:szCs w:val="24"/>
        </w:rPr>
      </w:pPr>
    </w:p>
    <w:p w:rsidR="00F14126" w:rsidRPr="007F7836" w:rsidRDefault="00C3197B" w:rsidP="00737DDC">
      <w:pPr>
        <w:autoSpaceDE w:val="0"/>
        <w:autoSpaceDN w:val="0"/>
        <w:adjustRightInd w:val="0"/>
        <w:spacing w:after="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737DDC">
      <w:pPr>
        <w:autoSpaceDE w:val="0"/>
        <w:autoSpaceDN w:val="0"/>
        <w:adjustRightInd w:val="0"/>
        <w:spacing w:after="0"/>
        <w:jc w:val="both"/>
        <w:rPr>
          <w:rFonts w:ascii="Times New Roman" w:hAnsi="Times New Roman" w:cs="Times New Roman"/>
          <w:sz w:val="24"/>
          <w:szCs w:val="24"/>
        </w:rPr>
      </w:pPr>
    </w:p>
    <w:p w:rsidR="00F14126" w:rsidRDefault="00C3197B" w:rsidP="00737DDC">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факт</m:t>
            </m:r>
          </m:sub>
        </m:sSub>
      </m:oMath>
      <w:r w:rsidR="00F14126">
        <w:rPr>
          <w:rFonts w:cs="Times New Roman"/>
          <w:szCs w:val="24"/>
        </w:rPr>
        <w:t>–</w:t>
      </w:r>
      <w:r w:rsidR="007926B0" w:rsidRPr="00F14126">
        <w:rPr>
          <w:rFonts w:cs="Times New Roman"/>
          <w:szCs w:val="24"/>
        </w:rPr>
        <w:t xml:space="preserve"> фактический объем бюджетных средств, направленных на реализацию муниципал</w:t>
      </w:r>
      <w:r w:rsidR="00F14126">
        <w:rPr>
          <w:rFonts w:cs="Times New Roman"/>
          <w:szCs w:val="24"/>
        </w:rPr>
        <w:t>ьной программы за отчетный год;</w:t>
      </w:r>
    </w:p>
    <w:p w:rsidR="00F14126" w:rsidRDefault="00C3197B" w:rsidP="00737DDC">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V</m:t>
            </m:r>
          </m:e>
          <m:sub>
            <m:r>
              <w:rPr>
                <w:rFonts w:ascii="Cambria Math" w:hAnsi="Cambria Math" w:cs="Times New Roman"/>
                <w:szCs w:val="24"/>
              </w:rPr>
              <m:t>пл</m:t>
            </m:r>
          </m:sub>
        </m:sSub>
      </m:oMath>
      <w:r w:rsidR="00F14126">
        <w:rPr>
          <w:rFonts w:cs="Times New Roman"/>
          <w:szCs w:val="24"/>
        </w:rPr>
        <w:t>–</w:t>
      </w:r>
      <w:r w:rsidR="007926B0" w:rsidRPr="00F14126">
        <w:rPr>
          <w:rFonts w:cs="Times New Roman"/>
          <w:szCs w:val="24"/>
        </w:rPr>
        <w:t xml:space="preserve"> плановый объем бюджетных средств на реализацию муниципал</w:t>
      </w:r>
      <w:r w:rsidR="00F14126">
        <w:rPr>
          <w:rFonts w:cs="Times New Roman"/>
          <w:szCs w:val="24"/>
        </w:rPr>
        <w:t>ьной программы в отчетном году;</w:t>
      </w:r>
    </w:p>
    <w:p w:rsidR="00F14126" w:rsidRDefault="00F14126" w:rsidP="00737DDC">
      <w:pPr>
        <w:pStyle w:val="a4"/>
        <w:spacing w:line="276" w:lineRule="auto"/>
        <w:rPr>
          <w:rFonts w:cs="Times New Roman"/>
          <w:szCs w:val="24"/>
        </w:rPr>
      </w:pPr>
      <m:oMath>
        <m:r>
          <w:rPr>
            <w:rFonts w:ascii="Cambria Math" w:hAnsi="Cambria Math" w:cs="Times New Roman"/>
            <w:szCs w:val="24"/>
            <w:lang w:val="en-US"/>
          </w:rPr>
          <m:t>u</m:t>
        </m:r>
      </m:oMath>
      <w:r>
        <w:rPr>
          <w:rFonts w:cs="Times New Roman"/>
          <w:szCs w:val="24"/>
        </w:rPr>
        <w:t>–сумма «положительной экономии».</w:t>
      </w:r>
    </w:p>
    <w:p w:rsidR="00F14126" w:rsidRDefault="007926B0" w:rsidP="00737DDC">
      <w:pPr>
        <w:pStyle w:val="a4"/>
        <w:spacing w:line="276" w:lineRule="auto"/>
        <w:ind w:firstLine="708"/>
        <w:rPr>
          <w:rFonts w:cs="Times New Roman"/>
          <w:szCs w:val="24"/>
        </w:rPr>
      </w:pPr>
      <w:r w:rsidRPr="00F14126">
        <w:rPr>
          <w:rFonts w:cs="Times New Roman"/>
          <w:szCs w:val="24"/>
        </w:rPr>
        <w:lastRenderedPageBreak/>
        <w:t>К «положительной экономии» относится: экономия средств бюджетов в результате осуществления закупок товаров, работ, ус</w:t>
      </w:r>
      <w:r w:rsidR="00F14126">
        <w:rPr>
          <w:rFonts w:cs="Times New Roman"/>
          <w:szCs w:val="24"/>
        </w:rPr>
        <w:t>луг для муниципальных нужд.</w:t>
      </w:r>
    </w:p>
    <w:p w:rsidR="00F14126" w:rsidRDefault="00F14126" w:rsidP="00737DDC">
      <w:pPr>
        <w:pStyle w:val="a4"/>
        <w:spacing w:line="276" w:lineRule="auto"/>
        <w:rPr>
          <w:rFonts w:cs="Times New Roman"/>
          <w:szCs w:val="24"/>
        </w:rPr>
      </w:pPr>
    </w:p>
    <w:p w:rsidR="00F14126" w:rsidRDefault="007926B0" w:rsidP="004A1B65">
      <w:pPr>
        <w:pStyle w:val="a4"/>
        <w:numPr>
          <w:ilvl w:val="0"/>
          <w:numId w:val="33"/>
        </w:numPr>
        <w:spacing w:line="276" w:lineRule="auto"/>
        <w:rPr>
          <w:rFonts w:cs="Times New Roman"/>
          <w:szCs w:val="24"/>
        </w:rPr>
      </w:pPr>
      <w:r w:rsidRPr="00F14126">
        <w:rPr>
          <w:rFonts w:cs="Times New Roman"/>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sidR="00F14126">
        <w:rPr>
          <w:rFonts w:cs="Times New Roman"/>
          <w:szCs w:val="24"/>
        </w:rPr>
        <w:t>вляется по следующим критериям:</w:t>
      </w:r>
    </w:p>
    <w:p w:rsidR="00F14126" w:rsidRDefault="007926B0" w:rsidP="004A1B65">
      <w:pPr>
        <w:pStyle w:val="a4"/>
        <w:numPr>
          <w:ilvl w:val="1"/>
          <w:numId w:val="33"/>
        </w:numPr>
        <w:spacing w:line="276" w:lineRule="auto"/>
        <w:rPr>
          <w:rFonts w:cs="Times New Roman"/>
          <w:szCs w:val="24"/>
        </w:rPr>
      </w:pPr>
      <w:r w:rsidRPr="00F14126">
        <w:rPr>
          <w:rFonts w:cs="Times New Roman"/>
          <w:szCs w:val="24"/>
        </w:rPr>
        <w:t>муниципальная программа выполнена в</w:t>
      </w:r>
      <w:r w:rsidR="00F14126">
        <w:rPr>
          <w:rFonts w:cs="Times New Roman"/>
          <w:szCs w:val="24"/>
        </w:rPr>
        <w:t xml:space="preserve"> полном объеме, если P1 = 100%;</w:t>
      </w:r>
    </w:p>
    <w:p w:rsidR="00F14126" w:rsidRDefault="007926B0" w:rsidP="004A1B65">
      <w:pPr>
        <w:pStyle w:val="a4"/>
        <w:numPr>
          <w:ilvl w:val="1"/>
          <w:numId w:val="33"/>
        </w:numPr>
        <w:spacing w:line="276" w:lineRule="auto"/>
        <w:rPr>
          <w:rFonts w:cs="Times New Roman"/>
          <w:szCs w:val="24"/>
        </w:rPr>
      </w:pPr>
      <w:r w:rsidRPr="00F14126">
        <w:rPr>
          <w:rFonts w:cs="Times New Roman"/>
          <w:szCs w:val="24"/>
        </w:rPr>
        <w:t>муниципальная программа в целом в</w:t>
      </w:r>
      <w:r w:rsidR="00F14126">
        <w:rPr>
          <w:rFonts w:cs="Times New Roman"/>
          <w:szCs w:val="24"/>
        </w:rPr>
        <w:t>ыполнена, если 80% &lt; P1 &lt; 100%;</w:t>
      </w:r>
    </w:p>
    <w:p w:rsidR="00F14126" w:rsidRDefault="007926B0" w:rsidP="004A1B65">
      <w:pPr>
        <w:pStyle w:val="a4"/>
        <w:numPr>
          <w:ilvl w:val="1"/>
          <w:numId w:val="33"/>
        </w:numPr>
        <w:spacing w:line="276" w:lineRule="auto"/>
        <w:rPr>
          <w:rFonts w:cs="Times New Roman"/>
          <w:szCs w:val="24"/>
        </w:rPr>
      </w:pPr>
      <w:r w:rsidRPr="00F14126">
        <w:rPr>
          <w:rFonts w:cs="Times New Roman"/>
          <w:szCs w:val="24"/>
        </w:rPr>
        <w:t>муниципальная программа не</w:t>
      </w:r>
      <w:r w:rsidR="00F14126">
        <w:rPr>
          <w:rFonts w:cs="Times New Roman"/>
          <w:szCs w:val="24"/>
        </w:rPr>
        <w:t xml:space="preserve"> выполнена, если P1 &lt; 80%.</w:t>
      </w:r>
    </w:p>
    <w:p w:rsidR="004C1159" w:rsidRDefault="004C1159" w:rsidP="00737DDC">
      <w:pPr>
        <w:pStyle w:val="a4"/>
        <w:spacing w:line="276" w:lineRule="auto"/>
        <w:rPr>
          <w:rFonts w:cs="Times New Roman"/>
          <w:szCs w:val="24"/>
        </w:rPr>
      </w:pPr>
    </w:p>
    <w:p w:rsidR="00F14126" w:rsidRDefault="007926B0" w:rsidP="004A1B65">
      <w:pPr>
        <w:pStyle w:val="a4"/>
        <w:numPr>
          <w:ilvl w:val="0"/>
          <w:numId w:val="33"/>
        </w:numPr>
        <w:spacing w:line="276" w:lineRule="auto"/>
        <w:rPr>
          <w:rFonts w:cs="Times New Roman"/>
          <w:szCs w:val="24"/>
        </w:rPr>
      </w:pPr>
      <w:r w:rsidRPr="00F14126">
        <w:rPr>
          <w:rFonts w:cs="Times New Roman"/>
          <w:szCs w:val="24"/>
        </w:rPr>
        <w:t>Расчет P</w:t>
      </w:r>
      <w:r w:rsidRPr="00F14126">
        <w:rPr>
          <w:rFonts w:cs="Times New Roman"/>
          <w:szCs w:val="24"/>
          <w:vertAlign w:val="subscript"/>
        </w:rPr>
        <w:t>2</w:t>
      </w:r>
      <w:r w:rsidRPr="00F14126">
        <w:rPr>
          <w:rFonts w:cs="Times New Roman"/>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F14126" w:rsidRDefault="00F14126" w:rsidP="00737DDC">
      <w:pPr>
        <w:pStyle w:val="a4"/>
        <w:spacing w:line="276" w:lineRule="auto"/>
        <w:rPr>
          <w:rFonts w:cs="Times New Roman"/>
          <w:szCs w:val="24"/>
        </w:rPr>
      </w:pPr>
    </w:p>
    <w:p w:rsidR="00F14126" w:rsidRPr="007F7836" w:rsidRDefault="00C3197B" w:rsidP="00737DDC">
      <w:pPr>
        <w:autoSpaceDE w:val="0"/>
        <w:autoSpaceDN w:val="0"/>
        <w:adjustRightInd w:val="0"/>
        <w:spacing w:after="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F14126" w:rsidRPr="007F7836" w:rsidRDefault="00F14126" w:rsidP="00737DDC">
      <w:pPr>
        <w:autoSpaceDE w:val="0"/>
        <w:autoSpaceDN w:val="0"/>
        <w:adjustRightInd w:val="0"/>
        <w:spacing w:after="0"/>
        <w:jc w:val="both"/>
        <w:rPr>
          <w:rFonts w:ascii="Times New Roman" w:hAnsi="Times New Roman" w:cs="Times New Roman"/>
          <w:sz w:val="24"/>
          <w:szCs w:val="24"/>
        </w:rPr>
      </w:pPr>
    </w:p>
    <w:p w:rsidR="001F6144" w:rsidRPr="00F14126" w:rsidRDefault="007926B0" w:rsidP="00737DDC">
      <w:pPr>
        <w:pStyle w:val="a4"/>
        <w:spacing w:line="276" w:lineRule="auto"/>
        <w:rPr>
          <w:rFonts w:cs="Times New Roman"/>
          <w:szCs w:val="24"/>
        </w:rPr>
      </w:pPr>
      <w:r w:rsidRPr="00F14126">
        <w:rPr>
          <w:rFonts w:cs="Times New Roman"/>
          <w:szCs w:val="24"/>
          <w:lang w:val="en-US"/>
        </w:rPr>
        <w:t>i</w:t>
      </w:r>
      <w:r w:rsidRPr="00F14126">
        <w:rPr>
          <w:rFonts w:cs="Times New Roman"/>
          <w:szCs w:val="24"/>
        </w:rPr>
        <w:t xml:space="preserve"> = 1</w:t>
      </w:r>
    </w:p>
    <w:p w:rsidR="00F14126" w:rsidRPr="00F14126" w:rsidRDefault="00C3197B" w:rsidP="00737DDC">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oMath>
      <w:r w:rsidR="00F14126">
        <w:rPr>
          <w:rFonts w:cs="Times New Roman"/>
          <w:szCs w:val="24"/>
        </w:rPr>
        <w:t>–</w:t>
      </w:r>
      <w:r w:rsidR="007926B0" w:rsidRPr="00042842">
        <w:rPr>
          <w:rFonts w:cs="Times New Roman"/>
          <w:szCs w:val="24"/>
        </w:rPr>
        <w:t xml:space="preserve"> исполнение i планируемого значения показателя муниципальной програм</w:t>
      </w:r>
      <w:r w:rsidR="00F14126">
        <w:rPr>
          <w:rFonts w:cs="Times New Roman"/>
          <w:szCs w:val="24"/>
        </w:rPr>
        <w:t>мы за отчетный год в процентах;</w:t>
      </w:r>
    </w:p>
    <w:p w:rsidR="00F14126" w:rsidRPr="002D0AA3" w:rsidRDefault="00F14126" w:rsidP="00737DDC">
      <w:pPr>
        <w:pStyle w:val="a4"/>
        <w:spacing w:line="276" w:lineRule="auto"/>
        <w:rPr>
          <w:rFonts w:cs="Times New Roman"/>
          <w:szCs w:val="24"/>
        </w:rPr>
      </w:pPr>
      <m:oMath>
        <m:r>
          <w:rPr>
            <w:rFonts w:ascii="Cambria Math" w:hAnsi="Cambria Math" w:cs="Times New Roman"/>
            <w:szCs w:val="24"/>
          </w:rPr>
          <m:t>N</m:t>
        </m:r>
      </m:oMath>
      <w:r>
        <w:rPr>
          <w:rFonts w:cs="Times New Roman"/>
          <w:szCs w:val="24"/>
        </w:rPr>
        <w:t>–</w:t>
      </w:r>
      <w:r w:rsidR="007926B0" w:rsidRPr="00042842">
        <w:rPr>
          <w:rFonts w:cs="Times New Roman"/>
          <w:szCs w:val="24"/>
        </w:rPr>
        <w:t xml:space="preserve"> число планируемых значений показ</w:t>
      </w:r>
      <w:r>
        <w:rPr>
          <w:rFonts w:cs="Times New Roman"/>
          <w:szCs w:val="24"/>
        </w:rPr>
        <w:t>ателей муниципальной программы.</w:t>
      </w:r>
    </w:p>
    <w:p w:rsidR="00F14126" w:rsidRPr="002D0AA3" w:rsidRDefault="00F14126" w:rsidP="00737DDC">
      <w:pPr>
        <w:pStyle w:val="a4"/>
        <w:spacing w:line="276" w:lineRule="auto"/>
        <w:ind w:firstLine="708"/>
        <w:rPr>
          <w:rFonts w:cs="Times New Roman"/>
          <w:szCs w:val="24"/>
        </w:rPr>
      </w:pPr>
    </w:p>
    <w:p w:rsidR="00F14126" w:rsidRPr="00F14126" w:rsidRDefault="007926B0" w:rsidP="00737DDC">
      <w:pPr>
        <w:pStyle w:val="a4"/>
        <w:spacing w:line="276" w:lineRule="auto"/>
        <w:ind w:firstLine="708"/>
        <w:rPr>
          <w:rFonts w:cs="Times New Roman"/>
          <w:szCs w:val="24"/>
        </w:rPr>
      </w:pPr>
      <w:r w:rsidRPr="00042842">
        <w:rPr>
          <w:rFonts w:cs="Times New Roman"/>
          <w:szCs w:val="24"/>
        </w:rPr>
        <w:t>Исполнение по каждому показателю муниципальной программы за отчетный</w:t>
      </w:r>
      <w:r w:rsidR="00F14126">
        <w:rPr>
          <w:rFonts w:cs="Times New Roman"/>
          <w:szCs w:val="24"/>
        </w:rPr>
        <w:t xml:space="preserve"> год осуществляется по формуле:</w:t>
      </w:r>
    </w:p>
    <w:p w:rsidR="00F14126" w:rsidRPr="002D0AA3" w:rsidRDefault="00F14126" w:rsidP="00737DDC">
      <w:pPr>
        <w:pStyle w:val="a4"/>
        <w:spacing w:line="276" w:lineRule="auto"/>
        <w:rPr>
          <w:rFonts w:cs="Times New Roman"/>
          <w:szCs w:val="24"/>
        </w:rPr>
      </w:pPr>
    </w:p>
    <w:p w:rsidR="00F14126" w:rsidRPr="007F7836" w:rsidRDefault="00C3197B" w:rsidP="00737DDC">
      <w:pPr>
        <w:autoSpaceDE w:val="0"/>
        <w:autoSpaceDN w:val="0"/>
        <w:adjustRightInd w:val="0"/>
        <w:spacing w:after="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737DDC">
      <w:pPr>
        <w:autoSpaceDE w:val="0"/>
        <w:autoSpaceDN w:val="0"/>
        <w:adjustRightInd w:val="0"/>
        <w:spacing w:after="0"/>
        <w:jc w:val="both"/>
        <w:rPr>
          <w:rFonts w:ascii="Times New Roman" w:hAnsi="Times New Roman" w:cs="Times New Roman"/>
          <w:sz w:val="24"/>
          <w:szCs w:val="24"/>
        </w:rPr>
      </w:pPr>
    </w:p>
    <w:p w:rsidR="004C1159" w:rsidRDefault="00C3197B" w:rsidP="00737DDC">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rPr>
              <m:t>i факт</m:t>
            </m:r>
          </m:sub>
        </m:sSub>
      </m:oMath>
      <w:r w:rsidR="004C1159">
        <w:rPr>
          <w:rFonts w:cs="Times New Roman"/>
          <w:szCs w:val="24"/>
        </w:rPr>
        <w:t>–</w:t>
      </w:r>
      <w:r w:rsidR="007926B0" w:rsidRPr="00042842">
        <w:rPr>
          <w:rFonts w:cs="Times New Roman"/>
          <w:szCs w:val="24"/>
        </w:rPr>
        <w:t xml:space="preserve"> фактическое значени</w:t>
      </w:r>
      <w:r w:rsidR="004C1159">
        <w:rPr>
          <w:rFonts w:cs="Times New Roman"/>
          <w:szCs w:val="24"/>
        </w:rPr>
        <w:t>е i показателя за отчетный год;</w:t>
      </w:r>
    </w:p>
    <w:p w:rsidR="004C1159" w:rsidRDefault="00C3197B" w:rsidP="00737DDC">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lang w:val="en-US"/>
              </w:rPr>
              <m:t>i</m:t>
            </m:r>
            <m:r>
              <w:rPr>
                <w:rFonts w:ascii="Cambria Math" w:hAnsi="Cambria Math" w:cs="Times New Roman"/>
                <w:szCs w:val="24"/>
              </w:rPr>
              <m:t xml:space="preserve"> пл</m:t>
            </m:r>
          </m:sub>
        </m:sSub>
      </m:oMath>
      <w:r w:rsidR="004C1159">
        <w:rPr>
          <w:rFonts w:cs="Times New Roman"/>
          <w:szCs w:val="24"/>
        </w:rPr>
        <w:t>–</w:t>
      </w:r>
      <w:r w:rsidR="007926B0" w:rsidRPr="00042842">
        <w:rPr>
          <w:rFonts w:cs="Times New Roman"/>
          <w:szCs w:val="24"/>
        </w:rPr>
        <w:t xml:space="preserve"> плановое значени</w:t>
      </w:r>
      <w:r w:rsidR="004C1159">
        <w:rPr>
          <w:rFonts w:cs="Times New Roman"/>
          <w:szCs w:val="24"/>
        </w:rPr>
        <w:t>е i показателя на отчетный год.</w:t>
      </w:r>
    </w:p>
    <w:p w:rsidR="004C1159" w:rsidRDefault="004C1159" w:rsidP="00737DDC">
      <w:pPr>
        <w:pStyle w:val="a4"/>
        <w:spacing w:line="276" w:lineRule="auto"/>
        <w:ind w:firstLine="708"/>
        <w:rPr>
          <w:rFonts w:cs="Times New Roman"/>
          <w:szCs w:val="24"/>
        </w:rPr>
      </w:pPr>
    </w:p>
    <w:p w:rsidR="004C1159" w:rsidRDefault="007926B0" w:rsidP="00737DDC">
      <w:pPr>
        <w:pStyle w:val="a4"/>
        <w:spacing w:line="276" w:lineRule="auto"/>
        <w:ind w:firstLine="708"/>
        <w:rPr>
          <w:rFonts w:cs="Times New Roman"/>
          <w:szCs w:val="24"/>
        </w:rPr>
      </w:pPr>
      <w:r w:rsidRPr="00042842">
        <w:rPr>
          <w:rFonts w:cs="Times New Roman"/>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sidR="004C1159">
        <w:rPr>
          <w:rFonts w:cs="Times New Roman"/>
          <w:szCs w:val="24"/>
        </w:rPr>
        <w:t xml:space="preserve"> год осуществляется по формуле:</w:t>
      </w:r>
    </w:p>
    <w:p w:rsidR="004C1159" w:rsidRDefault="004C1159" w:rsidP="00737DDC">
      <w:pPr>
        <w:pStyle w:val="a4"/>
        <w:spacing w:line="276" w:lineRule="auto"/>
        <w:ind w:firstLine="708"/>
        <w:rPr>
          <w:rFonts w:cs="Times New Roman"/>
          <w:szCs w:val="24"/>
        </w:rPr>
      </w:pPr>
    </w:p>
    <w:p w:rsidR="004C1159" w:rsidRDefault="00C3197B" w:rsidP="00737DDC">
      <w:pPr>
        <w:pStyle w:val="a4"/>
        <w:spacing w:line="276" w:lineRule="auto"/>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=100%</m:t>
          </m:r>
        </m:oMath>
      </m:oMathPara>
    </w:p>
    <w:p w:rsidR="004C1159" w:rsidRDefault="004C1159" w:rsidP="00737DDC">
      <w:pPr>
        <w:pStyle w:val="a4"/>
        <w:spacing w:line="276" w:lineRule="auto"/>
        <w:ind w:firstLine="708"/>
        <w:rPr>
          <w:rFonts w:cs="Times New Roman"/>
          <w:szCs w:val="24"/>
        </w:rPr>
      </w:pPr>
    </w:p>
    <w:p w:rsidR="004C1159" w:rsidRDefault="007926B0" w:rsidP="00737DDC">
      <w:pPr>
        <w:pStyle w:val="a4"/>
        <w:spacing w:line="276" w:lineRule="auto"/>
        <w:ind w:firstLine="708"/>
        <w:rPr>
          <w:rFonts w:cs="Times New Roman"/>
          <w:szCs w:val="24"/>
        </w:rPr>
      </w:pPr>
      <w:r w:rsidRPr="00042842">
        <w:rPr>
          <w:rFonts w:cs="Times New Roman"/>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4C1159" w:rsidRDefault="004C1159" w:rsidP="00737DDC">
      <w:pPr>
        <w:pStyle w:val="a4"/>
        <w:spacing w:line="276" w:lineRule="auto"/>
        <w:ind w:firstLine="708"/>
        <w:rPr>
          <w:rFonts w:cs="Times New Roman"/>
          <w:szCs w:val="24"/>
        </w:rPr>
      </w:pPr>
    </w:p>
    <w:p w:rsidR="004C1159" w:rsidRPr="004C1159" w:rsidRDefault="00C3197B" w:rsidP="00737DDC">
      <w:pPr>
        <w:pStyle w:val="a4"/>
        <w:spacing w:line="276" w:lineRule="auto"/>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=0%</m:t>
          </m:r>
        </m:oMath>
      </m:oMathPara>
    </w:p>
    <w:p w:rsidR="004C1159" w:rsidRDefault="004C1159" w:rsidP="00737DDC">
      <w:pPr>
        <w:pStyle w:val="a4"/>
        <w:spacing w:line="276" w:lineRule="auto"/>
        <w:rPr>
          <w:rFonts w:cs="Times New Roman"/>
          <w:szCs w:val="24"/>
        </w:rPr>
      </w:pPr>
    </w:p>
    <w:p w:rsidR="004C1159" w:rsidRDefault="007926B0" w:rsidP="004A1B65">
      <w:pPr>
        <w:pStyle w:val="a4"/>
        <w:numPr>
          <w:ilvl w:val="0"/>
          <w:numId w:val="34"/>
        </w:numPr>
        <w:spacing w:line="276" w:lineRule="auto"/>
        <w:rPr>
          <w:rFonts w:cs="Times New Roman"/>
          <w:szCs w:val="24"/>
        </w:rPr>
      </w:pPr>
      <w:r w:rsidRPr="00042842">
        <w:rPr>
          <w:rFonts w:cs="Times New Roman"/>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sidR="004C1159">
        <w:rPr>
          <w:rFonts w:cs="Times New Roman"/>
          <w:szCs w:val="24"/>
        </w:rPr>
        <w:t>вляется по следующим критериям:</w:t>
      </w:r>
    </w:p>
    <w:p w:rsidR="004C1159" w:rsidRDefault="007926B0" w:rsidP="004A1B65">
      <w:pPr>
        <w:pStyle w:val="a4"/>
        <w:numPr>
          <w:ilvl w:val="1"/>
          <w:numId w:val="34"/>
        </w:numPr>
        <w:spacing w:line="276" w:lineRule="auto"/>
        <w:rPr>
          <w:rFonts w:cs="Times New Roman"/>
          <w:szCs w:val="24"/>
        </w:rPr>
      </w:pPr>
      <w:r w:rsidRPr="00042842">
        <w:rPr>
          <w:rFonts w:cs="Times New Roman"/>
          <w:szCs w:val="24"/>
        </w:rPr>
        <w:lastRenderedPageBreak/>
        <w:t>муниципальная программа</w:t>
      </w:r>
      <w:r w:rsidR="004C1159">
        <w:rPr>
          <w:rFonts w:cs="Times New Roman"/>
          <w:szCs w:val="24"/>
        </w:rPr>
        <w:t xml:space="preserve"> перевыполнена, если P</w:t>
      </w:r>
      <w:r w:rsidR="004C1159" w:rsidRPr="004C1159">
        <w:rPr>
          <w:rFonts w:cs="Times New Roman"/>
          <w:szCs w:val="24"/>
          <w:vertAlign w:val="subscript"/>
        </w:rPr>
        <w:t>2</w:t>
      </w:r>
      <w:r w:rsidR="004C1159">
        <w:rPr>
          <w:rFonts w:cs="Times New Roman"/>
          <w:szCs w:val="24"/>
        </w:rPr>
        <w:t>&gt; 100%;</w:t>
      </w:r>
    </w:p>
    <w:p w:rsidR="004C1159" w:rsidRDefault="007926B0" w:rsidP="004A1B65">
      <w:pPr>
        <w:pStyle w:val="a4"/>
        <w:numPr>
          <w:ilvl w:val="1"/>
          <w:numId w:val="34"/>
        </w:numPr>
        <w:spacing w:line="276" w:lineRule="auto"/>
        <w:rPr>
          <w:rFonts w:cs="Times New Roman"/>
          <w:szCs w:val="24"/>
        </w:rPr>
      </w:pPr>
      <w:r w:rsidRPr="00042842">
        <w:rPr>
          <w:rFonts w:cs="Times New Roman"/>
          <w:szCs w:val="24"/>
        </w:rPr>
        <w:t>муниципальная программа выполнена в полном объеме, если 90% &lt; P</w:t>
      </w:r>
      <w:r w:rsidRPr="004C1159">
        <w:rPr>
          <w:rFonts w:cs="Times New Roman"/>
          <w:szCs w:val="24"/>
          <w:vertAlign w:val="subscript"/>
        </w:rPr>
        <w:t>2</w:t>
      </w:r>
      <w:r w:rsidRPr="00042842">
        <w:rPr>
          <w:rFonts w:cs="Times New Roman"/>
          <w:szCs w:val="24"/>
        </w:rPr>
        <w:t>&lt; 100%;</w:t>
      </w:r>
    </w:p>
    <w:p w:rsidR="004C1159" w:rsidRDefault="007926B0" w:rsidP="004A1B65">
      <w:pPr>
        <w:pStyle w:val="a4"/>
        <w:numPr>
          <w:ilvl w:val="1"/>
          <w:numId w:val="34"/>
        </w:numPr>
        <w:spacing w:line="276" w:lineRule="auto"/>
        <w:rPr>
          <w:rFonts w:cs="Times New Roman"/>
          <w:szCs w:val="24"/>
        </w:rPr>
      </w:pPr>
      <w:r w:rsidRPr="00042842">
        <w:rPr>
          <w:rFonts w:cs="Times New Roman"/>
          <w:szCs w:val="24"/>
        </w:rPr>
        <w:t>муниципальная программа в целом выполнена, если 75% &lt; P</w:t>
      </w:r>
      <w:r w:rsidRPr="004C1159">
        <w:rPr>
          <w:rFonts w:cs="Times New Roman"/>
          <w:szCs w:val="24"/>
          <w:vertAlign w:val="subscript"/>
        </w:rPr>
        <w:t>2</w:t>
      </w:r>
      <w:r w:rsidRPr="00042842">
        <w:rPr>
          <w:rFonts w:cs="Times New Roman"/>
          <w:szCs w:val="24"/>
        </w:rPr>
        <w:t>&lt; 95% муниципальная программа не</w:t>
      </w:r>
      <w:r w:rsidR="004C1159">
        <w:rPr>
          <w:rFonts w:cs="Times New Roman"/>
          <w:szCs w:val="24"/>
        </w:rPr>
        <w:t xml:space="preserve"> выполнена, если P</w:t>
      </w:r>
      <w:r w:rsidR="004C1159" w:rsidRPr="004C1159">
        <w:rPr>
          <w:rFonts w:cs="Times New Roman"/>
          <w:szCs w:val="24"/>
          <w:vertAlign w:val="subscript"/>
        </w:rPr>
        <w:t>2</w:t>
      </w:r>
      <w:r w:rsidR="004C1159">
        <w:rPr>
          <w:rFonts w:cs="Times New Roman"/>
          <w:szCs w:val="24"/>
        </w:rPr>
        <w:t>&lt; 75%.</w:t>
      </w:r>
    </w:p>
    <w:p w:rsidR="004C1159" w:rsidRDefault="004C1159" w:rsidP="00737DDC">
      <w:pPr>
        <w:pStyle w:val="a4"/>
        <w:spacing w:line="276" w:lineRule="auto"/>
        <w:rPr>
          <w:rFonts w:cs="Times New Roman"/>
          <w:szCs w:val="24"/>
        </w:rPr>
      </w:pPr>
    </w:p>
    <w:p w:rsidR="004C1159" w:rsidRDefault="007926B0" w:rsidP="004A1B65">
      <w:pPr>
        <w:pStyle w:val="a4"/>
        <w:numPr>
          <w:ilvl w:val="0"/>
          <w:numId w:val="34"/>
        </w:numPr>
        <w:spacing w:line="276" w:lineRule="auto"/>
        <w:rPr>
          <w:rFonts w:cs="Times New Roman"/>
          <w:szCs w:val="24"/>
        </w:rPr>
      </w:pPr>
      <w:r w:rsidRPr="004C1159">
        <w:rPr>
          <w:rFonts w:cs="Times New Roman"/>
          <w:szCs w:val="24"/>
        </w:rPr>
        <w:t>Итоговая оценка эффективности муниципальной программы осуществляется по формуле:</w:t>
      </w:r>
    </w:p>
    <w:p w:rsidR="004C1159" w:rsidRDefault="004C1159" w:rsidP="00737DDC">
      <w:pPr>
        <w:pStyle w:val="a4"/>
        <w:spacing w:line="276" w:lineRule="auto"/>
        <w:rPr>
          <w:rFonts w:cs="Times New Roman"/>
          <w:szCs w:val="24"/>
        </w:rPr>
      </w:pPr>
    </w:p>
    <w:p w:rsidR="004C1159" w:rsidRPr="004C1159" w:rsidRDefault="00C3197B" w:rsidP="00737DDC">
      <w:pPr>
        <w:pStyle w:val="a4"/>
        <w:spacing w:line="276" w:lineRule="auto"/>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2</m:t>
                  </m:r>
                </m:sub>
              </m:sSub>
            </m:num>
            <m:den>
              <m:r>
                <w:rPr>
                  <w:rFonts w:ascii="Cambria Math" w:hAnsi="Cambria Math" w:cs="Times New Roman"/>
                  <w:szCs w:val="24"/>
                </w:rPr>
                <m:t>2</m:t>
              </m:r>
            </m:den>
          </m:f>
          <m:r>
            <w:rPr>
              <w:rFonts w:ascii="Cambria Math" w:hAnsi="Cambria Math" w:cs="Times New Roman"/>
              <w:szCs w:val="24"/>
            </w:rPr>
            <m:t>, где:</m:t>
          </m:r>
        </m:oMath>
      </m:oMathPara>
    </w:p>
    <w:p w:rsidR="004C1159" w:rsidRDefault="004C1159" w:rsidP="00737DDC">
      <w:pPr>
        <w:pStyle w:val="a4"/>
        <w:spacing w:line="276" w:lineRule="auto"/>
        <w:rPr>
          <w:rFonts w:cs="Times New Roman"/>
          <w:szCs w:val="24"/>
        </w:rPr>
      </w:pPr>
    </w:p>
    <w:p w:rsidR="004C1159" w:rsidRDefault="00C3197B" w:rsidP="00737DDC">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oMath>
      <w:r w:rsidR="004C1159">
        <w:rPr>
          <w:rFonts w:cs="Times New Roman"/>
          <w:szCs w:val="24"/>
        </w:rPr>
        <w:t>–</w:t>
      </w:r>
      <w:r w:rsidR="007926B0" w:rsidRPr="004C1159">
        <w:rPr>
          <w:rFonts w:cs="Times New Roman"/>
          <w:szCs w:val="24"/>
        </w:rPr>
        <w:t xml:space="preserve"> итоговая оценка эффективности муниципа</w:t>
      </w:r>
      <w:r w:rsidR="004C1159">
        <w:rPr>
          <w:rFonts w:cs="Times New Roman"/>
          <w:szCs w:val="24"/>
        </w:rPr>
        <w:t>льной программы за отчетный год.</w:t>
      </w:r>
    </w:p>
    <w:p w:rsidR="004C1159" w:rsidRDefault="004C1159" w:rsidP="00737DDC">
      <w:pPr>
        <w:pStyle w:val="a4"/>
        <w:spacing w:line="276" w:lineRule="auto"/>
        <w:rPr>
          <w:rFonts w:cs="Times New Roman"/>
          <w:szCs w:val="24"/>
        </w:rPr>
      </w:pPr>
    </w:p>
    <w:p w:rsidR="004C1159" w:rsidRDefault="007926B0" w:rsidP="004A1B65">
      <w:pPr>
        <w:pStyle w:val="a4"/>
        <w:numPr>
          <w:ilvl w:val="0"/>
          <w:numId w:val="35"/>
        </w:numPr>
        <w:spacing w:line="276" w:lineRule="auto"/>
        <w:rPr>
          <w:rFonts w:cs="Times New Roman"/>
          <w:szCs w:val="24"/>
        </w:rPr>
      </w:pPr>
      <w:r w:rsidRPr="004C1159">
        <w:rPr>
          <w:rFonts w:cs="Times New Roman"/>
          <w:szCs w:val="24"/>
        </w:rPr>
        <w:t>Интерпретация итоговой оценки эффективности муниципальной программы осущест</w:t>
      </w:r>
      <w:r w:rsidR="004C1159">
        <w:rPr>
          <w:rFonts w:cs="Times New Roman"/>
          <w:szCs w:val="24"/>
        </w:rPr>
        <w:t>вляется по следующим критериям:</w:t>
      </w:r>
    </w:p>
    <w:p w:rsidR="004C1159" w:rsidRDefault="007926B0" w:rsidP="004A1B65">
      <w:pPr>
        <w:pStyle w:val="a4"/>
        <w:numPr>
          <w:ilvl w:val="1"/>
          <w:numId w:val="35"/>
        </w:numPr>
        <w:spacing w:line="276" w:lineRule="auto"/>
        <w:rPr>
          <w:rFonts w:cs="Times New Roman"/>
          <w:szCs w:val="24"/>
        </w:rPr>
      </w:pPr>
      <w:r w:rsidRPr="004C1159">
        <w:rPr>
          <w:rFonts w:cs="Times New Roman"/>
          <w:szCs w:val="24"/>
        </w:rPr>
        <w:t>P итог &gt; 100% высо</w:t>
      </w:r>
      <w:r w:rsidR="004C1159">
        <w:rPr>
          <w:rFonts w:cs="Times New Roman"/>
          <w:szCs w:val="24"/>
        </w:rPr>
        <w:t>коэффективная;</w:t>
      </w:r>
    </w:p>
    <w:p w:rsidR="004C1159" w:rsidRDefault="007926B0" w:rsidP="004A1B65">
      <w:pPr>
        <w:pStyle w:val="a4"/>
        <w:numPr>
          <w:ilvl w:val="1"/>
          <w:numId w:val="35"/>
        </w:numPr>
        <w:spacing w:line="276" w:lineRule="auto"/>
        <w:rPr>
          <w:rFonts w:cs="Times New Roman"/>
          <w:szCs w:val="24"/>
        </w:rPr>
      </w:pPr>
      <w:r w:rsidRPr="004C1159">
        <w:rPr>
          <w:rFonts w:cs="Times New Roman"/>
          <w:szCs w:val="24"/>
        </w:rPr>
        <w:t>9</w:t>
      </w:r>
      <w:r w:rsidR="004C1159">
        <w:rPr>
          <w:rFonts w:cs="Times New Roman"/>
          <w:szCs w:val="24"/>
        </w:rPr>
        <w:t>0% &lt; P итог &lt; 100% эффективная;</w:t>
      </w:r>
    </w:p>
    <w:p w:rsidR="004C1159" w:rsidRDefault="007926B0" w:rsidP="004A1B65">
      <w:pPr>
        <w:pStyle w:val="a4"/>
        <w:numPr>
          <w:ilvl w:val="1"/>
          <w:numId w:val="35"/>
        </w:numPr>
        <w:spacing w:line="276" w:lineRule="auto"/>
        <w:rPr>
          <w:rFonts w:cs="Times New Roman"/>
          <w:szCs w:val="24"/>
        </w:rPr>
      </w:pPr>
      <w:r w:rsidRPr="004C1159">
        <w:rPr>
          <w:rFonts w:cs="Times New Roman"/>
          <w:szCs w:val="24"/>
        </w:rPr>
        <w:t>75% &lt; P и</w:t>
      </w:r>
      <w:r w:rsidR="004C1159">
        <w:rPr>
          <w:rFonts w:cs="Times New Roman"/>
          <w:szCs w:val="24"/>
        </w:rPr>
        <w:t>тог &lt; 90% умеренно эффективная;</w:t>
      </w:r>
    </w:p>
    <w:p w:rsidR="007926B0" w:rsidRPr="004C1159" w:rsidRDefault="007926B0" w:rsidP="004A1B65">
      <w:pPr>
        <w:pStyle w:val="a4"/>
        <w:numPr>
          <w:ilvl w:val="1"/>
          <w:numId w:val="35"/>
        </w:numPr>
        <w:spacing w:line="276" w:lineRule="auto"/>
        <w:rPr>
          <w:rFonts w:cs="Times New Roman"/>
          <w:szCs w:val="24"/>
        </w:rPr>
      </w:pPr>
      <w:r w:rsidRPr="004C1159">
        <w:rPr>
          <w:rFonts w:cs="Times New Roman"/>
          <w:szCs w:val="24"/>
        </w:rPr>
        <w:t>P итог &lt; 75% неэффективная.</w:t>
      </w:r>
    </w:p>
    <w:p w:rsidR="001F6144" w:rsidRDefault="001F6144" w:rsidP="00737DDC">
      <w:pPr>
        <w:pStyle w:val="a4"/>
        <w:spacing w:line="276" w:lineRule="auto"/>
        <w:rPr>
          <w:rFonts w:cs="Times New Roman"/>
        </w:rPr>
      </w:pPr>
    </w:p>
    <w:p w:rsidR="007926B0" w:rsidRDefault="007926B0" w:rsidP="00737DDC">
      <w:pPr>
        <w:pStyle w:val="a4"/>
        <w:spacing w:line="276" w:lineRule="auto"/>
      </w:pPr>
      <w:r>
        <w:br w:type="page"/>
      </w:r>
    </w:p>
    <w:p w:rsidR="007926B0" w:rsidRPr="007F7836" w:rsidRDefault="00381D12" w:rsidP="004A1B65">
      <w:pPr>
        <w:pStyle w:val="10"/>
        <w:numPr>
          <w:ilvl w:val="0"/>
          <w:numId w:val="39"/>
        </w:numPr>
        <w:pBdr>
          <w:bottom w:val="single" w:sz="4" w:space="1" w:color="auto"/>
        </w:pBdr>
        <w:tabs>
          <w:tab w:val="left" w:pos="284"/>
        </w:tabs>
        <w:ind w:left="0" w:firstLine="0"/>
        <w:jc w:val="both"/>
        <w:rPr>
          <w:rFonts w:ascii="Times New Roman" w:hAnsi="Times New Roman" w:cs="Times New Roman"/>
          <w:color w:val="auto"/>
          <w:sz w:val="24"/>
          <w:szCs w:val="24"/>
        </w:rPr>
      </w:pPr>
      <w:bookmarkStart w:id="43" w:name="_Toc496777504"/>
      <w:r>
        <w:rPr>
          <w:rFonts w:ascii="Times New Roman" w:hAnsi="Times New Roman" w:cs="Times New Roman"/>
          <w:color w:val="auto"/>
          <w:sz w:val="24"/>
          <w:szCs w:val="24"/>
        </w:rPr>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3"/>
    </w:p>
    <w:p w:rsidR="00C87F66" w:rsidRDefault="00C87F66" w:rsidP="00737DDC">
      <w:pPr>
        <w:pStyle w:val="a4"/>
        <w:spacing w:line="276" w:lineRule="auto"/>
        <w:rPr>
          <w:rFonts w:cs="Times New Roman"/>
        </w:rPr>
      </w:pPr>
    </w:p>
    <w:p w:rsidR="00381D12" w:rsidRDefault="007926B0" w:rsidP="00737DDC">
      <w:pPr>
        <w:pStyle w:val="a4"/>
        <w:spacing w:line="276" w:lineRule="auto"/>
        <w:ind w:firstLine="709"/>
        <w:rPr>
          <w:rFonts w:cs="Times New Roman"/>
        </w:rPr>
      </w:pPr>
      <w:r w:rsidRPr="007926B0">
        <w:rPr>
          <w:rFonts w:cs="Times New Roman"/>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rsidR="00381D12">
        <w:rPr>
          <w:rFonts w:cs="Times New Roman"/>
        </w:rPr>
        <w:t>азличных видов инфраструктуры.</w:t>
      </w:r>
    </w:p>
    <w:p w:rsidR="00381D12" w:rsidRDefault="007926B0" w:rsidP="00737DDC">
      <w:pPr>
        <w:pStyle w:val="a4"/>
        <w:spacing w:line="276" w:lineRule="auto"/>
        <w:ind w:firstLine="709"/>
        <w:rPr>
          <w:rFonts w:cs="Times New Roman"/>
        </w:rPr>
      </w:pPr>
      <w:r w:rsidRPr="007926B0">
        <w:rPr>
          <w:rFonts w:cs="Times New Roman"/>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rsidR="00381D12">
        <w:rPr>
          <w:rFonts w:cs="Times New Roman"/>
        </w:rPr>
        <w:t>ожет быть признана эффективной.</w:t>
      </w:r>
    </w:p>
    <w:p w:rsidR="00381D12" w:rsidRDefault="007926B0" w:rsidP="00737DDC">
      <w:pPr>
        <w:pStyle w:val="a4"/>
        <w:spacing w:line="276" w:lineRule="auto"/>
        <w:ind w:firstLine="709"/>
        <w:rPr>
          <w:rFonts w:cs="Times New Roman"/>
        </w:rPr>
      </w:pPr>
      <w:r w:rsidRPr="007926B0">
        <w:rPr>
          <w:rFonts w:cs="Times New Roman"/>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w:t>
      </w:r>
      <w:r w:rsidR="0043375A">
        <w:rPr>
          <w:rFonts w:cs="Times New Roman"/>
        </w:rPr>
        <w:t xml:space="preserve"> генерального плана</w:t>
      </w:r>
      <w:r w:rsidRPr="007926B0">
        <w:rPr>
          <w:rFonts w:cs="Times New Roman"/>
        </w:rPr>
        <w:t>. Затем, в конце декабря 2014 года в Градостроительный кодекс РФ были внесены изменения, касающиеся программ комплексного развития социал</w:t>
      </w:r>
      <w:r w:rsidR="00381D12">
        <w:rPr>
          <w:rFonts w:cs="Times New Roman"/>
        </w:rPr>
        <w:t>ьной инфраструктуры.</w:t>
      </w:r>
    </w:p>
    <w:p w:rsidR="007926B0" w:rsidRPr="007926B0" w:rsidRDefault="007926B0" w:rsidP="00737DDC">
      <w:pPr>
        <w:pStyle w:val="a4"/>
        <w:spacing w:line="276" w:lineRule="auto"/>
        <w:ind w:firstLine="709"/>
        <w:rPr>
          <w:rFonts w:cs="Times New Roman"/>
        </w:rPr>
      </w:pPr>
      <w:r w:rsidRPr="007926B0">
        <w:rPr>
          <w:rFonts w:cs="Times New Roman"/>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7926B0" w:rsidRDefault="007926B0" w:rsidP="00737DDC">
      <w:pPr>
        <w:pStyle w:val="a4"/>
        <w:spacing w:line="276" w:lineRule="auto"/>
        <w:ind w:firstLine="709"/>
        <w:rPr>
          <w:rFonts w:cs="Times New Roman"/>
        </w:rPr>
      </w:pPr>
      <w:r w:rsidRPr="007926B0">
        <w:rPr>
          <w:rFonts w:cs="Times New Roman"/>
        </w:rPr>
        <w:t>В соответствии со статьей 26 Градостроительного кодекса РФ, реализация генерального плана городского округа или поселения осуществляется путемвыполнения мероприятий, которые предусмотрены</w:t>
      </w:r>
      <w:r w:rsidR="00381D12">
        <w:rPr>
          <w:rFonts w:cs="Times New Roman"/>
        </w:rPr>
        <w:t>,</w:t>
      </w:r>
      <w:r w:rsidRPr="007926B0">
        <w:rPr>
          <w:rFonts w:cs="Times New Roman"/>
        </w:rPr>
        <w:t xml:space="preserve"> в том числе программами комплексного развития транспортной инфраструктуры муниципальных образований.</w:t>
      </w:r>
    </w:p>
    <w:p w:rsidR="00381D12" w:rsidRDefault="007926B0" w:rsidP="00737DDC">
      <w:pPr>
        <w:pStyle w:val="a4"/>
        <w:spacing w:line="276" w:lineRule="auto"/>
        <w:ind w:firstLine="709"/>
        <w:rPr>
          <w:rFonts w:cs="Times New Roman"/>
        </w:rPr>
      </w:pPr>
      <w:r w:rsidRPr="007926B0">
        <w:rPr>
          <w:rFonts w:cs="Times New Roman"/>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w:t>
      </w:r>
      <w:r w:rsidR="00381D12">
        <w:rPr>
          <w:rFonts w:cs="Times New Roman"/>
        </w:rPr>
        <w:t>ющих муниципальных образований.</w:t>
      </w:r>
    </w:p>
    <w:p w:rsidR="00381D12" w:rsidRDefault="007926B0" w:rsidP="00737DDC">
      <w:pPr>
        <w:pStyle w:val="a4"/>
        <w:spacing w:line="276" w:lineRule="auto"/>
        <w:ind w:firstLine="709"/>
        <w:rPr>
          <w:rFonts w:cs="Times New Roman"/>
        </w:rPr>
      </w:pPr>
      <w:r w:rsidRPr="007926B0">
        <w:rPr>
          <w:rFonts w:cs="Times New Roman"/>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Pr="007926B0">
        <w:rPr>
          <w:rFonts w:cs="Times New Roman"/>
        </w:rPr>
        <w:lastRenderedPageBreak/>
        <w:t>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sidR="00381D12">
        <w:rPr>
          <w:rFonts w:cs="Times New Roman"/>
        </w:rPr>
        <w:t>ов транспортной инфраструктуры.</w:t>
      </w:r>
    </w:p>
    <w:p w:rsidR="007926B0" w:rsidRPr="007926B0" w:rsidRDefault="007926B0" w:rsidP="00737DDC">
      <w:pPr>
        <w:pStyle w:val="a4"/>
        <w:spacing w:line="276" w:lineRule="auto"/>
        <w:ind w:firstLine="709"/>
        <w:rPr>
          <w:rFonts w:cs="Times New Roman"/>
        </w:rPr>
      </w:pPr>
      <w:r w:rsidRPr="007926B0">
        <w:rPr>
          <w:rFonts w:cs="Times New Roman"/>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7926B0" w:rsidRDefault="007926B0" w:rsidP="00737DDC">
      <w:pPr>
        <w:pStyle w:val="a4"/>
        <w:spacing w:line="276" w:lineRule="auto"/>
        <w:ind w:firstLine="709"/>
        <w:rPr>
          <w:rFonts w:cs="Times New Roman"/>
        </w:rPr>
      </w:pPr>
      <w:r w:rsidRPr="007926B0">
        <w:rPr>
          <w:rFonts w:cs="Times New Roman"/>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транспортнойинфраструктуры различных видов.</w:t>
      </w:r>
    </w:p>
    <w:p w:rsidR="00381D12" w:rsidRDefault="007926B0" w:rsidP="00737DDC">
      <w:pPr>
        <w:pStyle w:val="a4"/>
        <w:spacing w:line="276" w:lineRule="auto"/>
        <w:ind w:firstLine="709"/>
        <w:rPr>
          <w:rFonts w:cs="Times New Roman"/>
        </w:rPr>
      </w:pPr>
      <w:r w:rsidRPr="007926B0">
        <w:rPr>
          <w:rFonts w:cs="Times New Roman"/>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81D12" w:rsidRDefault="007926B0" w:rsidP="004A1B65">
      <w:pPr>
        <w:pStyle w:val="a4"/>
        <w:numPr>
          <w:ilvl w:val="0"/>
          <w:numId w:val="31"/>
        </w:numPr>
        <w:spacing w:line="276" w:lineRule="auto"/>
        <w:rPr>
          <w:rFonts w:cs="Times New Roman"/>
        </w:rPr>
      </w:pPr>
      <w:r w:rsidRPr="007926B0">
        <w:rPr>
          <w:rFonts w:cs="Times New Roman"/>
        </w:rPr>
        <w:t>применение экономических мер, стимулирующих инвестиции в объекты</w:t>
      </w:r>
      <w:r w:rsidR="00381D12">
        <w:rPr>
          <w:rFonts w:cs="Times New Roman"/>
        </w:rPr>
        <w:t xml:space="preserve"> транспортной инфраструктуры;</w:t>
      </w:r>
    </w:p>
    <w:p w:rsidR="00381D12" w:rsidRDefault="007926B0" w:rsidP="004A1B65">
      <w:pPr>
        <w:pStyle w:val="a4"/>
        <w:numPr>
          <w:ilvl w:val="0"/>
          <w:numId w:val="31"/>
        </w:numPr>
        <w:spacing w:line="276" w:lineRule="auto"/>
        <w:rPr>
          <w:rFonts w:cs="Times New Roman"/>
        </w:rPr>
      </w:pPr>
      <w:r w:rsidRPr="007926B0">
        <w:rPr>
          <w:rFonts w:cs="Times New Roman"/>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rsidR="00381D12">
        <w:rPr>
          <w:rFonts w:cs="Times New Roman"/>
        </w:rPr>
        <w:t>и бизнеса;</w:t>
      </w:r>
    </w:p>
    <w:p w:rsidR="00381D12" w:rsidRDefault="007926B0" w:rsidP="004A1B65">
      <w:pPr>
        <w:pStyle w:val="a4"/>
        <w:numPr>
          <w:ilvl w:val="0"/>
          <w:numId w:val="31"/>
        </w:numPr>
        <w:spacing w:line="276" w:lineRule="auto"/>
        <w:rPr>
          <w:rFonts w:cs="Times New Roman"/>
        </w:rPr>
      </w:pPr>
      <w:r w:rsidRPr="007926B0">
        <w:rPr>
          <w:rFonts w:cs="Times New Roman"/>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rsidR="00381D12">
        <w:rPr>
          <w:rFonts w:cs="Times New Roman"/>
        </w:rPr>
        <w:t>ых проектов);</w:t>
      </w:r>
    </w:p>
    <w:p w:rsidR="00381D12" w:rsidRDefault="007926B0" w:rsidP="004A1B65">
      <w:pPr>
        <w:pStyle w:val="a4"/>
        <w:numPr>
          <w:ilvl w:val="0"/>
          <w:numId w:val="31"/>
        </w:numPr>
        <w:spacing w:line="276" w:lineRule="auto"/>
        <w:rPr>
          <w:rFonts w:cs="Times New Roman"/>
        </w:rPr>
      </w:pPr>
      <w:r w:rsidRPr="007926B0">
        <w:rPr>
          <w:rFonts w:cs="Times New Roman"/>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rsidR="00381D12">
        <w:rPr>
          <w:rFonts w:cs="Times New Roman"/>
        </w:rPr>
        <w:t>и обновляющимися нормативами;</w:t>
      </w:r>
    </w:p>
    <w:p w:rsidR="00381D12" w:rsidRDefault="007926B0" w:rsidP="004A1B65">
      <w:pPr>
        <w:pStyle w:val="a4"/>
        <w:numPr>
          <w:ilvl w:val="0"/>
          <w:numId w:val="31"/>
        </w:numPr>
        <w:spacing w:line="276" w:lineRule="auto"/>
        <w:rPr>
          <w:rFonts w:cs="Times New Roman"/>
        </w:rPr>
      </w:pPr>
      <w:r w:rsidRPr="007926B0">
        <w:rPr>
          <w:rFonts w:cs="Times New Roman"/>
        </w:rPr>
        <w:t>разработка стандартов и регламентов эксплуатации и (или) использования объектов транспортной инфраструктуры на всех эт</w:t>
      </w:r>
      <w:r w:rsidR="00381D12">
        <w:rPr>
          <w:rFonts w:cs="Times New Roman"/>
        </w:rPr>
        <w:t>апах жизненного цикла объектов.</w:t>
      </w:r>
    </w:p>
    <w:p w:rsidR="00381D12" w:rsidRDefault="00381D12" w:rsidP="00737DDC">
      <w:pPr>
        <w:pStyle w:val="a4"/>
        <w:spacing w:line="276" w:lineRule="auto"/>
        <w:rPr>
          <w:rFonts w:cs="Times New Roman"/>
        </w:rPr>
      </w:pPr>
    </w:p>
    <w:p w:rsidR="00381D12" w:rsidRDefault="007926B0" w:rsidP="00737DDC">
      <w:pPr>
        <w:pStyle w:val="a4"/>
        <w:spacing w:line="276" w:lineRule="auto"/>
        <w:ind w:firstLine="708"/>
        <w:rPr>
          <w:rFonts w:cs="Times New Roman"/>
        </w:rPr>
      </w:pPr>
      <w:r w:rsidRPr="00381D12">
        <w:rPr>
          <w:rFonts w:cs="Times New Roman"/>
        </w:rPr>
        <w:t>Для создания эффективной конкурентоспособной транспортной системы необхо</w:t>
      </w:r>
      <w:r w:rsidR="00381D12">
        <w:rPr>
          <w:rFonts w:cs="Times New Roman"/>
        </w:rPr>
        <w:t>димы 3 основные составляющие:</w:t>
      </w:r>
    </w:p>
    <w:p w:rsidR="00381D12" w:rsidRDefault="007926B0" w:rsidP="004A1B65">
      <w:pPr>
        <w:pStyle w:val="a4"/>
        <w:numPr>
          <w:ilvl w:val="0"/>
          <w:numId w:val="32"/>
        </w:numPr>
        <w:spacing w:line="276" w:lineRule="auto"/>
        <w:rPr>
          <w:rFonts w:cs="Times New Roman"/>
        </w:rPr>
      </w:pPr>
      <w:r w:rsidRPr="00381D12">
        <w:rPr>
          <w:rFonts w:cs="Times New Roman"/>
        </w:rPr>
        <w:t>конкурентоспособные высококачественные трансп</w:t>
      </w:r>
      <w:r w:rsidR="00381D12">
        <w:rPr>
          <w:rFonts w:cs="Times New Roman"/>
        </w:rPr>
        <w:t>ортные услуги;</w:t>
      </w:r>
    </w:p>
    <w:p w:rsidR="00381D12" w:rsidRDefault="007926B0" w:rsidP="004A1B65">
      <w:pPr>
        <w:pStyle w:val="a4"/>
        <w:numPr>
          <w:ilvl w:val="0"/>
          <w:numId w:val="32"/>
        </w:numPr>
        <w:spacing w:line="276" w:lineRule="auto"/>
        <w:rPr>
          <w:rFonts w:cs="Times New Roman"/>
        </w:rPr>
      </w:pPr>
      <w:r w:rsidRPr="00381D12">
        <w:rPr>
          <w:rFonts w:cs="Times New Roman"/>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rsidR="00381D12">
        <w:rPr>
          <w:rFonts w:cs="Times New Roman"/>
        </w:rPr>
        <w:t>ственные транспортные услуги;</w:t>
      </w:r>
    </w:p>
    <w:p w:rsidR="007926B0" w:rsidRPr="00381D12" w:rsidRDefault="007926B0" w:rsidP="004A1B65">
      <w:pPr>
        <w:pStyle w:val="a4"/>
        <w:numPr>
          <w:ilvl w:val="0"/>
          <w:numId w:val="32"/>
        </w:numPr>
        <w:spacing w:line="276" w:lineRule="auto"/>
        <w:rPr>
          <w:rFonts w:cs="Times New Roman"/>
        </w:rPr>
      </w:pPr>
      <w:r w:rsidRPr="00381D12">
        <w:rPr>
          <w:rFonts w:cs="Times New Roman"/>
        </w:rPr>
        <w:t>создание условий для превышения уровня предложения транспортных услуг над спросом.</w:t>
      </w:r>
    </w:p>
    <w:p w:rsidR="00381D12" w:rsidRDefault="00381D12" w:rsidP="00737DDC">
      <w:pPr>
        <w:pStyle w:val="a4"/>
        <w:spacing w:line="276" w:lineRule="auto"/>
        <w:ind w:firstLine="709"/>
        <w:rPr>
          <w:rFonts w:cs="Times New Roman"/>
        </w:rPr>
      </w:pPr>
    </w:p>
    <w:p w:rsidR="00381D12" w:rsidRDefault="007926B0" w:rsidP="00737DDC">
      <w:pPr>
        <w:pStyle w:val="a4"/>
        <w:spacing w:line="276" w:lineRule="auto"/>
        <w:ind w:firstLine="709"/>
        <w:rPr>
          <w:rFonts w:cs="Times New Roman"/>
        </w:rPr>
      </w:pPr>
      <w:r w:rsidRPr="007926B0">
        <w:rPr>
          <w:rFonts w:cs="Times New Roman"/>
        </w:rPr>
        <w:t>Раз</w:t>
      </w:r>
      <w:r w:rsidR="00381D12">
        <w:rPr>
          <w:rFonts w:cs="Times New Roman"/>
        </w:rPr>
        <w:t>витие транспорта на территории п</w:t>
      </w:r>
      <w:r w:rsidRPr="007926B0">
        <w:rPr>
          <w:rFonts w:cs="Times New Roman"/>
        </w:rPr>
        <w:t>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w:t>
      </w:r>
      <w:r w:rsidR="00C5293E">
        <w:rPr>
          <w:rFonts w:cs="Times New Roman"/>
        </w:rPr>
        <w:t>ьных. Транспортная система</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7926B0">
        <w:rPr>
          <w:rFonts w:cs="Times New Roman"/>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w:t>
      </w:r>
      <w:r w:rsidRPr="007926B0">
        <w:rPr>
          <w:rFonts w:cs="Times New Roman"/>
        </w:rPr>
        <w:lastRenderedPageBreak/>
        <w:t>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w:t>
      </w:r>
      <w:r w:rsidR="00381D12">
        <w:rPr>
          <w:rFonts w:cs="Times New Roman"/>
        </w:rPr>
        <w:t>ию транспортной инфраструктуры.</w:t>
      </w:r>
    </w:p>
    <w:p w:rsidR="007926B0" w:rsidRDefault="007926B0" w:rsidP="00737DDC">
      <w:pPr>
        <w:pStyle w:val="a4"/>
        <w:spacing w:line="276" w:lineRule="auto"/>
        <w:ind w:firstLine="709"/>
        <w:rPr>
          <w:rFonts w:cs="Times New Roman"/>
        </w:rPr>
      </w:pPr>
      <w:r w:rsidRPr="007926B0">
        <w:rPr>
          <w:rFonts w:cs="Times New Roman"/>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w:t>
      </w:r>
      <w:r w:rsidR="00C5293E">
        <w:rPr>
          <w:rFonts w:cs="Times New Roman"/>
        </w:rPr>
        <w:t>ной транспортной инфраструктуры</w:t>
      </w:r>
      <w:r w:rsidR="004E4881">
        <w:rPr>
          <w:rFonts w:cs="Times New Roman"/>
        </w:rPr>
        <w:t xml:space="preserve">МО </w:t>
      </w:r>
      <w:r w:rsidR="004E4881" w:rsidRPr="00C04CF1">
        <w:rPr>
          <w:rFonts w:cs="Times New Roman"/>
        </w:rPr>
        <w:t>Суховско</w:t>
      </w:r>
      <w:r w:rsidR="004E4881">
        <w:rPr>
          <w:rFonts w:cs="Times New Roman"/>
        </w:rPr>
        <w:t>е</w:t>
      </w:r>
      <w:r w:rsidR="004E4881" w:rsidRPr="00C04CF1">
        <w:rPr>
          <w:rFonts w:cs="Times New Roman"/>
        </w:rPr>
        <w:t xml:space="preserve"> сельско</w:t>
      </w:r>
      <w:r w:rsidR="004E4881">
        <w:rPr>
          <w:rFonts w:cs="Times New Roman"/>
        </w:rPr>
        <w:t>е</w:t>
      </w:r>
      <w:r w:rsidR="004E4881" w:rsidRPr="00C04CF1">
        <w:rPr>
          <w:rFonts w:cs="Times New Roman"/>
        </w:rPr>
        <w:t xml:space="preserve"> поселени</w:t>
      </w:r>
      <w:r w:rsidR="004E4881">
        <w:rPr>
          <w:rFonts w:cs="Times New Roman"/>
        </w:rPr>
        <w:t>е</w:t>
      </w:r>
      <w:r w:rsidRPr="007926B0">
        <w:rPr>
          <w:rFonts w:cs="Times New Roman"/>
        </w:rPr>
        <w:t>, повышения уровня безопасности движения, доступности и качества оказываемых услуг транспортного комплекса для населения.</w:t>
      </w:r>
    </w:p>
    <w:p w:rsidR="007926B0" w:rsidRDefault="007926B0" w:rsidP="00737DDC">
      <w:pPr>
        <w:pStyle w:val="a4"/>
        <w:spacing w:line="276" w:lineRule="auto"/>
        <w:rPr>
          <w:rFonts w:cs="Times New Roman"/>
        </w:rPr>
      </w:pPr>
    </w:p>
    <w:p w:rsidR="007926B0" w:rsidRDefault="007926B0" w:rsidP="00737DDC">
      <w:pPr>
        <w:rPr>
          <w:rFonts w:ascii="Times New Roman" w:hAnsi="Times New Roman" w:cs="Times New Roman"/>
          <w:sz w:val="24"/>
        </w:rPr>
      </w:pPr>
      <w:r>
        <w:rPr>
          <w:rFonts w:ascii="Times New Roman" w:hAnsi="Times New Roman" w:cs="Times New Roman"/>
          <w:sz w:val="24"/>
        </w:rPr>
        <w:br w:type="page"/>
      </w:r>
    </w:p>
    <w:p w:rsidR="00C87F66" w:rsidRPr="007F7836" w:rsidRDefault="00C87F66" w:rsidP="004A1B65">
      <w:pPr>
        <w:pStyle w:val="10"/>
        <w:numPr>
          <w:ilvl w:val="0"/>
          <w:numId w:val="39"/>
        </w:numPr>
        <w:tabs>
          <w:tab w:val="left" w:pos="284"/>
        </w:tabs>
        <w:ind w:left="0" w:firstLine="0"/>
        <w:rPr>
          <w:rFonts w:ascii="Times New Roman" w:hAnsi="Times New Roman" w:cs="Times New Roman"/>
          <w:color w:val="auto"/>
          <w:sz w:val="24"/>
          <w:szCs w:val="24"/>
        </w:rPr>
      </w:pPr>
      <w:bookmarkStart w:id="44" w:name="_Toc458503806"/>
      <w:bookmarkStart w:id="45" w:name="_Toc496777505"/>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44"/>
      <w:bookmarkEnd w:id="45"/>
    </w:p>
    <w:p w:rsidR="00C87F66" w:rsidRPr="007F7836" w:rsidRDefault="00C87F66" w:rsidP="004A1B65">
      <w:pPr>
        <w:pStyle w:val="2"/>
        <w:numPr>
          <w:ilvl w:val="1"/>
          <w:numId w:val="39"/>
        </w:numPr>
        <w:pBdr>
          <w:bottom w:val="single" w:sz="4" w:space="1" w:color="auto"/>
        </w:pBdr>
        <w:ind w:left="567" w:hanging="567"/>
        <w:rPr>
          <w:rFonts w:ascii="Times New Roman" w:hAnsi="Times New Roman" w:cs="Times New Roman"/>
          <w:color w:val="auto"/>
          <w:sz w:val="24"/>
          <w:szCs w:val="24"/>
        </w:rPr>
      </w:pPr>
      <w:bookmarkStart w:id="46" w:name="_Toc458503807"/>
      <w:bookmarkStart w:id="47" w:name="_Toc496777506"/>
      <w:r w:rsidRPr="007F7836">
        <w:rPr>
          <w:rFonts w:ascii="Times New Roman" w:hAnsi="Times New Roman" w:cs="Times New Roman"/>
          <w:color w:val="auto"/>
          <w:sz w:val="24"/>
          <w:szCs w:val="24"/>
        </w:rPr>
        <w:t>Ответственные за реализацию Программы</w:t>
      </w:r>
      <w:bookmarkEnd w:id="46"/>
      <w:bookmarkEnd w:id="47"/>
    </w:p>
    <w:p w:rsidR="00C87F66" w:rsidRDefault="00C87F66" w:rsidP="00737DDC">
      <w:pPr>
        <w:pStyle w:val="a4"/>
        <w:spacing w:line="276" w:lineRule="auto"/>
        <w:ind w:firstLine="709"/>
        <w:rPr>
          <w:rFonts w:cs="Times New Roman"/>
          <w:szCs w:val="24"/>
        </w:rPr>
      </w:pPr>
    </w:p>
    <w:p w:rsidR="00C87F66" w:rsidRPr="007F7836" w:rsidRDefault="00C87F66" w:rsidP="00737DDC">
      <w:pPr>
        <w:pStyle w:val="a4"/>
        <w:spacing w:line="276" w:lineRule="auto"/>
        <w:ind w:firstLine="709"/>
        <w:rPr>
          <w:rFonts w:cs="Times New Roman"/>
          <w:szCs w:val="24"/>
        </w:rPr>
      </w:pPr>
      <w:r w:rsidRPr="007F7836">
        <w:rPr>
          <w:rFonts w:cs="Times New Roman"/>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C87F66" w:rsidRPr="007F7836" w:rsidRDefault="00C87F66" w:rsidP="00737DDC">
      <w:pPr>
        <w:pStyle w:val="a4"/>
        <w:spacing w:line="276" w:lineRule="auto"/>
        <w:ind w:firstLine="709"/>
        <w:rPr>
          <w:rFonts w:cs="Times New Roman"/>
          <w:szCs w:val="24"/>
        </w:rPr>
      </w:pPr>
      <w:r w:rsidRPr="007F7836">
        <w:rPr>
          <w:rFonts w:cs="Times New Roman"/>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C87F66" w:rsidRPr="007F7836" w:rsidRDefault="00C87F66" w:rsidP="00737DDC">
      <w:pPr>
        <w:pStyle w:val="a4"/>
        <w:spacing w:line="276" w:lineRule="auto"/>
        <w:ind w:firstLine="709"/>
        <w:rPr>
          <w:rFonts w:cs="Times New Roman"/>
          <w:szCs w:val="24"/>
        </w:rPr>
      </w:pPr>
      <w:r w:rsidRPr="007F7836">
        <w:rPr>
          <w:rFonts w:cs="Times New Roman"/>
          <w:szCs w:val="24"/>
        </w:rPr>
        <w:t xml:space="preserve">Заказчиком Программы является </w:t>
      </w:r>
      <w:r w:rsidR="00030A0F">
        <w:rPr>
          <w:rFonts w:cs="Times New Roman"/>
          <w:szCs w:val="24"/>
        </w:rPr>
        <w:t>а</w:t>
      </w:r>
      <w:r w:rsidR="00030A0F" w:rsidRPr="00277648">
        <w:rPr>
          <w:rFonts w:cs="Times New Roman"/>
          <w:szCs w:val="24"/>
        </w:rPr>
        <w:t xml:space="preserve">дминистрация </w:t>
      </w:r>
      <w:r w:rsidR="00030A0F" w:rsidRPr="00986FD3">
        <w:rPr>
          <w:rFonts w:cs="Times New Roman"/>
        </w:rPr>
        <w:t>муниципального образования Суховскоесельское поселение Кировского муниципального района Ленинградской области</w:t>
      </w:r>
      <w:r w:rsidRPr="007F7836">
        <w:rPr>
          <w:rFonts w:cs="Times New Roman"/>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r w:rsidR="00030A0F" w:rsidRPr="00986FD3">
        <w:rPr>
          <w:rFonts w:cs="Times New Roman"/>
        </w:rPr>
        <w:t>Суховское</w:t>
      </w:r>
      <w:r w:rsidR="004F6A66">
        <w:rPr>
          <w:rFonts w:cs="Times New Roman"/>
          <w:szCs w:val="24"/>
        </w:rPr>
        <w:t>сельское поселение</w:t>
      </w:r>
      <w:r w:rsidR="00030A0F" w:rsidRPr="00986FD3">
        <w:rPr>
          <w:rFonts w:cs="Times New Roman"/>
        </w:rPr>
        <w:t xml:space="preserve">Кировского </w:t>
      </w:r>
      <w:r w:rsidR="00C5293E">
        <w:rPr>
          <w:rFonts w:cs="Times New Roman"/>
          <w:szCs w:val="24"/>
        </w:rPr>
        <w:t>муниципального</w:t>
      </w:r>
      <w:r w:rsidR="00C5293E" w:rsidRPr="00EA694E">
        <w:rPr>
          <w:rFonts w:cs="Times New Roman"/>
          <w:szCs w:val="24"/>
        </w:rPr>
        <w:t xml:space="preserve"> район</w:t>
      </w:r>
      <w:r w:rsidR="00C5293E">
        <w:rPr>
          <w:rFonts w:cs="Times New Roman"/>
          <w:szCs w:val="24"/>
        </w:rPr>
        <w:t>а</w:t>
      </w:r>
      <w:r w:rsidR="00C5293E" w:rsidRPr="00EA694E">
        <w:rPr>
          <w:rFonts w:cs="Times New Roman"/>
          <w:szCs w:val="24"/>
        </w:rPr>
        <w:t xml:space="preserve"> Ленинградской области</w:t>
      </w:r>
      <w:r w:rsidRPr="007F7836">
        <w:rPr>
          <w:rFonts w:cs="Times New Roman"/>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w:t>
      </w:r>
      <w:r w:rsidR="00200A61">
        <w:rPr>
          <w:rFonts w:cs="Times New Roman"/>
          <w:szCs w:val="24"/>
        </w:rPr>
        <w:t>транспортной</w:t>
      </w:r>
      <w:r w:rsidRPr="007F7836">
        <w:rPr>
          <w:rFonts w:cs="Times New Roman"/>
          <w:szCs w:val="24"/>
        </w:rPr>
        <w:t xml:space="preserve"> инфраструктуры муниципального образования </w:t>
      </w:r>
      <w:r w:rsidR="00030A0F" w:rsidRPr="00986FD3">
        <w:rPr>
          <w:rFonts w:cs="Times New Roman"/>
        </w:rPr>
        <w:t>Суховское</w:t>
      </w:r>
      <w:r w:rsidR="00E05938">
        <w:rPr>
          <w:rFonts w:cs="Times New Roman"/>
          <w:szCs w:val="24"/>
        </w:rPr>
        <w:t>сельское поселение</w:t>
      </w:r>
      <w:r w:rsidR="00030A0F" w:rsidRPr="00986FD3">
        <w:rPr>
          <w:rFonts w:cs="Times New Roman"/>
        </w:rPr>
        <w:t xml:space="preserve">Кировского </w:t>
      </w:r>
      <w:r w:rsidR="00C5293E">
        <w:rPr>
          <w:rFonts w:cs="Times New Roman"/>
          <w:szCs w:val="24"/>
        </w:rPr>
        <w:t>муниципального</w:t>
      </w:r>
      <w:r w:rsidR="00C5293E" w:rsidRPr="00EA694E">
        <w:rPr>
          <w:rFonts w:cs="Times New Roman"/>
          <w:szCs w:val="24"/>
        </w:rPr>
        <w:t xml:space="preserve"> район</w:t>
      </w:r>
      <w:r w:rsidR="00C5293E">
        <w:rPr>
          <w:rFonts w:cs="Times New Roman"/>
          <w:szCs w:val="24"/>
        </w:rPr>
        <w:t>а</w:t>
      </w:r>
      <w:r w:rsidR="00C5293E" w:rsidRPr="00EA694E">
        <w:rPr>
          <w:rFonts w:cs="Times New Roman"/>
          <w:szCs w:val="24"/>
        </w:rPr>
        <w:t xml:space="preserve"> Ленинградской области</w:t>
      </w:r>
      <w:r w:rsidRPr="007F7836">
        <w:rPr>
          <w:rFonts w:cs="Times New Roman"/>
          <w:szCs w:val="24"/>
        </w:rPr>
        <w:t>.</w:t>
      </w:r>
    </w:p>
    <w:p w:rsidR="00C87F66" w:rsidRPr="007F7836" w:rsidRDefault="00C87F66" w:rsidP="00737DDC">
      <w:pPr>
        <w:pStyle w:val="a4"/>
        <w:spacing w:line="276" w:lineRule="auto"/>
        <w:ind w:firstLine="709"/>
        <w:rPr>
          <w:rFonts w:cs="Times New Roman"/>
          <w:szCs w:val="24"/>
        </w:rPr>
      </w:pPr>
      <w:r w:rsidRPr="007F7836">
        <w:rPr>
          <w:rFonts w:cs="Times New Roman"/>
          <w:szCs w:val="24"/>
        </w:rPr>
        <w:t xml:space="preserve">Основными функциями администрации муниципального образования </w:t>
      </w:r>
      <w:r w:rsidR="00030A0F" w:rsidRPr="00986FD3">
        <w:rPr>
          <w:rFonts w:cs="Times New Roman"/>
        </w:rPr>
        <w:t>Суховское</w:t>
      </w:r>
      <w:r w:rsidR="00E05938">
        <w:rPr>
          <w:rFonts w:cs="Times New Roman"/>
          <w:szCs w:val="24"/>
        </w:rPr>
        <w:t>сельское поселение</w:t>
      </w:r>
      <w:r w:rsidR="00030A0F" w:rsidRPr="00986FD3">
        <w:rPr>
          <w:rFonts w:cs="Times New Roman"/>
        </w:rPr>
        <w:t xml:space="preserve">Кировского </w:t>
      </w:r>
      <w:r w:rsidR="00C5293E">
        <w:rPr>
          <w:rFonts w:cs="Times New Roman"/>
          <w:szCs w:val="24"/>
        </w:rPr>
        <w:t>муниципального</w:t>
      </w:r>
      <w:r w:rsidR="00C5293E" w:rsidRPr="00EA694E">
        <w:rPr>
          <w:rFonts w:cs="Times New Roman"/>
          <w:szCs w:val="24"/>
        </w:rPr>
        <w:t xml:space="preserve"> район</w:t>
      </w:r>
      <w:r w:rsidR="00C5293E">
        <w:rPr>
          <w:rFonts w:cs="Times New Roman"/>
          <w:szCs w:val="24"/>
        </w:rPr>
        <w:t>а</w:t>
      </w:r>
      <w:r w:rsidR="00C5293E" w:rsidRPr="00EA694E">
        <w:rPr>
          <w:rFonts w:cs="Times New Roman"/>
          <w:szCs w:val="24"/>
        </w:rPr>
        <w:t xml:space="preserve"> Ленинградской области</w:t>
      </w:r>
      <w:r w:rsidRPr="007F7836">
        <w:rPr>
          <w:rFonts w:cs="Times New Roman"/>
          <w:szCs w:val="24"/>
        </w:rPr>
        <w:t>по реализации Программы являются:</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оценка эффективности использования финансовых средств;</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вынесение заключения по вопросу возможности выделения бюджетных средств на реализацию Программы;</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реализация мероприятий Программы;</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подготовка и уточнение перечня программных мероприятий и финансовых потребностей на их реализацию;</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организационное, техническое и методическое содействие организациям, участвующим в реализации Программы;</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обеспечение взаимодействия органов местного самоуправления и организаций, участвующих в реализации Программы;</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мониторинг и анализ реализации Программы;</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осуществление оценки эффективности Программы и расчет целевых показателей и индикаторов реализации Программы;</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подготовка заключения об эффективности реализации Программы;</w:t>
      </w:r>
    </w:p>
    <w:p w:rsidR="00C87F66" w:rsidRPr="007F7836" w:rsidRDefault="00C87F66" w:rsidP="004A1B65">
      <w:pPr>
        <w:pStyle w:val="a4"/>
        <w:numPr>
          <w:ilvl w:val="0"/>
          <w:numId w:val="23"/>
        </w:numPr>
        <w:spacing w:line="276" w:lineRule="auto"/>
        <w:rPr>
          <w:rFonts w:cs="Times New Roman"/>
          <w:szCs w:val="24"/>
        </w:rPr>
      </w:pPr>
      <w:r w:rsidRPr="007F7836">
        <w:rPr>
          <w:rFonts w:cs="Times New Roman"/>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C87F66" w:rsidRDefault="00C87F66" w:rsidP="004A1B65">
      <w:pPr>
        <w:pStyle w:val="a4"/>
        <w:numPr>
          <w:ilvl w:val="0"/>
          <w:numId w:val="23"/>
        </w:numPr>
        <w:spacing w:line="276" w:lineRule="auto"/>
        <w:rPr>
          <w:rFonts w:cs="Times New Roman"/>
          <w:szCs w:val="24"/>
        </w:rPr>
      </w:pPr>
      <w:r w:rsidRPr="007F7836">
        <w:rPr>
          <w:rFonts w:cs="Times New Roman"/>
          <w:szCs w:val="24"/>
        </w:rPr>
        <w:t>осуществление мероприятий в сфере информационного освещения и сопровождения реализации Программы.</w:t>
      </w:r>
    </w:p>
    <w:p w:rsidR="00C87F66" w:rsidRPr="007F7836" w:rsidRDefault="00C87F66" w:rsidP="00737DDC">
      <w:pPr>
        <w:pStyle w:val="a4"/>
        <w:spacing w:line="276" w:lineRule="auto"/>
        <w:ind w:firstLine="709"/>
        <w:rPr>
          <w:rFonts w:cs="Times New Roman"/>
          <w:szCs w:val="24"/>
        </w:rPr>
      </w:pPr>
      <w:r w:rsidRPr="007F7836">
        <w:rPr>
          <w:rFonts w:cs="Times New Roman"/>
          <w:szCs w:val="24"/>
        </w:rPr>
        <w:t xml:space="preserve">В рамках осуществляемых функций администрация муниципального образования </w:t>
      </w:r>
      <w:r w:rsidR="00030A0F" w:rsidRPr="00986FD3">
        <w:rPr>
          <w:rFonts w:cs="Times New Roman"/>
        </w:rPr>
        <w:t>Суховское</w:t>
      </w:r>
      <w:r w:rsidR="004F6A66">
        <w:rPr>
          <w:rFonts w:cs="Times New Roman"/>
          <w:szCs w:val="24"/>
        </w:rPr>
        <w:t>сельское поселение</w:t>
      </w:r>
      <w:r w:rsidR="00030A0F" w:rsidRPr="00986FD3">
        <w:rPr>
          <w:rFonts w:cs="Times New Roman"/>
        </w:rPr>
        <w:t xml:space="preserve">Кировского </w:t>
      </w:r>
      <w:r w:rsidR="00C5293E">
        <w:rPr>
          <w:rFonts w:cs="Times New Roman"/>
          <w:szCs w:val="24"/>
        </w:rPr>
        <w:t>муниципального</w:t>
      </w:r>
      <w:r w:rsidR="00C5293E" w:rsidRPr="00EA694E">
        <w:rPr>
          <w:rFonts w:cs="Times New Roman"/>
          <w:szCs w:val="24"/>
        </w:rPr>
        <w:t xml:space="preserve"> район</w:t>
      </w:r>
      <w:r w:rsidR="00C5293E">
        <w:rPr>
          <w:rFonts w:cs="Times New Roman"/>
          <w:szCs w:val="24"/>
        </w:rPr>
        <w:t>а</w:t>
      </w:r>
      <w:r w:rsidR="00C5293E" w:rsidRPr="00EA694E">
        <w:rPr>
          <w:rFonts w:cs="Times New Roman"/>
          <w:szCs w:val="24"/>
        </w:rPr>
        <w:t xml:space="preserve"> Ленинградской </w:t>
      </w:r>
      <w:r w:rsidR="00C5293E" w:rsidRPr="00EA694E">
        <w:rPr>
          <w:rFonts w:cs="Times New Roman"/>
          <w:szCs w:val="24"/>
        </w:rPr>
        <w:lastRenderedPageBreak/>
        <w:t>области</w:t>
      </w:r>
      <w:r w:rsidRPr="007F7836">
        <w:rPr>
          <w:rFonts w:cs="Times New Roman"/>
          <w:szCs w:val="24"/>
        </w:rPr>
        <w:t>подготавливает соответствующие необходимые документы для использования организациями, участвующими в реализации Программы.</w:t>
      </w:r>
    </w:p>
    <w:p w:rsidR="00C87F66" w:rsidRPr="007F7836" w:rsidRDefault="00C87F66" w:rsidP="00737DDC">
      <w:pPr>
        <w:pStyle w:val="a4"/>
        <w:spacing w:line="276" w:lineRule="auto"/>
        <w:ind w:firstLine="709"/>
        <w:rPr>
          <w:rFonts w:cs="Times New Roman"/>
          <w:szCs w:val="24"/>
        </w:rPr>
      </w:pPr>
      <w:r w:rsidRPr="007F7836">
        <w:rPr>
          <w:rFonts w:cs="Times New Roman"/>
          <w:szCs w:val="24"/>
        </w:rPr>
        <w:t xml:space="preserve">Общий контроль над ходом реализации Программы осуществляет глава администрации муниципального образования </w:t>
      </w:r>
      <w:r w:rsidR="00030A0F" w:rsidRPr="00986FD3">
        <w:rPr>
          <w:rFonts w:cs="Times New Roman"/>
        </w:rPr>
        <w:t>Суховское</w:t>
      </w:r>
      <w:r w:rsidR="00E05938">
        <w:rPr>
          <w:rFonts w:cs="Times New Roman"/>
          <w:szCs w:val="24"/>
        </w:rPr>
        <w:t>сельское поселение</w:t>
      </w:r>
      <w:r w:rsidR="00030A0F" w:rsidRPr="00986FD3">
        <w:rPr>
          <w:rFonts w:cs="Times New Roman"/>
        </w:rPr>
        <w:t xml:space="preserve">Кировского </w:t>
      </w:r>
      <w:r w:rsidR="00C5293E">
        <w:rPr>
          <w:rFonts w:cs="Times New Roman"/>
          <w:szCs w:val="24"/>
        </w:rPr>
        <w:t>муниципального</w:t>
      </w:r>
      <w:r w:rsidR="00C5293E" w:rsidRPr="00EA694E">
        <w:rPr>
          <w:rFonts w:cs="Times New Roman"/>
          <w:szCs w:val="24"/>
        </w:rPr>
        <w:t xml:space="preserve"> район</w:t>
      </w:r>
      <w:r w:rsidR="00C5293E">
        <w:rPr>
          <w:rFonts w:cs="Times New Roman"/>
          <w:szCs w:val="24"/>
        </w:rPr>
        <w:t>а</w:t>
      </w:r>
      <w:r w:rsidR="00C5293E" w:rsidRPr="00EA694E">
        <w:rPr>
          <w:rFonts w:cs="Times New Roman"/>
          <w:szCs w:val="24"/>
        </w:rPr>
        <w:t xml:space="preserve"> Ленинградской области</w:t>
      </w:r>
      <w:r w:rsidRPr="007F7836">
        <w:rPr>
          <w:rFonts w:cs="Times New Roman"/>
          <w:szCs w:val="24"/>
        </w:rPr>
        <w:t xml:space="preserve">. </w:t>
      </w:r>
    </w:p>
    <w:p w:rsidR="00C87F66" w:rsidRPr="007F7836" w:rsidRDefault="00C87F66" w:rsidP="00737DDC">
      <w:pPr>
        <w:pStyle w:val="a4"/>
        <w:spacing w:line="276" w:lineRule="auto"/>
        <w:ind w:firstLine="709"/>
        <w:rPr>
          <w:rFonts w:cs="Times New Roman"/>
          <w:szCs w:val="24"/>
        </w:rPr>
      </w:pPr>
      <w:r w:rsidRPr="007F7836">
        <w:rPr>
          <w:rFonts w:cs="Times New Roman"/>
          <w:szCs w:val="24"/>
        </w:rPr>
        <w:t xml:space="preserve">Финансовое обеспечение мероприятий Программы осуществляется за счет средств бюджета муниципального образования </w:t>
      </w:r>
      <w:r w:rsidR="00030A0F" w:rsidRPr="00986FD3">
        <w:rPr>
          <w:rFonts w:cs="Times New Roman"/>
        </w:rPr>
        <w:t>Суховское</w:t>
      </w:r>
      <w:r w:rsidR="00E05938">
        <w:rPr>
          <w:rFonts w:cs="Times New Roman"/>
          <w:szCs w:val="24"/>
        </w:rPr>
        <w:t>сельское поселени</w:t>
      </w:r>
      <w:r w:rsidR="00C5293E">
        <w:rPr>
          <w:rFonts w:cs="Times New Roman"/>
          <w:szCs w:val="24"/>
        </w:rPr>
        <w:t xml:space="preserve">е </w:t>
      </w:r>
      <w:r w:rsidR="00030A0F" w:rsidRPr="00986FD3">
        <w:rPr>
          <w:rFonts w:cs="Times New Roman"/>
        </w:rPr>
        <w:t xml:space="preserve">Кировского </w:t>
      </w:r>
      <w:r w:rsidR="00C5293E">
        <w:rPr>
          <w:rFonts w:cs="Times New Roman"/>
          <w:szCs w:val="24"/>
        </w:rPr>
        <w:t>муниципального</w:t>
      </w:r>
      <w:r w:rsidR="00C5293E" w:rsidRPr="00EA694E">
        <w:rPr>
          <w:rFonts w:cs="Times New Roman"/>
          <w:szCs w:val="24"/>
        </w:rPr>
        <w:t xml:space="preserve"> район</w:t>
      </w:r>
      <w:r w:rsidR="00C5293E">
        <w:rPr>
          <w:rFonts w:cs="Times New Roman"/>
          <w:szCs w:val="24"/>
        </w:rPr>
        <w:t>а</w:t>
      </w:r>
      <w:r w:rsidR="00C5293E" w:rsidRPr="00EA694E">
        <w:rPr>
          <w:rFonts w:cs="Times New Roman"/>
          <w:szCs w:val="24"/>
        </w:rPr>
        <w:t xml:space="preserve"> Ленинградской области</w:t>
      </w:r>
      <w:r w:rsidRPr="007F7836">
        <w:rPr>
          <w:rFonts w:cs="Times New Roman"/>
          <w:szCs w:val="24"/>
        </w:rPr>
        <w:t xml:space="preserve">, бюджета Ленинградской области, средств предприятий </w:t>
      </w:r>
      <w:r w:rsidR="007E2F52">
        <w:rPr>
          <w:rFonts w:cs="Times New Roman"/>
          <w:szCs w:val="24"/>
        </w:rPr>
        <w:t>автотранспортного</w:t>
      </w:r>
      <w:r w:rsidRPr="007F7836">
        <w:rPr>
          <w:rFonts w:cs="Times New Roman"/>
          <w:szCs w:val="24"/>
        </w:rPr>
        <w:t xml:space="preserve"> комплекса, осуществляющих деятельнос</w:t>
      </w:r>
      <w:r w:rsidR="005114B8">
        <w:rPr>
          <w:rFonts w:cs="Times New Roman"/>
          <w:szCs w:val="24"/>
        </w:rPr>
        <w:t>ть на территории муниципалитета и прочих источников финансирования.</w:t>
      </w:r>
    </w:p>
    <w:p w:rsidR="00C87F66" w:rsidRPr="007F7836" w:rsidRDefault="00C87F66" w:rsidP="00737DDC">
      <w:pPr>
        <w:pStyle w:val="a4"/>
        <w:spacing w:line="276" w:lineRule="auto"/>
        <w:ind w:firstLine="709"/>
        <w:rPr>
          <w:rFonts w:cs="Times New Roman"/>
          <w:szCs w:val="24"/>
        </w:rPr>
      </w:pPr>
      <w:r w:rsidRPr="007F7836">
        <w:rPr>
          <w:rFonts w:cs="Times New Roman"/>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sidR="007E2F52">
        <w:rPr>
          <w:rFonts w:cs="Times New Roman"/>
          <w:szCs w:val="24"/>
        </w:rPr>
        <w:t>транспортной</w:t>
      </w:r>
      <w:r w:rsidRPr="007F7836">
        <w:rPr>
          <w:rFonts w:cs="Times New Roman"/>
          <w:szCs w:val="24"/>
        </w:rPr>
        <w:t xml:space="preserve"> инфраструктуры.</w:t>
      </w:r>
    </w:p>
    <w:p w:rsidR="00C87F66" w:rsidRPr="007F7836" w:rsidRDefault="00C87F66" w:rsidP="00737DDC">
      <w:pPr>
        <w:pStyle w:val="a4"/>
        <w:spacing w:line="276" w:lineRule="auto"/>
        <w:ind w:firstLine="709"/>
        <w:rPr>
          <w:rFonts w:cs="Times New Roman"/>
          <w:szCs w:val="24"/>
        </w:rPr>
      </w:pPr>
      <w:r w:rsidRPr="007F7836">
        <w:rPr>
          <w:rFonts w:cs="Times New Roman"/>
          <w:szCs w:val="24"/>
        </w:rPr>
        <w:t xml:space="preserve">Объемы финансирования Программы за счет средств бюджета муниципального образования </w:t>
      </w:r>
      <w:r w:rsidR="00030A0F" w:rsidRPr="00986FD3">
        <w:rPr>
          <w:rFonts w:cs="Times New Roman"/>
        </w:rPr>
        <w:t>Суховское</w:t>
      </w:r>
      <w:r w:rsidR="00EF3961">
        <w:rPr>
          <w:rFonts w:cs="Times New Roman"/>
          <w:szCs w:val="24"/>
        </w:rPr>
        <w:t>сельское поселение</w:t>
      </w:r>
      <w:r w:rsidR="00030A0F" w:rsidRPr="00986FD3">
        <w:rPr>
          <w:rFonts w:cs="Times New Roman"/>
        </w:rPr>
        <w:t xml:space="preserve">Кировского </w:t>
      </w:r>
      <w:r w:rsidR="00C5293E">
        <w:rPr>
          <w:rFonts w:cs="Times New Roman"/>
          <w:szCs w:val="24"/>
        </w:rPr>
        <w:t>муниципального</w:t>
      </w:r>
      <w:r w:rsidR="00C5293E" w:rsidRPr="00EA694E">
        <w:rPr>
          <w:rFonts w:cs="Times New Roman"/>
          <w:szCs w:val="24"/>
        </w:rPr>
        <w:t xml:space="preserve"> район</w:t>
      </w:r>
      <w:r w:rsidR="00C5293E">
        <w:rPr>
          <w:rFonts w:cs="Times New Roman"/>
          <w:szCs w:val="24"/>
        </w:rPr>
        <w:t>а</w:t>
      </w:r>
      <w:r w:rsidR="00C5293E" w:rsidRPr="00EA694E">
        <w:rPr>
          <w:rFonts w:cs="Times New Roman"/>
          <w:szCs w:val="24"/>
        </w:rPr>
        <w:t xml:space="preserve"> Ленинградской области</w:t>
      </w:r>
      <w:r w:rsidRPr="007F7836">
        <w:rPr>
          <w:rFonts w:cs="Times New Roman"/>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C87F66" w:rsidRDefault="00C87F66" w:rsidP="00737DDC">
      <w:pPr>
        <w:pStyle w:val="a4"/>
        <w:spacing w:line="276" w:lineRule="auto"/>
        <w:ind w:firstLine="709"/>
        <w:rPr>
          <w:rFonts w:cs="Times New Roman"/>
          <w:szCs w:val="24"/>
        </w:rPr>
      </w:pPr>
      <w:r w:rsidRPr="007F7836">
        <w:rPr>
          <w:rFonts w:cs="Times New Roman"/>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sidR="00030A0F" w:rsidRPr="00986FD3">
        <w:rPr>
          <w:rFonts w:cs="Times New Roman"/>
        </w:rPr>
        <w:t>Суховское</w:t>
      </w:r>
      <w:r w:rsidR="00E05938">
        <w:rPr>
          <w:rFonts w:cs="Times New Roman"/>
          <w:szCs w:val="24"/>
        </w:rPr>
        <w:t>сельское поселение</w:t>
      </w:r>
      <w:r w:rsidR="00030A0F" w:rsidRPr="00986FD3">
        <w:rPr>
          <w:rFonts w:cs="Times New Roman"/>
        </w:rPr>
        <w:t xml:space="preserve">Кировского </w:t>
      </w:r>
      <w:r w:rsidR="00C5293E">
        <w:rPr>
          <w:rFonts w:cs="Times New Roman"/>
          <w:szCs w:val="24"/>
        </w:rPr>
        <w:t>муниципального</w:t>
      </w:r>
      <w:r w:rsidR="00C5293E" w:rsidRPr="00EA694E">
        <w:rPr>
          <w:rFonts w:cs="Times New Roman"/>
          <w:szCs w:val="24"/>
        </w:rPr>
        <w:t xml:space="preserve"> район</w:t>
      </w:r>
      <w:r w:rsidR="00C5293E">
        <w:rPr>
          <w:rFonts w:cs="Times New Roman"/>
          <w:szCs w:val="24"/>
        </w:rPr>
        <w:t>а</w:t>
      </w:r>
      <w:r w:rsidR="00C5293E" w:rsidRPr="00EA694E">
        <w:rPr>
          <w:rFonts w:cs="Times New Roman"/>
          <w:szCs w:val="24"/>
        </w:rPr>
        <w:t xml:space="preserve"> Ленинградской области</w:t>
      </w:r>
      <w:r w:rsidR="007E2F52">
        <w:rPr>
          <w:rFonts w:cs="Times New Roman"/>
          <w:szCs w:val="24"/>
        </w:rPr>
        <w:t>.</w:t>
      </w:r>
    </w:p>
    <w:p w:rsidR="004643D7" w:rsidRPr="007F7836" w:rsidRDefault="004643D7" w:rsidP="00737DDC">
      <w:pPr>
        <w:pStyle w:val="a4"/>
        <w:spacing w:line="276" w:lineRule="auto"/>
        <w:ind w:firstLine="709"/>
        <w:rPr>
          <w:rFonts w:cs="Times New Roman"/>
          <w:szCs w:val="24"/>
        </w:rPr>
      </w:pPr>
    </w:p>
    <w:p w:rsidR="00C87F66" w:rsidRPr="007F7836" w:rsidRDefault="00C87F66" w:rsidP="004A1B65">
      <w:pPr>
        <w:pStyle w:val="2"/>
        <w:numPr>
          <w:ilvl w:val="1"/>
          <w:numId w:val="39"/>
        </w:numPr>
        <w:pBdr>
          <w:bottom w:val="single" w:sz="4" w:space="1" w:color="auto"/>
        </w:pBdr>
        <w:ind w:left="426" w:hanging="426"/>
        <w:rPr>
          <w:rFonts w:ascii="Times New Roman" w:hAnsi="Times New Roman" w:cs="Times New Roman"/>
          <w:color w:val="auto"/>
          <w:sz w:val="24"/>
          <w:szCs w:val="24"/>
        </w:rPr>
      </w:pPr>
      <w:bookmarkStart w:id="48" w:name="_Toc458503808"/>
      <w:bookmarkStart w:id="49" w:name="_Toc496777507"/>
      <w:r w:rsidRPr="007F7836">
        <w:rPr>
          <w:rFonts w:ascii="Times New Roman" w:hAnsi="Times New Roman" w:cs="Times New Roman"/>
          <w:color w:val="auto"/>
          <w:sz w:val="24"/>
          <w:szCs w:val="24"/>
        </w:rPr>
        <w:t>План график работ по реализации Программы</w:t>
      </w:r>
      <w:bookmarkEnd w:id="48"/>
      <w:bookmarkEnd w:id="49"/>
    </w:p>
    <w:p w:rsidR="007E2F52" w:rsidRDefault="007E2F52" w:rsidP="00737DDC">
      <w:pPr>
        <w:pStyle w:val="a4"/>
        <w:spacing w:line="276" w:lineRule="auto"/>
        <w:ind w:firstLine="709"/>
        <w:rPr>
          <w:rFonts w:cs="Times New Roman"/>
          <w:szCs w:val="24"/>
        </w:rPr>
      </w:pPr>
    </w:p>
    <w:p w:rsidR="00C87F66" w:rsidRPr="007F7836" w:rsidRDefault="00C87F66" w:rsidP="00737DDC">
      <w:pPr>
        <w:pStyle w:val="a4"/>
        <w:spacing w:line="276" w:lineRule="auto"/>
        <w:ind w:firstLine="709"/>
        <w:rPr>
          <w:rFonts w:cs="Times New Roman"/>
          <w:szCs w:val="24"/>
        </w:rPr>
      </w:pPr>
      <w:r w:rsidRPr="007F7836">
        <w:rPr>
          <w:rFonts w:cs="Times New Roman"/>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C87F66" w:rsidRPr="007F7836" w:rsidRDefault="00C87F66" w:rsidP="00737DDC">
      <w:pPr>
        <w:pStyle w:val="a4"/>
        <w:spacing w:line="276" w:lineRule="auto"/>
        <w:ind w:firstLine="709"/>
        <w:rPr>
          <w:rFonts w:cs="Times New Roman"/>
          <w:szCs w:val="24"/>
        </w:rPr>
      </w:pPr>
      <w:r w:rsidRPr="007F7836">
        <w:rPr>
          <w:rFonts w:cs="Times New Roman"/>
          <w:szCs w:val="24"/>
        </w:rPr>
        <w:t>Реализация программы осуществляется поэтапно:</w:t>
      </w:r>
    </w:p>
    <w:p w:rsidR="00C87F66" w:rsidRPr="007F7836" w:rsidRDefault="00C87F66" w:rsidP="004A1B65">
      <w:pPr>
        <w:pStyle w:val="a4"/>
        <w:numPr>
          <w:ilvl w:val="0"/>
          <w:numId w:val="28"/>
        </w:numPr>
        <w:spacing w:line="276" w:lineRule="auto"/>
        <w:rPr>
          <w:rFonts w:cs="Times New Roman"/>
          <w:szCs w:val="24"/>
        </w:rPr>
      </w:pPr>
      <w:r>
        <w:rPr>
          <w:rFonts w:cs="Times New Roman"/>
          <w:szCs w:val="24"/>
        </w:rPr>
        <w:t>1 этап: 201</w:t>
      </w:r>
      <w:r w:rsidR="005114B8">
        <w:rPr>
          <w:rFonts w:cs="Times New Roman"/>
          <w:szCs w:val="24"/>
        </w:rPr>
        <w:t>7</w:t>
      </w:r>
      <w:r w:rsidRPr="007F7836">
        <w:rPr>
          <w:rFonts w:cs="Times New Roman"/>
          <w:szCs w:val="24"/>
        </w:rPr>
        <w:t xml:space="preserve"> - 20</w:t>
      </w:r>
      <w:r>
        <w:rPr>
          <w:rFonts w:cs="Times New Roman"/>
          <w:szCs w:val="24"/>
        </w:rPr>
        <w:t>2</w:t>
      </w:r>
      <w:r w:rsidR="005114B8">
        <w:rPr>
          <w:rFonts w:cs="Times New Roman"/>
          <w:szCs w:val="24"/>
        </w:rPr>
        <w:t>1</w:t>
      </w:r>
      <w:r w:rsidRPr="007F7836">
        <w:rPr>
          <w:rFonts w:cs="Times New Roman"/>
          <w:szCs w:val="24"/>
        </w:rPr>
        <w:t xml:space="preserve"> гг.;</w:t>
      </w:r>
    </w:p>
    <w:p w:rsidR="00C87F66" w:rsidRPr="007F7836" w:rsidRDefault="00C87F66" w:rsidP="004A1B65">
      <w:pPr>
        <w:pStyle w:val="a4"/>
        <w:numPr>
          <w:ilvl w:val="0"/>
          <w:numId w:val="28"/>
        </w:numPr>
        <w:spacing w:line="276" w:lineRule="auto"/>
        <w:rPr>
          <w:rFonts w:cs="Times New Roman"/>
          <w:szCs w:val="24"/>
        </w:rPr>
      </w:pPr>
      <w:r w:rsidRPr="007F7836">
        <w:rPr>
          <w:rFonts w:cs="Times New Roman"/>
          <w:szCs w:val="24"/>
        </w:rPr>
        <w:t>2 этап: 202</w:t>
      </w:r>
      <w:r w:rsidR="005114B8">
        <w:rPr>
          <w:rFonts w:cs="Times New Roman"/>
          <w:szCs w:val="24"/>
        </w:rPr>
        <w:t>2</w:t>
      </w:r>
      <w:r w:rsidRPr="007F7836">
        <w:rPr>
          <w:rFonts w:cs="Times New Roman"/>
          <w:szCs w:val="24"/>
        </w:rPr>
        <w:t xml:space="preserve"> - 202</w:t>
      </w:r>
      <w:r w:rsidR="005114B8">
        <w:rPr>
          <w:rFonts w:cs="Times New Roman"/>
          <w:szCs w:val="24"/>
        </w:rPr>
        <w:t>6</w:t>
      </w:r>
      <w:r w:rsidRPr="007F7836">
        <w:rPr>
          <w:rFonts w:cs="Times New Roman"/>
          <w:szCs w:val="24"/>
        </w:rPr>
        <w:t xml:space="preserve"> гг.;</w:t>
      </w:r>
    </w:p>
    <w:p w:rsidR="00C87F66" w:rsidRDefault="00C87F66" w:rsidP="004A1B65">
      <w:pPr>
        <w:pStyle w:val="a4"/>
        <w:numPr>
          <w:ilvl w:val="0"/>
          <w:numId w:val="28"/>
        </w:numPr>
        <w:spacing w:line="276" w:lineRule="auto"/>
        <w:rPr>
          <w:rFonts w:cs="Times New Roman"/>
          <w:szCs w:val="24"/>
        </w:rPr>
      </w:pPr>
      <w:r w:rsidRPr="007F7836">
        <w:rPr>
          <w:rFonts w:cs="Times New Roman"/>
          <w:szCs w:val="24"/>
        </w:rPr>
        <w:t>3 этап: 202</w:t>
      </w:r>
      <w:r w:rsidR="005114B8">
        <w:rPr>
          <w:rFonts w:cs="Times New Roman"/>
          <w:szCs w:val="24"/>
        </w:rPr>
        <w:t>7</w:t>
      </w:r>
      <w:r w:rsidRPr="007F7836">
        <w:rPr>
          <w:rFonts w:cs="Times New Roman"/>
          <w:szCs w:val="24"/>
        </w:rPr>
        <w:t xml:space="preserve"> - 203</w:t>
      </w:r>
      <w:r w:rsidR="004F6A66">
        <w:rPr>
          <w:rFonts w:cs="Times New Roman"/>
          <w:szCs w:val="24"/>
        </w:rPr>
        <w:t>1</w:t>
      </w:r>
      <w:r w:rsidRPr="007F7836">
        <w:rPr>
          <w:rFonts w:cs="Times New Roman"/>
          <w:szCs w:val="24"/>
        </w:rPr>
        <w:t xml:space="preserve"> гг.</w:t>
      </w:r>
      <w:r>
        <w:rPr>
          <w:rFonts w:cs="Times New Roman"/>
          <w:szCs w:val="24"/>
        </w:rPr>
        <w:t>;</w:t>
      </w:r>
    </w:p>
    <w:p w:rsidR="00E05938" w:rsidRDefault="004F6A66" w:rsidP="004A1B65">
      <w:pPr>
        <w:pStyle w:val="a4"/>
        <w:numPr>
          <w:ilvl w:val="0"/>
          <w:numId w:val="28"/>
        </w:numPr>
        <w:spacing w:line="276" w:lineRule="auto"/>
        <w:rPr>
          <w:rFonts w:cs="Times New Roman"/>
          <w:szCs w:val="24"/>
        </w:rPr>
      </w:pPr>
      <w:r>
        <w:rPr>
          <w:rFonts w:cs="Times New Roman"/>
          <w:szCs w:val="24"/>
        </w:rPr>
        <w:t>4 этап: 2032</w:t>
      </w:r>
      <w:r w:rsidR="00E05938">
        <w:rPr>
          <w:rFonts w:cs="Times New Roman"/>
          <w:szCs w:val="24"/>
        </w:rPr>
        <w:t xml:space="preserve"> – 203</w:t>
      </w:r>
      <w:r w:rsidR="00947552">
        <w:rPr>
          <w:rFonts w:cs="Times New Roman"/>
          <w:szCs w:val="24"/>
        </w:rPr>
        <w:t>5</w:t>
      </w:r>
      <w:r w:rsidR="00E05938">
        <w:rPr>
          <w:rFonts w:cs="Times New Roman"/>
          <w:szCs w:val="24"/>
        </w:rPr>
        <w:t xml:space="preserve"> гг.</w:t>
      </w:r>
    </w:p>
    <w:p w:rsidR="00C87F66" w:rsidRDefault="007E2F52" w:rsidP="00737DDC">
      <w:pPr>
        <w:pStyle w:val="a4"/>
        <w:spacing w:line="276" w:lineRule="auto"/>
        <w:ind w:firstLine="709"/>
        <w:rPr>
          <w:rFonts w:cs="Times New Roman"/>
          <w:szCs w:val="24"/>
        </w:rPr>
      </w:pPr>
      <w:r>
        <w:rPr>
          <w:rFonts w:cs="Times New Roman"/>
          <w:szCs w:val="24"/>
        </w:rPr>
        <w:t>П</w:t>
      </w:r>
      <w:r w:rsidR="00C87F66" w:rsidRPr="007F7836">
        <w:rPr>
          <w:rFonts w:cs="Times New Roman"/>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7E2F52" w:rsidRPr="007F7836" w:rsidRDefault="007E2F52" w:rsidP="00737DDC">
      <w:pPr>
        <w:pStyle w:val="a4"/>
        <w:spacing w:line="276" w:lineRule="auto"/>
        <w:rPr>
          <w:rFonts w:cs="Times New Roman"/>
          <w:szCs w:val="24"/>
        </w:rPr>
      </w:pPr>
    </w:p>
    <w:p w:rsidR="00C87F66" w:rsidRPr="007F7836" w:rsidRDefault="00C87F66" w:rsidP="004A1B65">
      <w:pPr>
        <w:pStyle w:val="2"/>
        <w:numPr>
          <w:ilvl w:val="1"/>
          <w:numId w:val="39"/>
        </w:numPr>
        <w:pBdr>
          <w:bottom w:val="single" w:sz="4" w:space="1" w:color="auto"/>
        </w:pBdr>
        <w:ind w:left="426" w:hanging="426"/>
        <w:rPr>
          <w:rFonts w:ascii="Times New Roman" w:hAnsi="Times New Roman" w:cs="Times New Roman"/>
          <w:color w:val="auto"/>
          <w:sz w:val="24"/>
          <w:szCs w:val="24"/>
        </w:rPr>
      </w:pPr>
      <w:bookmarkStart w:id="50" w:name="_Toc458503809"/>
      <w:bookmarkStart w:id="51" w:name="_Toc496777508"/>
      <w:r w:rsidRPr="007F7836">
        <w:rPr>
          <w:rFonts w:ascii="Times New Roman" w:hAnsi="Times New Roman" w:cs="Times New Roman"/>
          <w:color w:val="auto"/>
          <w:sz w:val="24"/>
          <w:szCs w:val="24"/>
        </w:rPr>
        <w:t>Порядок предоставления отчетности по выполнению Программы</w:t>
      </w:r>
      <w:bookmarkEnd w:id="50"/>
      <w:bookmarkEnd w:id="51"/>
    </w:p>
    <w:p w:rsidR="007E2F52" w:rsidRDefault="007E2F52" w:rsidP="00737DDC">
      <w:pPr>
        <w:pStyle w:val="a4"/>
        <w:spacing w:line="276" w:lineRule="auto"/>
        <w:ind w:firstLine="709"/>
        <w:rPr>
          <w:rFonts w:cs="Times New Roman"/>
          <w:szCs w:val="24"/>
        </w:rPr>
      </w:pPr>
    </w:p>
    <w:p w:rsidR="00C87F66" w:rsidRPr="007F7836" w:rsidRDefault="00C87F66" w:rsidP="00737DDC">
      <w:pPr>
        <w:pStyle w:val="a4"/>
        <w:spacing w:line="276" w:lineRule="auto"/>
        <w:ind w:firstLine="709"/>
        <w:rPr>
          <w:rFonts w:cs="Times New Roman"/>
          <w:szCs w:val="24"/>
        </w:rPr>
      </w:pPr>
      <w:r w:rsidRPr="007F7836">
        <w:rPr>
          <w:rFonts w:cs="Times New Roman"/>
          <w:szCs w:val="24"/>
        </w:rPr>
        <w:t>Предоставление отчетности по выполнению мероприятий Программы осуществляется в рамках ежегодного мониторинга.</w:t>
      </w:r>
    </w:p>
    <w:p w:rsidR="00C87F66" w:rsidRPr="007F7836" w:rsidRDefault="00C87F66" w:rsidP="00737DDC">
      <w:pPr>
        <w:pStyle w:val="a4"/>
        <w:spacing w:line="276" w:lineRule="auto"/>
        <w:ind w:firstLine="709"/>
        <w:rPr>
          <w:rFonts w:cs="Times New Roman"/>
          <w:szCs w:val="24"/>
        </w:rPr>
      </w:pPr>
      <w:r w:rsidRPr="007F7836">
        <w:rPr>
          <w:rFonts w:cs="Times New Roman"/>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7E2F52">
        <w:rPr>
          <w:rFonts w:cs="Times New Roman"/>
          <w:szCs w:val="24"/>
        </w:rPr>
        <w:t>транспортной инфраструктуры</w:t>
      </w:r>
      <w:r w:rsidRPr="007F7836">
        <w:rPr>
          <w:rFonts w:cs="Times New Roman"/>
          <w:szCs w:val="24"/>
        </w:rPr>
        <w:t>, предусмотренных Программой.</w:t>
      </w:r>
    </w:p>
    <w:p w:rsidR="00C87F66" w:rsidRPr="007F7836" w:rsidRDefault="00C87F66" w:rsidP="00737DDC">
      <w:pPr>
        <w:pStyle w:val="a4"/>
        <w:spacing w:line="276" w:lineRule="auto"/>
        <w:ind w:firstLine="709"/>
        <w:rPr>
          <w:rFonts w:cs="Times New Roman"/>
          <w:szCs w:val="24"/>
        </w:rPr>
      </w:pPr>
      <w:r w:rsidRPr="007F7836">
        <w:rPr>
          <w:rFonts w:cs="Times New Roman"/>
          <w:szCs w:val="24"/>
        </w:rPr>
        <w:t xml:space="preserve">Мониторинг Программы комплексного развития </w:t>
      </w:r>
      <w:r w:rsidR="00200A61">
        <w:rPr>
          <w:rFonts w:cs="Times New Roman"/>
          <w:szCs w:val="24"/>
        </w:rPr>
        <w:t>транспортной</w:t>
      </w:r>
      <w:r w:rsidRPr="007F7836">
        <w:rPr>
          <w:rFonts w:cs="Times New Roman"/>
          <w:szCs w:val="24"/>
        </w:rPr>
        <w:t xml:space="preserve"> инфраструктуры включает следующие этапы:</w:t>
      </w:r>
    </w:p>
    <w:p w:rsidR="00C87F66" w:rsidRPr="007F7836" w:rsidRDefault="00C87F66" w:rsidP="004A1B65">
      <w:pPr>
        <w:pStyle w:val="a4"/>
        <w:numPr>
          <w:ilvl w:val="0"/>
          <w:numId w:val="26"/>
        </w:numPr>
        <w:spacing w:line="276" w:lineRule="auto"/>
        <w:rPr>
          <w:rFonts w:cs="Times New Roman"/>
          <w:szCs w:val="24"/>
        </w:rPr>
      </w:pPr>
      <w:r w:rsidRPr="007F7836">
        <w:rPr>
          <w:rFonts w:cs="Times New Roman"/>
          <w:szCs w:val="24"/>
        </w:rPr>
        <w:t xml:space="preserve">Периодический сбор информации о результатах выполнения мероприятий Программы, а также информации о состоянии и развитии </w:t>
      </w:r>
      <w:r w:rsidR="007E2F52">
        <w:rPr>
          <w:rFonts w:cs="Times New Roman"/>
          <w:szCs w:val="24"/>
        </w:rPr>
        <w:t>транспортной</w:t>
      </w:r>
      <w:r w:rsidRPr="007F7836">
        <w:rPr>
          <w:rFonts w:cs="Times New Roman"/>
          <w:szCs w:val="24"/>
        </w:rPr>
        <w:t xml:space="preserve"> инфраструктуры;</w:t>
      </w:r>
    </w:p>
    <w:p w:rsidR="00C87F66" w:rsidRDefault="00C87F66" w:rsidP="004A1B65">
      <w:pPr>
        <w:pStyle w:val="a4"/>
        <w:numPr>
          <w:ilvl w:val="0"/>
          <w:numId w:val="26"/>
        </w:numPr>
        <w:spacing w:line="276" w:lineRule="auto"/>
        <w:rPr>
          <w:rFonts w:cs="Times New Roman"/>
          <w:szCs w:val="24"/>
        </w:rPr>
      </w:pPr>
      <w:r w:rsidRPr="007F7836">
        <w:rPr>
          <w:rFonts w:cs="Times New Roman"/>
          <w:szCs w:val="24"/>
        </w:rPr>
        <w:lastRenderedPageBreak/>
        <w:t xml:space="preserve">Анализ данных о результатах планируемых и фактически проводимых преобразований </w:t>
      </w:r>
      <w:r w:rsidR="007E2F52">
        <w:rPr>
          <w:rFonts w:cs="Times New Roman"/>
          <w:szCs w:val="24"/>
        </w:rPr>
        <w:t>транспортной</w:t>
      </w:r>
      <w:r w:rsidRPr="007F7836">
        <w:rPr>
          <w:rFonts w:cs="Times New Roman"/>
          <w:szCs w:val="24"/>
        </w:rPr>
        <w:t xml:space="preserve"> инфраструктуры.</w:t>
      </w:r>
    </w:p>
    <w:p w:rsidR="00C87F66" w:rsidRPr="007F7836" w:rsidRDefault="00C87F66" w:rsidP="00737DDC">
      <w:pPr>
        <w:pStyle w:val="a4"/>
        <w:spacing w:line="276" w:lineRule="auto"/>
        <w:ind w:firstLine="709"/>
        <w:rPr>
          <w:rFonts w:cs="Times New Roman"/>
          <w:szCs w:val="24"/>
        </w:rPr>
      </w:pPr>
      <w:r w:rsidRPr="007F7836">
        <w:rPr>
          <w:rFonts w:cs="Times New Roman"/>
          <w:szCs w:val="24"/>
        </w:rPr>
        <w:t xml:space="preserve">На основе результатов мониторинга выполнения Программы администрацией муниципального образования </w:t>
      </w:r>
      <w:r w:rsidR="00030A0F" w:rsidRPr="00986FD3">
        <w:rPr>
          <w:rFonts w:cs="Times New Roman"/>
        </w:rPr>
        <w:t>Суховское</w:t>
      </w:r>
      <w:r w:rsidR="00EF3961">
        <w:rPr>
          <w:rFonts w:cs="Times New Roman"/>
          <w:szCs w:val="24"/>
        </w:rPr>
        <w:t>сельское поселение</w:t>
      </w:r>
      <w:r w:rsidR="00030A0F" w:rsidRPr="00986FD3">
        <w:rPr>
          <w:rFonts w:cs="Times New Roman"/>
        </w:rPr>
        <w:t xml:space="preserve">Кировского </w:t>
      </w:r>
      <w:r w:rsidR="00C5293E">
        <w:rPr>
          <w:rFonts w:cs="Times New Roman"/>
          <w:szCs w:val="24"/>
        </w:rPr>
        <w:t>муниципального</w:t>
      </w:r>
      <w:r w:rsidR="00C5293E" w:rsidRPr="00EA694E">
        <w:rPr>
          <w:rFonts w:cs="Times New Roman"/>
          <w:szCs w:val="24"/>
        </w:rPr>
        <w:t xml:space="preserve"> район</w:t>
      </w:r>
      <w:r w:rsidR="00C5293E">
        <w:rPr>
          <w:rFonts w:cs="Times New Roman"/>
          <w:szCs w:val="24"/>
        </w:rPr>
        <w:t>а</w:t>
      </w:r>
      <w:r w:rsidR="00C5293E" w:rsidRPr="00EA694E">
        <w:rPr>
          <w:rFonts w:cs="Times New Roman"/>
          <w:szCs w:val="24"/>
        </w:rPr>
        <w:t xml:space="preserve"> Ленинградской области</w:t>
      </w:r>
      <w:r w:rsidRPr="007F7836">
        <w:rPr>
          <w:rFonts w:cs="Times New Roman"/>
          <w:szCs w:val="24"/>
        </w:rPr>
        <w:t>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C87F66" w:rsidRPr="007F7836" w:rsidRDefault="00C87F66" w:rsidP="00737DDC">
      <w:pPr>
        <w:pStyle w:val="a4"/>
        <w:spacing w:line="276" w:lineRule="auto"/>
        <w:ind w:firstLine="709"/>
        <w:rPr>
          <w:rFonts w:cs="Times New Roman"/>
          <w:szCs w:val="24"/>
        </w:rPr>
      </w:pPr>
      <w:r w:rsidRPr="007F7836">
        <w:rPr>
          <w:rFonts w:cs="Times New Roman"/>
          <w:szCs w:val="24"/>
        </w:rPr>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cs="Times New Roman"/>
          <w:szCs w:val="24"/>
        </w:rPr>
        <w:t xml:space="preserve">ции муниципального образования </w:t>
      </w:r>
      <w:r w:rsidR="00030A0F" w:rsidRPr="00986FD3">
        <w:rPr>
          <w:rFonts w:cs="Times New Roman"/>
        </w:rPr>
        <w:t>Суховское</w:t>
      </w:r>
      <w:r w:rsidR="00E05938">
        <w:rPr>
          <w:rFonts w:cs="Times New Roman"/>
          <w:szCs w:val="24"/>
        </w:rPr>
        <w:t>сельское поселение</w:t>
      </w:r>
      <w:r w:rsidR="00030A0F" w:rsidRPr="00986FD3">
        <w:rPr>
          <w:rFonts w:cs="Times New Roman"/>
        </w:rPr>
        <w:t xml:space="preserve">Кировского </w:t>
      </w:r>
      <w:r w:rsidR="00C5293E">
        <w:rPr>
          <w:rFonts w:cs="Times New Roman"/>
          <w:szCs w:val="24"/>
        </w:rPr>
        <w:t>муниципального</w:t>
      </w:r>
      <w:r w:rsidR="00C5293E" w:rsidRPr="00EA694E">
        <w:rPr>
          <w:rFonts w:cs="Times New Roman"/>
          <w:szCs w:val="24"/>
        </w:rPr>
        <w:t xml:space="preserve"> район</w:t>
      </w:r>
      <w:r w:rsidR="00C5293E">
        <w:rPr>
          <w:rFonts w:cs="Times New Roman"/>
          <w:szCs w:val="24"/>
        </w:rPr>
        <w:t>а</w:t>
      </w:r>
      <w:r w:rsidR="00C5293E" w:rsidRPr="00EA694E">
        <w:rPr>
          <w:rFonts w:cs="Times New Roman"/>
          <w:szCs w:val="24"/>
        </w:rPr>
        <w:t xml:space="preserve"> Ленинградской области</w:t>
      </w:r>
      <w:r w:rsidRPr="007F7836">
        <w:rPr>
          <w:rFonts w:cs="Times New Roman"/>
          <w:szCs w:val="24"/>
        </w:rPr>
        <w:t>.</w:t>
      </w:r>
    </w:p>
    <w:p w:rsidR="00C87F66" w:rsidRPr="007F7836" w:rsidRDefault="00C87F66" w:rsidP="00737DDC">
      <w:pPr>
        <w:pStyle w:val="a4"/>
        <w:spacing w:line="276" w:lineRule="auto"/>
        <w:ind w:firstLine="709"/>
        <w:rPr>
          <w:rFonts w:cs="Times New Roman"/>
          <w:szCs w:val="24"/>
        </w:rPr>
      </w:pPr>
      <w:r w:rsidRPr="007F7836">
        <w:rPr>
          <w:rFonts w:cs="Times New Roman"/>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87F66" w:rsidRPr="007F7836" w:rsidRDefault="00C87F66" w:rsidP="00737DDC">
      <w:pPr>
        <w:pStyle w:val="a4"/>
        <w:spacing w:line="276" w:lineRule="auto"/>
        <w:ind w:firstLine="709"/>
        <w:rPr>
          <w:rFonts w:cs="Times New Roman"/>
          <w:szCs w:val="24"/>
        </w:rPr>
      </w:pPr>
    </w:p>
    <w:p w:rsidR="00C87F66" w:rsidRPr="007F7836" w:rsidRDefault="00C87F66" w:rsidP="004A1B65">
      <w:pPr>
        <w:pStyle w:val="af"/>
        <w:numPr>
          <w:ilvl w:val="0"/>
          <w:numId w:val="27"/>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C87F66" w:rsidRPr="007F7836" w:rsidRDefault="00C87F66" w:rsidP="00737DDC">
      <w:pPr>
        <w:autoSpaceDE w:val="0"/>
        <w:autoSpaceDN w:val="0"/>
        <w:adjustRightInd w:val="0"/>
        <w:spacing w:after="0"/>
        <w:ind w:left="360"/>
        <w:jc w:val="both"/>
        <w:rPr>
          <w:rFonts w:ascii="Times New Roman" w:hAnsi="Times New Roman" w:cs="Times New Roman"/>
          <w:sz w:val="24"/>
          <w:szCs w:val="24"/>
        </w:rPr>
      </w:pPr>
    </w:p>
    <w:p w:rsidR="00C87F66" w:rsidRPr="007F7836" w:rsidRDefault="00C3197B" w:rsidP="00737DDC">
      <w:pPr>
        <w:autoSpaceDE w:val="0"/>
        <w:autoSpaceDN w:val="0"/>
        <w:adjustRightInd w:val="0"/>
        <w:spacing w:after="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C3197B" w:rsidP="00737DDC">
      <w:pPr>
        <w:autoSpaceDE w:val="0"/>
        <w:autoSpaceDN w:val="0"/>
        <w:adjustRightInd w:val="0"/>
        <w:spacing w:after="0"/>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 степень достижения </w:t>
      </w:r>
      <w:r w:rsidR="00C87F66" w:rsidRPr="007F7836">
        <w:rPr>
          <w:rFonts w:ascii="Times New Roman" w:hAnsi="Times New Roman" w:cs="Times New Roman"/>
          <w:sz w:val="24"/>
          <w:szCs w:val="24"/>
          <w:lang w:val="en-US"/>
        </w:rPr>
        <w:t>i</w:t>
      </w:r>
      <w:r w:rsidR="00C87F66" w:rsidRPr="007F7836">
        <w:rPr>
          <w:rFonts w:ascii="Times New Roman" w:hAnsi="Times New Roman" w:cs="Times New Roman"/>
          <w:sz w:val="24"/>
          <w:szCs w:val="24"/>
        </w:rPr>
        <w:t>-го целевого индикатора Программы;</w:t>
      </w:r>
    </w:p>
    <w:p w:rsidR="00C87F66" w:rsidRPr="007F7836" w:rsidRDefault="00C3197B" w:rsidP="00737DDC">
      <w:pPr>
        <w:autoSpaceDE w:val="0"/>
        <w:autoSpaceDN w:val="0"/>
        <w:adjustRightInd w:val="0"/>
        <w:spacing w:after="0"/>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 фактическое (плановое) значение </w:t>
      </w:r>
      <w:r w:rsidR="00C87F66" w:rsidRPr="007F7836">
        <w:rPr>
          <w:rFonts w:ascii="Times New Roman" w:hAnsi="Times New Roman" w:cs="Times New Roman"/>
          <w:sz w:val="24"/>
          <w:szCs w:val="24"/>
          <w:lang w:val="en-US"/>
        </w:rPr>
        <w:t>i</w:t>
      </w:r>
      <w:r w:rsidR="00C87F66" w:rsidRPr="007F7836">
        <w:rPr>
          <w:rFonts w:ascii="Times New Roman" w:hAnsi="Times New Roman" w:cs="Times New Roman"/>
          <w:sz w:val="24"/>
          <w:szCs w:val="24"/>
        </w:rPr>
        <w:t>-го целевого индикатора Программы.</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hAnsi="Times New Roman" w:cs="Times New Roman"/>
          <w:sz w:val="24"/>
          <w:szCs w:val="24"/>
        </w:rPr>
        <w:t xml:space="preserve"> должно быть больше либо равно 1.</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C87F66" w:rsidP="004A1B65">
      <w:pPr>
        <w:pStyle w:val="af"/>
        <w:numPr>
          <w:ilvl w:val="0"/>
          <w:numId w:val="27"/>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C3197B" w:rsidP="00737DDC">
      <w:pPr>
        <w:autoSpaceDE w:val="0"/>
        <w:autoSpaceDN w:val="0"/>
        <w:adjustRightInd w:val="0"/>
        <w:spacing w:after="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C3197B" w:rsidP="00737DDC">
      <w:pPr>
        <w:autoSpaceDE w:val="0"/>
        <w:autoSpaceDN w:val="0"/>
        <w:adjustRightInd w:val="0"/>
        <w:spacing w:after="0"/>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 степень соответствия бюджетных затрат </w:t>
      </w:r>
      <w:r w:rsidR="00C87F66" w:rsidRPr="007F7836">
        <w:rPr>
          <w:rFonts w:ascii="Times New Roman" w:hAnsi="Times New Roman" w:cs="Times New Roman"/>
          <w:sz w:val="24"/>
          <w:szCs w:val="24"/>
          <w:lang w:val="en-US"/>
        </w:rPr>
        <w:t>i</w:t>
      </w:r>
      <w:r w:rsidR="00C87F66" w:rsidRPr="007F7836">
        <w:rPr>
          <w:rFonts w:ascii="Times New Roman" w:hAnsi="Times New Roman" w:cs="Times New Roman"/>
          <w:sz w:val="24"/>
          <w:szCs w:val="24"/>
        </w:rPr>
        <w:t>-го мероприятия Программы;</w:t>
      </w:r>
    </w:p>
    <w:p w:rsidR="00C87F66" w:rsidRPr="007F7836" w:rsidRDefault="00C3197B" w:rsidP="00737DDC">
      <w:pPr>
        <w:autoSpaceDE w:val="0"/>
        <w:autoSpaceDN w:val="0"/>
        <w:adjustRightInd w:val="0"/>
        <w:spacing w:after="0"/>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 фактическое (плановое, прогнозное) значение бюджетных затрат </w:t>
      </w:r>
      <w:r w:rsidR="00C87F66" w:rsidRPr="007F7836">
        <w:rPr>
          <w:rFonts w:ascii="Times New Roman" w:hAnsi="Times New Roman" w:cs="Times New Roman"/>
          <w:sz w:val="24"/>
          <w:szCs w:val="24"/>
          <w:lang w:val="en-US"/>
        </w:rPr>
        <w:t>i</w:t>
      </w:r>
      <w:r w:rsidR="00C87F66" w:rsidRPr="007F7836">
        <w:rPr>
          <w:rFonts w:ascii="Times New Roman" w:hAnsi="Times New Roman" w:cs="Times New Roman"/>
          <w:sz w:val="24"/>
          <w:szCs w:val="24"/>
        </w:rPr>
        <w:t>-го мероприятия Программы.</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hAnsi="Times New Roman" w:cs="Times New Roman"/>
          <w:sz w:val="24"/>
          <w:szCs w:val="24"/>
        </w:rPr>
        <w:t xml:space="preserve"> должно быть меньше либо равно 1.</w:t>
      </w:r>
    </w:p>
    <w:p w:rsidR="00C87F66" w:rsidRPr="007F7836" w:rsidRDefault="00C87F66" w:rsidP="004A1B65">
      <w:pPr>
        <w:pStyle w:val="af"/>
        <w:numPr>
          <w:ilvl w:val="0"/>
          <w:numId w:val="27"/>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C3197B" w:rsidP="00737DDC">
      <w:pPr>
        <w:autoSpaceDE w:val="0"/>
        <w:autoSpaceDN w:val="0"/>
        <w:adjustRightInd w:val="0"/>
        <w:spacing w:after="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C3197B" w:rsidP="00737DDC">
      <w:pPr>
        <w:autoSpaceDE w:val="0"/>
        <w:autoSpaceDN w:val="0"/>
        <w:adjustRightInd w:val="0"/>
        <w:spacing w:after="0"/>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 плановая (фактическая) отдача бюджетных средств по </w:t>
      </w:r>
      <w:r w:rsidR="00C87F66" w:rsidRPr="007F7836">
        <w:rPr>
          <w:rFonts w:ascii="Times New Roman" w:hAnsi="Times New Roman" w:cs="Times New Roman"/>
          <w:sz w:val="24"/>
          <w:szCs w:val="24"/>
          <w:lang w:val="en-US"/>
        </w:rPr>
        <w:t>i</w:t>
      </w:r>
      <w:r w:rsidR="00C87F66" w:rsidRPr="007F7836">
        <w:rPr>
          <w:rFonts w:ascii="Times New Roman" w:hAnsi="Times New Roman" w:cs="Times New Roman"/>
          <w:sz w:val="24"/>
          <w:szCs w:val="24"/>
        </w:rPr>
        <w:t>-му мероприятию Программы;</w:t>
      </w:r>
    </w:p>
    <w:p w:rsidR="00C87F66" w:rsidRPr="007F7836" w:rsidRDefault="00C3197B" w:rsidP="00737DDC">
      <w:pPr>
        <w:autoSpaceDE w:val="0"/>
        <w:autoSpaceDN w:val="0"/>
        <w:adjustRightInd w:val="0"/>
        <w:spacing w:after="0"/>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 плановый (фактический) расход бюджетных средств на </w:t>
      </w:r>
      <w:r w:rsidR="00C87F66" w:rsidRPr="007F7836">
        <w:rPr>
          <w:rFonts w:ascii="Times New Roman" w:hAnsi="Times New Roman" w:cs="Times New Roman"/>
          <w:sz w:val="24"/>
          <w:szCs w:val="24"/>
          <w:lang w:val="en-US"/>
        </w:rPr>
        <w:t>i</w:t>
      </w:r>
      <w:r w:rsidR="00C87F66" w:rsidRPr="007F7836">
        <w:rPr>
          <w:rFonts w:ascii="Times New Roman" w:hAnsi="Times New Roman" w:cs="Times New Roman"/>
          <w:sz w:val="24"/>
          <w:szCs w:val="24"/>
        </w:rPr>
        <w:t>-е мероприятие Программы;</w:t>
      </w:r>
    </w:p>
    <w:p w:rsidR="00C87F66" w:rsidRPr="007F7836" w:rsidRDefault="00C3197B" w:rsidP="00737DDC">
      <w:pPr>
        <w:autoSpaceDE w:val="0"/>
        <w:autoSpaceDN w:val="0"/>
        <w:adjustRightInd w:val="0"/>
        <w:spacing w:after="0"/>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hAnsi="Times New Roman" w:cs="Times New Roman"/>
          <w:sz w:val="24"/>
          <w:szCs w:val="24"/>
        </w:rPr>
        <w:t xml:space="preserve">) – плановое (фактическое) значение целевого индикатора по </w:t>
      </w:r>
      <w:r w:rsidR="00C87F66" w:rsidRPr="007F7836">
        <w:rPr>
          <w:rFonts w:ascii="Times New Roman" w:hAnsi="Times New Roman" w:cs="Times New Roman"/>
          <w:sz w:val="24"/>
          <w:szCs w:val="24"/>
          <w:lang w:val="en-US"/>
        </w:rPr>
        <w:t>i</w:t>
      </w:r>
      <w:r w:rsidR="00C87F66" w:rsidRPr="007F7836">
        <w:rPr>
          <w:rFonts w:ascii="Times New Roman" w:hAnsi="Times New Roman" w:cs="Times New Roman"/>
          <w:sz w:val="24"/>
          <w:szCs w:val="24"/>
        </w:rPr>
        <w:t>-му мероприятию Программы.</w:t>
      </w:r>
    </w:p>
    <w:p w:rsidR="00C87F66" w:rsidRPr="007F7836" w:rsidRDefault="00C87F66" w:rsidP="00737DDC">
      <w:pPr>
        <w:pStyle w:val="a4"/>
        <w:spacing w:line="276" w:lineRule="auto"/>
        <w:rPr>
          <w:rFonts w:cs="Times New Roman"/>
          <w:szCs w:val="24"/>
        </w:rPr>
      </w:pPr>
      <w:r w:rsidRPr="007F7836">
        <w:rPr>
          <w:rFonts w:cs="Times New Roman"/>
          <w:szCs w:val="24"/>
        </w:rPr>
        <w:tab/>
        <w:t xml:space="preserve">Значение показателя </w:t>
      </w:r>
      <m:oMath>
        <m:sSub>
          <m:sSubPr>
            <m:ctrlPr>
              <w:rPr>
                <w:rFonts w:ascii="Cambria Math" w:hAnsi="Cambria Math" w:cs="Times New Roman"/>
                <w:i/>
                <w:szCs w:val="24"/>
              </w:rPr>
            </m:ctrlPr>
          </m:sSubPr>
          <m:e>
            <m:r>
              <w:rPr>
                <w:rFonts w:ascii="Cambria Math" w:hAnsi="Cambria Math" w:cs="Times New Roman"/>
                <w:szCs w:val="24"/>
              </w:rPr>
              <m:t>ЭФ</m:t>
            </m:r>
          </m:e>
          <m:sub>
            <m:r>
              <w:rPr>
                <w:rFonts w:ascii="Cambria Math" w:hAnsi="Cambria Math" w:cs="Times New Roman"/>
                <w:szCs w:val="24"/>
                <w:lang w:val="en-US"/>
              </w:rPr>
              <m:t>i</m:t>
            </m:r>
          </m:sub>
        </m:sSub>
      </m:oMath>
      <w:r w:rsidRPr="007F7836">
        <w:rPr>
          <w:rFonts w:cs="Times New Roman"/>
          <w:szCs w:val="24"/>
        </w:rPr>
        <w:t xml:space="preserve"> не должно превышать значение показателя </w:t>
      </w:r>
      <m:oMath>
        <m:sSub>
          <m:sSubPr>
            <m:ctrlPr>
              <w:rPr>
                <w:rFonts w:ascii="Cambria Math" w:hAnsi="Cambria Math" w:cs="Times New Roman"/>
                <w:i/>
                <w:szCs w:val="24"/>
              </w:rPr>
            </m:ctrlPr>
          </m:sSubPr>
          <m:e>
            <m:r>
              <w:rPr>
                <w:rFonts w:ascii="Cambria Math" w:hAnsi="Cambria Math" w:cs="Times New Roman"/>
                <w:szCs w:val="24"/>
              </w:rPr>
              <m:t>ЭП</m:t>
            </m:r>
          </m:e>
          <m:sub>
            <m:r>
              <w:rPr>
                <w:rFonts w:ascii="Cambria Math" w:hAnsi="Cambria Math" w:cs="Times New Roman"/>
                <w:szCs w:val="24"/>
                <w:lang w:val="en-US"/>
              </w:rPr>
              <m:t>i</m:t>
            </m:r>
          </m:sub>
        </m:sSub>
      </m:oMath>
      <w:r w:rsidRPr="007F7836">
        <w:rPr>
          <w:rFonts w:cs="Times New Roman"/>
          <w:szCs w:val="24"/>
        </w:rPr>
        <w:t>.</w:t>
      </w:r>
    </w:p>
    <w:p w:rsidR="004B2A04" w:rsidRPr="004B2A04" w:rsidRDefault="004B2A04" w:rsidP="004B2A04"/>
    <w:p w:rsidR="00C87F66" w:rsidRPr="007F7836" w:rsidRDefault="00C87F66" w:rsidP="004A1B65">
      <w:pPr>
        <w:pStyle w:val="2"/>
        <w:numPr>
          <w:ilvl w:val="1"/>
          <w:numId w:val="39"/>
        </w:numPr>
        <w:pBdr>
          <w:bottom w:val="single" w:sz="4" w:space="1" w:color="auto"/>
        </w:pBdr>
        <w:ind w:left="426" w:hanging="426"/>
        <w:rPr>
          <w:rFonts w:ascii="Times New Roman" w:hAnsi="Times New Roman" w:cs="Times New Roman"/>
          <w:color w:val="auto"/>
          <w:sz w:val="24"/>
        </w:rPr>
      </w:pPr>
      <w:bookmarkStart w:id="52" w:name="_Toc458503810"/>
      <w:bookmarkStart w:id="53" w:name="_Toc496777509"/>
      <w:r w:rsidRPr="007F7836">
        <w:rPr>
          <w:rFonts w:ascii="Times New Roman" w:hAnsi="Times New Roman" w:cs="Times New Roman"/>
          <w:color w:val="auto"/>
          <w:sz w:val="24"/>
        </w:rPr>
        <w:t>Порядок и сроки корректировки Программы</w:t>
      </w:r>
      <w:bookmarkEnd w:id="52"/>
      <w:bookmarkEnd w:id="53"/>
    </w:p>
    <w:p w:rsidR="008B69C6" w:rsidRDefault="008B69C6" w:rsidP="00737DDC">
      <w:pPr>
        <w:pStyle w:val="Default"/>
        <w:spacing w:line="276" w:lineRule="auto"/>
        <w:ind w:firstLine="708"/>
        <w:jc w:val="both"/>
        <w:rPr>
          <w:color w:val="auto"/>
        </w:rPr>
      </w:pPr>
    </w:p>
    <w:p w:rsidR="00C87F66" w:rsidRPr="007F7836" w:rsidRDefault="00C87F66" w:rsidP="004B2A04">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sidRPr="007F7836">
        <w:rPr>
          <w:color w:val="auto"/>
          <w:szCs w:val="28"/>
        </w:rPr>
        <w:t xml:space="preserve">муниципального образования </w:t>
      </w:r>
      <w:r w:rsidR="00030A0F" w:rsidRPr="00986FD3">
        <w:t>Суховское</w:t>
      </w:r>
      <w:r w:rsidR="00E05938">
        <w:t>сельское поселение</w:t>
      </w:r>
      <w:r w:rsidR="00030A0F" w:rsidRPr="00986FD3">
        <w:t xml:space="preserve">Кировского </w:t>
      </w:r>
      <w:r w:rsidR="00C5293E">
        <w:t>муниципального</w:t>
      </w:r>
      <w:r w:rsidR="00C5293E" w:rsidRPr="00EA694E">
        <w:t xml:space="preserve"> район</w:t>
      </w:r>
      <w:r w:rsidR="00C5293E">
        <w:t>а</w:t>
      </w:r>
      <w:r w:rsidR="00C5293E" w:rsidRPr="00EA694E">
        <w:t xml:space="preserve"> Ленинградской области</w:t>
      </w:r>
      <w:r w:rsidRPr="007F7836">
        <w:rPr>
          <w:szCs w:val="28"/>
        </w:rPr>
        <w:t>, которым утверждена Программа.</w:t>
      </w:r>
    </w:p>
    <w:p w:rsidR="00C87F66" w:rsidRPr="007F7836" w:rsidRDefault="00C87F66" w:rsidP="004B2A04">
      <w:pPr>
        <w:pStyle w:val="Default"/>
        <w:spacing w:line="276" w:lineRule="auto"/>
        <w:ind w:firstLine="708"/>
        <w:jc w:val="both"/>
        <w:rPr>
          <w:szCs w:val="28"/>
        </w:rPr>
      </w:pPr>
      <w:r w:rsidRPr="007F7836">
        <w:rPr>
          <w:szCs w:val="28"/>
        </w:rPr>
        <w:t>Корректировка Программы осуществляется в случаях:</w:t>
      </w:r>
    </w:p>
    <w:p w:rsidR="00C87F66" w:rsidRPr="007F7836" w:rsidRDefault="00C87F66" w:rsidP="004A1B65">
      <w:pPr>
        <w:pStyle w:val="Default"/>
        <w:numPr>
          <w:ilvl w:val="0"/>
          <w:numId w:val="24"/>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C87F66" w:rsidRPr="007F7836" w:rsidRDefault="00C87F66" w:rsidP="004A1B65">
      <w:pPr>
        <w:pStyle w:val="Default"/>
        <w:numPr>
          <w:ilvl w:val="0"/>
          <w:numId w:val="24"/>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C87F66" w:rsidRPr="007F7836" w:rsidRDefault="00C87F66" w:rsidP="004A1B65">
      <w:pPr>
        <w:pStyle w:val="Default"/>
        <w:numPr>
          <w:ilvl w:val="0"/>
          <w:numId w:val="24"/>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C87F66" w:rsidRPr="007F7836" w:rsidRDefault="00C87F66" w:rsidP="004A1B65">
      <w:pPr>
        <w:pStyle w:val="Default"/>
        <w:numPr>
          <w:ilvl w:val="0"/>
          <w:numId w:val="24"/>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C87F66" w:rsidRPr="007F7836" w:rsidRDefault="00C87F66" w:rsidP="004B2A04">
      <w:pPr>
        <w:pStyle w:val="Default"/>
        <w:spacing w:line="276" w:lineRule="auto"/>
        <w:ind w:firstLine="708"/>
        <w:jc w:val="both"/>
        <w:rPr>
          <w:color w:val="auto"/>
        </w:rPr>
      </w:pPr>
    </w:p>
    <w:p w:rsidR="00C87F66" w:rsidRPr="007F7836" w:rsidRDefault="00C87F66" w:rsidP="004B2A04">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C87F66" w:rsidRPr="00E53D00" w:rsidRDefault="00C87F66" w:rsidP="00737DDC">
      <w:pPr>
        <w:pStyle w:val="Default"/>
        <w:spacing w:line="276" w:lineRule="auto"/>
        <w:jc w:val="right"/>
      </w:pPr>
      <w:r w:rsidRPr="00E53D00">
        <w:t xml:space="preserve">Таблица </w:t>
      </w:r>
      <w:r w:rsidR="008B69C6">
        <w:t>8</w:t>
      </w:r>
      <w:r w:rsidRPr="00E53D00">
        <w:t>.</w:t>
      </w:r>
      <w:r w:rsidR="008B69C6">
        <w:t>1</w:t>
      </w:r>
    </w:p>
    <w:p w:rsidR="00C87F66" w:rsidRDefault="00C87F66" w:rsidP="00737DDC">
      <w:pPr>
        <w:pStyle w:val="Default"/>
        <w:spacing w:line="276" w:lineRule="auto"/>
        <w:jc w:val="center"/>
        <w:rPr>
          <w:rFonts w:eastAsia="Calibri"/>
          <w:b/>
          <w:bCs/>
          <w:sz w:val="28"/>
        </w:rPr>
      </w:pPr>
      <w:r w:rsidRPr="00107514">
        <w:rPr>
          <w:rFonts w:eastAsia="Calibri"/>
          <w:b/>
          <w:bCs/>
        </w:rPr>
        <w:t xml:space="preserve">План проведения мониторинга, оценки и корректировки Программы комплексного развития </w:t>
      </w:r>
      <w:r w:rsidR="00F41805">
        <w:rPr>
          <w:rFonts w:eastAsia="Calibri"/>
          <w:b/>
          <w:bCs/>
        </w:rPr>
        <w:t>транспортной инфраструктуры</w:t>
      </w:r>
    </w:p>
    <w:tbl>
      <w:tblPr>
        <w:tblStyle w:val="a6"/>
        <w:tblW w:w="0" w:type="auto"/>
        <w:tblLook w:val="04A0"/>
      </w:tblPr>
      <w:tblGrid>
        <w:gridCol w:w="560"/>
        <w:gridCol w:w="2748"/>
        <w:gridCol w:w="2323"/>
        <w:gridCol w:w="2207"/>
        <w:gridCol w:w="2583"/>
      </w:tblGrid>
      <w:tr w:rsidR="00C87F66" w:rsidTr="004A5833">
        <w:trPr>
          <w:tblHeader/>
        </w:trPr>
        <w:tc>
          <w:tcPr>
            <w:tcW w:w="560" w:type="dxa"/>
            <w:shd w:val="clear" w:color="auto" w:fill="F2F2F2" w:themeFill="background1" w:themeFillShade="F2"/>
            <w:vAlign w:val="center"/>
          </w:tcPr>
          <w:p w:rsidR="00C87F66" w:rsidRPr="00107514" w:rsidRDefault="00C87F66" w:rsidP="004A5833">
            <w:pPr>
              <w:pStyle w:val="a4"/>
              <w:jc w:val="center"/>
              <w:rPr>
                <w:rFonts w:cs="Times New Roman"/>
                <w:b/>
                <w:szCs w:val="24"/>
              </w:rPr>
            </w:pPr>
            <w:r w:rsidRPr="00107514">
              <w:rPr>
                <w:rFonts w:cs="Times New Roman"/>
                <w:b/>
                <w:szCs w:val="24"/>
              </w:rPr>
              <w:t>№ п/п</w:t>
            </w:r>
          </w:p>
        </w:tc>
        <w:tc>
          <w:tcPr>
            <w:tcW w:w="3092" w:type="dxa"/>
            <w:shd w:val="clear" w:color="auto" w:fill="F2F2F2" w:themeFill="background1" w:themeFillShade="F2"/>
            <w:vAlign w:val="center"/>
          </w:tcPr>
          <w:p w:rsidR="00C87F66" w:rsidRPr="00107514" w:rsidRDefault="00C87F66" w:rsidP="004A5833">
            <w:pPr>
              <w:pStyle w:val="a4"/>
              <w:jc w:val="center"/>
              <w:rPr>
                <w:rFonts w:cs="Times New Roman"/>
                <w:b/>
                <w:szCs w:val="24"/>
              </w:rPr>
            </w:pPr>
            <w:r w:rsidRPr="00107514">
              <w:rPr>
                <w:rFonts w:cs="Times New Roman"/>
                <w:b/>
                <w:szCs w:val="24"/>
              </w:rPr>
              <w:t>Мероприятия</w:t>
            </w:r>
          </w:p>
        </w:tc>
        <w:tc>
          <w:tcPr>
            <w:tcW w:w="1748" w:type="dxa"/>
            <w:shd w:val="clear" w:color="auto" w:fill="F2F2F2" w:themeFill="background1" w:themeFillShade="F2"/>
            <w:vAlign w:val="center"/>
          </w:tcPr>
          <w:p w:rsidR="00C87F66" w:rsidRPr="00107514" w:rsidRDefault="00C87F66" w:rsidP="004A5833">
            <w:pPr>
              <w:pStyle w:val="a4"/>
              <w:jc w:val="center"/>
              <w:rPr>
                <w:rFonts w:cs="Times New Roman"/>
                <w:b/>
                <w:szCs w:val="24"/>
              </w:rPr>
            </w:pPr>
            <w:r w:rsidRPr="00107514">
              <w:rPr>
                <w:rFonts w:cs="Times New Roman"/>
                <w:b/>
                <w:szCs w:val="24"/>
              </w:rPr>
              <w:t>Срок реализации</w:t>
            </w:r>
          </w:p>
        </w:tc>
        <w:tc>
          <w:tcPr>
            <w:tcW w:w="2220" w:type="dxa"/>
            <w:shd w:val="clear" w:color="auto" w:fill="F2F2F2" w:themeFill="background1" w:themeFillShade="F2"/>
            <w:vAlign w:val="center"/>
          </w:tcPr>
          <w:p w:rsidR="00C87F66" w:rsidRPr="00107514" w:rsidRDefault="00C87F66" w:rsidP="004A5833">
            <w:pPr>
              <w:pStyle w:val="a4"/>
              <w:jc w:val="center"/>
              <w:rPr>
                <w:rFonts w:cs="Times New Roman"/>
                <w:b/>
                <w:szCs w:val="24"/>
              </w:rPr>
            </w:pPr>
            <w:r w:rsidRPr="00107514">
              <w:rPr>
                <w:rFonts w:cs="Times New Roman"/>
                <w:b/>
                <w:szCs w:val="24"/>
              </w:rPr>
              <w:t>Ответственный исполнитель</w:t>
            </w:r>
          </w:p>
        </w:tc>
        <w:tc>
          <w:tcPr>
            <w:tcW w:w="2801" w:type="dxa"/>
            <w:shd w:val="clear" w:color="auto" w:fill="F2F2F2" w:themeFill="background1" w:themeFillShade="F2"/>
            <w:vAlign w:val="center"/>
          </w:tcPr>
          <w:p w:rsidR="00C87F66" w:rsidRPr="00107514" w:rsidRDefault="00C87F66" w:rsidP="004A5833">
            <w:pPr>
              <w:pStyle w:val="a4"/>
              <w:jc w:val="center"/>
              <w:rPr>
                <w:rFonts w:cs="Times New Roman"/>
                <w:b/>
                <w:szCs w:val="24"/>
              </w:rPr>
            </w:pPr>
            <w:r w:rsidRPr="00107514">
              <w:rPr>
                <w:rFonts w:cs="Times New Roman"/>
                <w:b/>
                <w:szCs w:val="24"/>
              </w:rPr>
              <w:t>Результат</w:t>
            </w:r>
          </w:p>
        </w:tc>
      </w:tr>
      <w:tr w:rsidR="00C87F66" w:rsidTr="004A5833">
        <w:tc>
          <w:tcPr>
            <w:tcW w:w="560" w:type="dxa"/>
            <w:vAlign w:val="center"/>
          </w:tcPr>
          <w:p w:rsidR="00C87F66" w:rsidRDefault="00C87F66" w:rsidP="004A1B65">
            <w:pPr>
              <w:pStyle w:val="Default"/>
              <w:numPr>
                <w:ilvl w:val="0"/>
                <w:numId w:val="25"/>
              </w:numPr>
              <w:ind w:left="426"/>
              <w:jc w:val="center"/>
              <w:rPr>
                <w:color w:val="auto"/>
              </w:rPr>
            </w:pPr>
          </w:p>
        </w:tc>
        <w:tc>
          <w:tcPr>
            <w:tcW w:w="3092" w:type="dxa"/>
            <w:vAlign w:val="center"/>
          </w:tcPr>
          <w:p w:rsidR="00C87F66" w:rsidRPr="00107514" w:rsidRDefault="00C87F66" w:rsidP="004A5833">
            <w:pPr>
              <w:pStyle w:val="a4"/>
              <w:jc w:val="center"/>
              <w:rPr>
                <w:rFonts w:cs="Times New Roman"/>
              </w:rPr>
            </w:pPr>
            <w:r w:rsidRPr="00107514">
              <w:rPr>
                <w:rFonts w:eastAsia="Calibri" w:cs="Times New Roman"/>
              </w:rPr>
              <w:t xml:space="preserve">Мониторинг по основным индикаторам </w:t>
            </w:r>
            <w:r>
              <w:rPr>
                <w:rFonts w:eastAsia="Calibri" w:cs="Times New Roman"/>
              </w:rPr>
              <w:t>и целевым показателям</w:t>
            </w:r>
          </w:p>
        </w:tc>
        <w:tc>
          <w:tcPr>
            <w:tcW w:w="1748" w:type="dxa"/>
            <w:vAlign w:val="center"/>
          </w:tcPr>
          <w:p w:rsidR="00C87F66" w:rsidRPr="00107514" w:rsidRDefault="00C87F66" w:rsidP="004A5833">
            <w:pPr>
              <w:pStyle w:val="a4"/>
              <w:jc w:val="center"/>
              <w:rPr>
                <w:rFonts w:cs="Times New Roman"/>
              </w:rPr>
            </w:pPr>
            <w:r w:rsidRPr="00107514">
              <w:rPr>
                <w:rFonts w:eastAsia="Calibri" w:cs="Times New Roman"/>
              </w:rPr>
              <w:t>Ежегодно</w:t>
            </w:r>
          </w:p>
        </w:tc>
        <w:tc>
          <w:tcPr>
            <w:tcW w:w="2220" w:type="dxa"/>
            <w:vAlign w:val="center"/>
          </w:tcPr>
          <w:p w:rsidR="00C87F66" w:rsidRPr="00107514" w:rsidRDefault="00C87F66" w:rsidP="004A5833">
            <w:pPr>
              <w:pStyle w:val="a4"/>
              <w:jc w:val="center"/>
              <w:rPr>
                <w:rFonts w:cs="Times New Roman"/>
              </w:rPr>
            </w:pPr>
            <w:r w:rsidRPr="00107514">
              <w:rPr>
                <w:rFonts w:eastAsia="Calibri" w:cs="Times New Roman"/>
              </w:rPr>
              <w:t xml:space="preserve">Администрация </w:t>
            </w:r>
            <w:r w:rsidR="008B69C6">
              <w:rPr>
                <w:rFonts w:cs="Times New Roman"/>
              </w:rPr>
              <w:t xml:space="preserve">МО </w:t>
            </w:r>
            <w:r w:rsidR="00030A0F" w:rsidRPr="00986FD3">
              <w:rPr>
                <w:rFonts w:cs="Times New Roman"/>
              </w:rPr>
              <w:t>Суховское</w:t>
            </w:r>
            <w:r w:rsidR="00E05938">
              <w:rPr>
                <w:rFonts w:cs="Times New Roman"/>
                <w:szCs w:val="24"/>
              </w:rPr>
              <w:t>сельское поселение</w:t>
            </w:r>
          </w:p>
        </w:tc>
        <w:tc>
          <w:tcPr>
            <w:tcW w:w="2801" w:type="dxa"/>
            <w:vAlign w:val="center"/>
          </w:tcPr>
          <w:p w:rsidR="00C87F66" w:rsidRPr="00107514" w:rsidRDefault="00C87F66" w:rsidP="004A5833">
            <w:pPr>
              <w:pStyle w:val="a4"/>
              <w:jc w:val="center"/>
              <w:rPr>
                <w:rFonts w:cs="Times New Roman"/>
              </w:rPr>
            </w:pPr>
            <w:r w:rsidRPr="00107514">
              <w:rPr>
                <w:rFonts w:eastAsia="Calibri" w:cs="Times New Roman"/>
              </w:rPr>
              <w:t xml:space="preserve">Годовой отчет об итогах мониторинга реализации </w:t>
            </w:r>
            <w:r>
              <w:rPr>
                <w:rFonts w:eastAsia="Calibri" w:cs="Times New Roman"/>
              </w:rPr>
              <w:t>Программы</w:t>
            </w:r>
          </w:p>
        </w:tc>
      </w:tr>
      <w:tr w:rsidR="00C87F66" w:rsidTr="004A5833">
        <w:tc>
          <w:tcPr>
            <w:tcW w:w="560" w:type="dxa"/>
            <w:vAlign w:val="center"/>
          </w:tcPr>
          <w:p w:rsidR="00C87F66" w:rsidRDefault="00C87F66" w:rsidP="004A1B65">
            <w:pPr>
              <w:pStyle w:val="Default"/>
              <w:numPr>
                <w:ilvl w:val="0"/>
                <w:numId w:val="25"/>
              </w:numPr>
              <w:ind w:left="426"/>
              <w:jc w:val="center"/>
              <w:rPr>
                <w:color w:val="auto"/>
              </w:rPr>
            </w:pPr>
          </w:p>
        </w:tc>
        <w:tc>
          <w:tcPr>
            <w:tcW w:w="3092" w:type="dxa"/>
            <w:vAlign w:val="center"/>
          </w:tcPr>
          <w:p w:rsidR="00C87F66" w:rsidRPr="00107514" w:rsidRDefault="00C87F66" w:rsidP="004A5833">
            <w:pPr>
              <w:pStyle w:val="a4"/>
              <w:jc w:val="center"/>
              <w:rPr>
                <w:rFonts w:eastAsia="Times New Roman" w:cs="Times New Roman"/>
              </w:rPr>
            </w:pPr>
            <w:r w:rsidRPr="00107514">
              <w:rPr>
                <w:rFonts w:eastAsia="Calibri" w:cs="Times New Roman"/>
              </w:rPr>
              <w:t>Круглый стол по обсуждению результатов мониторинга</w:t>
            </w:r>
          </w:p>
        </w:tc>
        <w:tc>
          <w:tcPr>
            <w:tcW w:w="1748" w:type="dxa"/>
            <w:vAlign w:val="center"/>
          </w:tcPr>
          <w:p w:rsidR="00C87F66" w:rsidRPr="00107514" w:rsidRDefault="00C87F66" w:rsidP="004A5833">
            <w:pPr>
              <w:pStyle w:val="a4"/>
              <w:jc w:val="center"/>
              <w:rPr>
                <w:rFonts w:eastAsia="Times New Roman" w:cs="Times New Roman"/>
              </w:rPr>
            </w:pPr>
            <w:r w:rsidRPr="00107514">
              <w:rPr>
                <w:rFonts w:eastAsia="Calibri" w:cs="Times New Roman"/>
              </w:rPr>
              <w:t>Ежегодно</w:t>
            </w:r>
          </w:p>
        </w:tc>
        <w:tc>
          <w:tcPr>
            <w:tcW w:w="2220" w:type="dxa"/>
            <w:vAlign w:val="center"/>
          </w:tcPr>
          <w:p w:rsidR="00C5293E" w:rsidRPr="004A5833" w:rsidRDefault="000231DC" w:rsidP="004A5833">
            <w:pPr>
              <w:pStyle w:val="a4"/>
              <w:jc w:val="center"/>
              <w:rPr>
                <w:rFonts w:eastAsia="Calibri" w:cs="Times New Roman"/>
              </w:rPr>
            </w:pPr>
            <w:r>
              <w:rPr>
                <w:rFonts w:eastAsia="Calibri" w:cs="Times New Roman"/>
              </w:rPr>
              <w:t xml:space="preserve">Администрация МО </w:t>
            </w:r>
            <w:r w:rsidR="00030A0F" w:rsidRPr="00986FD3">
              <w:rPr>
                <w:rFonts w:cs="Times New Roman"/>
              </w:rPr>
              <w:t>Суховское</w:t>
            </w:r>
            <w:r w:rsidR="00E05938" w:rsidRPr="00E05938">
              <w:rPr>
                <w:rFonts w:eastAsia="Calibri" w:cs="Times New Roman"/>
              </w:rPr>
              <w:t>сельское поселение</w:t>
            </w:r>
          </w:p>
        </w:tc>
        <w:tc>
          <w:tcPr>
            <w:tcW w:w="2801" w:type="dxa"/>
            <w:vAlign w:val="center"/>
          </w:tcPr>
          <w:p w:rsidR="00C87F66" w:rsidRPr="00107514" w:rsidRDefault="00C87F66" w:rsidP="004A5833">
            <w:pPr>
              <w:pStyle w:val="a4"/>
              <w:jc w:val="center"/>
              <w:rPr>
                <w:rFonts w:eastAsia="Calibri" w:cs="Times New Roman"/>
                <w:szCs w:val="24"/>
              </w:rPr>
            </w:pPr>
            <w:r w:rsidRPr="00107514">
              <w:rPr>
                <w:rFonts w:eastAsia="Calibri" w:cs="Times New Roman"/>
              </w:rPr>
              <w:t>Рекомендации по корректировке</w:t>
            </w:r>
          </w:p>
          <w:p w:rsidR="00C87F66" w:rsidRPr="00107514" w:rsidRDefault="00C87F66" w:rsidP="004A5833">
            <w:pPr>
              <w:pStyle w:val="a4"/>
              <w:jc w:val="center"/>
              <w:rPr>
                <w:rFonts w:eastAsia="Times New Roman" w:cs="Times New Roman"/>
              </w:rPr>
            </w:pPr>
            <w:r w:rsidRPr="00107514">
              <w:rPr>
                <w:rFonts w:eastAsia="Calibri" w:cs="Times New Roman"/>
              </w:rPr>
              <w:t>текущих плановых документов</w:t>
            </w:r>
          </w:p>
        </w:tc>
      </w:tr>
      <w:tr w:rsidR="00C87F66" w:rsidTr="004A5833">
        <w:tc>
          <w:tcPr>
            <w:tcW w:w="560" w:type="dxa"/>
            <w:vAlign w:val="center"/>
          </w:tcPr>
          <w:p w:rsidR="00C87F66" w:rsidRDefault="00C87F66" w:rsidP="004A1B65">
            <w:pPr>
              <w:pStyle w:val="Default"/>
              <w:numPr>
                <w:ilvl w:val="0"/>
                <w:numId w:val="25"/>
              </w:numPr>
              <w:ind w:left="426"/>
              <w:jc w:val="center"/>
              <w:rPr>
                <w:color w:val="auto"/>
              </w:rPr>
            </w:pPr>
          </w:p>
        </w:tc>
        <w:tc>
          <w:tcPr>
            <w:tcW w:w="3092" w:type="dxa"/>
            <w:vAlign w:val="center"/>
          </w:tcPr>
          <w:p w:rsidR="00C87F66" w:rsidRPr="00107514" w:rsidRDefault="00C87F66" w:rsidP="004A5833">
            <w:pPr>
              <w:pStyle w:val="a4"/>
              <w:jc w:val="center"/>
              <w:rPr>
                <w:rFonts w:eastAsia="Times New Roman" w:cs="Times New Roman"/>
              </w:rPr>
            </w:pPr>
            <w:r w:rsidRPr="00107514">
              <w:rPr>
                <w:rFonts w:eastAsia="Calibri" w:cs="Times New Roman"/>
              </w:rPr>
              <w:t xml:space="preserve">Оценка реализации </w:t>
            </w:r>
            <w:r>
              <w:rPr>
                <w:rFonts w:eastAsia="Calibri" w:cs="Times New Roman"/>
              </w:rPr>
              <w:t>Программы комплексного развития</w:t>
            </w:r>
            <w:r w:rsidR="00F41805">
              <w:rPr>
                <w:rFonts w:eastAsia="Calibri" w:cs="Times New Roman"/>
              </w:rPr>
              <w:t xml:space="preserve"> транспортной инфраструктуры</w:t>
            </w:r>
          </w:p>
        </w:tc>
        <w:tc>
          <w:tcPr>
            <w:tcW w:w="1748" w:type="dxa"/>
            <w:vAlign w:val="center"/>
          </w:tcPr>
          <w:p w:rsidR="00C87F66" w:rsidRPr="00107514" w:rsidRDefault="00C87F66" w:rsidP="004A5833">
            <w:pPr>
              <w:pStyle w:val="a4"/>
              <w:jc w:val="center"/>
              <w:rPr>
                <w:rFonts w:eastAsia="Times New Roman" w:cs="Times New Roman"/>
              </w:rPr>
            </w:pPr>
            <w:r w:rsidRPr="00107514">
              <w:rPr>
                <w:rFonts w:eastAsia="Calibri" w:cs="Times New Roman"/>
              </w:rPr>
              <w:t>Не чаще чем один раз в три года</w:t>
            </w:r>
          </w:p>
        </w:tc>
        <w:tc>
          <w:tcPr>
            <w:tcW w:w="2220" w:type="dxa"/>
            <w:vAlign w:val="center"/>
          </w:tcPr>
          <w:p w:rsidR="00C5293E" w:rsidRPr="004A5833" w:rsidRDefault="000231DC" w:rsidP="004A5833">
            <w:pPr>
              <w:pStyle w:val="a4"/>
              <w:jc w:val="center"/>
              <w:rPr>
                <w:rFonts w:eastAsia="Calibri" w:cs="Times New Roman"/>
              </w:rPr>
            </w:pPr>
            <w:r>
              <w:rPr>
                <w:rFonts w:eastAsia="Calibri" w:cs="Times New Roman"/>
              </w:rPr>
              <w:t xml:space="preserve">Администрация МО </w:t>
            </w:r>
            <w:r w:rsidR="00030A0F" w:rsidRPr="00986FD3">
              <w:rPr>
                <w:rFonts w:cs="Times New Roman"/>
              </w:rPr>
              <w:t>Суховское</w:t>
            </w:r>
            <w:r w:rsidR="00E05938" w:rsidRPr="00E05938">
              <w:rPr>
                <w:rFonts w:eastAsia="Calibri" w:cs="Times New Roman"/>
              </w:rPr>
              <w:t>сельское поселение</w:t>
            </w:r>
          </w:p>
        </w:tc>
        <w:tc>
          <w:tcPr>
            <w:tcW w:w="2801" w:type="dxa"/>
            <w:vAlign w:val="center"/>
          </w:tcPr>
          <w:p w:rsidR="00C87F66" w:rsidRPr="00107514" w:rsidRDefault="00C87F66" w:rsidP="004A5833">
            <w:pPr>
              <w:pStyle w:val="a4"/>
              <w:jc w:val="center"/>
              <w:rPr>
                <w:rFonts w:eastAsia="Times New Roman" w:cs="Times New Roman"/>
              </w:rPr>
            </w:pPr>
            <w:r w:rsidRPr="00107514">
              <w:rPr>
                <w:rFonts w:eastAsia="Calibri" w:cs="Times New Roman"/>
              </w:rPr>
              <w:t xml:space="preserve">Сводные рекомендации по корректировке </w:t>
            </w:r>
            <w:r>
              <w:rPr>
                <w:rFonts w:eastAsia="Calibri" w:cs="Times New Roman"/>
              </w:rPr>
              <w:t>разделовПрограммы</w:t>
            </w:r>
          </w:p>
        </w:tc>
      </w:tr>
      <w:tr w:rsidR="00C87F66" w:rsidTr="004A5833">
        <w:tc>
          <w:tcPr>
            <w:tcW w:w="560" w:type="dxa"/>
            <w:vAlign w:val="center"/>
          </w:tcPr>
          <w:p w:rsidR="00C87F66" w:rsidRDefault="00C87F66" w:rsidP="004A1B65">
            <w:pPr>
              <w:pStyle w:val="Default"/>
              <w:numPr>
                <w:ilvl w:val="0"/>
                <w:numId w:val="25"/>
              </w:numPr>
              <w:ind w:left="426"/>
              <w:jc w:val="center"/>
              <w:rPr>
                <w:color w:val="auto"/>
              </w:rPr>
            </w:pPr>
          </w:p>
        </w:tc>
        <w:tc>
          <w:tcPr>
            <w:tcW w:w="3092" w:type="dxa"/>
            <w:vAlign w:val="center"/>
          </w:tcPr>
          <w:p w:rsidR="00C87F66" w:rsidRPr="00107514" w:rsidRDefault="00C87F66" w:rsidP="004A5833">
            <w:pPr>
              <w:pStyle w:val="a4"/>
              <w:jc w:val="center"/>
              <w:rPr>
                <w:rFonts w:eastAsia="Times New Roman" w:cs="Times New Roman"/>
              </w:rPr>
            </w:pPr>
            <w:r>
              <w:rPr>
                <w:rFonts w:eastAsia="Calibri" w:cs="Times New Roman"/>
              </w:rPr>
              <w:t>Программная</w:t>
            </w:r>
            <w:r w:rsidRPr="00107514">
              <w:rPr>
                <w:rFonts w:eastAsia="Calibri" w:cs="Times New Roman"/>
              </w:rPr>
              <w:t xml:space="preserve"> сессия</w:t>
            </w:r>
          </w:p>
        </w:tc>
        <w:tc>
          <w:tcPr>
            <w:tcW w:w="1748" w:type="dxa"/>
            <w:vAlign w:val="center"/>
          </w:tcPr>
          <w:p w:rsidR="00C87F66" w:rsidRPr="00107514" w:rsidRDefault="00C87F66" w:rsidP="004A5833">
            <w:pPr>
              <w:pStyle w:val="a4"/>
              <w:jc w:val="center"/>
              <w:rPr>
                <w:rFonts w:eastAsia="Times New Roman" w:cs="Times New Roman"/>
              </w:rPr>
            </w:pPr>
            <w:r w:rsidRPr="00107514">
              <w:rPr>
                <w:rFonts w:eastAsia="Calibri" w:cs="Times New Roman"/>
              </w:rPr>
              <w:t>Не чаще чем один раз в три года</w:t>
            </w:r>
          </w:p>
        </w:tc>
        <w:tc>
          <w:tcPr>
            <w:tcW w:w="2220" w:type="dxa"/>
            <w:vAlign w:val="center"/>
          </w:tcPr>
          <w:p w:rsidR="00C87F66" w:rsidRPr="00107514" w:rsidRDefault="000231DC" w:rsidP="004A5833">
            <w:pPr>
              <w:pStyle w:val="a4"/>
              <w:jc w:val="center"/>
              <w:rPr>
                <w:rFonts w:eastAsia="Times New Roman" w:cs="Times New Roman"/>
              </w:rPr>
            </w:pPr>
            <w:r>
              <w:rPr>
                <w:rFonts w:eastAsia="Calibri" w:cs="Times New Roman"/>
              </w:rPr>
              <w:t xml:space="preserve">Администрация МО </w:t>
            </w:r>
            <w:r w:rsidR="00030A0F" w:rsidRPr="00986FD3">
              <w:rPr>
                <w:rFonts w:cs="Times New Roman"/>
              </w:rPr>
              <w:t>Суховское</w:t>
            </w:r>
            <w:r w:rsidR="00E05938" w:rsidRPr="00E05938">
              <w:rPr>
                <w:rFonts w:eastAsia="Calibri" w:cs="Times New Roman"/>
              </w:rPr>
              <w:t>сельское поселение</w:t>
            </w:r>
          </w:p>
        </w:tc>
        <w:tc>
          <w:tcPr>
            <w:tcW w:w="2801" w:type="dxa"/>
            <w:vAlign w:val="center"/>
          </w:tcPr>
          <w:p w:rsidR="00C87F66" w:rsidRPr="00107514" w:rsidRDefault="00C87F66" w:rsidP="004A5833">
            <w:pPr>
              <w:pStyle w:val="a4"/>
              <w:jc w:val="center"/>
              <w:rPr>
                <w:rFonts w:eastAsia="Times New Roman" w:cs="Times New Roman"/>
              </w:rPr>
            </w:pPr>
            <w:r>
              <w:rPr>
                <w:rFonts w:eastAsia="Calibri" w:cs="Times New Roman"/>
              </w:rPr>
              <w:t xml:space="preserve">Программа комплексного развития </w:t>
            </w:r>
            <w:r w:rsidR="008B69C6">
              <w:rPr>
                <w:rFonts w:eastAsia="Calibri" w:cs="Times New Roman"/>
              </w:rPr>
              <w:t>транспортной</w:t>
            </w:r>
            <w:r>
              <w:rPr>
                <w:rFonts w:eastAsia="Calibri" w:cs="Times New Roman"/>
              </w:rPr>
              <w:t xml:space="preserve"> инфраструктуры </w:t>
            </w:r>
            <w:r w:rsidRPr="00107514">
              <w:rPr>
                <w:rFonts w:eastAsia="Calibri" w:cs="Times New Roman"/>
              </w:rPr>
              <w:t>(с изменениями)</w:t>
            </w:r>
          </w:p>
        </w:tc>
      </w:tr>
      <w:tr w:rsidR="00C87F66" w:rsidTr="004A5833">
        <w:tc>
          <w:tcPr>
            <w:tcW w:w="560" w:type="dxa"/>
            <w:vAlign w:val="center"/>
          </w:tcPr>
          <w:p w:rsidR="00C87F66" w:rsidRDefault="00C87F66" w:rsidP="004A1B65">
            <w:pPr>
              <w:pStyle w:val="Default"/>
              <w:numPr>
                <w:ilvl w:val="0"/>
                <w:numId w:val="25"/>
              </w:numPr>
              <w:ind w:left="426"/>
              <w:jc w:val="center"/>
              <w:rPr>
                <w:color w:val="auto"/>
              </w:rPr>
            </w:pPr>
          </w:p>
        </w:tc>
        <w:tc>
          <w:tcPr>
            <w:tcW w:w="3092" w:type="dxa"/>
            <w:vAlign w:val="center"/>
          </w:tcPr>
          <w:p w:rsidR="00C87F66" w:rsidRPr="00107514" w:rsidRDefault="00C87F66" w:rsidP="004A5833">
            <w:pPr>
              <w:pStyle w:val="a4"/>
              <w:jc w:val="center"/>
              <w:rPr>
                <w:rFonts w:eastAsia="Times New Roman" w:cs="Times New Roman"/>
              </w:rPr>
            </w:pPr>
            <w:r w:rsidRPr="00107514">
              <w:rPr>
                <w:rFonts w:eastAsia="Calibri" w:cs="Times New Roman"/>
              </w:rPr>
              <w:t xml:space="preserve">Утверждение откорректированной </w:t>
            </w:r>
            <w:r w:rsidRPr="00107514">
              <w:rPr>
                <w:rFonts w:eastAsia="Calibri" w:cs="Times New Roman"/>
              </w:rPr>
              <w:lastRenderedPageBreak/>
              <w:t xml:space="preserve">версии </w:t>
            </w:r>
            <w:r>
              <w:rPr>
                <w:rFonts w:eastAsia="Calibri" w:cs="Times New Roman"/>
              </w:rPr>
              <w:t xml:space="preserve">«Программы комплексного развития </w:t>
            </w:r>
            <w:r w:rsidR="008B69C6">
              <w:rPr>
                <w:rFonts w:eastAsia="Calibri" w:cs="Times New Roman"/>
              </w:rPr>
              <w:t>транспортной</w:t>
            </w:r>
            <w:r>
              <w:rPr>
                <w:rFonts w:eastAsia="Calibri" w:cs="Times New Roman"/>
              </w:rPr>
              <w:t xml:space="preserve"> инфраструктуры»</w:t>
            </w:r>
          </w:p>
        </w:tc>
        <w:tc>
          <w:tcPr>
            <w:tcW w:w="1748" w:type="dxa"/>
            <w:vAlign w:val="center"/>
          </w:tcPr>
          <w:p w:rsidR="00C87F66" w:rsidRPr="00107514" w:rsidRDefault="00C87F66" w:rsidP="004A5833">
            <w:pPr>
              <w:pStyle w:val="a4"/>
              <w:jc w:val="center"/>
              <w:rPr>
                <w:rFonts w:eastAsia="Times New Roman" w:cs="Times New Roman"/>
              </w:rPr>
            </w:pPr>
            <w:r w:rsidRPr="00107514">
              <w:rPr>
                <w:rFonts w:eastAsia="Calibri" w:cs="Times New Roman"/>
              </w:rPr>
              <w:lastRenderedPageBreak/>
              <w:t xml:space="preserve">В случае корректировки </w:t>
            </w:r>
            <w:r>
              <w:rPr>
                <w:rFonts w:eastAsia="Calibri" w:cs="Times New Roman"/>
              </w:rPr>
              <w:lastRenderedPageBreak/>
              <w:t>разделовПрограммы</w:t>
            </w:r>
          </w:p>
        </w:tc>
        <w:tc>
          <w:tcPr>
            <w:tcW w:w="2220" w:type="dxa"/>
            <w:vAlign w:val="center"/>
          </w:tcPr>
          <w:p w:rsidR="00C87F66" w:rsidRPr="00107514" w:rsidRDefault="00C87F66" w:rsidP="004A5833">
            <w:pPr>
              <w:pStyle w:val="a4"/>
              <w:jc w:val="center"/>
              <w:rPr>
                <w:rFonts w:eastAsia="Times New Roman" w:cs="Times New Roman"/>
              </w:rPr>
            </w:pPr>
            <w:r w:rsidRPr="00107514">
              <w:rPr>
                <w:rFonts w:eastAsia="Calibri" w:cs="Times New Roman"/>
              </w:rPr>
              <w:lastRenderedPageBreak/>
              <w:t>Собрание Совета депутатов</w:t>
            </w:r>
          </w:p>
        </w:tc>
        <w:tc>
          <w:tcPr>
            <w:tcW w:w="2801" w:type="dxa"/>
            <w:vAlign w:val="center"/>
          </w:tcPr>
          <w:p w:rsidR="00C87F66" w:rsidRPr="00107514" w:rsidRDefault="00C87F66" w:rsidP="004A5833">
            <w:pPr>
              <w:pStyle w:val="a4"/>
              <w:jc w:val="center"/>
              <w:rPr>
                <w:rFonts w:eastAsia="Times New Roman" w:cs="Times New Roman"/>
              </w:rPr>
            </w:pPr>
            <w:r w:rsidRPr="00107514">
              <w:rPr>
                <w:rFonts w:eastAsia="Calibri" w:cs="Times New Roman"/>
              </w:rPr>
              <w:t xml:space="preserve">Утвержденная </w:t>
            </w:r>
            <w:r>
              <w:rPr>
                <w:rFonts w:eastAsia="Calibri" w:cs="Times New Roman"/>
              </w:rPr>
              <w:t xml:space="preserve">Программа </w:t>
            </w:r>
            <w:r>
              <w:rPr>
                <w:rFonts w:eastAsia="Calibri" w:cs="Times New Roman"/>
              </w:rPr>
              <w:lastRenderedPageBreak/>
              <w:t xml:space="preserve">комплексного развития </w:t>
            </w:r>
            <w:r w:rsidR="008B69C6">
              <w:rPr>
                <w:rFonts w:eastAsia="Calibri" w:cs="Times New Roman"/>
              </w:rPr>
              <w:t>транспортной</w:t>
            </w:r>
            <w:r>
              <w:rPr>
                <w:rFonts w:eastAsia="Calibri" w:cs="Times New Roman"/>
              </w:rPr>
              <w:t xml:space="preserve"> инфраструктуры </w:t>
            </w:r>
            <w:r w:rsidRPr="00107514">
              <w:rPr>
                <w:rFonts w:eastAsia="Calibri" w:cs="Times New Roman"/>
              </w:rPr>
              <w:t>(с изменениями)</w:t>
            </w:r>
          </w:p>
        </w:tc>
      </w:tr>
    </w:tbl>
    <w:p w:rsidR="00D3762A" w:rsidRDefault="00D3762A" w:rsidP="004A5833">
      <w:pPr>
        <w:pStyle w:val="a4"/>
      </w:pPr>
      <w:r>
        <w:lastRenderedPageBreak/>
        <w:br w:type="page"/>
      </w:r>
    </w:p>
    <w:p w:rsidR="00D3762A" w:rsidRPr="00E33637" w:rsidRDefault="00D3762A" w:rsidP="00D3762A">
      <w:pPr>
        <w:pStyle w:val="10"/>
        <w:pBdr>
          <w:bottom w:val="single" w:sz="4" w:space="1" w:color="auto"/>
        </w:pBdr>
        <w:jc w:val="both"/>
        <w:rPr>
          <w:rFonts w:ascii="Times New Roman" w:hAnsi="Times New Roman" w:cs="Times New Roman"/>
          <w:color w:val="auto"/>
          <w:sz w:val="24"/>
        </w:rPr>
      </w:pPr>
      <w:bookmarkStart w:id="54" w:name="_Toc489214519"/>
      <w:bookmarkStart w:id="55" w:name="_Toc489281370"/>
      <w:bookmarkStart w:id="56" w:name="_Toc496777510"/>
      <w:r w:rsidRPr="00E33637">
        <w:rPr>
          <w:rFonts w:ascii="Times New Roman" w:hAnsi="Times New Roman" w:cs="Times New Roman"/>
          <w:color w:val="auto"/>
          <w:sz w:val="24"/>
        </w:rPr>
        <w:lastRenderedPageBreak/>
        <w:t>Приложени</w:t>
      </w:r>
      <w:r w:rsidR="00FC39AB">
        <w:rPr>
          <w:rFonts w:ascii="Times New Roman" w:hAnsi="Times New Roman" w:cs="Times New Roman"/>
          <w:color w:val="auto"/>
          <w:sz w:val="24"/>
        </w:rPr>
        <w:t>е 1. Ответ О</w:t>
      </w:r>
      <w:r w:rsidRPr="00E33637">
        <w:rPr>
          <w:rFonts w:ascii="Times New Roman" w:hAnsi="Times New Roman" w:cs="Times New Roman"/>
          <w:color w:val="auto"/>
          <w:sz w:val="24"/>
        </w:rPr>
        <w:t xml:space="preserve">МВД России по </w:t>
      </w:r>
      <w:r w:rsidR="00FC39AB">
        <w:rPr>
          <w:rFonts w:ascii="Times New Roman" w:hAnsi="Times New Roman" w:cs="Times New Roman"/>
          <w:color w:val="auto"/>
          <w:sz w:val="24"/>
        </w:rPr>
        <w:t>Кировскому</w:t>
      </w:r>
      <w:r w:rsidRPr="00E33637">
        <w:rPr>
          <w:rFonts w:ascii="Times New Roman" w:hAnsi="Times New Roman" w:cs="Times New Roman"/>
          <w:color w:val="auto"/>
          <w:sz w:val="24"/>
        </w:rPr>
        <w:t xml:space="preserve"> району ЛО о дорожно-транспортных происшествиях</w:t>
      </w:r>
      <w:bookmarkEnd w:id="54"/>
      <w:bookmarkEnd w:id="55"/>
      <w:bookmarkEnd w:id="56"/>
    </w:p>
    <w:p w:rsidR="00D3762A" w:rsidRDefault="00D3762A" w:rsidP="00D3762A">
      <w:pPr>
        <w:pStyle w:val="a4"/>
      </w:pPr>
    </w:p>
    <w:p w:rsidR="00D3762A" w:rsidRDefault="00D42FB5" w:rsidP="00D3762A">
      <w:pPr>
        <w:pStyle w:val="a4"/>
        <w:jc w:val="center"/>
      </w:pPr>
      <w:r w:rsidRPr="00D42FB5">
        <w:rPr>
          <w:noProof/>
        </w:rPr>
        <w:drawing>
          <wp:inline distT="0" distB="0" distL="0" distR="0">
            <wp:extent cx="6104726" cy="8658225"/>
            <wp:effectExtent l="0" t="0" r="0" b="0"/>
            <wp:docPr id="7" name="Рисунок 7" descr="C:\Users\Вадим\Desktop\Ответ ГИБ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Desktop\Ответ ГИБДД.jpg"/>
                    <pic:cNvPicPr>
                      <a:picLocks noChangeAspect="1" noChangeArrowheads="1"/>
                    </pic:cNvPicPr>
                  </pic:nvPicPr>
                  <pic:blipFill>
                    <a:blip r:embed="rId2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679" cy="8662414"/>
                    </a:xfrm>
                    <a:prstGeom prst="rect">
                      <a:avLst/>
                    </a:prstGeom>
                    <a:noFill/>
                    <a:ln>
                      <a:noFill/>
                    </a:ln>
                  </pic:spPr>
                </pic:pic>
              </a:graphicData>
            </a:graphic>
          </wp:inline>
        </w:drawing>
      </w:r>
    </w:p>
    <w:p w:rsidR="00D3762A" w:rsidRPr="00E33637" w:rsidRDefault="00D3762A" w:rsidP="00D3762A">
      <w:pPr>
        <w:pStyle w:val="10"/>
        <w:pBdr>
          <w:bottom w:val="single" w:sz="4" w:space="1" w:color="auto"/>
        </w:pBdr>
        <w:spacing w:before="0"/>
        <w:jc w:val="both"/>
        <w:rPr>
          <w:rFonts w:ascii="Times New Roman" w:hAnsi="Times New Roman" w:cs="Times New Roman"/>
          <w:color w:val="auto"/>
          <w:sz w:val="24"/>
        </w:rPr>
      </w:pPr>
      <w:bookmarkStart w:id="57" w:name="_Toc489214520"/>
      <w:bookmarkStart w:id="58" w:name="_Toc489281371"/>
      <w:bookmarkStart w:id="59" w:name="_Toc496777511"/>
      <w:r w:rsidRPr="00E33637">
        <w:rPr>
          <w:rFonts w:ascii="Times New Roman" w:hAnsi="Times New Roman" w:cs="Times New Roman"/>
          <w:color w:val="auto"/>
          <w:sz w:val="24"/>
        </w:rPr>
        <w:lastRenderedPageBreak/>
        <w:t>Приложение 2. Ответ МРЭО УГИБДД ГУ МВД России по СПб и ЛО о количестве автотранспортных средств</w:t>
      </w:r>
      <w:bookmarkEnd w:id="57"/>
      <w:bookmarkEnd w:id="58"/>
      <w:bookmarkEnd w:id="59"/>
    </w:p>
    <w:p w:rsidR="00D3762A" w:rsidRDefault="00D3762A" w:rsidP="00D3762A">
      <w:pPr>
        <w:pStyle w:val="a4"/>
      </w:pPr>
    </w:p>
    <w:p w:rsidR="00D3762A" w:rsidRDefault="002E5772" w:rsidP="00D3762A">
      <w:pPr>
        <w:pStyle w:val="a4"/>
        <w:jc w:val="center"/>
      </w:pPr>
      <w:r w:rsidRPr="002E5772">
        <w:rPr>
          <w:noProof/>
        </w:rPr>
        <w:drawing>
          <wp:inline distT="0" distB="0" distL="0" distR="0">
            <wp:extent cx="6480175" cy="7412825"/>
            <wp:effectExtent l="19050" t="0" r="0" b="0"/>
            <wp:docPr id="13" name="Рисунок 13" descr="C:\Users\Xpert\Desktop\Ответ МРЭО. При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ert\Desktop\Ответ МРЭО. Пример.jpg"/>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7412825"/>
                    </a:xfrm>
                    <a:prstGeom prst="rect">
                      <a:avLst/>
                    </a:prstGeom>
                    <a:noFill/>
                    <a:ln>
                      <a:noFill/>
                    </a:ln>
                  </pic:spPr>
                </pic:pic>
              </a:graphicData>
            </a:graphic>
          </wp:inline>
        </w:drawing>
      </w:r>
    </w:p>
    <w:p w:rsidR="00D3762A" w:rsidRDefault="00D3762A" w:rsidP="00D3762A">
      <w:pPr>
        <w:pStyle w:val="a4"/>
      </w:pPr>
    </w:p>
    <w:p w:rsidR="00D3762A" w:rsidRDefault="00D3762A" w:rsidP="00D3762A">
      <w:pPr>
        <w:pStyle w:val="a4"/>
      </w:pPr>
      <w:r>
        <w:br w:type="page"/>
      </w:r>
    </w:p>
    <w:p w:rsidR="00D3762A" w:rsidRPr="00E33637" w:rsidRDefault="00D3762A" w:rsidP="00D3762A">
      <w:pPr>
        <w:pStyle w:val="10"/>
        <w:pBdr>
          <w:bottom w:val="single" w:sz="4" w:space="1" w:color="auto"/>
        </w:pBdr>
        <w:jc w:val="both"/>
        <w:rPr>
          <w:rFonts w:ascii="Times New Roman" w:hAnsi="Times New Roman" w:cs="Times New Roman"/>
          <w:color w:val="auto"/>
          <w:sz w:val="24"/>
        </w:rPr>
      </w:pPr>
      <w:bookmarkStart w:id="60" w:name="_Toc489214521"/>
      <w:bookmarkStart w:id="61" w:name="_Toc489281372"/>
      <w:bookmarkStart w:id="62" w:name="_Toc496777512"/>
      <w:r w:rsidRPr="00E33637">
        <w:rPr>
          <w:rFonts w:ascii="Times New Roman" w:hAnsi="Times New Roman" w:cs="Times New Roman"/>
          <w:color w:val="auto"/>
          <w:sz w:val="24"/>
        </w:rPr>
        <w:lastRenderedPageBreak/>
        <w:t>Приложение 3. Карты движения транспортных средств от предприятий и организаций</w:t>
      </w:r>
      <w:bookmarkEnd w:id="60"/>
      <w:bookmarkEnd w:id="61"/>
      <w:bookmarkEnd w:id="62"/>
    </w:p>
    <w:p w:rsidR="00D3762A" w:rsidRDefault="00D3762A" w:rsidP="00D3762A">
      <w:pPr>
        <w:pStyle w:val="a4"/>
      </w:pPr>
    </w:p>
    <w:p w:rsidR="00D3762A" w:rsidRDefault="00C0442B" w:rsidP="005A69F5">
      <w:pPr>
        <w:pStyle w:val="a4"/>
        <w:jc w:val="center"/>
      </w:pPr>
      <w:r w:rsidRPr="007D4D08">
        <w:rPr>
          <w:noProof/>
        </w:rPr>
        <w:drawing>
          <wp:inline distT="0" distB="0" distL="0" distR="0">
            <wp:extent cx="6480175" cy="8153400"/>
            <wp:effectExtent l="0" t="0" r="0" b="0"/>
            <wp:docPr id="8" name="Рисунок 8" descr="G:\АМО Суховское СП КМр ЛО [ПКР ТИ]\Карты\Сухое. ООО Шти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МО Суховское СП КМр ЛО [ПКР ТИ]\Карты\Сухое. ООО Штиль.png"/>
                    <pic:cNvPicPr>
                      <a:picLocks noChangeAspect="1" noChangeArrowheads="1"/>
                    </pic:cNvPicPr>
                  </pic:nvPicPr>
                  <pic:blipFill>
                    <a:blip r:embed="rId3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25000"/>
                              </a14:imgEffect>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480175" cy="8153400"/>
                    </a:xfrm>
                    <a:prstGeom prst="rect">
                      <a:avLst/>
                    </a:prstGeom>
                    <a:noFill/>
                    <a:ln>
                      <a:noFill/>
                    </a:ln>
                  </pic:spPr>
                </pic:pic>
              </a:graphicData>
            </a:graphic>
          </wp:inline>
        </w:drawing>
      </w:r>
    </w:p>
    <w:p w:rsidR="005A69F5" w:rsidRDefault="005A69F5" w:rsidP="007D4D08">
      <w:pPr>
        <w:pStyle w:val="a4"/>
      </w:pPr>
      <w:r>
        <w:br w:type="page"/>
      </w:r>
    </w:p>
    <w:p w:rsidR="005A69F5" w:rsidRPr="005A69F5" w:rsidRDefault="005A69F5" w:rsidP="007D4D08">
      <w:pPr>
        <w:pStyle w:val="10"/>
        <w:pBdr>
          <w:bottom w:val="single" w:sz="4" w:space="1" w:color="auto"/>
        </w:pBdr>
        <w:spacing w:before="0"/>
        <w:rPr>
          <w:rFonts w:ascii="Times New Roman" w:hAnsi="Times New Roman" w:cs="Times New Roman"/>
          <w:color w:val="000000" w:themeColor="text1"/>
          <w:sz w:val="24"/>
          <w:szCs w:val="24"/>
        </w:rPr>
      </w:pPr>
      <w:bookmarkStart w:id="63" w:name="_Toc496777513"/>
      <w:r w:rsidRPr="005A69F5">
        <w:rPr>
          <w:rFonts w:ascii="Times New Roman" w:hAnsi="Times New Roman" w:cs="Times New Roman"/>
          <w:color w:val="000000" w:themeColor="text1"/>
          <w:sz w:val="24"/>
          <w:szCs w:val="24"/>
        </w:rPr>
        <w:lastRenderedPageBreak/>
        <w:t>Приложение 4. Тротуарная сеть. Существующее положение.</w:t>
      </w:r>
      <w:bookmarkEnd w:id="63"/>
    </w:p>
    <w:p w:rsidR="00CF76C9" w:rsidRDefault="00CF76C9" w:rsidP="007D4D08">
      <w:pPr>
        <w:pStyle w:val="a4"/>
        <w:jc w:val="center"/>
        <w:rPr>
          <w:rFonts w:cs="Times New Roman"/>
        </w:rPr>
      </w:pPr>
    </w:p>
    <w:p w:rsidR="007D4D08" w:rsidRDefault="00C0442B" w:rsidP="007D4D08">
      <w:pPr>
        <w:pStyle w:val="a4"/>
        <w:jc w:val="center"/>
        <w:rPr>
          <w:rFonts w:cs="Times New Roman"/>
        </w:rPr>
      </w:pPr>
      <w:r w:rsidRPr="004F1389">
        <w:rPr>
          <w:rFonts w:cs="Times New Roman"/>
          <w:noProof/>
        </w:rPr>
        <w:drawing>
          <wp:inline distT="0" distB="0" distL="0" distR="0">
            <wp:extent cx="5724525" cy="4682755"/>
            <wp:effectExtent l="0" t="0" r="0" b="3810"/>
            <wp:docPr id="9" name="Рисунок 9" descr="G:\АМО Суховское СП КМр ЛО [ПКР ТИ]\Карты\Сухое. Тротуа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МО Суховское СП КМр ЛО [ПКР ТИ]\Карты\Сухое. Тротуары.png"/>
                    <pic:cNvPicPr>
                      <a:picLocks noChangeAspect="1" noChangeArrowheads="1"/>
                    </pic:cNvPicPr>
                  </pic:nvPicPr>
                  <pic:blipFill>
                    <a:blip r:embed="rId35"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sharpenSoften amount="25000"/>
                              </a14:imgEffect>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28177" cy="4685742"/>
                    </a:xfrm>
                    <a:prstGeom prst="rect">
                      <a:avLst/>
                    </a:prstGeom>
                    <a:noFill/>
                    <a:ln>
                      <a:noFill/>
                    </a:ln>
                  </pic:spPr>
                </pic:pic>
              </a:graphicData>
            </a:graphic>
          </wp:inline>
        </w:drawing>
      </w:r>
    </w:p>
    <w:p w:rsidR="004F1389" w:rsidRPr="004F1389" w:rsidRDefault="004F1389" w:rsidP="007D4D08">
      <w:pPr>
        <w:pStyle w:val="a4"/>
        <w:jc w:val="center"/>
        <w:rPr>
          <w:rFonts w:cs="Times New Roman"/>
          <w:sz w:val="16"/>
        </w:rPr>
      </w:pPr>
    </w:p>
    <w:p w:rsidR="004F1389" w:rsidRDefault="00C0442B" w:rsidP="007D4D08">
      <w:pPr>
        <w:pStyle w:val="a4"/>
        <w:jc w:val="center"/>
        <w:rPr>
          <w:rFonts w:cs="Times New Roman"/>
        </w:rPr>
      </w:pPr>
      <w:r w:rsidRPr="004F1389">
        <w:rPr>
          <w:rFonts w:cs="Times New Roman"/>
          <w:noProof/>
        </w:rPr>
        <w:drawing>
          <wp:inline distT="0" distB="0" distL="0" distR="0">
            <wp:extent cx="5812199" cy="4105275"/>
            <wp:effectExtent l="0" t="0" r="0" b="0"/>
            <wp:docPr id="15" name="Рисунок 15" descr="G:\АМО Суховское СП КМр ЛО [ПКР ТИ]\Карты\Бор. Тротуа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АМО Суховское СП КМр ЛО [ПКР ТИ]\Карты\Бор. Тротуары.png"/>
                    <pic:cNvPicPr>
                      <a:picLocks noChangeAspect="1" noChangeArrowheads="1"/>
                    </pic:cNvPicPr>
                  </pic:nvPicPr>
                  <pic:blipFill>
                    <a:blip r:embed="rId37"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sharpenSoften amount="25000"/>
                              </a14:imgEffect>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14813" cy="4107121"/>
                    </a:xfrm>
                    <a:prstGeom prst="rect">
                      <a:avLst/>
                    </a:prstGeom>
                    <a:noFill/>
                    <a:ln>
                      <a:noFill/>
                    </a:ln>
                  </pic:spPr>
                </pic:pic>
              </a:graphicData>
            </a:graphic>
          </wp:inline>
        </w:drawing>
      </w:r>
    </w:p>
    <w:p w:rsidR="004F1389" w:rsidRDefault="00C0442B" w:rsidP="007D4D08">
      <w:pPr>
        <w:pStyle w:val="a4"/>
        <w:jc w:val="center"/>
        <w:rPr>
          <w:rFonts w:cs="Times New Roman"/>
        </w:rPr>
      </w:pPr>
      <w:r w:rsidRPr="004F1389">
        <w:rPr>
          <w:rFonts w:cs="Times New Roman"/>
          <w:noProof/>
        </w:rPr>
        <w:lastRenderedPageBreak/>
        <w:drawing>
          <wp:inline distT="0" distB="0" distL="0" distR="0">
            <wp:extent cx="6480175" cy="3784600"/>
            <wp:effectExtent l="0" t="0" r="0" b="6350"/>
            <wp:docPr id="10" name="Рисунок 10" descr="G:\АМО Суховское СП КМр ЛО [ПКР ТИ]\Карты\Низово Тротуа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АМО Суховское СП КМр ЛО [ПКР ТИ]\Карты\Низово Тротуары.png"/>
                    <pic:cNvPicPr>
                      <a:picLocks noChangeAspect="1" noChangeArrowheads="1"/>
                    </pic:cNvPicPr>
                  </pic:nvPicPr>
                  <pic:blipFill>
                    <a:blip r:embed="rId39"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sharpenSoften amount="25000"/>
                              </a14:imgEffect>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480175" cy="3784600"/>
                    </a:xfrm>
                    <a:prstGeom prst="rect">
                      <a:avLst/>
                    </a:prstGeom>
                    <a:noFill/>
                    <a:ln>
                      <a:noFill/>
                    </a:ln>
                  </pic:spPr>
                </pic:pic>
              </a:graphicData>
            </a:graphic>
          </wp:inline>
        </w:drawing>
      </w:r>
    </w:p>
    <w:p w:rsidR="004F1389" w:rsidRDefault="004F1389" w:rsidP="007D4D08">
      <w:pPr>
        <w:pStyle w:val="a4"/>
        <w:jc w:val="center"/>
        <w:rPr>
          <w:rFonts w:cs="Times New Roman"/>
        </w:rPr>
      </w:pPr>
    </w:p>
    <w:p w:rsidR="004F1389" w:rsidRDefault="00C0442B" w:rsidP="007D4D08">
      <w:pPr>
        <w:pStyle w:val="a4"/>
        <w:jc w:val="center"/>
        <w:rPr>
          <w:rFonts w:cs="Times New Roman"/>
        </w:rPr>
      </w:pPr>
      <w:r w:rsidRPr="004F1389">
        <w:rPr>
          <w:rFonts w:cs="Times New Roman"/>
          <w:noProof/>
        </w:rPr>
        <w:drawing>
          <wp:inline distT="0" distB="0" distL="0" distR="0">
            <wp:extent cx="6480175" cy="4554220"/>
            <wp:effectExtent l="0" t="0" r="0" b="0"/>
            <wp:docPr id="11" name="Рисунок 11" descr="G:\АМО Суховское СП КМр ЛО [ПКР ТИ]\Карты\Кобона. Тротуа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МО Суховское СП КМр ЛО [ПКР ТИ]\Карты\Кобона. Тротуары.png"/>
                    <pic:cNvPicPr>
                      <a:picLocks noChangeAspect="1" noChangeArrowheads="1"/>
                    </pic:cNvPicPr>
                  </pic:nvPicPr>
                  <pic:blipFill>
                    <a:blip r:embed="rId41"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sharpenSoften amount="25000"/>
                              </a14:imgEffect>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480175" cy="4554220"/>
                    </a:xfrm>
                    <a:prstGeom prst="rect">
                      <a:avLst/>
                    </a:prstGeom>
                    <a:noFill/>
                    <a:ln>
                      <a:noFill/>
                    </a:ln>
                  </pic:spPr>
                </pic:pic>
              </a:graphicData>
            </a:graphic>
          </wp:inline>
        </w:drawing>
      </w:r>
    </w:p>
    <w:p w:rsidR="004F1389" w:rsidRDefault="004F1389" w:rsidP="007D4D08">
      <w:pPr>
        <w:pStyle w:val="a4"/>
        <w:jc w:val="center"/>
        <w:rPr>
          <w:rFonts w:cs="Times New Roman"/>
        </w:rPr>
      </w:pPr>
    </w:p>
    <w:p w:rsidR="004F1389" w:rsidRPr="005A69F5" w:rsidRDefault="00C0442B" w:rsidP="004F1389">
      <w:pPr>
        <w:pStyle w:val="a4"/>
        <w:jc w:val="center"/>
        <w:rPr>
          <w:rFonts w:cs="Times New Roman"/>
        </w:rPr>
      </w:pPr>
      <w:r w:rsidRPr="004F1389">
        <w:rPr>
          <w:rFonts w:cs="Times New Roman"/>
          <w:noProof/>
        </w:rPr>
        <w:lastRenderedPageBreak/>
        <w:drawing>
          <wp:inline distT="0" distB="0" distL="0" distR="0">
            <wp:extent cx="5965788" cy="9174480"/>
            <wp:effectExtent l="0" t="0" r="0" b="7620"/>
            <wp:docPr id="12" name="Рисунок 12" descr="G:\АМО Суховское СП КМр ЛО [ПКР ТИ]\Карты\Выстав. Тротуа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АМО Суховское СП КМр ЛО [ПКР ТИ]\Карты\Выстав. Тротуары.png"/>
                    <pic:cNvPicPr>
                      <a:picLocks noChangeAspect="1" noChangeArrowheads="1"/>
                    </pic:cNvPicPr>
                  </pic:nvPicPr>
                  <pic:blipFill>
                    <a:blip r:embed="rId4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25000"/>
                              </a14:imgEffect>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67420" cy="9176990"/>
                    </a:xfrm>
                    <a:prstGeom prst="rect">
                      <a:avLst/>
                    </a:prstGeom>
                    <a:noFill/>
                    <a:ln>
                      <a:noFill/>
                    </a:ln>
                  </pic:spPr>
                </pic:pic>
              </a:graphicData>
            </a:graphic>
          </wp:inline>
        </w:drawing>
      </w:r>
    </w:p>
    <w:sectPr w:rsidR="004F1389" w:rsidRPr="005A69F5" w:rsidSect="00AB4673">
      <w:headerReference w:type="default" r:id="rId45"/>
      <w:headerReference w:type="first" r:id="rId46"/>
      <w:footerReference w:type="first" r:id="rId47"/>
      <w:pgSz w:w="11906" w:h="16838" w:code="9"/>
      <w:pgMar w:top="567" w:right="567" w:bottom="284" w:left="1134" w:header="425" w:footer="4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949" w:rsidRDefault="007F7949" w:rsidP="001925EE">
      <w:pPr>
        <w:spacing w:after="0" w:line="240" w:lineRule="auto"/>
      </w:pPr>
      <w:r>
        <w:separator/>
      </w:r>
    </w:p>
  </w:endnote>
  <w:endnote w:type="continuationSeparator" w:id="1">
    <w:p w:rsidR="007F7949" w:rsidRDefault="007F7949" w:rsidP="001925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A00002EF" w:usb1="4000204B"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152720"/>
      <w:docPartObj>
        <w:docPartGallery w:val="Page Numbers (Bottom of Page)"/>
        <w:docPartUnique/>
      </w:docPartObj>
    </w:sdtPr>
    <w:sdtEndPr>
      <w:rPr>
        <w:color w:val="808080" w:themeColor="background1" w:themeShade="80"/>
        <w:spacing w:val="60"/>
      </w:rPr>
    </w:sdtEndPr>
    <w:sdtContent>
      <w:p w:rsidR="005D00E9" w:rsidRDefault="00C3197B" w:rsidP="007916B1">
        <w:pPr>
          <w:pStyle w:val="ac"/>
          <w:pBdr>
            <w:top w:val="single" w:sz="4" w:space="1" w:color="D9D9D9" w:themeColor="background1" w:themeShade="D9"/>
          </w:pBdr>
          <w:jc w:val="right"/>
        </w:pPr>
        <w:r w:rsidRPr="007916B1">
          <w:rPr>
            <w:sz w:val="20"/>
          </w:rPr>
          <w:fldChar w:fldCharType="begin"/>
        </w:r>
        <w:r w:rsidR="005D00E9" w:rsidRPr="007916B1">
          <w:rPr>
            <w:sz w:val="20"/>
          </w:rPr>
          <w:instrText>PAGE   \* MERGEFORMAT</w:instrText>
        </w:r>
        <w:r w:rsidRPr="007916B1">
          <w:rPr>
            <w:sz w:val="20"/>
          </w:rPr>
          <w:fldChar w:fldCharType="separate"/>
        </w:r>
        <w:r w:rsidR="00883B60">
          <w:rPr>
            <w:noProof/>
            <w:sz w:val="20"/>
          </w:rPr>
          <w:t>91</w:t>
        </w:r>
        <w:r w:rsidRPr="007916B1">
          <w:rPr>
            <w:sz w:val="20"/>
          </w:rPr>
          <w:fldChar w:fldCharType="end"/>
        </w:r>
        <w:r w:rsidR="005D00E9" w:rsidRPr="007916B1">
          <w:rPr>
            <w:sz w:val="20"/>
          </w:rPr>
          <w:t xml:space="preserve"> | </w:t>
        </w:r>
        <w:r w:rsidR="005D00E9" w:rsidRPr="007916B1">
          <w:rPr>
            <w:color w:val="808080" w:themeColor="background1" w:themeShade="80"/>
            <w:spacing w:val="60"/>
            <w:sz w:val="20"/>
          </w:rPr>
          <w:t>Страница</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0E9" w:rsidRDefault="005D00E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949" w:rsidRDefault="007F7949" w:rsidP="001925EE">
      <w:pPr>
        <w:spacing w:after="0" w:line="240" w:lineRule="auto"/>
      </w:pPr>
      <w:r>
        <w:separator/>
      </w:r>
    </w:p>
  </w:footnote>
  <w:footnote w:type="continuationSeparator" w:id="1">
    <w:p w:rsidR="007F7949" w:rsidRDefault="007F7949" w:rsidP="001925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5D00E9" w:rsidRPr="00566CE4" w:rsidTr="00566CE4">
      <w:tc>
        <w:tcPr>
          <w:tcW w:w="15843" w:type="dxa"/>
        </w:tcPr>
        <w:p w:rsidR="005D00E9" w:rsidRPr="000465B4" w:rsidRDefault="005D00E9" w:rsidP="000465B4">
          <w:pPr>
            <w:pStyle w:val="a4"/>
            <w:jc w:val="center"/>
            <w:rPr>
              <w:sz w:val="20"/>
              <w:szCs w:val="20"/>
            </w:rPr>
          </w:pPr>
          <w:r w:rsidRPr="000465B4">
            <w:rPr>
              <w:sz w:val="20"/>
              <w:szCs w:val="20"/>
            </w:rPr>
            <w:t>Программа комплексного развития транспортной инфраструктуры муниципального образования Суховское</w:t>
          </w:r>
        </w:p>
        <w:p w:rsidR="005D00E9" w:rsidRPr="005A71F8" w:rsidRDefault="005D00E9" w:rsidP="000465B4">
          <w:pPr>
            <w:pStyle w:val="a4"/>
            <w:jc w:val="center"/>
            <w:rPr>
              <w:rFonts w:cs="Times New Roman"/>
              <w:sz w:val="18"/>
            </w:rPr>
          </w:pPr>
          <w:r w:rsidRPr="000465B4">
            <w:rPr>
              <w:sz w:val="20"/>
              <w:szCs w:val="20"/>
            </w:rPr>
            <w:t>сельское поселение Кировского муниципального района Ленинградской области на период 2017-2021 годы и на перспективу до 2035 года</w:t>
          </w:r>
        </w:p>
      </w:tc>
    </w:tr>
  </w:tbl>
  <w:p w:rsidR="005D00E9" w:rsidRPr="001925EE" w:rsidRDefault="005D00E9" w:rsidP="00AC010E">
    <w:pPr>
      <w:pStyle w:val="aa"/>
      <w:rPr>
        <w:sz w:val="16"/>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5D00E9" w:rsidRPr="00566CE4" w:rsidTr="00ED11C0">
      <w:tc>
        <w:tcPr>
          <w:tcW w:w="15701" w:type="dxa"/>
        </w:tcPr>
        <w:p w:rsidR="005D00E9" w:rsidRPr="000465B4" w:rsidRDefault="005D00E9" w:rsidP="000465B4">
          <w:pPr>
            <w:pStyle w:val="a4"/>
            <w:jc w:val="center"/>
            <w:rPr>
              <w:sz w:val="20"/>
              <w:szCs w:val="20"/>
            </w:rPr>
          </w:pPr>
          <w:r w:rsidRPr="000465B4">
            <w:rPr>
              <w:sz w:val="20"/>
              <w:szCs w:val="20"/>
            </w:rPr>
            <w:t>Программа комплексного развития транспортной инфраструктуры муниципального образования Суховское</w:t>
          </w:r>
        </w:p>
        <w:p w:rsidR="005D00E9" w:rsidRPr="00566CE4" w:rsidRDefault="005D00E9" w:rsidP="000465B4">
          <w:pPr>
            <w:pStyle w:val="a4"/>
            <w:jc w:val="center"/>
            <w:rPr>
              <w:rFonts w:cs="Times New Roman"/>
              <w:sz w:val="18"/>
            </w:rPr>
          </w:pPr>
          <w:r w:rsidRPr="000465B4">
            <w:rPr>
              <w:sz w:val="20"/>
              <w:szCs w:val="20"/>
            </w:rPr>
            <w:t>сельское поселение Кировского муниципального района Ленинградской области на период 2017-2021 годы и на перспективу до 2035 года</w:t>
          </w:r>
        </w:p>
      </w:tc>
    </w:tr>
  </w:tbl>
  <w:p w:rsidR="005D00E9" w:rsidRPr="00EB5A54" w:rsidRDefault="005D00E9">
    <w:pPr>
      <w:pStyle w:val="aa"/>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5D00E9" w:rsidRPr="00566CE4" w:rsidTr="00ED11C0">
      <w:tc>
        <w:tcPr>
          <w:tcW w:w="15701" w:type="dxa"/>
        </w:tcPr>
        <w:p w:rsidR="005D00E9" w:rsidRPr="000465B4" w:rsidRDefault="005D00E9" w:rsidP="000465B4">
          <w:pPr>
            <w:pStyle w:val="a4"/>
            <w:jc w:val="center"/>
            <w:rPr>
              <w:sz w:val="20"/>
              <w:szCs w:val="20"/>
            </w:rPr>
          </w:pPr>
          <w:r w:rsidRPr="000465B4">
            <w:rPr>
              <w:sz w:val="20"/>
              <w:szCs w:val="20"/>
            </w:rPr>
            <w:t>Программа комплексного развития транспортной инфраструктуры муниципального образования Суховское</w:t>
          </w:r>
        </w:p>
        <w:p w:rsidR="005D00E9" w:rsidRPr="00566CE4" w:rsidRDefault="005D00E9" w:rsidP="000465B4">
          <w:pPr>
            <w:pStyle w:val="a4"/>
            <w:jc w:val="center"/>
            <w:rPr>
              <w:rFonts w:cs="Times New Roman"/>
              <w:sz w:val="18"/>
            </w:rPr>
          </w:pPr>
          <w:r w:rsidRPr="000465B4">
            <w:rPr>
              <w:sz w:val="20"/>
              <w:szCs w:val="20"/>
            </w:rPr>
            <w:t>сельское поселение Кировского муниципального района Ленинградской области на период 2017-2021 годы и на перспективу до 2035 года</w:t>
          </w:r>
        </w:p>
      </w:tc>
    </w:tr>
  </w:tbl>
  <w:p w:rsidR="005D00E9" w:rsidRPr="00EB5A54" w:rsidRDefault="005D00E9">
    <w:pPr>
      <w:pStyle w:val="aa"/>
      <w:rPr>
        <w:sz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5593"/>
    </w:tblGrid>
    <w:tr w:rsidR="005D00E9" w:rsidTr="001F6144">
      <w:tc>
        <w:tcPr>
          <w:tcW w:w="15593" w:type="dxa"/>
        </w:tcPr>
        <w:p w:rsidR="005D00E9" w:rsidRPr="001925EE" w:rsidRDefault="005D00E9" w:rsidP="000465B4">
          <w:pPr>
            <w:pStyle w:val="a4"/>
            <w:jc w:val="center"/>
            <w:rPr>
              <w:rFonts w:cs="Times New Roman"/>
            </w:rPr>
          </w:pPr>
          <w:r w:rsidRPr="000465B4">
            <w:rPr>
              <w:sz w:val="20"/>
              <w:szCs w:val="20"/>
            </w:rPr>
            <w:t>Программа комплексного развития транспортной инфраструктуры муниципального образования Суховскоесельское поселение Кировского муниципального района Ленинградской области на период 2017-2021 годы и на перспективу до 2035 года</w:t>
          </w:r>
        </w:p>
      </w:tc>
    </w:tr>
  </w:tbl>
  <w:p w:rsidR="005D00E9" w:rsidRPr="001925EE" w:rsidRDefault="005D00E9" w:rsidP="00AC010E">
    <w:pPr>
      <w:pStyle w:val="aa"/>
      <w:rPr>
        <w:sz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tblPr>
    <w:tblGrid>
      <w:gridCol w:w="15735"/>
    </w:tblGrid>
    <w:tr w:rsidR="005D00E9" w:rsidTr="00B23DFC">
      <w:tc>
        <w:tcPr>
          <w:tcW w:w="15735" w:type="dxa"/>
        </w:tcPr>
        <w:p w:rsidR="005D00E9" w:rsidRPr="001925EE" w:rsidRDefault="005D00E9" w:rsidP="001F6144">
          <w:pPr>
            <w:pStyle w:val="a4"/>
            <w:jc w:val="center"/>
            <w:rPr>
              <w:rFonts w:cs="Times New Roman"/>
              <w:sz w:val="20"/>
              <w:szCs w:val="24"/>
            </w:rPr>
          </w:pPr>
          <w:r w:rsidRPr="001925EE">
            <w:rPr>
              <w:rFonts w:cs="Times New Roman"/>
              <w:sz w:val="20"/>
              <w:szCs w:val="24"/>
            </w:rPr>
            <w:t>Программа комплексного развития систем коммунальной инфраструктуры</w:t>
          </w:r>
        </w:p>
        <w:p w:rsidR="005D00E9" w:rsidRPr="001925EE" w:rsidRDefault="005D00E9" w:rsidP="001F6144">
          <w:pPr>
            <w:pStyle w:val="aa"/>
            <w:ind w:left="600" w:right="459"/>
            <w:jc w:val="center"/>
            <w:rPr>
              <w:rFonts w:ascii="Times New Roman" w:hAnsi="Times New Roman" w:cs="Times New Roman"/>
              <w:sz w:val="20"/>
            </w:rPr>
          </w:pPr>
          <w:r>
            <w:rPr>
              <w:rFonts w:ascii="Times New Roman" w:hAnsi="Times New Roman" w:cs="Times New Roman"/>
              <w:sz w:val="20"/>
              <w:szCs w:val="24"/>
            </w:rPr>
            <w:t>муниципального образования  Борское</w:t>
          </w:r>
          <w:r w:rsidRPr="001925EE">
            <w:rPr>
              <w:rFonts w:ascii="Times New Roman" w:hAnsi="Times New Roman" w:cs="Times New Roman"/>
              <w:sz w:val="20"/>
              <w:szCs w:val="24"/>
            </w:rPr>
            <w:t xml:space="preserve"> сельское поселение </w:t>
          </w:r>
          <w:r>
            <w:rPr>
              <w:rFonts w:ascii="Times New Roman" w:hAnsi="Times New Roman" w:cs="Times New Roman"/>
              <w:sz w:val="20"/>
              <w:szCs w:val="24"/>
            </w:rPr>
            <w:t>Бокситогорского</w:t>
          </w:r>
          <w:r w:rsidRPr="001925EE">
            <w:rPr>
              <w:rFonts w:ascii="Times New Roman" w:hAnsi="Times New Roman" w:cs="Times New Roman"/>
              <w:sz w:val="20"/>
              <w:szCs w:val="24"/>
            </w:rPr>
            <w:t xml:space="preserve"> муниципальн</w:t>
          </w:r>
          <w:r>
            <w:rPr>
              <w:rFonts w:ascii="Times New Roman" w:hAnsi="Times New Roman" w:cs="Times New Roman"/>
              <w:sz w:val="20"/>
              <w:szCs w:val="24"/>
            </w:rPr>
            <w:t>ого</w:t>
          </w:r>
          <w:r w:rsidRPr="001925EE">
            <w:rPr>
              <w:rFonts w:ascii="Times New Roman" w:hAnsi="Times New Roman" w:cs="Times New Roman"/>
              <w:sz w:val="20"/>
              <w:szCs w:val="24"/>
            </w:rPr>
            <w:t xml:space="preserve"> район</w:t>
          </w:r>
          <w:r>
            <w:rPr>
              <w:rFonts w:ascii="Times New Roman" w:hAnsi="Times New Roman" w:cs="Times New Roman"/>
              <w:sz w:val="20"/>
              <w:szCs w:val="24"/>
            </w:rPr>
            <w:t>а</w:t>
          </w:r>
          <w:r w:rsidRPr="001925EE">
            <w:rPr>
              <w:rFonts w:ascii="Times New Roman" w:hAnsi="Times New Roman" w:cs="Times New Roman"/>
              <w:sz w:val="20"/>
              <w:szCs w:val="24"/>
            </w:rPr>
            <w:t xml:space="preserve"> Лени</w:t>
          </w:r>
          <w:r>
            <w:rPr>
              <w:rFonts w:ascii="Times New Roman" w:hAnsi="Times New Roman" w:cs="Times New Roman"/>
              <w:sz w:val="20"/>
              <w:szCs w:val="24"/>
            </w:rPr>
            <w:t>нградской области на период 2016</w:t>
          </w:r>
          <w:r w:rsidRPr="001925EE">
            <w:rPr>
              <w:rFonts w:ascii="Times New Roman" w:hAnsi="Times New Roman" w:cs="Times New Roman"/>
              <w:sz w:val="20"/>
              <w:szCs w:val="24"/>
            </w:rPr>
            <w:t>-20</w:t>
          </w:r>
          <w:r>
            <w:rPr>
              <w:rFonts w:ascii="Times New Roman" w:hAnsi="Times New Roman" w:cs="Times New Roman"/>
              <w:sz w:val="20"/>
              <w:szCs w:val="24"/>
            </w:rPr>
            <w:t>20</w:t>
          </w:r>
          <w:r w:rsidRPr="001925EE">
            <w:rPr>
              <w:rFonts w:ascii="Times New Roman" w:hAnsi="Times New Roman" w:cs="Times New Roman"/>
              <w:sz w:val="20"/>
              <w:szCs w:val="24"/>
            </w:rPr>
            <w:t xml:space="preserve"> годы и на перспективу до 203</w:t>
          </w:r>
          <w:r>
            <w:rPr>
              <w:rFonts w:ascii="Times New Roman" w:hAnsi="Times New Roman" w:cs="Times New Roman"/>
              <w:sz w:val="20"/>
              <w:szCs w:val="24"/>
            </w:rPr>
            <w:t>5</w:t>
          </w:r>
          <w:r w:rsidRPr="001925EE">
            <w:rPr>
              <w:rFonts w:ascii="Times New Roman" w:hAnsi="Times New Roman" w:cs="Times New Roman"/>
              <w:sz w:val="20"/>
              <w:szCs w:val="24"/>
            </w:rPr>
            <w:t xml:space="preserve"> года</w:t>
          </w:r>
        </w:p>
      </w:tc>
    </w:tr>
  </w:tbl>
  <w:p w:rsidR="005D00E9" w:rsidRPr="00AC010E" w:rsidRDefault="005D00E9" w:rsidP="00AC010E">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5D00E9" w:rsidRPr="00566CE4" w:rsidTr="00566CE4">
      <w:tc>
        <w:tcPr>
          <w:tcW w:w="15843" w:type="dxa"/>
        </w:tcPr>
        <w:p w:rsidR="005D00E9" w:rsidRPr="005A71F8" w:rsidRDefault="005D00E9"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Кузнечнинское городское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D00E9" w:rsidRPr="001925EE" w:rsidRDefault="005D00E9" w:rsidP="00AC010E">
    <w:pPr>
      <w:pStyle w:val="aa"/>
      <w:rPr>
        <w:sz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5D00E9" w:rsidRPr="00566CE4" w:rsidTr="00ED11C0">
      <w:tc>
        <w:tcPr>
          <w:tcW w:w="15701" w:type="dxa"/>
        </w:tcPr>
        <w:p w:rsidR="005D00E9" w:rsidRPr="000465B4" w:rsidRDefault="005D00E9" w:rsidP="000465B4">
          <w:pPr>
            <w:pStyle w:val="a4"/>
            <w:jc w:val="center"/>
            <w:rPr>
              <w:sz w:val="20"/>
              <w:szCs w:val="20"/>
            </w:rPr>
          </w:pPr>
          <w:r w:rsidRPr="000465B4">
            <w:rPr>
              <w:sz w:val="20"/>
              <w:szCs w:val="20"/>
            </w:rPr>
            <w:t>Программа комплексного развития транспортной инфраструктуры муниципального образования Суховское</w:t>
          </w:r>
        </w:p>
        <w:p w:rsidR="005D00E9" w:rsidRPr="00566CE4" w:rsidRDefault="005D00E9" w:rsidP="000465B4">
          <w:pPr>
            <w:pStyle w:val="a4"/>
            <w:jc w:val="center"/>
            <w:rPr>
              <w:rFonts w:cs="Times New Roman"/>
              <w:sz w:val="18"/>
            </w:rPr>
          </w:pPr>
          <w:r w:rsidRPr="000465B4">
            <w:rPr>
              <w:sz w:val="20"/>
              <w:szCs w:val="20"/>
            </w:rPr>
            <w:t>сельское поселение Кировского муниципального района Ленинградской области на период 2017-2021 годы и на перспективу до 2035 года</w:t>
          </w:r>
        </w:p>
      </w:tc>
    </w:tr>
  </w:tbl>
  <w:p w:rsidR="005D00E9" w:rsidRPr="00EB5A54" w:rsidRDefault="005D00E9">
    <w:pPr>
      <w:pStyle w:val="aa"/>
      <w:rPr>
        <w:sz w:val="1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5843"/>
    </w:tblGrid>
    <w:tr w:rsidR="005D00E9" w:rsidRPr="00566CE4" w:rsidTr="00023756">
      <w:trPr>
        <w:jc w:val="center"/>
      </w:trPr>
      <w:tc>
        <w:tcPr>
          <w:tcW w:w="15843" w:type="dxa"/>
        </w:tcPr>
        <w:p w:rsidR="005D00E9" w:rsidRPr="005A71F8" w:rsidRDefault="005D00E9" w:rsidP="000465B4">
          <w:pPr>
            <w:pStyle w:val="a4"/>
            <w:jc w:val="center"/>
            <w:rPr>
              <w:rFonts w:cs="Times New Roman"/>
              <w:sz w:val="18"/>
            </w:rPr>
          </w:pPr>
          <w:r w:rsidRPr="000465B4">
            <w:rPr>
              <w:sz w:val="20"/>
              <w:szCs w:val="20"/>
            </w:rPr>
            <w:t>Программа комплексного развития транспортной инфраструктуры муниципального образования Суховскоесельское поселение Кировского муниципального района Ленинградской области на период 2017-2021 годы и на перспективу до 2035 года</w:t>
          </w:r>
        </w:p>
      </w:tc>
    </w:tr>
  </w:tbl>
  <w:p w:rsidR="005D00E9" w:rsidRPr="001925EE" w:rsidRDefault="005D00E9" w:rsidP="00AC010E">
    <w:pPr>
      <w:pStyle w:val="aa"/>
      <w:rPr>
        <w:sz w:val="16"/>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5701"/>
    </w:tblGrid>
    <w:tr w:rsidR="005D00E9" w:rsidRPr="00566CE4" w:rsidTr="00023756">
      <w:trPr>
        <w:jc w:val="center"/>
      </w:trPr>
      <w:tc>
        <w:tcPr>
          <w:tcW w:w="15701" w:type="dxa"/>
        </w:tcPr>
        <w:p w:rsidR="005D00E9" w:rsidRPr="00566CE4" w:rsidRDefault="005D00E9" w:rsidP="000465B4">
          <w:pPr>
            <w:pStyle w:val="aa"/>
            <w:ind w:right="-1"/>
            <w:jc w:val="center"/>
            <w:rPr>
              <w:rFonts w:ascii="Times New Roman" w:hAnsi="Times New Roman" w:cs="Times New Roman"/>
              <w:sz w:val="18"/>
            </w:rPr>
          </w:pPr>
          <w:r w:rsidRPr="000465B4">
            <w:rPr>
              <w:rFonts w:ascii="Times New Roman" w:hAnsi="Times New Roman" w:cs="Times New Roman"/>
              <w:sz w:val="20"/>
              <w:szCs w:val="24"/>
            </w:rPr>
            <w:t>Программа комплексного развития транспортной инфраструктуры муниципального образования Суховскоесельское поселение Кировского муниципального района Ленинградской области на период 2017-2021 годы и на перспективу до 2035 года</w:t>
          </w:r>
        </w:p>
      </w:tc>
    </w:tr>
  </w:tbl>
  <w:p w:rsidR="005D00E9" w:rsidRPr="00EB5A54" w:rsidRDefault="005D00E9">
    <w:pPr>
      <w:pStyle w:val="aa"/>
      <w:rPr>
        <w:sz w:val="1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5D00E9" w:rsidRPr="00566CE4" w:rsidTr="00566CE4">
      <w:tc>
        <w:tcPr>
          <w:tcW w:w="15843" w:type="dxa"/>
        </w:tcPr>
        <w:p w:rsidR="005D00E9" w:rsidRPr="000465B4" w:rsidRDefault="005D00E9" w:rsidP="000465B4">
          <w:pPr>
            <w:pStyle w:val="a4"/>
            <w:jc w:val="center"/>
            <w:rPr>
              <w:sz w:val="20"/>
              <w:szCs w:val="20"/>
            </w:rPr>
          </w:pPr>
          <w:r w:rsidRPr="000465B4">
            <w:rPr>
              <w:sz w:val="20"/>
              <w:szCs w:val="20"/>
            </w:rPr>
            <w:t>Программа комплексного развития транспортной инфраструктуры муниципального образования Суховское</w:t>
          </w:r>
        </w:p>
        <w:p w:rsidR="005D00E9" w:rsidRPr="005A71F8" w:rsidRDefault="005D00E9" w:rsidP="000465B4">
          <w:pPr>
            <w:pStyle w:val="a4"/>
            <w:jc w:val="center"/>
            <w:rPr>
              <w:rFonts w:cs="Times New Roman"/>
              <w:sz w:val="18"/>
            </w:rPr>
          </w:pPr>
          <w:r w:rsidRPr="000465B4">
            <w:rPr>
              <w:sz w:val="20"/>
              <w:szCs w:val="20"/>
            </w:rPr>
            <w:t>сельское поселение Кировского муниципального района Ленинградской области на период 2017-2021 годы и на перспективу до 2035 года</w:t>
          </w:r>
        </w:p>
      </w:tc>
    </w:tr>
  </w:tbl>
  <w:p w:rsidR="005D00E9" w:rsidRPr="001925EE" w:rsidRDefault="005D00E9" w:rsidP="00AC010E">
    <w:pPr>
      <w:pStyle w:val="aa"/>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1A72491"/>
    <w:multiLevelType w:val="hybridMultilevel"/>
    <w:tmpl w:val="0290A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04E504A2"/>
    <w:multiLevelType w:val="hybridMultilevel"/>
    <w:tmpl w:val="B9C8C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F56B7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9C14F77"/>
    <w:multiLevelType w:val="hybridMultilevel"/>
    <w:tmpl w:val="A970D0EA"/>
    <w:lvl w:ilvl="0" w:tplc="F35241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E54396"/>
    <w:multiLevelType w:val="hybridMultilevel"/>
    <w:tmpl w:val="33C0ACFC"/>
    <w:lvl w:ilvl="0" w:tplc="F35241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9724EE"/>
    <w:multiLevelType w:val="hybridMultilevel"/>
    <w:tmpl w:val="E60E3C3A"/>
    <w:lvl w:ilvl="0" w:tplc="5792DB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2B27B8"/>
    <w:multiLevelType w:val="hybridMultilevel"/>
    <w:tmpl w:val="E4869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98568D"/>
    <w:multiLevelType w:val="hybridMultilevel"/>
    <w:tmpl w:val="37065920"/>
    <w:lvl w:ilvl="0" w:tplc="F35241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D41A23"/>
    <w:multiLevelType w:val="hybridMultilevel"/>
    <w:tmpl w:val="1298AF2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6C36D28"/>
    <w:multiLevelType w:val="hybridMultilevel"/>
    <w:tmpl w:val="DCF2C3A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F788D"/>
    <w:multiLevelType w:val="hybridMultilevel"/>
    <w:tmpl w:val="3384C3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4E440B"/>
    <w:multiLevelType w:val="hybridMultilevel"/>
    <w:tmpl w:val="297001EE"/>
    <w:lvl w:ilvl="0" w:tplc="80CECB6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EF6CC6"/>
    <w:multiLevelType w:val="hybridMultilevel"/>
    <w:tmpl w:val="E388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4045F63"/>
    <w:multiLevelType w:val="hybridMultilevel"/>
    <w:tmpl w:val="45F06DD6"/>
    <w:lvl w:ilvl="0" w:tplc="F35241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4E108C3"/>
    <w:multiLevelType w:val="hybridMultilevel"/>
    <w:tmpl w:val="86F62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490190"/>
    <w:multiLevelType w:val="hybridMultilevel"/>
    <w:tmpl w:val="8EF6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A7D4A80"/>
    <w:multiLevelType w:val="multilevel"/>
    <w:tmpl w:val="0DFAA2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E535F7C"/>
    <w:multiLevelType w:val="hybridMultilevel"/>
    <w:tmpl w:val="AE22E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6C45C1"/>
    <w:multiLevelType w:val="multilevel"/>
    <w:tmpl w:val="7AE89FB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2687F51"/>
    <w:multiLevelType w:val="hybridMultilevel"/>
    <w:tmpl w:val="1572F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90B0FC3"/>
    <w:multiLevelType w:val="hybridMultilevel"/>
    <w:tmpl w:val="54944DB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AC55790"/>
    <w:multiLevelType w:val="hybridMultilevel"/>
    <w:tmpl w:val="F3A22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B9A3B0F"/>
    <w:multiLevelType w:val="multilevel"/>
    <w:tmpl w:val="6128D62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3E3A07D3"/>
    <w:multiLevelType w:val="hybridMultilevel"/>
    <w:tmpl w:val="E38885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A85129"/>
    <w:multiLevelType w:val="hybridMultilevel"/>
    <w:tmpl w:val="AFE46372"/>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14350DC"/>
    <w:multiLevelType w:val="hybridMultilevel"/>
    <w:tmpl w:val="971EE024"/>
    <w:lvl w:ilvl="0" w:tplc="F35241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2026F5D"/>
    <w:multiLevelType w:val="multilevel"/>
    <w:tmpl w:val="87983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78E3D76"/>
    <w:multiLevelType w:val="multilevel"/>
    <w:tmpl w:val="57003346"/>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D8577C1"/>
    <w:multiLevelType w:val="hybridMultilevel"/>
    <w:tmpl w:val="DFD81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DE559B1"/>
    <w:multiLevelType w:val="hybridMultilevel"/>
    <w:tmpl w:val="2B82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F2B38F9"/>
    <w:multiLevelType w:val="hybridMultilevel"/>
    <w:tmpl w:val="CF4C4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FF16DEE"/>
    <w:multiLevelType w:val="hybridMultilevel"/>
    <w:tmpl w:val="06F89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0C240AD"/>
    <w:multiLevelType w:val="hybridMultilevel"/>
    <w:tmpl w:val="C946FC96"/>
    <w:lvl w:ilvl="0" w:tplc="F35241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1A8453B"/>
    <w:multiLevelType w:val="hybridMultilevel"/>
    <w:tmpl w:val="3C5C0E02"/>
    <w:lvl w:ilvl="0" w:tplc="F35241F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1C22A6A"/>
    <w:multiLevelType w:val="hybridMultilevel"/>
    <w:tmpl w:val="C3AC1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49C762F"/>
    <w:multiLevelType w:val="hybridMultilevel"/>
    <w:tmpl w:val="5C4438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6AB6804"/>
    <w:multiLevelType w:val="multilevel"/>
    <w:tmpl w:val="0D9A43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2">
    <w:nsid w:val="6B735B4B"/>
    <w:multiLevelType w:val="hybridMultilevel"/>
    <w:tmpl w:val="081217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2771"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BB715A5"/>
    <w:multiLevelType w:val="multilevel"/>
    <w:tmpl w:val="904AD0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F717F5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7234FE8"/>
    <w:multiLevelType w:val="hybridMultilevel"/>
    <w:tmpl w:val="183C2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75D7C3A"/>
    <w:multiLevelType w:val="hybridMultilevel"/>
    <w:tmpl w:val="2C644FE6"/>
    <w:lvl w:ilvl="0" w:tplc="5792DB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8AE701C"/>
    <w:multiLevelType w:val="multilevel"/>
    <w:tmpl w:val="549C4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B6D49DC"/>
    <w:multiLevelType w:val="hybridMultilevel"/>
    <w:tmpl w:val="5E4C00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13"/>
  </w:num>
  <w:num w:numId="3">
    <w:abstractNumId w:val="60"/>
  </w:num>
  <w:num w:numId="4">
    <w:abstractNumId w:val="34"/>
  </w:num>
  <w:num w:numId="5">
    <w:abstractNumId w:val="54"/>
  </w:num>
  <w:num w:numId="6">
    <w:abstractNumId w:val="51"/>
  </w:num>
  <w:num w:numId="7">
    <w:abstractNumId w:val="70"/>
  </w:num>
  <w:num w:numId="8">
    <w:abstractNumId w:val="32"/>
  </w:num>
  <w:num w:numId="9">
    <w:abstractNumId w:val="66"/>
  </w:num>
  <w:num w:numId="10">
    <w:abstractNumId w:val="14"/>
  </w:num>
  <w:num w:numId="11">
    <w:abstractNumId w:val="64"/>
  </w:num>
  <w:num w:numId="12">
    <w:abstractNumId w:val="63"/>
  </w:num>
  <w:num w:numId="13">
    <w:abstractNumId w:val="68"/>
  </w:num>
  <w:num w:numId="14">
    <w:abstractNumId w:val="42"/>
  </w:num>
  <w:num w:numId="15">
    <w:abstractNumId w:val="49"/>
  </w:num>
  <w:num w:numId="16">
    <w:abstractNumId w:val="53"/>
  </w:num>
  <w:num w:numId="17">
    <w:abstractNumId w:val="10"/>
  </w:num>
  <w:num w:numId="18">
    <w:abstractNumId w:val="27"/>
  </w:num>
  <w:num w:numId="19">
    <w:abstractNumId w:val="43"/>
  </w:num>
  <w:num w:numId="20">
    <w:abstractNumId w:val="58"/>
  </w:num>
  <w:num w:numId="21">
    <w:abstractNumId w:val="52"/>
  </w:num>
  <w:num w:numId="22">
    <w:abstractNumId w:val="18"/>
  </w:num>
  <w:num w:numId="23">
    <w:abstractNumId w:val="47"/>
  </w:num>
  <w:num w:numId="24">
    <w:abstractNumId w:val="46"/>
  </w:num>
  <w:num w:numId="25">
    <w:abstractNumId w:val="69"/>
  </w:num>
  <w:num w:numId="26">
    <w:abstractNumId w:val="37"/>
  </w:num>
  <w:num w:numId="27">
    <w:abstractNumId w:val="28"/>
  </w:num>
  <w:num w:numId="28">
    <w:abstractNumId w:val="26"/>
  </w:num>
  <w:num w:numId="29">
    <w:abstractNumId w:val="33"/>
  </w:num>
  <w:num w:numId="30">
    <w:abstractNumId w:val="11"/>
  </w:num>
  <w:num w:numId="31">
    <w:abstractNumId w:val="65"/>
  </w:num>
  <w:num w:numId="32">
    <w:abstractNumId w:val="29"/>
  </w:num>
  <w:num w:numId="33">
    <w:abstractNumId w:val="24"/>
  </w:num>
  <w:num w:numId="34">
    <w:abstractNumId w:val="44"/>
  </w:num>
  <w:num w:numId="35">
    <w:abstractNumId w:val="22"/>
  </w:num>
  <w:num w:numId="36">
    <w:abstractNumId w:val="35"/>
  </w:num>
  <w:num w:numId="37">
    <w:abstractNumId w:val="62"/>
  </w:num>
  <w:num w:numId="38">
    <w:abstractNumId w:val="50"/>
  </w:num>
  <w:num w:numId="39">
    <w:abstractNumId w:val="38"/>
  </w:num>
  <w:num w:numId="40">
    <w:abstractNumId w:val="39"/>
  </w:num>
  <w:num w:numId="41">
    <w:abstractNumId w:val="12"/>
  </w:num>
  <w:num w:numId="42">
    <w:abstractNumId w:val="71"/>
  </w:num>
  <w:num w:numId="43">
    <w:abstractNumId w:val="36"/>
  </w:num>
  <w:num w:numId="44">
    <w:abstractNumId w:val="23"/>
  </w:num>
  <w:num w:numId="45">
    <w:abstractNumId w:val="41"/>
  </w:num>
  <w:num w:numId="46">
    <w:abstractNumId w:val="31"/>
  </w:num>
  <w:num w:numId="47">
    <w:abstractNumId w:val="15"/>
  </w:num>
  <w:num w:numId="48">
    <w:abstractNumId w:val="48"/>
  </w:num>
  <w:num w:numId="49">
    <w:abstractNumId w:val="30"/>
  </w:num>
  <w:num w:numId="50">
    <w:abstractNumId w:val="56"/>
  </w:num>
  <w:num w:numId="51">
    <w:abstractNumId w:val="16"/>
  </w:num>
  <w:num w:numId="52">
    <w:abstractNumId w:val="57"/>
  </w:num>
  <w:num w:numId="53">
    <w:abstractNumId w:val="21"/>
  </w:num>
  <w:num w:numId="54">
    <w:abstractNumId w:val="19"/>
  </w:num>
  <w:num w:numId="55">
    <w:abstractNumId w:val="59"/>
  </w:num>
  <w:num w:numId="56">
    <w:abstractNumId w:val="40"/>
  </w:num>
  <w:num w:numId="57">
    <w:abstractNumId w:val="55"/>
  </w:num>
  <w:num w:numId="58">
    <w:abstractNumId w:val="17"/>
  </w:num>
  <w:num w:numId="59">
    <w:abstractNumId w:val="20"/>
  </w:num>
  <w:num w:numId="60">
    <w:abstractNumId w:val="67"/>
  </w:num>
  <w:num w:numId="61">
    <w:abstractNumId w:val="45"/>
  </w:num>
  <w:num w:numId="62">
    <w:abstractNumId w:val="25"/>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characterSpacingControl w:val="doNotCompress"/>
  <w:hdrShapeDefaults>
    <o:shapedefaults v:ext="edit" spidmax="5122"/>
  </w:hdrShapeDefaults>
  <w:footnotePr>
    <w:footnote w:id="0"/>
    <w:footnote w:id="1"/>
  </w:footnotePr>
  <w:endnotePr>
    <w:endnote w:id="0"/>
    <w:endnote w:id="1"/>
  </w:endnotePr>
  <w:compat>
    <w:useFELayout/>
  </w:compat>
  <w:rsids>
    <w:rsidRoot w:val="00456173"/>
    <w:rsid w:val="00000A51"/>
    <w:rsid w:val="0000260B"/>
    <w:rsid w:val="00002ADA"/>
    <w:rsid w:val="00002FF0"/>
    <w:rsid w:val="000032A2"/>
    <w:rsid w:val="00003833"/>
    <w:rsid w:val="000058CE"/>
    <w:rsid w:val="00006E8E"/>
    <w:rsid w:val="00006F8E"/>
    <w:rsid w:val="0000707F"/>
    <w:rsid w:val="00007217"/>
    <w:rsid w:val="00007339"/>
    <w:rsid w:val="00007DD9"/>
    <w:rsid w:val="000107FA"/>
    <w:rsid w:val="000114A6"/>
    <w:rsid w:val="0001236E"/>
    <w:rsid w:val="000128CA"/>
    <w:rsid w:val="00013438"/>
    <w:rsid w:val="000138F3"/>
    <w:rsid w:val="00013E62"/>
    <w:rsid w:val="00013F85"/>
    <w:rsid w:val="0001426E"/>
    <w:rsid w:val="00014351"/>
    <w:rsid w:val="000143CD"/>
    <w:rsid w:val="00014DFD"/>
    <w:rsid w:val="00015338"/>
    <w:rsid w:val="00015C36"/>
    <w:rsid w:val="00016235"/>
    <w:rsid w:val="000166EA"/>
    <w:rsid w:val="0002264F"/>
    <w:rsid w:val="0002270D"/>
    <w:rsid w:val="00022819"/>
    <w:rsid w:val="000231DC"/>
    <w:rsid w:val="0002358B"/>
    <w:rsid w:val="00023622"/>
    <w:rsid w:val="000236AF"/>
    <w:rsid w:val="00023756"/>
    <w:rsid w:val="00023A25"/>
    <w:rsid w:val="00023A63"/>
    <w:rsid w:val="00023D2E"/>
    <w:rsid w:val="0002517E"/>
    <w:rsid w:val="0002585A"/>
    <w:rsid w:val="00025BE8"/>
    <w:rsid w:val="000260CB"/>
    <w:rsid w:val="000260E3"/>
    <w:rsid w:val="00026C8F"/>
    <w:rsid w:val="00026EA0"/>
    <w:rsid w:val="0002740F"/>
    <w:rsid w:val="00027F68"/>
    <w:rsid w:val="00030A0F"/>
    <w:rsid w:val="00030E05"/>
    <w:rsid w:val="0003135D"/>
    <w:rsid w:val="000330E8"/>
    <w:rsid w:val="00035035"/>
    <w:rsid w:val="00035FDE"/>
    <w:rsid w:val="000363A9"/>
    <w:rsid w:val="000363C2"/>
    <w:rsid w:val="00036497"/>
    <w:rsid w:val="00036655"/>
    <w:rsid w:val="00036B5D"/>
    <w:rsid w:val="00036CA2"/>
    <w:rsid w:val="00036DE1"/>
    <w:rsid w:val="00037A6E"/>
    <w:rsid w:val="0004019D"/>
    <w:rsid w:val="00040504"/>
    <w:rsid w:val="00040622"/>
    <w:rsid w:val="00040FEF"/>
    <w:rsid w:val="00042180"/>
    <w:rsid w:val="00042841"/>
    <w:rsid w:val="00042842"/>
    <w:rsid w:val="0004314D"/>
    <w:rsid w:val="00043385"/>
    <w:rsid w:val="0004345C"/>
    <w:rsid w:val="00043E6B"/>
    <w:rsid w:val="00044BB2"/>
    <w:rsid w:val="00044CC8"/>
    <w:rsid w:val="00044ED8"/>
    <w:rsid w:val="0004584F"/>
    <w:rsid w:val="000458EC"/>
    <w:rsid w:val="000465B4"/>
    <w:rsid w:val="0004689E"/>
    <w:rsid w:val="00046F0E"/>
    <w:rsid w:val="000472AE"/>
    <w:rsid w:val="000476C9"/>
    <w:rsid w:val="00047DD8"/>
    <w:rsid w:val="00050A0E"/>
    <w:rsid w:val="000511E2"/>
    <w:rsid w:val="000512F9"/>
    <w:rsid w:val="00052822"/>
    <w:rsid w:val="000532ED"/>
    <w:rsid w:val="000532F8"/>
    <w:rsid w:val="00053841"/>
    <w:rsid w:val="00053902"/>
    <w:rsid w:val="00054601"/>
    <w:rsid w:val="00054972"/>
    <w:rsid w:val="000551F0"/>
    <w:rsid w:val="000551F5"/>
    <w:rsid w:val="0005609C"/>
    <w:rsid w:val="0005645E"/>
    <w:rsid w:val="00057EA6"/>
    <w:rsid w:val="00060F31"/>
    <w:rsid w:val="00061035"/>
    <w:rsid w:val="0006199E"/>
    <w:rsid w:val="0006249C"/>
    <w:rsid w:val="00062D7F"/>
    <w:rsid w:val="00062DF5"/>
    <w:rsid w:val="0006379A"/>
    <w:rsid w:val="00064034"/>
    <w:rsid w:val="000649B2"/>
    <w:rsid w:val="00064CE4"/>
    <w:rsid w:val="000651CD"/>
    <w:rsid w:val="00065635"/>
    <w:rsid w:val="000661CF"/>
    <w:rsid w:val="00067CB9"/>
    <w:rsid w:val="00070125"/>
    <w:rsid w:val="000701DB"/>
    <w:rsid w:val="0007157E"/>
    <w:rsid w:val="000737E3"/>
    <w:rsid w:val="00073DEF"/>
    <w:rsid w:val="00074652"/>
    <w:rsid w:val="00074779"/>
    <w:rsid w:val="00074C28"/>
    <w:rsid w:val="000754C6"/>
    <w:rsid w:val="00075DA6"/>
    <w:rsid w:val="00075DBE"/>
    <w:rsid w:val="00076ABF"/>
    <w:rsid w:val="00076C2A"/>
    <w:rsid w:val="00077972"/>
    <w:rsid w:val="00081B4E"/>
    <w:rsid w:val="00081FAE"/>
    <w:rsid w:val="00084A90"/>
    <w:rsid w:val="00084F68"/>
    <w:rsid w:val="000854EF"/>
    <w:rsid w:val="00085826"/>
    <w:rsid w:val="00087540"/>
    <w:rsid w:val="00091105"/>
    <w:rsid w:val="000911A4"/>
    <w:rsid w:val="00091330"/>
    <w:rsid w:val="000921A8"/>
    <w:rsid w:val="00092EF6"/>
    <w:rsid w:val="000947E9"/>
    <w:rsid w:val="00094923"/>
    <w:rsid w:val="000954FE"/>
    <w:rsid w:val="00096288"/>
    <w:rsid w:val="0009647C"/>
    <w:rsid w:val="00096B59"/>
    <w:rsid w:val="000A0120"/>
    <w:rsid w:val="000A175B"/>
    <w:rsid w:val="000A1809"/>
    <w:rsid w:val="000A1828"/>
    <w:rsid w:val="000A1B49"/>
    <w:rsid w:val="000A2915"/>
    <w:rsid w:val="000A2DE2"/>
    <w:rsid w:val="000A3293"/>
    <w:rsid w:val="000A4400"/>
    <w:rsid w:val="000A4902"/>
    <w:rsid w:val="000A4AA4"/>
    <w:rsid w:val="000A4FBC"/>
    <w:rsid w:val="000A5162"/>
    <w:rsid w:val="000A5354"/>
    <w:rsid w:val="000A5579"/>
    <w:rsid w:val="000A5C72"/>
    <w:rsid w:val="000A7B72"/>
    <w:rsid w:val="000B032D"/>
    <w:rsid w:val="000B0AA4"/>
    <w:rsid w:val="000B0DDC"/>
    <w:rsid w:val="000B1483"/>
    <w:rsid w:val="000B301C"/>
    <w:rsid w:val="000B3559"/>
    <w:rsid w:val="000B3777"/>
    <w:rsid w:val="000B3B47"/>
    <w:rsid w:val="000B3CB8"/>
    <w:rsid w:val="000B3FB8"/>
    <w:rsid w:val="000B4395"/>
    <w:rsid w:val="000B4495"/>
    <w:rsid w:val="000B4A42"/>
    <w:rsid w:val="000B4B68"/>
    <w:rsid w:val="000B4FA4"/>
    <w:rsid w:val="000B5968"/>
    <w:rsid w:val="000B6214"/>
    <w:rsid w:val="000C015B"/>
    <w:rsid w:val="000C021C"/>
    <w:rsid w:val="000C03DB"/>
    <w:rsid w:val="000C1F5A"/>
    <w:rsid w:val="000C312C"/>
    <w:rsid w:val="000C3F24"/>
    <w:rsid w:val="000C41D8"/>
    <w:rsid w:val="000C421B"/>
    <w:rsid w:val="000C493A"/>
    <w:rsid w:val="000C4ACA"/>
    <w:rsid w:val="000C5D9F"/>
    <w:rsid w:val="000C7340"/>
    <w:rsid w:val="000C7C22"/>
    <w:rsid w:val="000D0584"/>
    <w:rsid w:val="000D08D0"/>
    <w:rsid w:val="000D0C3A"/>
    <w:rsid w:val="000D0D2C"/>
    <w:rsid w:val="000D1856"/>
    <w:rsid w:val="000D1CEF"/>
    <w:rsid w:val="000D1D3E"/>
    <w:rsid w:val="000D2034"/>
    <w:rsid w:val="000D240F"/>
    <w:rsid w:val="000D2C0C"/>
    <w:rsid w:val="000D30DE"/>
    <w:rsid w:val="000D3114"/>
    <w:rsid w:val="000D3216"/>
    <w:rsid w:val="000D43B6"/>
    <w:rsid w:val="000D5D6E"/>
    <w:rsid w:val="000D5DBC"/>
    <w:rsid w:val="000D6112"/>
    <w:rsid w:val="000D645E"/>
    <w:rsid w:val="000D730D"/>
    <w:rsid w:val="000D7362"/>
    <w:rsid w:val="000D7429"/>
    <w:rsid w:val="000D7F1F"/>
    <w:rsid w:val="000D7F56"/>
    <w:rsid w:val="000D7FBA"/>
    <w:rsid w:val="000E0850"/>
    <w:rsid w:val="000E0A79"/>
    <w:rsid w:val="000E0EEE"/>
    <w:rsid w:val="000E0F35"/>
    <w:rsid w:val="000E1C74"/>
    <w:rsid w:val="000E21A7"/>
    <w:rsid w:val="000E294B"/>
    <w:rsid w:val="000E294F"/>
    <w:rsid w:val="000E2C4D"/>
    <w:rsid w:val="000E2D24"/>
    <w:rsid w:val="000E30D2"/>
    <w:rsid w:val="000E43A2"/>
    <w:rsid w:val="000E5F38"/>
    <w:rsid w:val="000E6522"/>
    <w:rsid w:val="000E65F3"/>
    <w:rsid w:val="000E7264"/>
    <w:rsid w:val="000F037E"/>
    <w:rsid w:val="000F2E29"/>
    <w:rsid w:val="000F5943"/>
    <w:rsid w:val="000F597F"/>
    <w:rsid w:val="000F5C11"/>
    <w:rsid w:val="000F731C"/>
    <w:rsid w:val="00101291"/>
    <w:rsid w:val="001015E6"/>
    <w:rsid w:val="00101E00"/>
    <w:rsid w:val="00101E77"/>
    <w:rsid w:val="001033C7"/>
    <w:rsid w:val="001036FF"/>
    <w:rsid w:val="00103C4E"/>
    <w:rsid w:val="0010401C"/>
    <w:rsid w:val="001049E3"/>
    <w:rsid w:val="0010538A"/>
    <w:rsid w:val="001053FE"/>
    <w:rsid w:val="00105FC9"/>
    <w:rsid w:val="00106839"/>
    <w:rsid w:val="00106939"/>
    <w:rsid w:val="00106F28"/>
    <w:rsid w:val="00106F45"/>
    <w:rsid w:val="00107514"/>
    <w:rsid w:val="001100B3"/>
    <w:rsid w:val="0011052A"/>
    <w:rsid w:val="0011088E"/>
    <w:rsid w:val="00110D79"/>
    <w:rsid w:val="00111438"/>
    <w:rsid w:val="00112094"/>
    <w:rsid w:val="00112200"/>
    <w:rsid w:val="00112A4E"/>
    <w:rsid w:val="00112D5C"/>
    <w:rsid w:val="001137A1"/>
    <w:rsid w:val="00114955"/>
    <w:rsid w:val="00114E2E"/>
    <w:rsid w:val="00115D5E"/>
    <w:rsid w:val="00116933"/>
    <w:rsid w:val="00117762"/>
    <w:rsid w:val="00121181"/>
    <w:rsid w:val="001212CC"/>
    <w:rsid w:val="00122A68"/>
    <w:rsid w:val="00122DFE"/>
    <w:rsid w:val="001234AA"/>
    <w:rsid w:val="00123DA7"/>
    <w:rsid w:val="0012424F"/>
    <w:rsid w:val="00124937"/>
    <w:rsid w:val="00124A6A"/>
    <w:rsid w:val="00125174"/>
    <w:rsid w:val="0012563F"/>
    <w:rsid w:val="00125AC6"/>
    <w:rsid w:val="001260CD"/>
    <w:rsid w:val="001261F6"/>
    <w:rsid w:val="00126926"/>
    <w:rsid w:val="0012777B"/>
    <w:rsid w:val="001305A2"/>
    <w:rsid w:val="0013101A"/>
    <w:rsid w:val="001319C2"/>
    <w:rsid w:val="00131AFF"/>
    <w:rsid w:val="00131CF2"/>
    <w:rsid w:val="0013222A"/>
    <w:rsid w:val="00132592"/>
    <w:rsid w:val="0013263C"/>
    <w:rsid w:val="00132FB1"/>
    <w:rsid w:val="00132FFC"/>
    <w:rsid w:val="001333E4"/>
    <w:rsid w:val="00133F6B"/>
    <w:rsid w:val="001349A4"/>
    <w:rsid w:val="00134E93"/>
    <w:rsid w:val="00134F24"/>
    <w:rsid w:val="0013553C"/>
    <w:rsid w:val="00135804"/>
    <w:rsid w:val="0013650B"/>
    <w:rsid w:val="00136F5B"/>
    <w:rsid w:val="00137CDE"/>
    <w:rsid w:val="00137FC5"/>
    <w:rsid w:val="001402B4"/>
    <w:rsid w:val="001404FE"/>
    <w:rsid w:val="00141917"/>
    <w:rsid w:val="00141C51"/>
    <w:rsid w:val="00142D0C"/>
    <w:rsid w:val="00142F9E"/>
    <w:rsid w:val="001435E8"/>
    <w:rsid w:val="001438D1"/>
    <w:rsid w:val="00143AA1"/>
    <w:rsid w:val="00144FA4"/>
    <w:rsid w:val="001450CD"/>
    <w:rsid w:val="00145122"/>
    <w:rsid w:val="00145D32"/>
    <w:rsid w:val="00146B80"/>
    <w:rsid w:val="00146C05"/>
    <w:rsid w:val="00146C10"/>
    <w:rsid w:val="00147A99"/>
    <w:rsid w:val="00150B50"/>
    <w:rsid w:val="00151401"/>
    <w:rsid w:val="00151B02"/>
    <w:rsid w:val="001531CA"/>
    <w:rsid w:val="00153B64"/>
    <w:rsid w:val="00154683"/>
    <w:rsid w:val="00154760"/>
    <w:rsid w:val="00154783"/>
    <w:rsid w:val="00154C95"/>
    <w:rsid w:val="00156395"/>
    <w:rsid w:val="001565A8"/>
    <w:rsid w:val="00156BD4"/>
    <w:rsid w:val="001608D1"/>
    <w:rsid w:val="00161E46"/>
    <w:rsid w:val="001625CD"/>
    <w:rsid w:val="00163702"/>
    <w:rsid w:val="001637AA"/>
    <w:rsid w:val="0016380B"/>
    <w:rsid w:val="00163F44"/>
    <w:rsid w:val="00163F4C"/>
    <w:rsid w:val="0016454D"/>
    <w:rsid w:val="00164CE3"/>
    <w:rsid w:val="0016512A"/>
    <w:rsid w:val="00165742"/>
    <w:rsid w:val="00166686"/>
    <w:rsid w:val="00166CB4"/>
    <w:rsid w:val="0016786C"/>
    <w:rsid w:val="001706B6"/>
    <w:rsid w:val="00170AAE"/>
    <w:rsid w:val="00170DD4"/>
    <w:rsid w:val="00170F62"/>
    <w:rsid w:val="00171152"/>
    <w:rsid w:val="00171A1D"/>
    <w:rsid w:val="00172355"/>
    <w:rsid w:val="001725B0"/>
    <w:rsid w:val="00172E47"/>
    <w:rsid w:val="00173B9A"/>
    <w:rsid w:val="001743F1"/>
    <w:rsid w:val="00174BD8"/>
    <w:rsid w:val="00175F6E"/>
    <w:rsid w:val="00176EFF"/>
    <w:rsid w:val="00177039"/>
    <w:rsid w:val="00177517"/>
    <w:rsid w:val="00177A03"/>
    <w:rsid w:val="00177A6F"/>
    <w:rsid w:val="0018060F"/>
    <w:rsid w:val="0018074D"/>
    <w:rsid w:val="0018099A"/>
    <w:rsid w:val="00180F1E"/>
    <w:rsid w:val="00181423"/>
    <w:rsid w:val="001816B5"/>
    <w:rsid w:val="00181795"/>
    <w:rsid w:val="001819D5"/>
    <w:rsid w:val="0018220B"/>
    <w:rsid w:val="0018261C"/>
    <w:rsid w:val="00182937"/>
    <w:rsid w:val="00182BEF"/>
    <w:rsid w:val="00182CCB"/>
    <w:rsid w:val="00182D9F"/>
    <w:rsid w:val="001830B6"/>
    <w:rsid w:val="00183C83"/>
    <w:rsid w:val="00184288"/>
    <w:rsid w:val="001850A6"/>
    <w:rsid w:val="00185C25"/>
    <w:rsid w:val="001867EA"/>
    <w:rsid w:val="00190198"/>
    <w:rsid w:val="00190544"/>
    <w:rsid w:val="00190CC8"/>
    <w:rsid w:val="001925EE"/>
    <w:rsid w:val="00192C18"/>
    <w:rsid w:val="00193282"/>
    <w:rsid w:val="00193EA2"/>
    <w:rsid w:val="00193EAF"/>
    <w:rsid w:val="00194BB9"/>
    <w:rsid w:val="00194E43"/>
    <w:rsid w:val="00195CAC"/>
    <w:rsid w:val="00196067"/>
    <w:rsid w:val="001A01FF"/>
    <w:rsid w:val="001A0C0D"/>
    <w:rsid w:val="001A0D6F"/>
    <w:rsid w:val="001A11F3"/>
    <w:rsid w:val="001A11F7"/>
    <w:rsid w:val="001A1407"/>
    <w:rsid w:val="001A2976"/>
    <w:rsid w:val="001A2A25"/>
    <w:rsid w:val="001A2D93"/>
    <w:rsid w:val="001A2EB2"/>
    <w:rsid w:val="001A2F1F"/>
    <w:rsid w:val="001A3612"/>
    <w:rsid w:val="001A3632"/>
    <w:rsid w:val="001A4E50"/>
    <w:rsid w:val="001A6075"/>
    <w:rsid w:val="001A6921"/>
    <w:rsid w:val="001A6F79"/>
    <w:rsid w:val="001A7489"/>
    <w:rsid w:val="001A78B5"/>
    <w:rsid w:val="001B099D"/>
    <w:rsid w:val="001B0A88"/>
    <w:rsid w:val="001B1B7F"/>
    <w:rsid w:val="001B1D54"/>
    <w:rsid w:val="001B2D5F"/>
    <w:rsid w:val="001B3104"/>
    <w:rsid w:val="001B3241"/>
    <w:rsid w:val="001B3782"/>
    <w:rsid w:val="001B399A"/>
    <w:rsid w:val="001B3B3D"/>
    <w:rsid w:val="001B3E54"/>
    <w:rsid w:val="001B410C"/>
    <w:rsid w:val="001B4EEA"/>
    <w:rsid w:val="001B5A55"/>
    <w:rsid w:val="001B7B3C"/>
    <w:rsid w:val="001C088D"/>
    <w:rsid w:val="001C187D"/>
    <w:rsid w:val="001C197D"/>
    <w:rsid w:val="001C1A68"/>
    <w:rsid w:val="001C1B69"/>
    <w:rsid w:val="001C2105"/>
    <w:rsid w:val="001C31A2"/>
    <w:rsid w:val="001C433C"/>
    <w:rsid w:val="001C435F"/>
    <w:rsid w:val="001C48EA"/>
    <w:rsid w:val="001C50C1"/>
    <w:rsid w:val="001C53E0"/>
    <w:rsid w:val="001C54C2"/>
    <w:rsid w:val="001C58E8"/>
    <w:rsid w:val="001C5BE2"/>
    <w:rsid w:val="001C643C"/>
    <w:rsid w:val="001C6F30"/>
    <w:rsid w:val="001C7436"/>
    <w:rsid w:val="001C7E4C"/>
    <w:rsid w:val="001C7FFD"/>
    <w:rsid w:val="001D031F"/>
    <w:rsid w:val="001D0B73"/>
    <w:rsid w:val="001D0C8B"/>
    <w:rsid w:val="001D0CFF"/>
    <w:rsid w:val="001D0D14"/>
    <w:rsid w:val="001D11BF"/>
    <w:rsid w:val="001D24E8"/>
    <w:rsid w:val="001D2EB2"/>
    <w:rsid w:val="001D36C0"/>
    <w:rsid w:val="001D4115"/>
    <w:rsid w:val="001D4314"/>
    <w:rsid w:val="001D44C6"/>
    <w:rsid w:val="001D496E"/>
    <w:rsid w:val="001D4CD2"/>
    <w:rsid w:val="001D5582"/>
    <w:rsid w:val="001D5862"/>
    <w:rsid w:val="001D71A9"/>
    <w:rsid w:val="001D7583"/>
    <w:rsid w:val="001E01CB"/>
    <w:rsid w:val="001E0521"/>
    <w:rsid w:val="001E13CA"/>
    <w:rsid w:val="001E1F7E"/>
    <w:rsid w:val="001E1FD7"/>
    <w:rsid w:val="001E438F"/>
    <w:rsid w:val="001E4BBF"/>
    <w:rsid w:val="001E54D9"/>
    <w:rsid w:val="001E62CC"/>
    <w:rsid w:val="001E6D6D"/>
    <w:rsid w:val="001E7716"/>
    <w:rsid w:val="001E7880"/>
    <w:rsid w:val="001E7ED1"/>
    <w:rsid w:val="001F005F"/>
    <w:rsid w:val="001F0413"/>
    <w:rsid w:val="001F0BA9"/>
    <w:rsid w:val="001F25EF"/>
    <w:rsid w:val="001F2CCE"/>
    <w:rsid w:val="001F6144"/>
    <w:rsid w:val="001F61FE"/>
    <w:rsid w:val="001F687A"/>
    <w:rsid w:val="001F6A4E"/>
    <w:rsid w:val="001F6DA7"/>
    <w:rsid w:val="001F7C40"/>
    <w:rsid w:val="001F7ED4"/>
    <w:rsid w:val="002002D8"/>
    <w:rsid w:val="0020058A"/>
    <w:rsid w:val="002006D5"/>
    <w:rsid w:val="00200A61"/>
    <w:rsid w:val="00200D5D"/>
    <w:rsid w:val="00201C34"/>
    <w:rsid w:val="002026C6"/>
    <w:rsid w:val="00202713"/>
    <w:rsid w:val="0020285C"/>
    <w:rsid w:val="00202AA1"/>
    <w:rsid w:val="002031C3"/>
    <w:rsid w:val="002033B4"/>
    <w:rsid w:val="00203995"/>
    <w:rsid w:val="00203F0D"/>
    <w:rsid w:val="002050F4"/>
    <w:rsid w:val="00206738"/>
    <w:rsid w:val="002068C8"/>
    <w:rsid w:val="00207192"/>
    <w:rsid w:val="00207369"/>
    <w:rsid w:val="002075F4"/>
    <w:rsid w:val="00207621"/>
    <w:rsid w:val="00207629"/>
    <w:rsid w:val="00207956"/>
    <w:rsid w:val="002102E7"/>
    <w:rsid w:val="002103E0"/>
    <w:rsid w:val="00210AF6"/>
    <w:rsid w:val="002123E1"/>
    <w:rsid w:val="002126A8"/>
    <w:rsid w:val="0021378C"/>
    <w:rsid w:val="00213B5D"/>
    <w:rsid w:val="002155B3"/>
    <w:rsid w:val="00215B9E"/>
    <w:rsid w:val="00215C4D"/>
    <w:rsid w:val="00215CF8"/>
    <w:rsid w:val="00215EBA"/>
    <w:rsid w:val="00215F75"/>
    <w:rsid w:val="0021656A"/>
    <w:rsid w:val="0021694E"/>
    <w:rsid w:val="00217489"/>
    <w:rsid w:val="00220068"/>
    <w:rsid w:val="00221084"/>
    <w:rsid w:val="002210B3"/>
    <w:rsid w:val="00221E52"/>
    <w:rsid w:val="002227A9"/>
    <w:rsid w:val="00223D96"/>
    <w:rsid w:val="0022460C"/>
    <w:rsid w:val="002248BC"/>
    <w:rsid w:val="00224A0D"/>
    <w:rsid w:val="0022669C"/>
    <w:rsid w:val="00226DD9"/>
    <w:rsid w:val="002274EC"/>
    <w:rsid w:val="00227F30"/>
    <w:rsid w:val="00227FA1"/>
    <w:rsid w:val="002302BD"/>
    <w:rsid w:val="0023067C"/>
    <w:rsid w:val="0023089E"/>
    <w:rsid w:val="00230D51"/>
    <w:rsid w:val="00231FF8"/>
    <w:rsid w:val="00232979"/>
    <w:rsid w:val="00232FB5"/>
    <w:rsid w:val="00233930"/>
    <w:rsid w:val="00234089"/>
    <w:rsid w:val="0023425C"/>
    <w:rsid w:val="0023449C"/>
    <w:rsid w:val="00234A58"/>
    <w:rsid w:val="0023628A"/>
    <w:rsid w:val="002369D3"/>
    <w:rsid w:val="00237323"/>
    <w:rsid w:val="002374E3"/>
    <w:rsid w:val="00237735"/>
    <w:rsid w:val="00237DFE"/>
    <w:rsid w:val="00237E1F"/>
    <w:rsid w:val="002403EE"/>
    <w:rsid w:val="002404A0"/>
    <w:rsid w:val="002409C6"/>
    <w:rsid w:val="00240A7D"/>
    <w:rsid w:val="002425E1"/>
    <w:rsid w:val="00242E09"/>
    <w:rsid w:val="00243DF8"/>
    <w:rsid w:val="0024455C"/>
    <w:rsid w:val="0024529D"/>
    <w:rsid w:val="002462A0"/>
    <w:rsid w:val="002464B9"/>
    <w:rsid w:val="00246BC6"/>
    <w:rsid w:val="00246C26"/>
    <w:rsid w:val="00246EDF"/>
    <w:rsid w:val="00247076"/>
    <w:rsid w:val="00247346"/>
    <w:rsid w:val="002473B8"/>
    <w:rsid w:val="0025006D"/>
    <w:rsid w:val="002507B2"/>
    <w:rsid w:val="00250BC2"/>
    <w:rsid w:val="00251015"/>
    <w:rsid w:val="00251A4C"/>
    <w:rsid w:val="00251BC6"/>
    <w:rsid w:val="0025256D"/>
    <w:rsid w:val="00252823"/>
    <w:rsid w:val="00252CE7"/>
    <w:rsid w:val="00253901"/>
    <w:rsid w:val="002546EF"/>
    <w:rsid w:val="00254A6F"/>
    <w:rsid w:val="00255626"/>
    <w:rsid w:val="00256D50"/>
    <w:rsid w:val="002572D4"/>
    <w:rsid w:val="00257C16"/>
    <w:rsid w:val="00260345"/>
    <w:rsid w:val="00260477"/>
    <w:rsid w:val="0026241A"/>
    <w:rsid w:val="002628AB"/>
    <w:rsid w:val="00262ABC"/>
    <w:rsid w:val="00262EE8"/>
    <w:rsid w:val="002633E3"/>
    <w:rsid w:val="00263E52"/>
    <w:rsid w:val="002640BB"/>
    <w:rsid w:val="00265161"/>
    <w:rsid w:val="0026537C"/>
    <w:rsid w:val="00266CCE"/>
    <w:rsid w:val="00270218"/>
    <w:rsid w:val="00270A91"/>
    <w:rsid w:val="00271D35"/>
    <w:rsid w:val="00271DE6"/>
    <w:rsid w:val="00272AF8"/>
    <w:rsid w:val="0027465C"/>
    <w:rsid w:val="00274C45"/>
    <w:rsid w:val="00274EF9"/>
    <w:rsid w:val="0027686D"/>
    <w:rsid w:val="00276AC4"/>
    <w:rsid w:val="002775B1"/>
    <w:rsid w:val="002777AC"/>
    <w:rsid w:val="00277904"/>
    <w:rsid w:val="00277D1B"/>
    <w:rsid w:val="00277EB6"/>
    <w:rsid w:val="00277EEB"/>
    <w:rsid w:val="002800E0"/>
    <w:rsid w:val="00280471"/>
    <w:rsid w:val="002806AA"/>
    <w:rsid w:val="002807F5"/>
    <w:rsid w:val="002809FF"/>
    <w:rsid w:val="002822FA"/>
    <w:rsid w:val="00282FF5"/>
    <w:rsid w:val="0028315B"/>
    <w:rsid w:val="002832EB"/>
    <w:rsid w:val="00283DAE"/>
    <w:rsid w:val="002842EC"/>
    <w:rsid w:val="0028530D"/>
    <w:rsid w:val="002870C8"/>
    <w:rsid w:val="002879C1"/>
    <w:rsid w:val="00290383"/>
    <w:rsid w:val="0029142B"/>
    <w:rsid w:val="002917E4"/>
    <w:rsid w:val="00291B76"/>
    <w:rsid w:val="002920A4"/>
    <w:rsid w:val="0029234E"/>
    <w:rsid w:val="00292E97"/>
    <w:rsid w:val="0029326C"/>
    <w:rsid w:val="00293603"/>
    <w:rsid w:val="002937BA"/>
    <w:rsid w:val="002938FF"/>
    <w:rsid w:val="00295307"/>
    <w:rsid w:val="00295D9E"/>
    <w:rsid w:val="00296184"/>
    <w:rsid w:val="00296B33"/>
    <w:rsid w:val="00296DE2"/>
    <w:rsid w:val="0029737D"/>
    <w:rsid w:val="002A09DA"/>
    <w:rsid w:val="002A0A12"/>
    <w:rsid w:val="002A0B75"/>
    <w:rsid w:val="002A174D"/>
    <w:rsid w:val="002A1A6B"/>
    <w:rsid w:val="002A2200"/>
    <w:rsid w:val="002A2853"/>
    <w:rsid w:val="002A4BD1"/>
    <w:rsid w:val="002A566B"/>
    <w:rsid w:val="002A577E"/>
    <w:rsid w:val="002A5F78"/>
    <w:rsid w:val="002A5FEC"/>
    <w:rsid w:val="002A6F88"/>
    <w:rsid w:val="002A7BCD"/>
    <w:rsid w:val="002B0674"/>
    <w:rsid w:val="002B0BF0"/>
    <w:rsid w:val="002B1130"/>
    <w:rsid w:val="002B20B2"/>
    <w:rsid w:val="002B211E"/>
    <w:rsid w:val="002B2211"/>
    <w:rsid w:val="002B24F5"/>
    <w:rsid w:val="002B2950"/>
    <w:rsid w:val="002B2CE6"/>
    <w:rsid w:val="002B3542"/>
    <w:rsid w:val="002B42B6"/>
    <w:rsid w:val="002B6D78"/>
    <w:rsid w:val="002B726C"/>
    <w:rsid w:val="002C062F"/>
    <w:rsid w:val="002C0D31"/>
    <w:rsid w:val="002C0E0B"/>
    <w:rsid w:val="002C152F"/>
    <w:rsid w:val="002C2273"/>
    <w:rsid w:val="002C2495"/>
    <w:rsid w:val="002C327D"/>
    <w:rsid w:val="002C32E4"/>
    <w:rsid w:val="002C34BC"/>
    <w:rsid w:val="002C3518"/>
    <w:rsid w:val="002C44C9"/>
    <w:rsid w:val="002C465A"/>
    <w:rsid w:val="002C4A82"/>
    <w:rsid w:val="002C4D63"/>
    <w:rsid w:val="002C4DB9"/>
    <w:rsid w:val="002C524A"/>
    <w:rsid w:val="002C5D6F"/>
    <w:rsid w:val="002C5DCA"/>
    <w:rsid w:val="002C629A"/>
    <w:rsid w:val="002C63E2"/>
    <w:rsid w:val="002C66FF"/>
    <w:rsid w:val="002C68C7"/>
    <w:rsid w:val="002C6D54"/>
    <w:rsid w:val="002C759F"/>
    <w:rsid w:val="002C7DAC"/>
    <w:rsid w:val="002D0A09"/>
    <w:rsid w:val="002D0AA3"/>
    <w:rsid w:val="002D0CD4"/>
    <w:rsid w:val="002D15C0"/>
    <w:rsid w:val="002D3114"/>
    <w:rsid w:val="002D383D"/>
    <w:rsid w:val="002D3899"/>
    <w:rsid w:val="002D42A8"/>
    <w:rsid w:val="002D4401"/>
    <w:rsid w:val="002D47E5"/>
    <w:rsid w:val="002D56FD"/>
    <w:rsid w:val="002D591E"/>
    <w:rsid w:val="002D607D"/>
    <w:rsid w:val="002D6362"/>
    <w:rsid w:val="002D675D"/>
    <w:rsid w:val="002D6E48"/>
    <w:rsid w:val="002D703B"/>
    <w:rsid w:val="002D763A"/>
    <w:rsid w:val="002D7DD8"/>
    <w:rsid w:val="002E016C"/>
    <w:rsid w:val="002E02B3"/>
    <w:rsid w:val="002E0968"/>
    <w:rsid w:val="002E0EEF"/>
    <w:rsid w:val="002E1141"/>
    <w:rsid w:val="002E2016"/>
    <w:rsid w:val="002E384C"/>
    <w:rsid w:val="002E3ED3"/>
    <w:rsid w:val="002E4114"/>
    <w:rsid w:val="002E47A2"/>
    <w:rsid w:val="002E4AE5"/>
    <w:rsid w:val="002E523C"/>
    <w:rsid w:val="002E5772"/>
    <w:rsid w:val="002E6054"/>
    <w:rsid w:val="002E644B"/>
    <w:rsid w:val="002E7231"/>
    <w:rsid w:val="002E726B"/>
    <w:rsid w:val="002E7814"/>
    <w:rsid w:val="002E7B80"/>
    <w:rsid w:val="002E7D7C"/>
    <w:rsid w:val="002F0C9D"/>
    <w:rsid w:val="002F1310"/>
    <w:rsid w:val="002F1757"/>
    <w:rsid w:val="002F24DF"/>
    <w:rsid w:val="002F3022"/>
    <w:rsid w:val="002F34A1"/>
    <w:rsid w:val="002F3610"/>
    <w:rsid w:val="002F3815"/>
    <w:rsid w:val="002F421B"/>
    <w:rsid w:val="002F4C33"/>
    <w:rsid w:val="002F5AB2"/>
    <w:rsid w:val="002F5B30"/>
    <w:rsid w:val="002F6456"/>
    <w:rsid w:val="002F66B1"/>
    <w:rsid w:val="002F66F2"/>
    <w:rsid w:val="002F774C"/>
    <w:rsid w:val="00301A42"/>
    <w:rsid w:val="00301B37"/>
    <w:rsid w:val="003028F8"/>
    <w:rsid w:val="00302C5A"/>
    <w:rsid w:val="003031C6"/>
    <w:rsid w:val="0030365E"/>
    <w:rsid w:val="00303882"/>
    <w:rsid w:val="00303A92"/>
    <w:rsid w:val="00303E74"/>
    <w:rsid w:val="00303FD4"/>
    <w:rsid w:val="00305CCF"/>
    <w:rsid w:val="003072F2"/>
    <w:rsid w:val="00307F54"/>
    <w:rsid w:val="00310136"/>
    <w:rsid w:val="0031071A"/>
    <w:rsid w:val="00310917"/>
    <w:rsid w:val="003120B1"/>
    <w:rsid w:val="003128A5"/>
    <w:rsid w:val="00312C2F"/>
    <w:rsid w:val="00313994"/>
    <w:rsid w:val="00313BAF"/>
    <w:rsid w:val="00314817"/>
    <w:rsid w:val="00314FAB"/>
    <w:rsid w:val="00315352"/>
    <w:rsid w:val="003153E5"/>
    <w:rsid w:val="00315598"/>
    <w:rsid w:val="00315E70"/>
    <w:rsid w:val="00316182"/>
    <w:rsid w:val="003175B1"/>
    <w:rsid w:val="0031793D"/>
    <w:rsid w:val="00320F87"/>
    <w:rsid w:val="00321031"/>
    <w:rsid w:val="00321AAE"/>
    <w:rsid w:val="003225CD"/>
    <w:rsid w:val="003229A2"/>
    <w:rsid w:val="00322C20"/>
    <w:rsid w:val="0032371F"/>
    <w:rsid w:val="00324FE5"/>
    <w:rsid w:val="00325780"/>
    <w:rsid w:val="0032600B"/>
    <w:rsid w:val="00326C2E"/>
    <w:rsid w:val="00330772"/>
    <w:rsid w:val="00330D6E"/>
    <w:rsid w:val="003312BF"/>
    <w:rsid w:val="00331E9D"/>
    <w:rsid w:val="00332CEF"/>
    <w:rsid w:val="0033392E"/>
    <w:rsid w:val="0033400F"/>
    <w:rsid w:val="00334E9B"/>
    <w:rsid w:val="003350BA"/>
    <w:rsid w:val="003350C6"/>
    <w:rsid w:val="00336DD6"/>
    <w:rsid w:val="003372E2"/>
    <w:rsid w:val="00337DDD"/>
    <w:rsid w:val="00340027"/>
    <w:rsid w:val="00340CE9"/>
    <w:rsid w:val="0034168E"/>
    <w:rsid w:val="0034179A"/>
    <w:rsid w:val="00341E6E"/>
    <w:rsid w:val="00342F0A"/>
    <w:rsid w:val="00343238"/>
    <w:rsid w:val="00343507"/>
    <w:rsid w:val="00344305"/>
    <w:rsid w:val="0034448D"/>
    <w:rsid w:val="00344867"/>
    <w:rsid w:val="003455F6"/>
    <w:rsid w:val="003456C1"/>
    <w:rsid w:val="003458FC"/>
    <w:rsid w:val="003469F2"/>
    <w:rsid w:val="00351678"/>
    <w:rsid w:val="00351BF7"/>
    <w:rsid w:val="0035241F"/>
    <w:rsid w:val="00352446"/>
    <w:rsid w:val="00352514"/>
    <w:rsid w:val="003531BC"/>
    <w:rsid w:val="003532D2"/>
    <w:rsid w:val="00353890"/>
    <w:rsid w:val="0035397B"/>
    <w:rsid w:val="003539C9"/>
    <w:rsid w:val="003575A4"/>
    <w:rsid w:val="00357BD8"/>
    <w:rsid w:val="00360765"/>
    <w:rsid w:val="003607FC"/>
    <w:rsid w:val="00362914"/>
    <w:rsid w:val="00363B12"/>
    <w:rsid w:val="00364575"/>
    <w:rsid w:val="00364B0F"/>
    <w:rsid w:val="00365BA0"/>
    <w:rsid w:val="00365D55"/>
    <w:rsid w:val="00365EB2"/>
    <w:rsid w:val="00365FBC"/>
    <w:rsid w:val="00367733"/>
    <w:rsid w:val="00367958"/>
    <w:rsid w:val="00367AE0"/>
    <w:rsid w:val="00367F01"/>
    <w:rsid w:val="003721A9"/>
    <w:rsid w:val="003723B7"/>
    <w:rsid w:val="00372806"/>
    <w:rsid w:val="00373F0B"/>
    <w:rsid w:val="003746BC"/>
    <w:rsid w:val="00374D5D"/>
    <w:rsid w:val="00374DBE"/>
    <w:rsid w:val="0037549C"/>
    <w:rsid w:val="00375C39"/>
    <w:rsid w:val="00376076"/>
    <w:rsid w:val="003766F3"/>
    <w:rsid w:val="00376A1E"/>
    <w:rsid w:val="00376BC7"/>
    <w:rsid w:val="00376D65"/>
    <w:rsid w:val="00376E0C"/>
    <w:rsid w:val="00380262"/>
    <w:rsid w:val="00380591"/>
    <w:rsid w:val="0038084B"/>
    <w:rsid w:val="00380FD2"/>
    <w:rsid w:val="0038122A"/>
    <w:rsid w:val="00381693"/>
    <w:rsid w:val="00381D12"/>
    <w:rsid w:val="00382067"/>
    <w:rsid w:val="00382E70"/>
    <w:rsid w:val="00382ECA"/>
    <w:rsid w:val="00382FD5"/>
    <w:rsid w:val="00383CD4"/>
    <w:rsid w:val="003844C2"/>
    <w:rsid w:val="003850B3"/>
    <w:rsid w:val="0038656D"/>
    <w:rsid w:val="00386C7D"/>
    <w:rsid w:val="0038723E"/>
    <w:rsid w:val="00387A49"/>
    <w:rsid w:val="00387F5A"/>
    <w:rsid w:val="0039018F"/>
    <w:rsid w:val="003907AE"/>
    <w:rsid w:val="003910D0"/>
    <w:rsid w:val="00391500"/>
    <w:rsid w:val="00391FFF"/>
    <w:rsid w:val="00392A64"/>
    <w:rsid w:val="00392ECA"/>
    <w:rsid w:val="0039306C"/>
    <w:rsid w:val="00394493"/>
    <w:rsid w:val="00394698"/>
    <w:rsid w:val="00394894"/>
    <w:rsid w:val="00394BA5"/>
    <w:rsid w:val="00394DED"/>
    <w:rsid w:val="0039569E"/>
    <w:rsid w:val="0039622A"/>
    <w:rsid w:val="003970A8"/>
    <w:rsid w:val="003975F2"/>
    <w:rsid w:val="0039781E"/>
    <w:rsid w:val="00397C04"/>
    <w:rsid w:val="00397EED"/>
    <w:rsid w:val="003A0B60"/>
    <w:rsid w:val="003A17DF"/>
    <w:rsid w:val="003A28CE"/>
    <w:rsid w:val="003A2C49"/>
    <w:rsid w:val="003A3416"/>
    <w:rsid w:val="003A37F0"/>
    <w:rsid w:val="003A3C39"/>
    <w:rsid w:val="003A4515"/>
    <w:rsid w:val="003A4531"/>
    <w:rsid w:val="003A5437"/>
    <w:rsid w:val="003A5EC9"/>
    <w:rsid w:val="003A6AD0"/>
    <w:rsid w:val="003B077A"/>
    <w:rsid w:val="003B0D56"/>
    <w:rsid w:val="003B0E41"/>
    <w:rsid w:val="003B1133"/>
    <w:rsid w:val="003B1D2D"/>
    <w:rsid w:val="003B1EF2"/>
    <w:rsid w:val="003B2228"/>
    <w:rsid w:val="003B367D"/>
    <w:rsid w:val="003B3997"/>
    <w:rsid w:val="003B3D2F"/>
    <w:rsid w:val="003B43CB"/>
    <w:rsid w:val="003B4462"/>
    <w:rsid w:val="003B4BA1"/>
    <w:rsid w:val="003B4C99"/>
    <w:rsid w:val="003B5035"/>
    <w:rsid w:val="003B5D2A"/>
    <w:rsid w:val="003B6430"/>
    <w:rsid w:val="003B6BB3"/>
    <w:rsid w:val="003B6BDE"/>
    <w:rsid w:val="003B7C7A"/>
    <w:rsid w:val="003B7E65"/>
    <w:rsid w:val="003C030B"/>
    <w:rsid w:val="003C09A7"/>
    <w:rsid w:val="003C14E0"/>
    <w:rsid w:val="003C34A2"/>
    <w:rsid w:val="003C3868"/>
    <w:rsid w:val="003C3BA8"/>
    <w:rsid w:val="003C47EF"/>
    <w:rsid w:val="003C4809"/>
    <w:rsid w:val="003C5817"/>
    <w:rsid w:val="003C6239"/>
    <w:rsid w:val="003C6438"/>
    <w:rsid w:val="003C6C34"/>
    <w:rsid w:val="003C777B"/>
    <w:rsid w:val="003C7B52"/>
    <w:rsid w:val="003D06B4"/>
    <w:rsid w:val="003D07E6"/>
    <w:rsid w:val="003D0C28"/>
    <w:rsid w:val="003D1830"/>
    <w:rsid w:val="003D19DE"/>
    <w:rsid w:val="003D2122"/>
    <w:rsid w:val="003D223B"/>
    <w:rsid w:val="003D23BB"/>
    <w:rsid w:val="003D2A4E"/>
    <w:rsid w:val="003D3261"/>
    <w:rsid w:val="003D5CCB"/>
    <w:rsid w:val="003D5E60"/>
    <w:rsid w:val="003D5F41"/>
    <w:rsid w:val="003D6195"/>
    <w:rsid w:val="003D71CB"/>
    <w:rsid w:val="003D7EF5"/>
    <w:rsid w:val="003E014B"/>
    <w:rsid w:val="003E0F5C"/>
    <w:rsid w:val="003E0FA2"/>
    <w:rsid w:val="003E1F9F"/>
    <w:rsid w:val="003E296C"/>
    <w:rsid w:val="003E52B8"/>
    <w:rsid w:val="003E5487"/>
    <w:rsid w:val="003E5C8D"/>
    <w:rsid w:val="003E5E5C"/>
    <w:rsid w:val="003E6050"/>
    <w:rsid w:val="003E63C3"/>
    <w:rsid w:val="003E6ABC"/>
    <w:rsid w:val="003E70D8"/>
    <w:rsid w:val="003E73F0"/>
    <w:rsid w:val="003E7E62"/>
    <w:rsid w:val="003F0E99"/>
    <w:rsid w:val="003F104A"/>
    <w:rsid w:val="003F1994"/>
    <w:rsid w:val="003F206E"/>
    <w:rsid w:val="003F2663"/>
    <w:rsid w:val="003F2925"/>
    <w:rsid w:val="003F29D8"/>
    <w:rsid w:val="003F2A53"/>
    <w:rsid w:val="003F34D8"/>
    <w:rsid w:val="003F419F"/>
    <w:rsid w:val="003F44AA"/>
    <w:rsid w:val="003F5C2E"/>
    <w:rsid w:val="003F672C"/>
    <w:rsid w:val="003F6C9D"/>
    <w:rsid w:val="004009A6"/>
    <w:rsid w:val="00401906"/>
    <w:rsid w:val="00401F4D"/>
    <w:rsid w:val="00402695"/>
    <w:rsid w:val="00402D12"/>
    <w:rsid w:val="0040333D"/>
    <w:rsid w:val="0040394E"/>
    <w:rsid w:val="00403D1D"/>
    <w:rsid w:val="0040439E"/>
    <w:rsid w:val="00404A16"/>
    <w:rsid w:val="00404ACD"/>
    <w:rsid w:val="00404B66"/>
    <w:rsid w:val="00404C4E"/>
    <w:rsid w:val="00405822"/>
    <w:rsid w:val="00405F73"/>
    <w:rsid w:val="004074CA"/>
    <w:rsid w:val="00407840"/>
    <w:rsid w:val="00407B0A"/>
    <w:rsid w:val="00407C9B"/>
    <w:rsid w:val="00412092"/>
    <w:rsid w:val="00413AEC"/>
    <w:rsid w:val="00413F8D"/>
    <w:rsid w:val="00414F07"/>
    <w:rsid w:val="00415572"/>
    <w:rsid w:val="00415B94"/>
    <w:rsid w:val="00415E04"/>
    <w:rsid w:val="00416086"/>
    <w:rsid w:val="00416E07"/>
    <w:rsid w:val="004170EA"/>
    <w:rsid w:val="004173C3"/>
    <w:rsid w:val="004176CC"/>
    <w:rsid w:val="00417992"/>
    <w:rsid w:val="00417A16"/>
    <w:rsid w:val="00420439"/>
    <w:rsid w:val="00420BA9"/>
    <w:rsid w:val="00421266"/>
    <w:rsid w:val="0042157B"/>
    <w:rsid w:val="00421CE4"/>
    <w:rsid w:val="00422BFB"/>
    <w:rsid w:val="00423AF3"/>
    <w:rsid w:val="00423AFE"/>
    <w:rsid w:val="0042495E"/>
    <w:rsid w:val="00424AAD"/>
    <w:rsid w:val="00424BC1"/>
    <w:rsid w:val="004259A5"/>
    <w:rsid w:val="00426458"/>
    <w:rsid w:val="004267D9"/>
    <w:rsid w:val="004269C4"/>
    <w:rsid w:val="00427230"/>
    <w:rsid w:val="004273F4"/>
    <w:rsid w:val="00430A16"/>
    <w:rsid w:val="00430AA4"/>
    <w:rsid w:val="0043310E"/>
    <w:rsid w:val="004335CF"/>
    <w:rsid w:val="0043375A"/>
    <w:rsid w:val="004355B2"/>
    <w:rsid w:val="004358B3"/>
    <w:rsid w:val="00435E83"/>
    <w:rsid w:val="004361A2"/>
    <w:rsid w:val="004369AD"/>
    <w:rsid w:val="00436C1E"/>
    <w:rsid w:val="00436F38"/>
    <w:rsid w:val="00437545"/>
    <w:rsid w:val="0044003B"/>
    <w:rsid w:val="004405F0"/>
    <w:rsid w:val="00440A11"/>
    <w:rsid w:val="00441051"/>
    <w:rsid w:val="00441DD8"/>
    <w:rsid w:val="004422A5"/>
    <w:rsid w:val="004434C4"/>
    <w:rsid w:val="00443637"/>
    <w:rsid w:val="00443F32"/>
    <w:rsid w:val="00444283"/>
    <w:rsid w:val="00444366"/>
    <w:rsid w:val="00444405"/>
    <w:rsid w:val="004444C4"/>
    <w:rsid w:val="00444561"/>
    <w:rsid w:val="004450A3"/>
    <w:rsid w:val="00445E99"/>
    <w:rsid w:val="0044613B"/>
    <w:rsid w:val="00447858"/>
    <w:rsid w:val="00447F47"/>
    <w:rsid w:val="004506F2"/>
    <w:rsid w:val="00450917"/>
    <w:rsid w:val="00450945"/>
    <w:rsid w:val="00450D98"/>
    <w:rsid w:val="00451B61"/>
    <w:rsid w:val="00451CB2"/>
    <w:rsid w:val="00452213"/>
    <w:rsid w:val="004530B5"/>
    <w:rsid w:val="00453422"/>
    <w:rsid w:val="0045376D"/>
    <w:rsid w:val="004537D0"/>
    <w:rsid w:val="00454753"/>
    <w:rsid w:val="00455040"/>
    <w:rsid w:val="004551B4"/>
    <w:rsid w:val="00455DEE"/>
    <w:rsid w:val="00456173"/>
    <w:rsid w:val="00456ABC"/>
    <w:rsid w:val="0045737A"/>
    <w:rsid w:val="00457C57"/>
    <w:rsid w:val="00461171"/>
    <w:rsid w:val="00461E42"/>
    <w:rsid w:val="00461FEB"/>
    <w:rsid w:val="0046249D"/>
    <w:rsid w:val="00462932"/>
    <w:rsid w:val="00462A83"/>
    <w:rsid w:val="004640BC"/>
    <w:rsid w:val="004643D7"/>
    <w:rsid w:val="00464508"/>
    <w:rsid w:val="0046577C"/>
    <w:rsid w:val="00465B0E"/>
    <w:rsid w:val="00465CA0"/>
    <w:rsid w:val="004662A0"/>
    <w:rsid w:val="00466561"/>
    <w:rsid w:val="004671C0"/>
    <w:rsid w:val="00467B2C"/>
    <w:rsid w:val="00467E09"/>
    <w:rsid w:val="00467FE7"/>
    <w:rsid w:val="0047030C"/>
    <w:rsid w:val="004705DB"/>
    <w:rsid w:val="00470E34"/>
    <w:rsid w:val="0047134C"/>
    <w:rsid w:val="004720C5"/>
    <w:rsid w:val="00473009"/>
    <w:rsid w:val="004730CC"/>
    <w:rsid w:val="00473938"/>
    <w:rsid w:val="00474628"/>
    <w:rsid w:val="00474DD9"/>
    <w:rsid w:val="0047725A"/>
    <w:rsid w:val="00477CB4"/>
    <w:rsid w:val="00477E47"/>
    <w:rsid w:val="0048039E"/>
    <w:rsid w:val="004804C6"/>
    <w:rsid w:val="0048098F"/>
    <w:rsid w:val="00480EF2"/>
    <w:rsid w:val="00480FC6"/>
    <w:rsid w:val="00482018"/>
    <w:rsid w:val="00482041"/>
    <w:rsid w:val="004821DD"/>
    <w:rsid w:val="00482506"/>
    <w:rsid w:val="00482AB6"/>
    <w:rsid w:val="00482CC8"/>
    <w:rsid w:val="00483087"/>
    <w:rsid w:val="00483713"/>
    <w:rsid w:val="004838A3"/>
    <w:rsid w:val="00483934"/>
    <w:rsid w:val="00483DF7"/>
    <w:rsid w:val="00483F7A"/>
    <w:rsid w:val="004841A6"/>
    <w:rsid w:val="004844C2"/>
    <w:rsid w:val="00484C1F"/>
    <w:rsid w:val="00484F02"/>
    <w:rsid w:val="0048509F"/>
    <w:rsid w:val="00485C3B"/>
    <w:rsid w:val="00485F4B"/>
    <w:rsid w:val="00485FC1"/>
    <w:rsid w:val="004861CB"/>
    <w:rsid w:val="00486800"/>
    <w:rsid w:val="00486F84"/>
    <w:rsid w:val="0048773C"/>
    <w:rsid w:val="004877D9"/>
    <w:rsid w:val="004877EF"/>
    <w:rsid w:val="00487A4E"/>
    <w:rsid w:val="0049025E"/>
    <w:rsid w:val="00490C02"/>
    <w:rsid w:val="00491555"/>
    <w:rsid w:val="0049158E"/>
    <w:rsid w:val="00491DD6"/>
    <w:rsid w:val="00492813"/>
    <w:rsid w:val="00493034"/>
    <w:rsid w:val="00493AB8"/>
    <w:rsid w:val="00493D60"/>
    <w:rsid w:val="00494ED4"/>
    <w:rsid w:val="00495663"/>
    <w:rsid w:val="00495774"/>
    <w:rsid w:val="00495D3C"/>
    <w:rsid w:val="00495E1A"/>
    <w:rsid w:val="004965BF"/>
    <w:rsid w:val="00497270"/>
    <w:rsid w:val="0049766C"/>
    <w:rsid w:val="0049770C"/>
    <w:rsid w:val="004A0664"/>
    <w:rsid w:val="004A19F4"/>
    <w:rsid w:val="004A1B65"/>
    <w:rsid w:val="004A1EB1"/>
    <w:rsid w:val="004A2185"/>
    <w:rsid w:val="004A26CE"/>
    <w:rsid w:val="004A27C8"/>
    <w:rsid w:val="004A3677"/>
    <w:rsid w:val="004A3947"/>
    <w:rsid w:val="004A5196"/>
    <w:rsid w:val="004A51F2"/>
    <w:rsid w:val="004A5627"/>
    <w:rsid w:val="004A5833"/>
    <w:rsid w:val="004A591E"/>
    <w:rsid w:val="004A664C"/>
    <w:rsid w:val="004A68F0"/>
    <w:rsid w:val="004A7AA8"/>
    <w:rsid w:val="004A7DC8"/>
    <w:rsid w:val="004B043E"/>
    <w:rsid w:val="004B068C"/>
    <w:rsid w:val="004B09F5"/>
    <w:rsid w:val="004B0ADD"/>
    <w:rsid w:val="004B103B"/>
    <w:rsid w:val="004B1754"/>
    <w:rsid w:val="004B1F9B"/>
    <w:rsid w:val="004B25C5"/>
    <w:rsid w:val="004B2A04"/>
    <w:rsid w:val="004B2AE3"/>
    <w:rsid w:val="004B37B5"/>
    <w:rsid w:val="004B496A"/>
    <w:rsid w:val="004B4DF0"/>
    <w:rsid w:val="004B5027"/>
    <w:rsid w:val="004B5450"/>
    <w:rsid w:val="004B54C0"/>
    <w:rsid w:val="004B79E2"/>
    <w:rsid w:val="004C0CB7"/>
    <w:rsid w:val="004C1159"/>
    <w:rsid w:val="004C1294"/>
    <w:rsid w:val="004C157D"/>
    <w:rsid w:val="004C1815"/>
    <w:rsid w:val="004C2027"/>
    <w:rsid w:val="004C2088"/>
    <w:rsid w:val="004C2773"/>
    <w:rsid w:val="004C2FAE"/>
    <w:rsid w:val="004C395E"/>
    <w:rsid w:val="004C3AE5"/>
    <w:rsid w:val="004C49B8"/>
    <w:rsid w:val="004C5E34"/>
    <w:rsid w:val="004C65E7"/>
    <w:rsid w:val="004C7EB1"/>
    <w:rsid w:val="004D0CAC"/>
    <w:rsid w:val="004D1FFB"/>
    <w:rsid w:val="004D3738"/>
    <w:rsid w:val="004D6001"/>
    <w:rsid w:val="004D643D"/>
    <w:rsid w:val="004D6C30"/>
    <w:rsid w:val="004D6EF3"/>
    <w:rsid w:val="004D7115"/>
    <w:rsid w:val="004D7C75"/>
    <w:rsid w:val="004E063F"/>
    <w:rsid w:val="004E0A23"/>
    <w:rsid w:val="004E1426"/>
    <w:rsid w:val="004E23BA"/>
    <w:rsid w:val="004E2DC6"/>
    <w:rsid w:val="004E3713"/>
    <w:rsid w:val="004E4881"/>
    <w:rsid w:val="004E4892"/>
    <w:rsid w:val="004E4E0F"/>
    <w:rsid w:val="004E5493"/>
    <w:rsid w:val="004E5AF9"/>
    <w:rsid w:val="004E5D67"/>
    <w:rsid w:val="004E64EE"/>
    <w:rsid w:val="004E6B90"/>
    <w:rsid w:val="004E77DF"/>
    <w:rsid w:val="004F1389"/>
    <w:rsid w:val="004F1EAF"/>
    <w:rsid w:val="004F2058"/>
    <w:rsid w:val="004F20D4"/>
    <w:rsid w:val="004F217C"/>
    <w:rsid w:val="004F28A2"/>
    <w:rsid w:val="004F3300"/>
    <w:rsid w:val="004F38AF"/>
    <w:rsid w:val="004F39F6"/>
    <w:rsid w:val="004F4EFC"/>
    <w:rsid w:val="004F5138"/>
    <w:rsid w:val="004F538A"/>
    <w:rsid w:val="004F5D50"/>
    <w:rsid w:val="004F6645"/>
    <w:rsid w:val="004F69B6"/>
    <w:rsid w:val="004F6A66"/>
    <w:rsid w:val="004F6BE8"/>
    <w:rsid w:val="004F7D16"/>
    <w:rsid w:val="004F7FB4"/>
    <w:rsid w:val="0050039A"/>
    <w:rsid w:val="00500715"/>
    <w:rsid w:val="00500BE4"/>
    <w:rsid w:val="0050160C"/>
    <w:rsid w:val="0050218D"/>
    <w:rsid w:val="0050220D"/>
    <w:rsid w:val="00502F5B"/>
    <w:rsid w:val="0050350B"/>
    <w:rsid w:val="00504015"/>
    <w:rsid w:val="00504A92"/>
    <w:rsid w:val="00504E27"/>
    <w:rsid w:val="00504E94"/>
    <w:rsid w:val="00505D8C"/>
    <w:rsid w:val="00505EC3"/>
    <w:rsid w:val="00506CBA"/>
    <w:rsid w:val="00506DAA"/>
    <w:rsid w:val="00506F1D"/>
    <w:rsid w:val="0050783D"/>
    <w:rsid w:val="00507ED9"/>
    <w:rsid w:val="00510FD0"/>
    <w:rsid w:val="0051124B"/>
    <w:rsid w:val="0051142B"/>
    <w:rsid w:val="005114B8"/>
    <w:rsid w:val="005115F6"/>
    <w:rsid w:val="00511660"/>
    <w:rsid w:val="0051175E"/>
    <w:rsid w:val="005123EF"/>
    <w:rsid w:val="00512524"/>
    <w:rsid w:val="00512539"/>
    <w:rsid w:val="005129AD"/>
    <w:rsid w:val="005129E5"/>
    <w:rsid w:val="00513DE9"/>
    <w:rsid w:val="00513EB2"/>
    <w:rsid w:val="00515552"/>
    <w:rsid w:val="00516C09"/>
    <w:rsid w:val="00520AEB"/>
    <w:rsid w:val="00521CBF"/>
    <w:rsid w:val="00521CE7"/>
    <w:rsid w:val="005220B9"/>
    <w:rsid w:val="0052218C"/>
    <w:rsid w:val="00522504"/>
    <w:rsid w:val="00522DC7"/>
    <w:rsid w:val="005233E0"/>
    <w:rsid w:val="00524941"/>
    <w:rsid w:val="00524943"/>
    <w:rsid w:val="00524CE3"/>
    <w:rsid w:val="00524D47"/>
    <w:rsid w:val="00524F0B"/>
    <w:rsid w:val="00526090"/>
    <w:rsid w:val="005260F0"/>
    <w:rsid w:val="00526A1E"/>
    <w:rsid w:val="00526E42"/>
    <w:rsid w:val="00527384"/>
    <w:rsid w:val="005307F5"/>
    <w:rsid w:val="005308D6"/>
    <w:rsid w:val="00530D3F"/>
    <w:rsid w:val="005313A1"/>
    <w:rsid w:val="00531E7A"/>
    <w:rsid w:val="005335FC"/>
    <w:rsid w:val="00533AC8"/>
    <w:rsid w:val="00533DCB"/>
    <w:rsid w:val="00534025"/>
    <w:rsid w:val="00534151"/>
    <w:rsid w:val="005349D3"/>
    <w:rsid w:val="00534A41"/>
    <w:rsid w:val="00534AAE"/>
    <w:rsid w:val="00535FA7"/>
    <w:rsid w:val="00536A8D"/>
    <w:rsid w:val="00537AAF"/>
    <w:rsid w:val="005403D7"/>
    <w:rsid w:val="00540800"/>
    <w:rsid w:val="00541600"/>
    <w:rsid w:val="005419B9"/>
    <w:rsid w:val="00543AB0"/>
    <w:rsid w:val="00543C50"/>
    <w:rsid w:val="00543FB0"/>
    <w:rsid w:val="00544CF0"/>
    <w:rsid w:val="00544D2A"/>
    <w:rsid w:val="00545519"/>
    <w:rsid w:val="00545927"/>
    <w:rsid w:val="00545B1E"/>
    <w:rsid w:val="0054698E"/>
    <w:rsid w:val="00546C49"/>
    <w:rsid w:val="0054779C"/>
    <w:rsid w:val="00547B26"/>
    <w:rsid w:val="00547C3B"/>
    <w:rsid w:val="00547DE7"/>
    <w:rsid w:val="00550453"/>
    <w:rsid w:val="00550735"/>
    <w:rsid w:val="00550791"/>
    <w:rsid w:val="00552AE5"/>
    <w:rsid w:val="00554671"/>
    <w:rsid w:val="0055577D"/>
    <w:rsid w:val="005563CA"/>
    <w:rsid w:val="005565F9"/>
    <w:rsid w:val="0055680B"/>
    <w:rsid w:val="00556AA6"/>
    <w:rsid w:val="00557263"/>
    <w:rsid w:val="00557268"/>
    <w:rsid w:val="00560474"/>
    <w:rsid w:val="00563009"/>
    <w:rsid w:val="00563290"/>
    <w:rsid w:val="005635EA"/>
    <w:rsid w:val="005639C7"/>
    <w:rsid w:val="00563AA3"/>
    <w:rsid w:val="00563F93"/>
    <w:rsid w:val="00564472"/>
    <w:rsid w:val="0056508F"/>
    <w:rsid w:val="00565476"/>
    <w:rsid w:val="005660AA"/>
    <w:rsid w:val="005660C9"/>
    <w:rsid w:val="00566166"/>
    <w:rsid w:val="00566BAB"/>
    <w:rsid w:val="00566CE4"/>
    <w:rsid w:val="0056709C"/>
    <w:rsid w:val="005671DB"/>
    <w:rsid w:val="0056730D"/>
    <w:rsid w:val="00567567"/>
    <w:rsid w:val="00567945"/>
    <w:rsid w:val="00567B70"/>
    <w:rsid w:val="005702EE"/>
    <w:rsid w:val="00570F3B"/>
    <w:rsid w:val="00571082"/>
    <w:rsid w:val="005713BE"/>
    <w:rsid w:val="00571678"/>
    <w:rsid w:val="00572B36"/>
    <w:rsid w:val="005732EF"/>
    <w:rsid w:val="005733D5"/>
    <w:rsid w:val="00573656"/>
    <w:rsid w:val="00573831"/>
    <w:rsid w:val="00573AA0"/>
    <w:rsid w:val="00573F30"/>
    <w:rsid w:val="00573F93"/>
    <w:rsid w:val="00574661"/>
    <w:rsid w:val="00574BDC"/>
    <w:rsid w:val="0057624E"/>
    <w:rsid w:val="00576CB0"/>
    <w:rsid w:val="00576FA2"/>
    <w:rsid w:val="00577FAD"/>
    <w:rsid w:val="00580259"/>
    <w:rsid w:val="00580CFC"/>
    <w:rsid w:val="00581CF7"/>
    <w:rsid w:val="00581EAB"/>
    <w:rsid w:val="0058338D"/>
    <w:rsid w:val="00583A5F"/>
    <w:rsid w:val="00583F5C"/>
    <w:rsid w:val="00584074"/>
    <w:rsid w:val="00584DC3"/>
    <w:rsid w:val="005850A2"/>
    <w:rsid w:val="0058520F"/>
    <w:rsid w:val="005858D4"/>
    <w:rsid w:val="00585BEC"/>
    <w:rsid w:val="005867F8"/>
    <w:rsid w:val="00587E28"/>
    <w:rsid w:val="0059186E"/>
    <w:rsid w:val="00592651"/>
    <w:rsid w:val="0059287C"/>
    <w:rsid w:val="00593E5B"/>
    <w:rsid w:val="00593EC9"/>
    <w:rsid w:val="005943E6"/>
    <w:rsid w:val="0059445A"/>
    <w:rsid w:val="0059502A"/>
    <w:rsid w:val="0059514E"/>
    <w:rsid w:val="00595C2E"/>
    <w:rsid w:val="0059612E"/>
    <w:rsid w:val="005975BA"/>
    <w:rsid w:val="005A0585"/>
    <w:rsid w:val="005A0868"/>
    <w:rsid w:val="005A11F6"/>
    <w:rsid w:val="005A12EF"/>
    <w:rsid w:val="005A249C"/>
    <w:rsid w:val="005A255B"/>
    <w:rsid w:val="005A2788"/>
    <w:rsid w:val="005A27CE"/>
    <w:rsid w:val="005A44F9"/>
    <w:rsid w:val="005A4CB4"/>
    <w:rsid w:val="005A510A"/>
    <w:rsid w:val="005A558F"/>
    <w:rsid w:val="005A652D"/>
    <w:rsid w:val="005A69C8"/>
    <w:rsid w:val="005A69F5"/>
    <w:rsid w:val="005A71F8"/>
    <w:rsid w:val="005B050D"/>
    <w:rsid w:val="005B138A"/>
    <w:rsid w:val="005B155B"/>
    <w:rsid w:val="005B1705"/>
    <w:rsid w:val="005B4105"/>
    <w:rsid w:val="005B4B85"/>
    <w:rsid w:val="005B4FD7"/>
    <w:rsid w:val="005B631C"/>
    <w:rsid w:val="005B6C19"/>
    <w:rsid w:val="005B7C6A"/>
    <w:rsid w:val="005C036A"/>
    <w:rsid w:val="005C04AA"/>
    <w:rsid w:val="005C0563"/>
    <w:rsid w:val="005C11A0"/>
    <w:rsid w:val="005C11DE"/>
    <w:rsid w:val="005C1300"/>
    <w:rsid w:val="005C19F2"/>
    <w:rsid w:val="005C1CCB"/>
    <w:rsid w:val="005C2118"/>
    <w:rsid w:val="005C3F82"/>
    <w:rsid w:val="005C43C3"/>
    <w:rsid w:val="005C444F"/>
    <w:rsid w:val="005C47CB"/>
    <w:rsid w:val="005C5432"/>
    <w:rsid w:val="005C67B3"/>
    <w:rsid w:val="005C686F"/>
    <w:rsid w:val="005C7B61"/>
    <w:rsid w:val="005D00E8"/>
    <w:rsid w:val="005D00E9"/>
    <w:rsid w:val="005D02AB"/>
    <w:rsid w:val="005D077A"/>
    <w:rsid w:val="005D15D9"/>
    <w:rsid w:val="005D16AF"/>
    <w:rsid w:val="005D1858"/>
    <w:rsid w:val="005D2823"/>
    <w:rsid w:val="005D2E9A"/>
    <w:rsid w:val="005D419F"/>
    <w:rsid w:val="005D42B8"/>
    <w:rsid w:val="005D48C1"/>
    <w:rsid w:val="005D4996"/>
    <w:rsid w:val="005D4F83"/>
    <w:rsid w:val="005D5642"/>
    <w:rsid w:val="005D5C06"/>
    <w:rsid w:val="005D5FDE"/>
    <w:rsid w:val="005D64B5"/>
    <w:rsid w:val="005D71C5"/>
    <w:rsid w:val="005D729C"/>
    <w:rsid w:val="005D786A"/>
    <w:rsid w:val="005D7BC3"/>
    <w:rsid w:val="005E0289"/>
    <w:rsid w:val="005E09AE"/>
    <w:rsid w:val="005E0A89"/>
    <w:rsid w:val="005E205B"/>
    <w:rsid w:val="005E2D21"/>
    <w:rsid w:val="005E3874"/>
    <w:rsid w:val="005E3981"/>
    <w:rsid w:val="005E3C1A"/>
    <w:rsid w:val="005E40EB"/>
    <w:rsid w:val="005E4261"/>
    <w:rsid w:val="005E441A"/>
    <w:rsid w:val="005E5361"/>
    <w:rsid w:val="005E5C8D"/>
    <w:rsid w:val="005E5DC7"/>
    <w:rsid w:val="005E673C"/>
    <w:rsid w:val="005E73CD"/>
    <w:rsid w:val="005E7C5B"/>
    <w:rsid w:val="005F17DA"/>
    <w:rsid w:val="005F25DD"/>
    <w:rsid w:val="005F2758"/>
    <w:rsid w:val="005F28EF"/>
    <w:rsid w:val="005F2A0B"/>
    <w:rsid w:val="005F2DA2"/>
    <w:rsid w:val="005F2EF2"/>
    <w:rsid w:val="005F31D4"/>
    <w:rsid w:val="005F3362"/>
    <w:rsid w:val="005F414B"/>
    <w:rsid w:val="005F4204"/>
    <w:rsid w:val="005F4B35"/>
    <w:rsid w:val="005F4F99"/>
    <w:rsid w:val="005F4FC8"/>
    <w:rsid w:val="005F5115"/>
    <w:rsid w:val="005F5412"/>
    <w:rsid w:val="005F576F"/>
    <w:rsid w:val="005F6309"/>
    <w:rsid w:val="005F6D20"/>
    <w:rsid w:val="005F75C3"/>
    <w:rsid w:val="006005AB"/>
    <w:rsid w:val="0060097F"/>
    <w:rsid w:val="00600AC6"/>
    <w:rsid w:val="00600FBE"/>
    <w:rsid w:val="006012FF"/>
    <w:rsid w:val="0060155A"/>
    <w:rsid w:val="00601882"/>
    <w:rsid w:val="00601BA5"/>
    <w:rsid w:val="00601DB9"/>
    <w:rsid w:val="00602573"/>
    <w:rsid w:val="006025D6"/>
    <w:rsid w:val="006026C3"/>
    <w:rsid w:val="00602F11"/>
    <w:rsid w:val="0060314A"/>
    <w:rsid w:val="00603535"/>
    <w:rsid w:val="00603681"/>
    <w:rsid w:val="00603F7A"/>
    <w:rsid w:val="00605980"/>
    <w:rsid w:val="0060661D"/>
    <w:rsid w:val="0060682A"/>
    <w:rsid w:val="00606F7E"/>
    <w:rsid w:val="00607043"/>
    <w:rsid w:val="0061012B"/>
    <w:rsid w:val="0061027F"/>
    <w:rsid w:val="00610D66"/>
    <w:rsid w:val="00611DDC"/>
    <w:rsid w:val="00611F4B"/>
    <w:rsid w:val="0061204F"/>
    <w:rsid w:val="00612331"/>
    <w:rsid w:val="00612B45"/>
    <w:rsid w:val="006131C0"/>
    <w:rsid w:val="00613B89"/>
    <w:rsid w:val="00613DB6"/>
    <w:rsid w:val="006143FE"/>
    <w:rsid w:val="006165CE"/>
    <w:rsid w:val="0061663A"/>
    <w:rsid w:val="006166D0"/>
    <w:rsid w:val="00616ABC"/>
    <w:rsid w:val="00617B0F"/>
    <w:rsid w:val="006207CA"/>
    <w:rsid w:val="00621002"/>
    <w:rsid w:val="006213A0"/>
    <w:rsid w:val="00621799"/>
    <w:rsid w:val="0062182A"/>
    <w:rsid w:val="006220E4"/>
    <w:rsid w:val="00622785"/>
    <w:rsid w:val="00622C1F"/>
    <w:rsid w:val="00623AA7"/>
    <w:rsid w:val="00623B3F"/>
    <w:rsid w:val="006243B6"/>
    <w:rsid w:val="00624CDF"/>
    <w:rsid w:val="00626D89"/>
    <w:rsid w:val="00626E80"/>
    <w:rsid w:val="00627104"/>
    <w:rsid w:val="00627431"/>
    <w:rsid w:val="006306E6"/>
    <w:rsid w:val="006307E8"/>
    <w:rsid w:val="0063117E"/>
    <w:rsid w:val="006311D5"/>
    <w:rsid w:val="00631362"/>
    <w:rsid w:val="00631839"/>
    <w:rsid w:val="0063257B"/>
    <w:rsid w:val="00632741"/>
    <w:rsid w:val="006329C5"/>
    <w:rsid w:val="00632D58"/>
    <w:rsid w:val="00632E64"/>
    <w:rsid w:val="00633CC2"/>
    <w:rsid w:val="00634DE5"/>
    <w:rsid w:val="00635187"/>
    <w:rsid w:val="0063548A"/>
    <w:rsid w:val="00635B0E"/>
    <w:rsid w:val="0063610A"/>
    <w:rsid w:val="006361C5"/>
    <w:rsid w:val="006364CC"/>
    <w:rsid w:val="0063668D"/>
    <w:rsid w:val="00637A1B"/>
    <w:rsid w:val="00637FE8"/>
    <w:rsid w:val="0064032C"/>
    <w:rsid w:val="00641D84"/>
    <w:rsid w:val="0064239B"/>
    <w:rsid w:val="0064312A"/>
    <w:rsid w:val="00644E86"/>
    <w:rsid w:val="00645347"/>
    <w:rsid w:val="00645974"/>
    <w:rsid w:val="00645C4A"/>
    <w:rsid w:val="00646132"/>
    <w:rsid w:val="00646B86"/>
    <w:rsid w:val="00646E5A"/>
    <w:rsid w:val="006473DC"/>
    <w:rsid w:val="00647D10"/>
    <w:rsid w:val="006502E6"/>
    <w:rsid w:val="00650843"/>
    <w:rsid w:val="00650922"/>
    <w:rsid w:val="006514BD"/>
    <w:rsid w:val="00652BEF"/>
    <w:rsid w:val="00652C20"/>
    <w:rsid w:val="00652D7C"/>
    <w:rsid w:val="00653B62"/>
    <w:rsid w:val="006557FE"/>
    <w:rsid w:val="00655F72"/>
    <w:rsid w:val="00656021"/>
    <w:rsid w:val="00657221"/>
    <w:rsid w:val="00657B7F"/>
    <w:rsid w:val="00660013"/>
    <w:rsid w:val="00660BBF"/>
    <w:rsid w:val="00661A47"/>
    <w:rsid w:val="00662097"/>
    <w:rsid w:val="006624B7"/>
    <w:rsid w:val="0066262A"/>
    <w:rsid w:val="00662757"/>
    <w:rsid w:val="006643DD"/>
    <w:rsid w:val="006645B4"/>
    <w:rsid w:val="006651F5"/>
    <w:rsid w:val="00665779"/>
    <w:rsid w:val="00666342"/>
    <w:rsid w:val="006667E5"/>
    <w:rsid w:val="0066703A"/>
    <w:rsid w:val="00667FFB"/>
    <w:rsid w:val="00670059"/>
    <w:rsid w:val="006701D1"/>
    <w:rsid w:val="006701DC"/>
    <w:rsid w:val="00670A92"/>
    <w:rsid w:val="00670E2C"/>
    <w:rsid w:val="00671466"/>
    <w:rsid w:val="006714D6"/>
    <w:rsid w:val="006719FE"/>
    <w:rsid w:val="00673394"/>
    <w:rsid w:val="006738D9"/>
    <w:rsid w:val="00673B75"/>
    <w:rsid w:val="00674283"/>
    <w:rsid w:val="00674CD5"/>
    <w:rsid w:val="006802C9"/>
    <w:rsid w:val="0068032B"/>
    <w:rsid w:val="00680962"/>
    <w:rsid w:val="00681094"/>
    <w:rsid w:val="006817D4"/>
    <w:rsid w:val="00681FFC"/>
    <w:rsid w:val="00682141"/>
    <w:rsid w:val="00682721"/>
    <w:rsid w:val="006831E7"/>
    <w:rsid w:val="006840CC"/>
    <w:rsid w:val="00684746"/>
    <w:rsid w:val="00684870"/>
    <w:rsid w:val="00686AD9"/>
    <w:rsid w:val="00686F6F"/>
    <w:rsid w:val="00686FDE"/>
    <w:rsid w:val="00687176"/>
    <w:rsid w:val="0068742E"/>
    <w:rsid w:val="00687DFE"/>
    <w:rsid w:val="00687F5B"/>
    <w:rsid w:val="006902A4"/>
    <w:rsid w:val="00690F83"/>
    <w:rsid w:val="006912FF"/>
    <w:rsid w:val="006920E2"/>
    <w:rsid w:val="00692434"/>
    <w:rsid w:val="006935E3"/>
    <w:rsid w:val="00693A41"/>
    <w:rsid w:val="00693CE3"/>
    <w:rsid w:val="00694038"/>
    <w:rsid w:val="006944BA"/>
    <w:rsid w:val="00695021"/>
    <w:rsid w:val="00695154"/>
    <w:rsid w:val="00695956"/>
    <w:rsid w:val="00695D35"/>
    <w:rsid w:val="00696BB7"/>
    <w:rsid w:val="006971F8"/>
    <w:rsid w:val="00697AEB"/>
    <w:rsid w:val="00697BDB"/>
    <w:rsid w:val="006A0395"/>
    <w:rsid w:val="006A045A"/>
    <w:rsid w:val="006A083A"/>
    <w:rsid w:val="006A08C9"/>
    <w:rsid w:val="006A0BA5"/>
    <w:rsid w:val="006A36EB"/>
    <w:rsid w:val="006A377B"/>
    <w:rsid w:val="006A3A20"/>
    <w:rsid w:val="006A3D8C"/>
    <w:rsid w:val="006A3DB8"/>
    <w:rsid w:val="006A4035"/>
    <w:rsid w:val="006A5301"/>
    <w:rsid w:val="006A5907"/>
    <w:rsid w:val="006A59CC"/>
    <w:rsid w:val="006A5FE1"/>
    <w:rsid w:val="006A613D"/>
    <w:rsid w:val="006A6A0C"/>
    <w:rsid w:val="006A7276"/>
    <w:rsid w:val="006A7284"/>
    <w:rsid w:val="006A7911"/>
    <w:rsid w:val="006A7921"/>
    <w:rsid w:val="006B014F"/>
    <w:rsid w:val="006B0253"/>
    <w:rsid w:val="006B035D"/>
    <w:rsid w:val="006B0E58"/>
    <w:rsid w:val="006B1494"/>
    <w:rsid w:val="006B1CD7"/>
    <w:rsid w:val="006B2537"/>
    <w:rsid w:val="006B2FF2"/>
    <w:rsid w:val="006B3DD0"/>
    <w:rsid w:val="006B3E0D"/>
    <w:rsid w:val="006B40B2"/>
    <w:rsid w:val="006B46E5"/>
    <w:rsid w:val="006B48F3"/>
    <w:rsid w:val="006B57C3"/>
    <w:rsid w:val="006B5F53"/>
    <w:rsid w:val="006B65E8"/>
    <w:rsid w:val="006B7AB3"/>
    <w:rsid w:val="006C0B8A"/>
    <w:rsid w:val="006C1A5F"/>
    <w:rsid w:val="006C1E31"/>
    <w:rsid w:val="006C1F7E"/>
    <w:rsid w:val="006C2077"/>
    <w:rsid w:val="006C2168"/>
    <w:rsid w:val="006C2D6E"/>
    <w:rsid w:val="006C36DF"/>
    <w:rsid w:val="006C581D"/>
    <w:rsid w:val="006C5952"/>
    <w:rsid w:val="006C65B7"/>
    <w:rsid w:val="006C71A5"/>
    <w:rsid w:val="006C7807"/>
    <w:rsid w:val="006C7B55"/>
    <w:rsid w:val="006D11AF"/>
    <w:rsid w:val="006D153B"/>
    <w:rsid w:val="006D251C"/>
    <w:rsid w:val="006D284F"/>
    <w:rsid w:val="006D2BEC"/>
    <w:rsid w:val="006D2CBB"/>
    <w:rsid w:val="006D402C"/>
    <w:rsid w:val="006D58AF"/>
    <w:rsid w:val="006D6D7F"/>
    <w:rsid w:val="006D74FD"/>
    <w:rsid w:val="006D7BC7"/>
    <w:rsid w:val="006E032E"/>
    <w:rsid w:val="006E10DB"/>
    <w:rsid w:val="006E1FC5"/>
    <w:rsid w:val="006E26CB"/>
    <w:rsid w:val="006E32DF"/>
    <w:rsid w:val="006E38B3"/>
    <w:rsid w:val="006E41C6"/>
    <w:rsid w:val="006E5DD8"/>
    <w:rsid w:val="006E6E9E"/>
    <w:rsid w:val="006F093D"/>
    <w:rsid w:val="006F0C3C"/>
    <w:rsid w:val="006F0FEF"/>
    <w:rsid w:val="006F10DA"/>
    <w:rsid w:val="006F1D9D"/>
    <w:rsid w:val="006F1FAF"/>
    <w:rsid w:val="006F3134"/>
    <w:rsid w:val="006F35FE"/>
    <w:rsid w:val="006F3F4B"/>
    <w:rsid w:val="006F4732"/>
    <w:rsid w:val="006F490B"/>
    <w:rsid w:val="006F5893"/>
    <w:rsid w:val="006F71BB"/>
    <w:rsid w:val="007001DE"/>
    <w:rsid w:val="00700750"/>
    <w:rsid w:val="00701660"/>
    <w:rsid w:val="007016BE"/>
    <w:rsid w:val="00701A90"/>
    <w:rsid w:val="00701B85"/>
    <w:rsid w:val="00702D82"/>
    <w:rsid w:val="00704051"/>
    <w:rsid w:val="00704817"/>
    <w:rsid w:val="007048A3"/>
    <w:rsid w:val="00705A3A"/>
    <w:rsid w:val="00706892"/>
    <w:rsid w:val="00706A51"/>
    <w:rsid w:val="00706C64"/>
    <w:rsid w:val="00707422"/>
    <w:rsid w:val="0070768A"/>
    <w:rsid w:val="00710786"/>
    <w:rsid w:val="0071134F"/>
    <w:rsid w:val="007113C2"/>
    <w:rsid w:val="00711B53"/>
    <w:rsid w:val="00712D3D"/>
    <w:rsid w:val="007130A8"/>
    <w:rsid w:val="00713294"/>
    <w:rsid w:val="007136D5"/>
    <w:rsid w:val="007142A0"/>
    <w:rsid w:val="00715BC7"/>
    <w:rsid w:val="00716448"/>
    <w:rsid w:val="00716539"/>
    <w:rsid w:val="007168C9"/>
    <w:rsid w:val="00717B94"/>
    <w:rsid w:val="007200D2"/>
    <w:rsid w:val="0072067C"/>
    <w:rsid w:val="00720DA2"/>
    <w:rsid w:val="00720F8E"/>
    <w:rsid w:val="00721B9D"/>
    <w:rsid w:val="00721C11"/>
    <w:rsid w:val="00721D2D"/>
    <w:rsid w:val="00722DE0"/>
    <w:rsid w:val="00722E18"/>
    <w:rsid w:val="007239E4"/>
    <w:rsid w:val="00723BBE"/>
    <w:rsid w:val="007241D7"/>
    <w:rsid w:val="00724228"/>
    <w:rsid w:val="00724286"/>
    <w:rsid w:val="007247C2"/>
    <w:rsid w:val="00725027"/>
    <w:rsid w:val="0072517C"/>
    <w:rsid w:val="00725A46"/>
    <w:rsid w:val="00726A1D"/>
    <w:rsid w:val="00726C46"/>
    <w:rsid w:val="00726F17"/>
    <w:rsid w:val="00727025"/>
    <w:rsid w:val="0072756D"/>
    <w:rsid w:val="00730CB3"/>
    <w:rsid w:val="0073107B"/>
    <w:rsid w:val="00731B0E"/>
    <w:rsid w:val="00731C74"/>
    <w:rsid w:val="00732287"/>
    <w:rsid w:val="00732914"/>
    <w:rsid w:val="0073298E"/>
    <w:rsid w:val="007337AD"/>
    <w:rsid w:val="00733AE1"/>
    <w:rsid w:val="00734B4E"/>
    <w:rsid w:val="0073559E"/>
    <w:rsid w:val="00735BAC"/>
    <w:rsid w:val="00735E1F"/>
    <w:rsid w:val="00735FD2"/>
    <w:rsid w:val="00736DFB"/>
    <w:rsid w:val="00737DDC"/>
    <w:rsid w:val="00740B67"/>
    <w:rsid w:val="00741261"/>
    <w:rsid w:val="00741714"/>
    <w:rsid w:val="00741940"/>
    <w:rsid w:val="00741952"/>
    <w:rsid w:val="00741A32"/>
    <w:rsid w:val="007421C3"/>
    <w:rsid w:val="00743C12"/>
    <w:rsid w:val="007447E3"/>
    <w:rsid w:val="00744E64"/>
    <w:rsid w:val="00745590"/>
    <w:rsid w:val="00745837"/>
    <w:rsid w:val="00745C5E"/>
    <w:rsid w:val="00746466"/>
    <w:rsid w:val="00746EFC"/>
    <w:rsid w:val="007475CB"/>
    <w:rsid w:val="00750467"/>
    <w:rsid w:val="00750620"/>
    <w:rsid w:val="0075071F"/>
    <w:rsid w:val="00750769"/>
    <w:rsid w:val="007508BB"/>
    <w:rsid w:val="00751212"/>
    <w:rsid w:val="00751773"/>
    <w:rsid w:val="00751C21"/>
    <w:rsid w:val="00751FA7"/>
    <w:rsid w:val="007523EE"/>
    <w:rsid w:val="00753B35"/>
    <w:rsid w:val="00754F95"/>
    <w:rsid w:val="007556BB"/>
    <w:rsid w:val="00755831"/>
    <w:rsid w:val="00755916"/>
    <w:rsid w:val="00755ACB"/>
    <w:rsid w:val="00755EB5"/>
    <w:rsid w:val="0075654E"/>
    <w:rsid w:val="0075740B"/>
    <w:rsid w:val="00757E84"/>
    <w:rsid w:val="00757F34"/>
    <w:rsid w:val="00760220"/>
    <w:rsid w:val="007606B6"/>
    <w:rsid w:val="00760DCE"/>
    <w:rsid w:val="00761B01"/>
    <w:rsid w:val="00762D0A"/>
    <w:rsid w:val="00762E22"/>
    <w:rsid w:val="00763298"/>
    <w:rsid w:val="00763441"/>
    <w:rsid w:val="00763F02"/>
    <w:rsid w:val="007640AD"/>
    <w:rsid w:val="00764FD2"/>
    <w:rsid w:val="00765851"/>
    <w:rsid w:val="00766A73"/>
    <w:rsid w:val="00766DDF"/>
    <w:rsid w:val="00766EA5"/>
    <w:rsid w:val="007708D7"/>
    <w:rsid w:val="00771077"/>
    <w:rsid w:val="007713C0"/>
    <w:rsid w:val="00771620"/>
    <w:rsid w:val="007724CB"/>
    <w:rsid w:val="0077305F"/>
    <w:rsid w:val="007734F0"/>
    <w:rsid w:val="00773676"/>
    <w:rsid w:val="00773A5F"/>
    <w:rsid w:val="007744AB"/>
    <w:rsid w:val="0077497F"/>
    <w:rsid w:val="00775179"/>
    <w:rsid w:val="007757F8"/>
    <w:rsid w:val="007765E9"/>
    <w:rsid w:val="0078007F"/>
    <w:rsid w:val="00780E06"/>
    <w:rsid w:val="00782141"/>
    <w:rsid w:val="0078224E"/>
    <w:rsid w:val="00782C18"/>
    <w:rsid w:val="0078459E"/>
    <w:rsid w:val="0078543F"/>
    <w:rsid w:val="00785A3C"/>
    <w:rsid w:val="00786017"/>
    <w:rsid w:val="00786463"/>
    <w:rsid w:val="00786AAE"/>
    <w:rsid w:val="007874BD"/>
    <w:rsid w:val="0078766C"/>
    <w:rsid w:val="00787DE2"/>
    <w:rsid w:val="00787E50"/>
    <w:rsid w:val="007903BD"/>
    <w:rsid w:val="00791077"/>
    <w:rsid w:val="007916B1"/>
    <w:rsid w:val="007926B0"/>
    <w:rsid w:val="00792776"/>
    <w:rsid w:val="00792C58"/>
    <w:rsid w:val="00792E0B"/>
    <w:rsid w:val="00792F51"/>
    <w:rsid w:val="00793C48"/>
    <w:rsid w:val="00793D1C"/>
    <w:rsid w:val="007945F3"/>
    <w:rsid w:val="007947BB"/>
    <w:rsid w:val="00794A62"/>
    <w:rsid w:val="00795D1E"/>
    <w:rsid w:val="00796523"/>
    <w:rsid w:val="00796604"/>
    <w:rsid w:val="00796DBB"/>
    <w:rsid w:val="007A0052"/>
    <w:rsid w:val="007A07CE"/>
    <w:rsid w:val="007A1249"/>
    <w:rsid w:val="007A1363"/>
    <w:rsid w:val="007A159C"/>
    <w:rsid w:val="007A2145"/>
    <w:rsid w:val="007A23CC"/>
    <w:rsid w:val="007A2E38"/>
    <w:rsid w:val="007A2F5D"/>
    <w:rsid w:val="007A33EE"/>
    <w:rsid w:val="007A4010"/>
    <w:rsid w:val="007A49F4"/>
    <w:rsid w:val="007A4D30"/>
    <w:rsid w:val="007A5C1D"/>
    <w:rsid w:val="007A5FE1"/>
    <w:rsid w:val="007A6140"/>
    <w:rsid w:val="007A6157"/>
    <w:rsid w:val="007A64E2"/>
    <w:rsid w:val="007A695F"/>
    <w:rsid w:val="007A6F91"/>
    <w:rsid w:val="007A7894"/>
    <w:rsid w:val="007A7CC6"/>
    <w:rsid w:val="007B0AD4"/>
    <w:rsid w:val="007B1508"/>
    <w:rsid w:val="007B272B"/>
    <w:rsid w:val="007B2F44"/>
    <w:rsid w:val="007B3043"/>
    <w:rsid w:val="007B333F"/>
    <w:rsid w:val="007B3ACB"/>
    <w:rsid w:val="007B4917"/>
    <w:rsid w:val="007B4F80"/>
    <w:rsid w:val="007B5494"/>
    <w:rsid w:val="007B6110"/>
    <w:rsid w:val="007B7466"/>
    <w:rsid w:val="007B754E"/>
    <w:rsid w:val="007C068C"/>
    <w:rsid w:val="007C10B5"/>
    <w:rsid w:val="007C2012"/>
    <w:rsid w:val="007C2E2E"/>
    <w:rsid w:val="007C2F02"/>
    <w:rsid w:val="007C3854"/>
    <w:rsid w:val="007C3F7C"/>
    <w:rsid w:val="007C3FBA"/>
    <w:rsid w:val="007C5115"/>
    <w:rsid w:val="007C5394"/>
    <w:rsid w:val="007C6CC8"/>
    <w:rsid w:val="007C6F01"/>
    <w:rsid w:val="007C6F30"/>
    <w:rsid w:val="007C78BD"/>
    <w:rsid w:val="007C7B81"/>
    <w:rsid w:val="007C7D48"/>
    <w:rsid w:val="007C7FE6"/>
    <w:rsid w:val="007D01AA"/>
    <w:rsid w:val="007D0DC7"/>
    <w:rsid w:val="007D16E6"/>
    <w:rsid w:val="007D2378"/>
    <w:rsid w:val="007D36A5"/>
    <w:rsid w:val="007D3955"/>
    <w:rsid w:val="007D3E80"/>
    <w:rsid w:val="007D4343"/>
    <w:rsid w:val="007D4417"/>
    <w:rsid w:val="007D474D"/>
    <w:rsid w:val="007D4D08"/>
    <w:rsid w:val="007D4D97"/>
    <w:rsid w:val="007D595B"/>
    <w:rsid w:val="007D69E2"/>
    <w:rsid w:val="007D6A24"/>
    <w:rsid w:val="007D7752"/>
    <w:rsid w:val="007D7917"/>
    <w:rsid w:val="007D7E90"/>
    <w:rsid w:val="007E01ED"/>
    <w:rsid w:val="007E12D6"/>
    <w:rsid w:val="007E194A"/>
    <w:rsid w:val="007E1B63"/>
    <w:rsid w:val="007E216A"/>
    <w:rsid w:val="007E2209"/>
    <w:rsid w:val="007E2212"/>
    <w:rsid w:val="007E2F52"/>
    <w:rsid w:val="007E2F80"/>
    <w:rsid w:val="007E341F"/>
    <w:rsid w:val="007E3FAD"/>
    <w:rsid w:val="007E4F6D"/>
    <w:rsid w:val="007E54EA"/>
    <w:rsid w:val="007E5AFA"/>
    <w:rsid w:val="007E6231"/>
    <w:rsid w:val="007E76E5"/>
    <w:rsid w:val="007E7E2B"/>
    <w:rsid w:val="007F0118"/>
    <w:rsid w:val="007F0F87"/>
    <w:rsid w:val="007F15A7"/>
    <w:rsid w:val="007F31BA"/>
    <w:rsid w:val="007F31C2"/>
    <w:rsid w:val="007F39D9"/>
    <w:rsid w:val="007F3FA3"/>
    <w:rsid w:val="007F4402"/>
    <w:rsid w:val="007F4406"/>
    <w:rsid w:val="007F66D3"/>
    <w:rsid w:val="007F6D94"/>
    <w:rsid w:val="007F72CA"/>
    <w:rsid w:val="007F73FC"/>
    <w:rsid w:val="007F746A"/>
    <w:rsid w:val="007F7949"/>
    <w:rsid w:val="008001D5"/>
    <w:rsid w:val="00800A2B"/>
    <w:rsid w:val="00800A42"/>
    <w:rsid w:val="00801E16"/>
    <w:rsid w:val="00802B27"/>
    <w:rsid w:val="0080306B"/>
    <w:rsid w:val="008041FA"/>
    <w:rsid w:val="008043D8"/>
    <w:rsid w:val="008051E6"/>
    <w:rsid w:val="00805C59"/>
    <w:rsid w:val="00806FCF"/>
    <w:rsid w:val="0080779A"/>
    <w:rsid w:val="00807DBE"/>
    <w:rsid w:val="0081019E"/>
    <w:rsid w:val="00810B97"/>
    <w:rsid w:val="0081186E"/>
    <w:rsid w:val="00812073"/>
    <w:rsid w:val="00812166"/>
    <w:rsid w:val="008127D7"/>
    <w:rsid w:val="00812E4E"/>
    <w:rsid w:val="0081306D"/>
    <w:rsid w:val="00813A84"/>
    <w:rsid w:val="00813FE3"/>
    <w:rsid w:val="008155A7"/>
    <w:rsid w:val="00815D61"/>
    <w:rsid w:val="00816096"/>
    <w:rsid w:val="00816397"/>
    <w:rsid w:val="0081644C"/>
    <w:rsid w:val="0081684D"/>
    <w:rsid w:val="00817369"/>
    <w:rsid w:val="008209A4"/>
    <w:rsid w:val="00820D29"/>
    <w:rsid w:val="00820DF8"/>
    <w:rsid w:val="008214D0"/>
    <w:rsid w:val="00821CC2"/>
    <w:rsid w:val="008221A4"/>
    <w:rsid w:val="008224D0"/>
    <w:rsid w:val="008229FF"/>
    <w:rsid w:val="008232F3"/>
    <w:rsid w:val="00823378"/>
    <w:rsid w:val="00823C44"/>
    <w:rsid w:val="0082401E"/>
    <w:rsid w:val="00824716"/>
    <w:rsid w:val="0082537B"/>
    <w:rsid w:val="008257FB"/>
    <w:rsid w:val="008265EE"/>
    <w:rsid w:val="0082699B"/>
    <w:rsid w:val="0083108F"/>
    <w:rsid w:val="0083116E"/>
    <w:rsid w:val="00831EF7"/>
    <w:rsid w:val="0083254F"/>
    <w:rsid w:val="008326C0"/>
    <w:rsid w:val="00832B2B"/>
    <w:rsid w:val="008339FA"/>
    <w:rsid w:val="00833CB1"/>
    <w:rsid w:val="008346B6"/>
    <w:rsid w:val="008363D2"/>
    <w:rsid w:val="00836F3C"/>
    <w:rsid w:val="00837284"/>
    <w:rsid w:val="0084029C"/>
    <w:rsid w:val="00840730"/>
    <w:rsid w:val="0084145F"/>
    <w:rsid w:val="00843B7B"/>
    <w:rsid w:val="00844287"/>
    <w:rsid w:val="008449A6"/>
    <w:rsid w:val="008449EB"/>
    <w:rsid w:val="0084503F"/>
    <w:rsid w:val="00846F1E"/>
    <w:rsid w:val="00846F69"/>
    <w:rsid w:val="00847B67"/>
    <w:rsid w:val="00851759"/>
    <w:rsid w:val="0085220D"/>
    <w:rsid w:val="00853BE1"/>
    <w:rsid w:val="00854D5D"/>
    <w:rsid w:val="00855C7D"/>
    <w:rsid w:val="00855F28"/>
    <w:rsid w:val="0085644F"/>
    <w:rsid w:val="00856795"/>
    <w:rsid w:val="00856C4B"/>
    <w:rsid w:val="00857B24"/>
    <w:rsid w:val="00861436"/>
    <w:rsid w:val="00863115"/>
    <w:rsid w:val="00863484"/>
    <w:rsid w:val="008634EB"/>
    <w:rsid w:val="00863BE7"/>
    <w:rsid w:val="00864472"/>
    <w:rsid w:val="008644CA"/>
    <w:rsid w:val="00864D87"/>
    <w:rsid w:val="00864D97"/>
    <w:rsid w:val="00865347"/>
    <w:rsid w:val="00865B0F"/>
    <w:rsid w:val="0086672E"/>
    <w:rsid w:val="008668CE"/>
    <w:rsid w:val="00866DB4"/>
    <w:rsid w:val="008670BF"/>
    <w:rsid w:val="00867599"/>
    <w:rsid w:val="00867707"/>
    <w:rsid w:val="00867E53"/>
    <w:rsid w:val="00867E55"/>
    <w:rsid w:val="00870349"/>
    <w:rsid w:val="0087084A"/>
    <w:rsid w:val="00870B5A"/>
    <w:rsid w:val="00870EA5"/>
    <w:rsid w:val="00870F97"/>
    <w:rsid w:val="00871E5A"/>
    <w:rsid w:val="008727DD"/>
    <w:rsid w:val="008728D3"/>
    <w:rsid w:val="008729B9"/>
    <w:rsid w:val="00872AC6"/>
    <w:rsid w:val="00872B64"/>
    <w:rsid w:val="00872DE5"/>
    <w:rsid w:val="00873D46"/>
    <w:rsid w:val="00873DFF"/>
    <w:rsid w:val="00874764"/>
    <w:rsid w:val="00874B6C"/>
    <w:rsid w:val="008754D1"/>
    <w:rsid w:val="00875ECE"/>
    <w:rsid w:val="00876DC7"/>
    <w:rsid w:val="00877435"/>
    <w:rsid w:val="008808C5"/>
    <w:rsid w:val="008809FB"/>
    <w:rsid w:val="00880E4F"/>
    <w:rsid w:val="008812A3"/>
    <w:rsid w:val="00881657"/>
    <w:rsid w:val="008818D4"/>
    <w:rsid w:val="00881C1C"/>
    <w:rsid w:val="00881D68"/>
    <w:rsid w:val="008820CA"/>
    <w:rsid w:val="00883391"/>
    <w:rsid w:val="008838AC"/>
    <w:rsid w:val="00883B60"/>
    <w:rsid w:val="00883E44"/>
    <w:rsid w:val="008846B4"/>
    <w:rsid w:val="0088474A"/>
    <w:rsid w:val="00885633"/>
    <w:rsid w:val="00885650"/>
    <w:rsid w:val="00886416"/>
    <w:rsid w:val="00886CD6"/>
    <w:rsid w:val="008870B1"/>
    <w:rsid w:val="008871D8"/>
    <w:rsid w:val="008873A7"/>
    <w:rsid w:val="00887584"/>
    <w:rsid w:val="008875B3"/>
    <w:rsid w:val="00890371"/>
    <w:rsid w:val="00890B7B"/>
    <w:rsid w:val="00890BC9"/>
    <w:rsid w:val="00890BFF"/>
    <w:rsid w:val="008916BA"/>
    <w:rsid w:val="008922D6"/>
    <w:rsid w:val="00892C15"/>
    <w:rsid w:val="00892F7D"/>
    <w:rsid w:val="00892FCC"/>
    <w:rsid w:val="008930BB"/>
    <w:rsid w:val="008937FF"/>
    <w:rsid w:val="00893E57"/>
    <w:rsid w:val="00894291"/>
    <w:rsid w:val="00895512"/>
    <w:rsid w:val="00895600"/>
    <w:rsid w:val="00896015"/>
    <w:rsid w:val="00896A53"/>
    <w:rsid w:val="008972C5"/>
    <w:rsid w:val="00897707"/>
    <w:rsid w:val="008977AA"/>
    <w:rsid w:val="008A04C6"/>
    <w:rsid w:val="008A0F0D"/>
    <w:rsid w:val="008A100B"/>
    <w:rsid w:val="008A1A8C"/>
    <w:rsid w:val="008A1D48"/>
    <w:rsid w:val="008A20F4"/>
    <w:rsid w:val="008A2A64"/>
    <w:rsid w:val="008A2AA7"/>
    <w:rsid w:val="008A3381"/>
    <w:rsid w:val="008A33AC"/>
    <w:rsid w:val="008A3B0B"/>
    <w:rsid w:val="008A3EFA"/>
    <w:rsid w:val="008A4DE6"/>
    <w:rsid w:val="008A5698"/>
    <w:rsid w:val="008A5A52"/>
    <w:rsid w:val="008A6625"/>
    <w:rsid w:val="008B049B"/>
    <w:rsid w:val="008B0539"/>
    <w:rsid w:val="008B0BFA"/>
    <w:rsid w:val="008B0C58"/>
    <w:rsid w:val="008B0D29"/>
    <w:rsid w:val="008B1B4B"/>
    <w:rsid w:val="008B1BA1"/>
    <w:rsid w:val="008B1FEE"/>
    <w:rsid w:val="008B291F"/>
    <w:rsid w:val="008B3309"/>
    <w:rsid w:val="008B3562"/>
    <w:rsid w:val="008B42D0"/>
    <w:rsid w:val="008B47E0"/>
    <w:rsid w:val="008B5FFB"/>
    <w:rsid w:val="008B69C6"/>
    <w:rsid w:val="008B6A6E"/>
    <w:rsid w:val="008B7086"/>
    <w:rsid w:val="008B70B5"/>
    <w:rsid w:val="008C0298"/>
    <w:rsid w:val="008C03ED"/>
    <w:rsid w:val="008C0D30"/>
    <w:rsid w:val="008C10C7"/>
    <w:rsid w:val="008C18B3"/>
    <w:rsid w:val="008C1A31"/>
    <w:rsid w:val="008C20AC"/>
    <w:rsid w:val="008C2560"/>
    <w:rsid w:val="008C2992"/>
    <w:rsid w:val="008C3207"/>
    <w:rsid w:val="008C3ECB"/>
    <w:rsid w:val="008C4068"/>
    <w:rsid w:val="008C40AE"/>
    <w:rsid w:val="008C5EF4"/>
    <w:rsid w:val="008C6E82"/>
    <w:rsid w:val="008C75D7"/>
    <w:rsid w:val="008C7689"/>
    <w:rsid w:val="008C7761"/>
    <w:rsid w:val="008C7B58"/>
    <w:rsid w:val="008C7FA1"/>
    <w:rsid w:val="008D0833"/>
    <w:rsid w:val="008D1AC2"/>
    <w:rsid w:val="008D2A93"/>
    <w:rsid w:val="008D3043"/>
    <w:rsid w:val="008D45A8"/>
    <w:rsid w:val="008D4E03"/>
    <w:rsid w:val="008D61EC"/>
    <w:rsid w:val="008D67BE"/>
    <w:rsid w:val="008D6C0E"/>
    <w:rsid w:val="008D6DD3"/>
    <w:rsid w:val="008D70A2"/>
    <w:rsid w:val="008D782A"/>
    <w:rsid w:val="008D7AD1"/>
    <w:rsid w:val="008E0254"/>
    <w:rsid w:val="008E099E"/>
    <w:rsid w:val="008E0F75"/>
    <w:rsid w:val="008E11CA"/>
    <w:rsid w:val="008E19D4"/>
    <w:rsid w:val="008E1ECF"/>
    <w:rsid w:val="008E277B"/>
    <w:rsid w:val="008E2982"/>
    <w:rsid w:val="008E2E10"/>
    <w:rsid w:val="008E3473"/>
    <w:rsid w:val="008E35BF"/>
    <w:rsid w:val="008E3B09"/>
    <w:rsid w:val="008E55F5"/>
    <w:rsid w:val="008E56FD"/>
    <w:rsid w:val="008E710E"/>
    <w:rsid w:val="008F0890"/>
    <w:rsid w:val="008F0ACF"/>
    <w:rsid w:val="008F0BF0"/>
    <w:rsid w:val="008F0EB0"/>
    <w:rsid w:val="008F0F2B"/>
    <w:rsid w:val="008F16F0"/>
    <w:rsid w:val="008F2537"/>
    <w:rsid w:val="008F32A0"/>
    <w:rsid w:val="008F3DE4"/>
    <w:rsid w:val="008F4654"/>
    <w:rsid w:val="008F4B78"/>
    <w:rsid w:val="008F4E7D"/>
    <w:rsid w:val="008F53B6"/>
    <w:rsid w:val="008F592F"/>
    <w:rsid w:val="008F62A5"/>
    <w:rsid w:val="008F6904"/>
    <w:rsid w:val="008F6F7D"/>
    <w:rsid w:val="008F7186"/>
    <w:rsid w:val="008F725C"/>
    <w:rsid w:val="008F7883"/>
    <w:rsid w:val="008F7912"/>
    <w:rsid w:val="009011DE"/>
    <w:rsid w:val="00901B5C"/>
    <w:rsid w:val="00901DED"/>
    <w:rsid w:val="0090234C"/>
    <w:rsid w:val="0090256E"/>
    <w:rsid w:val="0090257B"/>
    <w:rsid w:val="00902883"/>
    <w:rsid w:val="00902C92"/>
    <w:rsid w:val="0090338A"/>
    <w:rsid w:val="009033FC"/>
    <w:rsid w:val="009037CE"/>
    <w:rsid w:val="00904EB6"/>
    <w:rsid w:val="00905494"/>
    <w:rsid w:val="00905BE4"/>
    <w:rsid w:val="00907379"/>
    <w:rsid w:val="009100A0"/>
    <w:rsid w:val="00910411"/>
    <w:rsid w:val="009106BD"/>
    <w:rsid w:val="0091087F"/>
    <w:rsid w:val="00910C9D"/>
    <w:rsid w:val="0091104C"/>
    <w:rsid w:val="009114FB"/>
    <w:rsid w:val="009116EF"/>
    <w:rsid w:val="0091240D"/>
    <w:rsid w:val="00912AA7"/>
    <w:rsid w:val="00912EE0"/>
    <w:rsid w:val="00913782"/>
    <w:rsid w:val="00913F5D"/>
    <w:rsid w:val="00914EF3"/>
    <w:rsid w:val="00915C52"/>
    <w:rsid w:val="009165AD"/>
    <w:rsid w:val="00916CC3"/>
    <w:rsid w:val="00917079"/>
    <w:rsid w:val="00917506"/>
    <w:rsid w:val="009178F2"/>
    <w:rsid w:val="009200C8"/>
    <w:rsid w:val="009203B3"/>
    <w:rsid w:val="00920713"/>
    <w:rsid w:val="00920A38"/>
    <w:rsid w:val="00921DED"/>
    <w:rsid w:val="00923851"/>
    <w:rsid w:val="00923AA7"/>
    <w:rsid w:val="00923EC0"/>
    <w:rsid w:val="0092431F"/>
    <w:rsid w:val="009249E8"/>
    <w:rsid w:val="0092561D"/>
    <w:rsid w:val="00925CF5"/>
    <w:rsid w:val="00925D7E"/>
    <w:rsid w:val="00926EFB"/>
    <w:rsid w:val="0092785B"/>
    <w:rsid w:val="0093006B"/>
    <w:rsid w:val="0093060B"/>
    <w:rsid w:val="00930E9C"/>
    <w:rsid w:val="00932AB6"/>
    <w:rsid w:val="0093328B"/>
    <w:rsid w:val="0093365A"/>
    <w:rsid w:val="00933693"/>
    <w:rsid w:val="009355A9"/>
    <w:rsid w:val="0093591C"/>
    <w:rsid w:val="00935DD9"/>
    <w:rsid w:val="00935E15"/>
    <w:rsid w:val="00935F6C"/>
    <w:rsid w:val="009362C2"/>
    <w:rsid w:val="00936479"/>
    <w:rsid w:val="0093656F"/>
    <w:rsid w:val="00936D4A"/>
    <w:rsid w:val="0093786F"/>
    <w:rsid w:val="00940807"/>
    <w:rsid w:val="009430AF"/>
    <w:rsid w:val="0094335F"/>
    <w:rsid w:val="0094371F"/>
    <w:rsid w:val="00943B90"/>
    <w:rsid w:val="00943C4F"/>
    <w:rsid w:val="009443F3"/>
    <w:rsid w:val="0094558E"/>
    <w:rsid w:val="00945FCE"/>
    <w:rsid w:val="009468A6"/>
    <w:rsid w:val="00947356"/>
    <w:rsid w:val="00947552"/>
    <w:rsid w:val="009515B3"/>
    <w:rsid w:val="009538C4"/>
    <w:rsid w:val="00954193"/>
    <w:rsid w:val="0095489F"/>
    <w:rsid w:val="00954A77"/>
    <w:rsid w:val="00954AB5"/>
    <w:rsid w:val="0095507F"/>
    <w:rsid w:val="009560D4"/>
    <w:rsid w:val="009564EC"/>
    <w:rsid w:val="00956DF0"/>
    <w:rsid w:val="00957B01"/>
    <w:rsid w:val="00957BB7"/>
    <w:rsid w:val="00957F6D"/>
    <w:rsid w:val="00960788"/>
    <w:rsid w:val="00960C16"/>
    <w:rsid w:val="00962901"/>
    <w:rsid w:val="009629B0"/>
    <w:rsid w:val="00963354"/>
    <w:rsid w:val="0096344F"/>
    <w:rsid w:val="00963520"/>
    <w:rsid w:val="009635F1"/>
    <w:rsid w:val="0096396D"/>
    <w:rsid w:val="00963D4A"/>
    <w:rsid w:val="0096574E"/>
    <w:rsid w:val="00966B98"/>
    <w:rsid w:val="009675AB"/>
    <w:rsid w:val="00970101"/>
    <w:rsid w:val="00970197"/>
    <w:rsid w:val="00970878"/>
    <w:rsid w:val="00971344"/>
    <w:rsid w:val="009717B2"/>
    <w:rsid w:val="009727FC"/>
    <w:rsid w:val="00972F91"/>
    <w:rsid w:val="00973416"/>
    <w:rsid w:val="00973A7C"/>
    <w:rsid w:val="00973C6C"/>
    <w:rsid w:val="009748A0"/>
    <w:rsid w:val="0097528A"/>
    <w:rsid w:val="00977C52"/>
    <w:rsid w:val="0098077A"/>
    <w:rsid w:val="00981D43"/>
    <w:rsid w:val="00981F7F"/>
    <w:rsid w:val="00982018"/>
    <w:rsid w:val="009825C0"/>
    <w:rsid w:val="00985B04"/>
    <w:rsid w:val="009860A6"/>
    <w:rsid w:val="009864E6"/>
    <w:rsid w:val="00986FAE"/>
    <w:rsid w:val="00987108"/>
    <w:rsid w:val="00987262"/>
    <w:rsid w:val="009876B3"/>
    <w:rsid w:val="00987B83"/>
    <w:rsid w:val="009908CE"/>
    <w:rsid w:val="00990F9C"/>
    <w:rsid w:val="0099104A"/>
    <w:rsid w:val="009910D8"/>
    <w:rsid w:val="00993993"/>
    <w:rsid w:val="00994EA9"/>
    <w:rsid w:val="009963C4"/>
    <w:rsid w:val="00996A9C"/>
    <w:rsid w:val="009974B7"/>
    <w:rsid w:val="00997F84"/>
    <w:rsid w:val="009A151E"/>
    <w:rsid w:val="009A1640"/>
    <w:rsid w:val="009A18C0"/>
    <w:rsid w:val="009A1935"/>
    <w:rsid w:val="009A1BC3"/>
    <w:rsid w:val="009A303F"/>
    <w:rsid w:val="009A3BC4"/>
    <w:rsid w:val="009A410E"/>
    <w:rsid w:val="009A49C6"/>
    <w:rsid w:val="009A579B"/>
    <w:rsid w:val="009A7C92"/>
    <w:rsid w:val="009B12F2"/>
    <w:rsid w:val="009B1C4E"/>
    <w:rsid w:val="009B20EE"/>
    <w:rsid w:val="009B2198"/>
    <w:rsid w:val="009B2D67"/>
    <w:rsid w:val="009B2EA9"/>
    <w:rsid w:val="009B555D"/>
    <w:rsid w:val="009B60BB"/>
    <w:rsid w:val="009B6A59"/>
    <w:rsid w:val="009B6DE7"/>
    <w:rsid w:val="009B7024"/>
    <w:rsid w:val="009B7880"/>
    <w:rsid w:val="009B7F84"/>
    <w:rsid w:val="009C0778"/>
    <w:rsid w:val="009C0FA1"/>
    <w:rsid w:val="009C109C"/>
    <w:rsid w:val="009C1612"/>
    <w:rsid w:val="009C1680"/>
    <w:rsid w:val="009C1955"/>
    <w:rsid w:val="009C3475"/>
    <w:rsid w:val="009C411F"/>
    <w:rsid w:val="009C471A"/>
    <w:rsid w:val="009C55AF"/>
    <w:rsid w:val="009C56CF"/>
    <w:rsid w:val="009C639A"/>
    <w:rsid w:val="009C6DD0"/>
    <w:rsid w:val="009C7620"/>
    <w:rsid w:val="009C7C11"/>
    <w:rsid w:val="009C7CE9"/>
    <w:rsid w:val="009D04C6"/>
    <w:rsid w:val="009D0AB3"/>
    <w:rsid w:val="009D0BF6"/>
    <w:rsid w:val="009D19A5"/>
    <w:rsid w:val="009D1EF2"/>
    <w:rsid w:val="009D23C3"/>
    <w:rsid w:val="009D23E5"/>
    <w:rsid w:val="009D2F92"/>
    <w:rsid w:val="009D3106"/>
    <w:rsid w:val="009D3269"/>
    <w:rsid w:val="009D34B4"/>
    <w:rsid w:val="009D3A99"/>
    <w:rsid w:val="009D4B77"/>
    <w:rsid w:val="009D6275"/>
    <w:rsid w:val="009D6552"/>
    <w:rsid w:val="009D6597"/>
    <w:rsid w:val="009D7681"/>
    <w:rsid w:val="009D7A56"/>
    <w:rsid w:val="009E0A64"/>
    <w:rsid w:val="009E0C45"/>
    <w:rsid w:val="009E2803"/>
    <w:rsid w:val="009E2ADF"/>
    <w:rsid w:val="009E3706"/>
    <w:rsid w:val="009E3973"/>
    <w:rsid w:val="009E437F"/>
    <w:rsid w:val="009E5F67"/>
    <w:rsid w:val="009E60BB"/>
    <w:rsid w:val="009E67F2"/>
    <w:rsid w:val="009E7247"/>
    <w:rsid w:val="009F0226"/>
    <w:rsid w:val="009F1771"/>
    <w:rsid w:val="009F1E9C"/>
    <w:rsid w:val="009F2258"/>
    <w:rsid w:val="009F2B21"/>
    <w:rsid w:val="009F49BA"/>
    <w:rsid w:val="009F4EC9"/>
    <w:rsid w:val="009F53B9"/>
    <w:rsid w:val="009F5D5B"/>
    <w:rsid w:val="009F63A1"/>
    <w:rsid w:val="009F6929"/>
    <w:rsid w:val="009F6A05"/>
    <w:rsid w:val="009F6C2E"/>
    <w:rsid w:val="009F78D8"/>
    <w:rsid w:val="00A00AD4"/>
    <w:rsid w:val="00A00C7A"/>
    <w:rsid w:val="00A00D81"/>
    <w:rsid w:val="00A01409"/>
    <w:rsid w:val="00A01964"/>
    <w:rsid w:val="00A023BF"/>
    <w:rsid w:val="00A02811"/>
    <w:rsid w:val="00A031EC"/>
    <w:rsid w:val="00A03B10"/>
    <w:rsid w:val="00A03F59"/>
    <w:rsid w:val="00A046A6"/>
    <w:rsid w:val="00A04AC8"/>
    <w:rsid w:val="00A04F2F"/>
    <w:rsid w:val="00A05101"/>
    <w:rsid w:val="00A05408"/>
    <w:rsid w:val="00A05974"/>
    <w:rsid w:val="00A060FD"/>
    <w:rsid w:val="00A06CFC"/>
    <w:rsid w:val="00A06EC5"/>
    <w:rsid w:val="00A07D35"/>
    <w:rsid w:val="00A108F4"/>
    <w:rsid w:val="00A10C11"/>
    <w:rsid w:val="00A10D1A"/>
    <w:rsid w:val="00A113FC"/>
    <w:rsid w:val="00A12C8C"/>
    <w:rsid w:val="00A12E15"/>
    <w:rsid w:val="00A13F17"/>
    <w:rsid w:val="00A141E2"/>
    <w:rsid w:val="00A141E9"/>
    <w:rsid w:val="00A14239"/>
    <w:rsid w:val="00A1458B"/>
    <w:rsid w:val="00A14CDB"/>
    <w:rsid w:val="00A14F7D"/>
    <w:rsid w:val="00A155B1"/>
    <w:rsid w:val="00A16299"/>
    <w:rsid w:val="00A16B7D"/>
    <w:rsid w:val="00A20A7E"/>
    <w:rsid w:val="00A21F8C"/>
    <w:rsid w:val="00A22068"/>
    <w:rsid w:val="00A237F2"/>
    <w:rsid w:val="00A2470A"/>
    <w:rsid w:val="00A24B5C"/>
    <w:rsid w:val="00A24B6E"/>
    <w:rsid w:val="00A2551A"/>
    <w:rsid w:val="00A26000"/>
    <w:rsid w:val="00A27E77"/>
    <w:rsid w:val="00A31A9D"/>
    <w:rsid w:val="00A31B51"/>
    <w:rsid w:val="00A31D4C"/>
    <w:rsid w:val="00A3275C"/>
    <w:rsid w:val="00A3369E"/>
    <w:rsid w:val="00A339BF"/>
    <w:rsid w:val="00A33B54"/>
    <w:rsid w:val="00A33B83"/>
    <w:rsid w:val="00A349FC"/>
    <w:rsid w:val="00A352AD"/>
    <w:rsid w:val="00A353F4"/>
    <w:rsid w:val="00A35A25"/>
    <w:rsid w:val="00A37626"/>
    <w:rsid w:val="00A37C09"/>
    <w:rsid w:val="00A37DCF"/>
    <w:rsid w:val="00A37E89"/>
    <w:rsid w:val="00A4013B"/>
    <w:rsid w:val="00A40498"/>
    <w:rsid w:val="00A40549"/>
    <w:rsid w:val="00A40A21"/>
    <w:rsid w:val="00A41D24"/>
    <w:rsid w:val="00A41D53"/>
    <w:rsid w:val="00A42200"/>
    <w:rsid w:val="00A42594"/>
    <w:rsid w:val="00A425B2"/>
    <w:rsid w:val="00A430F5"/>
    <w:rsid w:val="00A436B8"/>
    <w:rsid w:val="00A43829"/>
    <w:rsid w:val="00A439BF"/>
    <w:rsid w:val="00A4403E"/>
    <w:rsid w:val="00A440EF"/>
    <w:rsid w:val="00A44A05"/>
    <w:rsid w:val="00A45051"/>
    <w:rsid w:val="00A461AA"/>
    <w:rsid w:val="00A4620E"/>
    <w:rsid w:val="00A462E2"/>
    <w:rsid w:val="00A466E2"/>
    <w:rsid w:val="00A502CE"/>
    <w:rsid w:val="00A502E1"/>
    <w:rsid w:val="00A524D6"/>
    <w:rsid w:val="00A53114"/>
    <w:rsid w:val="00A53509"/>
    <w:rsid w:val="00A53756"/>
    <w:rsid w:val="00A54146"/>
    <w:rsid w:val="00A54737"/>
    <w:rsid w:val="00A54CE8"/>
    <w:rsid w:val="00A54D46"/>
    <w:rsid w:val="00A555BD"/>
    <w:rsid w:val="00A55F85"/>
    <w:rsid w:val="00A574CA"/>
    <w:rsid w:val="00A577FB"/>
    <w:rsid w:val="00A578A7"/>
    <w:rsid w:val="00A57A00"/>
    <w:rsid w:val="00A6042A"/>
    <w:rsid w:val="00A6073A"/>
    <w:rsid w:val="00A608A5"/>
    <w:rsid w:val="00A608DB"/>
    <w:rsid w:val="00A610B8"/>
    <w:rsid w:val="00A6170E"/>
    <w:rsid w:val="00A63002"/>
    <w:rsid w:val="00A638FA"/>
    <w:rsid w:val="00A64672"/>
    <w:rsid w:val="00A6549C"/>
    <w:rsid w:val="00A66FFB"/>
    <w:rsid w:val="00A672A1"/>
    <w:rsid w:val="00A7009C"/>
    <w:rsid w:val="00A701A2"/>
    <w:rsid w:val="00A709BF"/>
    <w:rsid w:val="00A70E31"/>
    <w:rsid w:val="00A70F69"/>
    <w:rsid w:val="00A725E3"/>
    <w:rsid w:val="00A7261D"/>
    <w:rsid w:val="00A72DF8"/>
    <w:rsid w:val="00A735DE"/>
    <w:rsid w:val="00A73DEE"/>
    <w:rsid w:val="00A73EA0"/>
    <w:rsid w:val="00A774EE"/>
    <w:rsid w:val="00A77D8A"/>
    <w:rsid w:val="00A77F61"/>
    <w:rsid w:val="00A80B0D"/>
    <w:rsid w:val="00A80B62"/>
    <w:rsid w:val="00A8119F"/>
    <w:rsid w:val="00A821CA"/>
    <w:rsid w:val="00A82362"/>
    <w:rsid w:val="00A82A49"/>
    <w:rsid w:val="00A83719"/>
    <w:rsid w:val="00A8466F"/>
    <w:rsid w:val="00A84AEB"/>
    <w:rsid w:val="00A8535B"/>
    <w:rsid w:val="00A8586F"/>
    <w:rsid w:val="00A85F54"/>
    <w:rsid w:val="00A86F92"/>
    <w:rsid w:val="00A8719D"/>
    <w:rsid w:val="00A8733C"/>
    <w:rsid w:val="00A87527"/>
    <w:rsid w:val="00A87860"/>
    <w:rsid w:val="00A90389"/>
    <w:rsid w:val="00A90431"/>
    <w:rsid w:val="00A90B7C"/>
    <w:rsid w:val="00A92AFB"/>
    <w:rsid w:val="00A9346A"/>
    <w:rsid w:val="00A93785"/>
    <w:rsid w:val="00A94CC7"/>
    <w:rsid w:val="00A95070"/>
    <w:rsid w:val="00A95417"/>
    <w:rsid w:val="00A95CA9"/>
    <w:rsid w:val="00A95CAE"/>
    <w:rsid w:val="00A970BA"/>
    <w:rsid w:val="00A97EE7"/>
    <w:rsid w:val="00AA01E6"/>
    <w:rsid w:val="00AA0398"/>
    <w:rsid w:val="00AA07BD"/>
    <w:rsid w:val="00AA1B13"/>
    <w:rsid w:val="00AA27C2"/>
    <w:rsid w:val="00AA3181"/>
    <w:rsid w:val="00AA3329"/>
    <w:rsid w:val="00AA35FF"/>
    <w:rsid w:val="00AA3BA4"/>
    <w:rsid w:val="00AA4B98"/>
    <w:rsid w:val="00AA4E2E"/>
    <w:rsid w:val="00AA4E77"/>
    <w:rsid w:val="00AA6DF7"/>
    <w:rsid w:val="00AA733C"/>
    <w:rsid w:val="00AA76E6"/>
    <w:rsid w:val="00AA7942"/>
    <w:rsid w:val="00AB0C11"/>
    <w:rsid w:val="00AB1696"/>
    <w:rsid w:val="00AB1C7C"/>
    <w:rsid w:val="00AB2530"/>
    <w:rsid w:val="00AB3397"/>
    <w:rsid w:val="00AB342E"/>
    <w:rsid w:val="00AB3B71"/>
    <w:rsid w:val="00AB4673"/>
    <w:rsid w:val="00AB5BE5"/>
    <w:rsid w:val="00AB5EDA"/>
    <w:rsid w:val="00AB61E5"/>
    <w:rsid w:val="00AB64D1"/>
    <w:rsid w:val="00AB728C"/>
    <w:rsid w:val="00AB7A49"/>
    <w:rsid w:val="00AB7C9F"/>
    <w:rsid w:val="00AB7CCF"/>
    <w:rsid w:val="00AC010E"/>
    <w:rsid w:val="00AC0885"/>
    <w:rsid w:val="00AC182E"/>
    <w:rsid w:val="00AC19F6"/>
    <w:rsid w:val="00AC1B3F"/>
    <w:rsid w:val="00AC2594"/>
    <w:rsid w:val="00AC25AB"/>
    <w:rsid w:val="00AC31AC"/>
    <w:rsid w:val="00AC31EC"/>
    <w:rsid w:val="00AC4050"/>
    <w:rsid w:val="00AC52F1"/>
    <w:rsid w:val="00AC544C"/>
    <w:rsid w:val="00AC5B1A"/>
    <w:rsid w:val="00AC616C"/>
    <w:rsid w:val="00AC6938"/>
    <w:rsid w:val="00AC69FE"/>
    <w:rsid w:val="00AC7911"/>
    <w:rsid w:val="00AD0446"/>
    <w:rsid w:val="00AD0539"/>
    <w:rsid w:val="00AD087E"/>
    <w:rsid w:val="00AD0C8F"/>
    <w:rsid w:val="00AD1155"/>
    <w:rsid w:val="00AD146D"/>
    <w:rsid w:val="00AD1D55"/>
    <w:rsid w:val="00AD26BB"/>
    <w:rsid w:val="00AD29DE"/>
    <w:rsid w:val="00AD2E06"/>
    <w:rsid w:val="00AD2F75"/>
    <w:rsid w:val="00AD47F6"/>
    <w:rsid w:val="00AD51BA"/>
    <w:rsid w:val="00AD5312"/>
    <w:rsid w:val="00AD5571"/>
    <w:rsid w:val="00AD5EA0"/>
    <w:rsid w:val="00AD5F04"/>
    <w:rsid w:val="00AD612C"/>
    <w:rsid w:val="00AD6587"/>
    <w:rsid w:val="00AD67CA"/>
    <w:rsid w:val="00AE00AE"/>
    <w:rsid w:val="00AE0AB2"/>
    <w:rsid w:val="00AE0E3D"/>
    <w:rsid w:val="00AE0F58"/>
    <w:rsid w:val="00AE1D50"/>
    <w:rsid w:val="00AE2079"/>
    <w:rsid w:val="00AE2709"/>
    <w:rsid w:val="00AE27C5"/>
    <w:rsid w:val="00AE2B07"/>
    <w:rsid w:val="00AE3CA7"/>
    <w:rsid w:val="00AE42B1"/>
    <w:rsid w:val="00AE5A60"/>
    <w:rsid w:val="00AE5FC7"/>
    <w:rsid w:val="00AE6231"/>
    <w:rsid w:val="00AE74D4"/>
    <w:rsid w:val="00AE7E0E"/>
    <w:rsid w:val="00AF092F"/>
    <w:rsid w:val="00AF0AC6"/>
    <w:rsid w:val="00AF105C"/>
    <w:rsid w:val="00AF1D1C"/>
    <w:rsid w:val="00AF2B6D"/>
    <w:rsid w:val="00AF3E7A"/>
    <w:rsid w:val="00AF4624"/>
    <w:rsid w:val="00AF50EA"/>
    <w:rsid w:val="00AF540E"/>
    <w:rsid w:val="00AF5DB3"/>
    <w:rsid w:val="00AF6429"/>
    <w:rsid w:val="00AF7507"/>
    <w:rsid w:val="00AF792A"/>
    <w:rsid w:val="00AF7FE4"/>
    <w:rsid w:val="00B02097"/>
    <w:rsid w:val="00B02D9A"/>
    <w:rsid w:val="00B0338B"/>
    <w:rsid w:val="00B0400E"/>
    <w:rsid w:val="00B054CB"/>
    <w:rsid w:val="00B05E88"/>
    <w:rsid w:val="00B06A18"/>
    <w:rsid w:val="00B07451"/>
    <w:rsid w:val="00B10853"/>
    <w:rsid w:val="00B10C13"/>
    <w:rsid w:val="00B10D9F"/>
    <w:rsid w:val="00B11695"/>
    <w:rsid w:val="00B11950"/>
    <w:rsid w:val="00B13884"/>
    <w:rsid w:val="00B1395D"/>
    <w:rsid w:val="00B13F23"/>
    <w:rsid w:val="00B152CB"/>
    <w:rsid w:val="00B1596F"/>
    <w:rsid w:val="00B15B05"/>
    <w:rsid w:val="00B15ECC"/>
    <w:rsid w:val="00B16037"/>
    <w:rsid w:val="00B16388"/>
    <w:rsid w:val="00B16554"/>
    <w:rsid w:val="00B165EE"/>
    <w:rsid w:val="00B16E4B"/>
    <w:rsid w:val="00B17038"/>
    <w:rsid w:val="00B17789"/>
    <w:rsid w:val="00B17C58"/>
    <w:rsid w:val="00B17F86"/>
    <w:rsid w:val="00B21172"/>
    <w:rsid w:val="00B21554"/>
    <w:rsid w:val="00B21B8F"/>
    <w:rsid w:val="00B229C4"/>
    <w:rsid w:val="00B22D79"/>
    <w:rsid w:val="00B231D5"/>
    <w:rsid w:val="00B23DFC"/>
    <w:rsid w:val="00B2458B"/>
    <w:rsid w:val="00B24D55"/>
    <w:rsid w:val="00B24D79"/>
    <w:rsid w:val="00B24EB3"/>
    <w:rsid w:val="00B250F8"/>
    <w:rsid w:val="00B258EB"/>
    <w:rsid w:val="00B26ABA"/>
    <w:rsid w:val="00B26FC4"/>
    <w:rsid w:val="00B27080"/>
    <w:rsid w:val="00B270F5"/>
    <w:rsid w:val="00B2724F"/>
    <w:rsid w:val="00B27A4C"/>
    <w:rsid w:val="00B30E6B"/>
    <w:rsid w:val="00B311F8"/>
    <w:rsid w:val="00B32321"/>
    <w:rsid w:val="00B32A1F"/>
    <w:rsid w:val="00B32C77"/>
    <w:rsid w:val="00B33620"/>
    <w:rsid w:val="00B34047"/>
    <w:rsid w:val="00B34160"/>
    <w:rsid w:val="00B3498A"/>
    <w:rsid w:val="00B34FEC"/>
    <w:rsid w:val="00B350B7"/>
    <w:rsid w:val="00B36B93"/>
    <w:rsid w:val="00B37A17"/>
    <w:rsid w:val="00B40E3B"/>
    <w:rsid w:val="00B40F2F"/>
    <w:rsid w:val="00B416DD"/>
    <w:rsid w:val="00B42926"/>
    <w:rsid w:val="00B435F0"/>
    <w:rsid w:val="00B436FF"/>
    <w:rsid w:val="00B43B09"/>
    <w:rsid w:val="00B44214"/>
    <w:rsid w:val="00B44BEC"/>
    <w:rsid w:val="00B45401"/>
    <w:rsid w:val="00B45955"/>
    <w:rsid w:val="00B45C4D"/>
    <w:rsid w:val="00B464B4"/>
    <w:rsid w:val="00B46722"/>
    <w:rsid w:val="00B47047"/>
    <w:rsid w:val="00B4732B"/>
    <w:rsid w:val="00B478FF"/>
    <w:rsid w:val="00B47D56"/>
    <w:rsid w:val="00B5013E"/>
    <w:rsid w:val="00B50B4E"/>
    <w:rsid w:val="00B513EA"/>
    <w:rsid w:val="00B51A3A"/>
    <w:rsid w:val="00B52524"/>
    <w:rsid w:val="00B529CA"/>
    <w:rsid w:val="00B5362F"/>
    <w:rsid w:val="00B5374C"/>
    <w:rsid w:val="00B547B3"/>
    <w:rsid w:val="00B54A4E"/>
    <w:rsid w:val="00B553FB"/>
    <w:rsid w:val="00B556F8"/>
    <w:rsid w:val="00B55E2A"/>
    <w:rsid w:val="00B561C1"/>
    <w:rsid w:val="00B565FA"/>
    <w:rsid w:val="00B56782"/>
    <w:rsid w:val="00B56B60"/>
    <w:rsid w:val="00B572C6"/>
    <w:rsid w:val="00B5775F"/>
    <w:rsid w:val="00B57B76"/>
    <w:rsid w:val="00B57CC7"/>
    <w:rsid w:val="00B60CDC"/>
    <w:rsid w:val="00B60D5E"/>
    <w:rsid w:val="00B611FA"/>
    <w:rsid w:val="00B6170E"/>
    <w:rsid w:val="00B62118"/>
    <w:rsid w:val="00B62198"/>
    <w:rsid w:val="00B63E28"/>
    <w:rsid w:val="00B64187"/>
    <w:rsid w:val="00B64250"/>
    <w:rsid w:val="00B65B55"/>
    <w:rsid w:val="00B66CA1"/>
    <w:rsid w:val="00B66D36"/>
    <w:rsid w:val="00B70A1A"/>
    <w:rsid w:val="00B71DA7"/>
    <w:rsid w:val="00B7227F"/>
    <w:rsid w:val="00B72C5B"/>
    <w:rsid w:val="00B736CC"/>
    <w:rsid w:val="00B73EFB"/>
    <w:rsid w:val="00B7635F"/>
    <w:rsid w:val="00B76D3E"/>
    <w:rsid w:val="00B81F0C"/>
    <w:rsid w:val="00B82281"/>
    <w:rsid w:val="00B822BC"/>
    <w:rsid w:val="00B826B3"/>
    <w:rsid w:val="00B829E4"/>
    <w:rsid w:val="00B8356A"/>
    <w:rsid w:val="00B835AC"/>
    <w:rsid w:val="00B837C6"/>
    <w:rsid w:val="00B83CBC"/>
    <w:rsid w:val="00B85592"/>
    <w:rsid w:val="00B856F1"/>
    <w:rsid w:val="00B860FF"/>
    <w:rsid w:val="00B862E3"/>
    <w:rsid w:val="00B863C7"/>
    <w:rsid w:val="00B87588"/>
    <w:rsid w:val="00B87753"/>
    <w:rsid w:val="00B87B18"/>
    <w:rsid w:val="00B87C51"/>
    <w:rsid w:val="00B907D4"/>
    <w:rsid w:val="00B90C05"/>
    <w:rsid w:val="00B92E15"/>
    <w:rsid w:val="00B934ED"/>
    <w:rsid w:val="00B93604"/>
    <w:rsid w:val="00B93A97"/>
    <w:rsid w:val="00B93C29"/>
    <w:rsid w:val="00B94F36"/>
    <w:rsid w:val="00B952C8"/>
    <w:rsid w:val="00B96970"/>
    <w:rsid w:val="00B96D98"/>
    <w:rsid w:val="00B96DDA"/>
    <w:rsid w:val="00B9797A"/>
    <w:rsid w:val="00BA0413"/>
    <w:rsid w:val="00BA0961"/>
    <w:rsid w:val="00BA0C29"/>
    <w:rsid w:val="00BA104B"/>
    <w:rsid w:val="00BA10E6"/>
    <w:rsid w:val="00BA1524"/>
    <w:rsid w:val="00BA1A29"/>
    <w:rsid w:val="00BA3A77"/>
    <w:rsid w:val="00BA54C9"/>
    <w:rsid w:val="00BA5B12"/>
    <w:rsid w:val="00BA5B96"/>
    <w:rsid w:val="00BA5E78"/>
    <w:rsid w:val="00BA6693"/>
    <w:rsid w:val="00BA6A1B"/>
    <w:rsid w:val="00BA7A4F"/>
    <w:rsid w:val="00BB02F3"/>
    <w:rsid w:val="00BB1452"/>
    <w:rsid w:val="00BB16BA"/>
    <w:rsid w:val="00BB1D2D"/>
    <w:rsid w:val="00BB3432"/>
    <w:rsid w:val="00BB3EDC"/>
    <w:rsid w:val="00BB4011"/>
    <w:rsid w:val="00BB4302"/>
    <w:rsid w:val="00BB46D1"/>
    <w:rsid w:val="00BB50E2"/>
    <w:rsid w:val="00BB5FF3"/>
    <w:rsid w:val="00BB7D5D"/>
    <w:rsid w:val="00BC0325"/>
    <w:rsid w:val="00BC0A4E"/>
    <w:rsid w:val="00BC1678"/>
    <w:rsid w:val="00BC1AB9"/>
    <w:rsid w:val="00BC1E2C"/>
    <w:rsid w:val="00BC29E6"/>
    <w:rsid w:val="00BC2D3F"/>
    <w:rsid w:val="00BC32D5"/>
    <w:rsid w:val="00BC3894"/>
    <w:rsid w:val="00BC3A4A"/>
    <w:rsid w:val="00BC41DC"/>
    <w:rsid w:val="00BC48F3"/>
    <w:rsid w:val="00BC4CDE"/>
    <w:rsid w:val="00BC65AC"/>
    <w:rsid w:val="00BC6D8D"/>
    <w:rsid w:val="00BC7315"/>
    <w:rsid w:val="00BC75A6"/>
    <w:rsid w:val="00BC7A0B"/>
    <w:rsid w:val="00BC7BA5"/>
    <w:rsid w:val="00BC7BD2"/>
    <w:rsid w:val="00BC7CCA"/>
    <w:rsid w:val="00BD0333"/>
    <w:rsid w:val="00BD0BFA"/>
    <w:rsid w:val="00BD1125"/>
    <w:rsid w:val="00BD1714"/>
    <w:rsid w:val="00BD21FF"/>
    <w:rsid w:val="00BD256A"/>
    <w:rsid w:val="00BD2B27"/>
    <w:rsid w:val="00BD2F25"/>
    <w:rsid w:val="00BD36CA"/>
    <w:rsid w:val="00BD51D2"/>
    <w:rsid w:val="00BD5673"/>
    <w:rsid w:val="00BD58BC"/>
    <w:rsid w:val="00BD5DFE"/>
    <w:rsid w:val="00BD6267"/>
    <w:rsid w:val="00BD6425"/>
    <w:rsid w:val="00BD68C3"/>
    <w:rsid w:val="00BD6CCB"/>
    <w:rsid w:val="00BD7B82"/>
    <w:rsid w:val="00BD7CBA"/>
    <w:rsid w:val="00BE1049"/>
    <w:rsid w:val="00BE12DB"/>
    <w:rsid w:val="00BE211F"/>
    <w:rsid w:val="00BE225E"/>
    <w:rsid w:val="00BE2341"/>
    <w:rsid w:val="00BE3053"/>
    <w:rsid w:val="00BE4126"/>
    <w:rsid w:val="00BE515D"/>
    <w:rsid w:val="00BE5FD5"/>
    <w:rsid w:val="00BE668F"/>
    <w:rsid w:val="00BE6ECA"/>
    <w:rsid w:val="00BE766F"/>
    <w:rsid w:val="00BE783F"/>
    <w:rsid w:val="00BE7C31"/>
    <w:rsid w:val="00BF0EB3"/>
    <w:rsid w:val="00BF12B5"/>
    <w:rsid w:val="00BF21E6"/>
    <w:rsid w:val="00BF2956"/>
    <w:rsid w:val="00BF3438"/>
    <w:rsid w:val="00BF3AD2"/>
    <w:rsid w:val="00BF46E1"/>
    <w:rsid w:val="00BF51C4"/>
    <w:rsid w:val="00BF5554"/>
    <w:rsid w:val="00BF56D0"/>
    <w:rsid w:val="00BF578A"/>
    <w:rsid w:val="00BF6156"/>
    <w:rsid w:val="00BF6336"/>
    <w:rsid w:val="00BF6398"/>
    <w:rsid w:val="00BF77C6"/>
    <w:rsid w:val="00BF7BF5"/>
    <w:rsid w:val="00BF7C14"/>
    <w:rsid w:val="00BF7F87"/>
    <w:rsid w:val="00C0027D"/>
    <w:rsid w:val="00C01E06"/>
    <w:rsid w:val="00C02D6C"/>
    <w:rsid w:val="00C02D8B"/>
    <w:rsid w:val="00C02DA8"/>
    <w:rsid w:val="00C040F3"/>
    <w:rsid w:val="00C0442B"/>
    <w:rsid w:val="00C04512"/>
    <w:rsid w:val="00C04CF1"/>
    <w:rsid w:val="00C05584"/>
    <w:rsid w:val="00C05977"/>
    <w:rsid w:val="00C05D16"/>
    <w:rsid w:val="00C06C08"/>
    <w:rsid w:val="00C06F7A"/>
    <w:rsid w:val="00C071A7"/>
    <w:rsid w:val="00C0795E"/>
    <w:rsid w:val="00C11421"/>
    <w:rsid w:val="00C11591"/>
    <w:rsid w:val="00C11C53"/>
    <w:rsid w:val="00C127E3"/>
    <w:rsid w:val="00C139DF"/>
    <w:rsid w:val="00C145B1"/>
    <w:rsid w:val="00C15109"/>
    <w:rsid w:val="00C151F2"/>
    <w:rsid w:val="00C16FDC"/>
    <w:rsid w:val="00C1780F"/>
    <w:rsid w:val="00C1782F"/>
    <w:rsid w:val="00C17AB4"/>
    <w:rsid w:val="00C17BAB"/>
    <w:rsid w:val="00C2001C"/>
    <w:rsid w:val="00C20A98"/>
    <w:rsid w:val="00C20E95"/>
    <w:rsid w:val="00C21153"/>
    <w:rsid w:val="00C21610"/>
    <w:rsid w:val="00C21676"/>
    <w:rsid w:val="00C21958"/>
    <w:rsid w:val="00C2229B"/>
    <w:rsid w:val="00C224B3"/>
    <w:rsid w:val="00C2289C"/>
    <w:rsid w:val="00C229ED"/>
    <w:rsid w:val="00C22A47"/>
    <w:rsid w:val="00C22BAB"/>
    <w:rsid w:val="00C2317C"/>
    <w:rsid w:val="00C2381A"/>
    <w:rsid w:val="00C23C40"/>
    <w:rsid w:val="00C23ECD"/>
    <w:rsid w:val="00C24557"/>
    <w:rsid w:val="00C2471C"/>
    <w:rsid w:val="00C25BBA"/>
    <w:rsid w:val="00C25D78"/>
    <w:rsid w:val="00C25F96"/>
    <w:rsid w:val="00C26251"/>
    <w:rsid w:val="00C27778"/>
    <w:rsid w:val="00C2780F"/>
    <w:rsid w:val="00C3004E"/>
    <w:rsid w:val="00C301F8"/>
    <w:rsid w:val="00C305EC"/>
    <w:rsid w:val="00C307DE"/>
    <w:rsid w:val="00C30BF3"/>
    <w:rsid w:val="00C3197B"/>
    <w:rsid w:val="00C323A3"/>
    <w:rsid w:val="00C325F6"/>
    <w:rsid w:val="00C327EF"/>
    <w:rsid w:val="00C32BCA"/>
    <w:rsid w:val="00C32BF4"/>
    <w:rsid w:val="00C32C0F"/>
    <w:rsid w:val="00C32C6D"/>
    <w:rsid w:val="00C33180"/>
    <w:rsid w:val="00C331F1"/>
    <w:rsid w:val="00C33A6F"/>
    <w:rsid w:val="00C33CBA"/>
    <w:rsid w:val="00C3429C"/>
    <w:rsid w:val="00C3430C"/>
    <w:rsid w:val="00C34CC8"/>
    <w:rsid w:val="00C34D44"/>
    <w:rsid w:val="00C35271"/>
    <w:rsid w:val="00C35688"/>
    <w:rsid w:val="00C36659"/>
    <w:rsid w:val="00C36B6A"/>
    <w:rsid w:val="00C37850"/>
    <w:rsid w:val="00C37B90"/>
    <w:rsid w:val="00C405C2"/>
    <w:rsid w:val="00C408D0"/>
    <w:rsid w:val="00C40A21"/>
    <w:rsid w:val="00C40E48"/>
    <w:rsid w:val="00C4116B"/>
    <w:rsid w:val="00C411E6"/>
    <w:rsid w:val="00C42461"/>
    <w:rsid w:val="00C431C3"/>
    <w:rsid w:val="00C435B6"/>
    <w:rsid w:val="00C438EE"/>
    <w:rsid w:val="00C43AA3"/>
    <w:rsid w:val="00C442EC"/>
    <w:rsid w:val="00C44CCF"/>
    <w:rsid w:val="00C471AE"/>
    <w:rsid w:val="00C5027B"/>
    <w:rsid w:val="00C5094D"/>
    <w:rsid w:val="00C5293E"/>
    <w:rsid w:val="00C52F9C"/>
    <w:rsid w:val="00C540FC"/>
    <w:rsid w:val="00C541C9"/>
    <w:rsid w:val="00C54B51"/>
    <w:rsid w:val="00C55625"/>
    <w:rsid w:val="00C55895"/>
    <w:rsid w:val="00C56A33"/>
    <w:rsid w:val="00C60673"/>
    <w:rsid w:val="00C60776"/>
    <w:rsid w:val="00C6130D"/>
    <w:rsid w:val="00C620C5"/>
    <w:rsid w:val="00C62234"/>
    <w:rsid w:val="00C62B7C"/>
    <w:rsid w:val="00C64A20"/>
    <w:rsid w:val="00C64B73"/>
    <w:rsid w:val="00C650DC"/>
    <w:rsid w:val="00C660E6"/>
    <w:rsid w:val="00C668AD"/>
    <w:rsid w:val="00C676C1"/>
    <w:rsid w:val="00C70B35"/>
    <w:rsid w:val="00C7119B"/>
    <w:rsid w:val="00C71283"/>
    <w:rsid w:val="00C71A97"/>
    <w:rsid w:val="00C71B6A"/>
    <w:rsid w:val="00C739E4"/>
    <w:rsid w:val="00C739EE"/>
    <w:rsid w:val="00C748D7"/>
    <w:rsid w:val="00C7542D"/>
    <w:rsid w:val="00C754FF"/>
    <w:rsid w:val="00C75951"/>
    <w:rsid w:val="00C76928"/>
    <w:rsid w:val="00C76D31"/>
    <w:rsid w:val="00C771A3"/>
    <w:rsid w:val="00C80852"/>
    <w:rsid w:val="00C8100B"/>
    <w:rsid w:val="00C8222A"/>
    <w:rsid w:val="00C822F1"/>
    <w:rsid w:val="00C824C4"/>
    <w:rsid w:val="00C82CA1"/>
    <w:rsid w:val="00C82D08"/>
    <w:rsid w:val="00C82D60"/>
    <w:rsid w:val="00C82E4D"/>
    <w:rsid w:val="00C83D69"/>
    <w:rsid w:val="00C847AA"/>
    <w:rsid w:val="00C858AE"/>
    <w:rsid w:val="00C859B5"/>
    <w:rsid w:val="00C85F38"/>
    <w:rsid w:val="00C8711F"/>
    <w:rsid w:val="00C87EFC"/>
    <w:rsid w:val="00C87F66"/>
    <w:rsid w:val="00C9052A"/>
    <w:rsid w:val="00C911BD"/>
    <w:rsid w:val="00C923CD"/>
    <w:rsid w:val="00C92759"/>
    <w:rsid w:val="00C93FF6"/>
    <w:rsid w:val="00C94598"/>
    <w:rsid w:val="00C94660"/>
    <w:rsid w:val="00C94D37"/>
    <w:rsid w:val="00C96A7A"/>
    <w:rsid w:val="00C96C10"/>
    <w:rsid w:val="00C97587"/>
    <w:rsid w:val="00CA01EF"/>
    <w:rsid w:val="00CA059F"/>
    <w:rsid w:val="00CA094F"/>
    <w:rsid w:val="00CA0BA1"/>
    <w:rsid w:val="00CA177A"/>
    <w:rsid w:val="00CA179E"/>
    <w:rsid w:val="00CA1DA7"/>
    <w:rsid w:val="00CA21BD"/>
    <w:rsid w:val="00CA416F"/>
    <w:rsid w:val="00CA451B"/>
    <w:rsid w:val="00CA5312"/>
    <w:rsid w:val="00CA55F1"/>
    <w:rsid w:val="00CA588F"/>
    <w:rsid w:val="00CA6DB8"/>
    <w:rsid w:val="00CA75C9"/>
    <w:rsid w:val="00CA7EFA"/>
    <w:rsid w:val="00CB0208"/>
    <w:rsid w:val="00CB06D4"/>
    <w:rsid w:val="00CB08B3"/>
    <w:rsid w:val="00CB09EA"/>
    <w:rsid w:val="00CB1E47"/>
    <w:rsid w:val="00CB1FDD"/>
    <w:rsid w:val="00CB23DE"/>
    <w:rsid w:val="00CB29E9"/>
    <w:rsid w:val="00CB596B"/>
    <w:rsid w:val="00CB5B4D"/>
    <w:rsid w:val="00CB6075"/>
    <w:rsid w:val="00CB6163"/>
    <w:rsid w:val="00CB7185"/>
    <w:rsid w:val="00CB7442"/>
    <w:rsid w:val="00CB7C52"/>
    <w:rsid w:val="00CC048F"/>
    <w:rsid w:val="00CC1294"/>
    <w:rsid w:val="00CC13BC"/>
    <w:rsid w:val="00CC1B3E"/>
    <w:rsid w:val="00CC1F1D"/>
    <w:rsid w:val="00CC24F0"/>
    <w:rsid w:val="00CC285D"/>
    <w:rsid w:val="00CC33C7"/>
    <w:rsid w:val="00CC3597"/>
    <w:rsid w:val="00CC395A"/>
    <w:rsid w:val="00CC3C66"/>
    <w:rsid w:val="00CC5B28"/>
    <w:rsid w:val="00CC697F"/>
    <w:rsid w:val="00CC6BD3"/>
    <w:rsid w:val="00CC6BDB"/>
    <w:rsid w:val="00CD00D2"/>
    <w:rsid w:val="00CD0333"/>
    <w:rsid w:val="00CD04E2"/>
    <w:rsid w:val="00CD051D"/>
    <w:rsid w:val="00CD0CCA"/>
    <w:rsid w:val="00CD1B0D"/>
    <w:rsid w:val="00CD23AD"/>
    <w:rsid w:val="00CD2A97"/>
    <w:rsid w:val="00CD3C3D"/>
    <w:rsid w:val="00CD4424"/>
    <w:rsid w:val="00CD4CE4"/>
    <w:rsid w:val="00CD5A20"/>
    <w:rsid w:val="00CD633C"/>
    <w:rsid w:val="00CD6697"/>
    <w:rsid w:val="00CD6CB9"/>
    <w:rsid w:val="00CD6F30"/>
    <w:rsid w:val="00CD6F94"/>
    <w:rsid w:val="00CD7E3E"/>
    <w:rsid w:val="00CD7E7F"/>
    <w:rsid w:val="00CE0214"/>
    <w:rsid w:val="00CE081A"/>
    <w:rsid w:val="00CE22CF"/>
    <w:rsid w:val="00CE290A"/>
    <w:rsid w:val="00CE31EB"/>
    <w:rsid w:val="00CE49AD"/>
    <w:rsid w:val="00CE513B"/>
    <w:rsid w:val="00CE56C6"/>
    <w:rsid w:val="00CE5D8A"/>
    <w:rsid w:val="00CE6CEA"/>
    <w:rsid w:val="00CE6D02"/>
    <w:rsid w:val="00CE7AD9"/>
    <w:rsid w:val="00CF2D1D"/>
    <w:rsid w:val="00CF39E3"/>
    <w:rsid w:val="00CF4185"/>
    <w:rsid w:val="00CF4203"/>
    <w:rsid w:val="00CF4904"/>
    <w:rsid w:val="00CF49CB"/>
    <w:rsid w:val="00CF5412"/>
    <w:rsid w:val="00CF5526"/>
    <w:rsid w:val="00CF5BB1"/>
    <w:rsid w:val="00CF6DA8"/>
    <w:rsid w:val="00CF76C9"/>
    <w:rsid w:val="00CF790C"/>
    <w:rsid w:val="00CF79EC"/>
    <w:rsid w:val="00D002E4"/>
    <w:rsid w:val="00D00946"/>
    <w:rsid w:val="00D009ED"/>
    <w:rsid w:val="00D02344"/>
    <w:rsid w:val="00D02CF5"/>
    <w:rsid w:val="00D0362A"/>
    <w:rsid w:val="00D03F36"/>
    <w:rsid w:val="00D04C40"/>
    <w:rsid w:val="00D04CA0"/>
    <w:rsid w:val="00D05267"/>
    <w:rsid w:val="00D05718"/>
    <w:rsid w:val="00D05A42"/>
    <w:rsid w:val="00D06F9F"/>
    <w:rsid w:val="00D071E7"/>
    <w:rsid w:val="00D075C3"/>
    <w:rsid w:val="00D10014"/>
    <w:rsid w:val="00D1017D"/>
    <w:rsid w:val="00D102F2"/>
    <w:rsid w:val="00D107F2"/>
    <w:rsid w:val="00D10E32"/>
    <w:rsid w:val="00D11636"/>
    <w:rsid w:val="00D116C4"/>
    <w:rsid w:val="00D128C1"/>
    <w:rsid w:val="00D12F4E"/>
    <w:rsid w:val="00D13160"/>
    <w:rsid w:val="00D139A1"/>
    <w:rsid w:val="00D13D96"/>
    <w:rsid w:val="00D148C1"/>
    <w:rsid w:val="00D14CAA"/>
    <w:rsid w:val="00D1536B"/>
    <w:rsid w:val="00D15746"/>
    <w:rsid w:val="00D161B8"/>
    <w:rsid w:val="00D1713F"/>
    <w:rsid w:val="00D17215"/>
    <w:rsid w:val="00D17BDA"/>
    <w:rsid w:val="00D17D6F"/>
    <w:rsid w:val="00D20CF2"/>
    <w:rsid w:val="00D22466"/>
    <w:rsid w:val="00D22AD9"/>
    <w:rsid w:val="00D245E5"/>
    <w:rsid w:val="00D24626"/>
    <w:rsid w:val="00D24D9E"/>
    <w:rsid w:val="00D2501F"/>
    <w:rsid w:val="00D25A2E"/>
    <w:rsid w:val="00D25D3F"/>
    <w:rsid w:val="00D265BB"/>
    <w:rsid w:val="00D26F1A"/>
    <w:rsid w:val="00D273CB"/>
    <w:rsid w:val="00D279DD"/>
    <w:rsid w:val="00D30A0A"/>
    <w:rsid w:val="00D31211"/>
    <w:rsid w:val="00D31734"/>
    <w:rsid w:val="00D327C1"/>
    <w:rsid w:val="00D3366E"/>
    <w:rsid w:val="00D34137"/>
    <w:rsid w:val="00D368C1"/>
    <w:rsid w:val="00D368F3"/>
    <w:rsid w:val="00D3762A"/>
    <w:rsid w:val="00D37D0B"/>
    <w:rsid w:val="00D37D81"/>
    <w:rsid w:val="00D40260"/>
    <w:rsid w:val="00D4034A"/>
    <w:rsid w:val="00D408BE"/>
    <w:rsid w:val="00D40BFB"/>
    <w:rsid w:val="00D40D37"/>
    <w:rsid w:val="00D414BD"/>
    <w:rsid w:val="00D42479"/>
    <w:rsid w:val="00D42FB5"/>
    <w:rsid w:val="00D431D7"/>
    <w:rsid w:val="00D443A5"/>
    <w:rsid w:val="00D44816"/>
    <w:rsid w:val="00D45062"/>
    <w:rsid w:val="00D454AD"/>
    <w:rsid w:val="00D456FA"/>
    <w:rsid w:val="00D458BC"/>
    <w:rsid w:val="00D45ACC"/>
    <w:rsid w:val="00D4628A"/>
    <w:rsid w:val="00D469BD"/>
    <w:rsid w:val="00D46B21"/>
    <w:rsid w:val="00D47657"/>
    <w:rsid w:val="00D4780E"/>
    <w:rsid w:val="00D50A5F"/>
    <w:rsid w:val="00D50EB2"/>
    <w:rsid w:val="00D512C7"/>
    <w:rsid w:val="00D51967"/>
    <w:rsid w:val="00D51ABE"/>
    <w:rsid w:val="00D52FD5"/>
    <w:rsid w:val="00D53908"/>
    <w:rsid w:val="00D53AE0"/>
    <w:rsid w:val="00D54206"/>
    <w:rsid w:val="00D54731"/>
    <w:rsid w:val="00D54A59"/>
    <w:rsid w:val="00D56111"/>
    <w:rsid w:val="00D5631A"/>
    <w:rsid w:val="00D56C30"/>
    <w:rsid w:val="00D56F1A"/>
    <w:rsid w:val="00D612FF"/>
    <w:rsid w:val="00D619EB"/>
    <w:rsid w:val="00D61DA2"/>
    <w:rsid w:val="00D63969"/>
    <w:rsid w:val="00D64177"/>
    <w:rsid w:val="00D6468E"/>
    <w:rsid w:val="00D64BFA"/>
    <w:rsid w:val="00D64DCE"/>
    <w:rsid w:val="00D65B91"/>
    <w:rsid w:val="00D65BDE"/>
    <w:rsid w:val="00D65C29"/>
    <w:rsid w:val="00D65C9F"/>
    <w:rsid w:val="00D662B4"/>
    <w:rsid w:val="00D66429"/>
    <w:rsid w:val="00D66966"/>
    <w:rsid w:val="00D66C4F"/>
    <w:rsid w:val="00D66E04"/>
    <w:rsid w:val="00D6726A"/>
    <w:rsid w:val="00D6753D"/>
    <w:rsid w:val="00D7024E"/>
    <w:rsid w:val="00D71140"/>
    <w:rsid w:val="00D71708"/>
    <w:rsid w:val="00D71C7C"/>
    <w:rsid w:val="00D72233"/>
    <w:rsid w:val="00D74117"/>
    <w:rsid w:val="00D74574"/>
    <w:rsid w:val="00D74C7F"/>
    <w:rsid w:val="00D750D7"/>
    <w:rsid w:val="00D75C47"/>
    <w:rsid w:val="00D75F15"/>
    <w:rsid w:val="00D76891"/>
    <w:rsid w:val="00D77265"/>
    <w:rsid w:val="00D804EF"/>
    <w:rsid w:val="00D80835"/>
    <w:rsid w:val="00D80EAF"/>
    <w:rsid w:val="00D81C08"/>
    <w:rsid w:val="00D82120"/>
    <w:rsid w:val="00D82395"/>
    <w:rsid w:val="00D8272F"/>
    <w:rsid w:val="00D82CAD"/>
    <w:rsid w:val="00D83ADD"/>
    <w:rsid w:val="00D84D46"/>
    <w:rsid w:val="00D84F2E"/>
    <w:rsid w:val="00D8582B"/>
    <w:rsid w:val="00D85ABA"/>
    <w:rsid w:val="00D85B47"/>
    <w:rsid w:val="00D8784C"/>
    <w:rsid w:val="00D905C0"/>
    <w:rsid w:val="00D9094F"/>
    <w:rsid w:val="00D915AD"/>
    <w:rsid w:val="00D91E19"/>
    <w:rsid w:val="00D92291"/>
    <w:rsid w:val="00D936F0"/>
    <w:rsid w:val="00D93DB6"/>
    <w:rsid w:val="00D959D0"/>
    <w:rsid w:val="00D95EFA"/>
    <w:rsid w:val="00D960F1"/>
    <w:rsid w:val="00D964C9"/>
    <w:rsid w:val="00D96B9A"/>
    <w:rsid w:val="00DA04A2"/>
    <w:rsid w:val="00DA05A0"/>
    <w:rsid w:val="00DA05DE"/>
    <w:rsid w:val="00DA075C"/>
    <w:rsid w:val="00DA1138"/>
    <w:rsid w:val="00DA16BC"/>
    <w:rsid w:val="00DA251E"/>
    <w:rsid w:val="00DA343C"/>
    <w:rsid w:val="00DA4044"/>
    <w:rsid w:val="00DA40AA"/>
    <w:rsid w:val="00DA4F6A"/>
    <w:rsid w:val="00DA5999"/>
    <w:rsid w:val="00DA6BEB"/>
    <w:rsid w:val="00DA704C"/>
    <w:rsid w:val="00DB0468"/>
    <w:rsid w:val="00DB0B3A"/>
    <w:rsid w:val="00DB0F80"/>
    <w:rsid w:val="00DB12B7"/>
    <w:rsid w:val="00DB1825"/>
    <w:rsid w:val="00DB21B2"/>
    <w:rsid w:val="00DB264A"/>
    <w:rsid w:val="00DB2A69"/>
    <w:rsid w:val="00DB3E15"/>
    <w:rsid w:val="00DB41E0"/>
    <w:rsid w:val="00DB4446"/>
    <w:rsid w:val="00DB46EE"/>
    <w:rsid w:val="00DB4C5E"/>
    <w:rsid w:val="00DB4EBC"/>
    <w:rsid w:val="00DB5589"/>
    <w:rsid w:val="00DB6014"/>
    <w:rsid w:val="00DB61D3"/>
    <w:rsid w:val="00DB6733"/>
    <w:rsid w:val="00DB6F08"/>
    <w:rsid w:val="00DC2057"/>
    <w:rsid w:val="00DC207C"/>
    <w:rsid w:val="00DC217B"/>
    <w:rsid w:val="00DC22B8"/>
    <w:rsid w:val="00DC249E"/>
    <w:rsid w:val="00DC34D2"/>
    <w:rsid w:val="00DC468D"/>
    <w:rsid w:val="00DC4905"/>
    <w:rsid w:val="00DC49BD"/>
    <w:rsid w:val="00DC77BF"/>
    <w:rsid w:val="00DC7A26"/>
    <w:rsid w:val="00DC7E13"/>
    <w:rsid w:val="00DD01EC"/>
    <w:rsid w:val="00DD17A5"/>
    <w:rsid w:val="00DD295F"/>
    <w:rsid w:val="00DD2AB5"/>
    <w:rsid w:val="00DD3169"/>
    <w:rsid w:val="00DD3966"/>
    <w:rsid w:val="00DD4C3E"/>
    <w:rsid w:val="00DD5292"/>
    <w:rsid w:val="00DD5D2F"/>
    <w:rsid w:val="00DD638F"/>
    <w:rsid w:val="00DD68E0"/>
    <w:rsid w:val="00DD7F4F"/>
    <w:rsid w:val="00DD7FF9"/>
    <w:rsid w:val="00DE033F"/>
    <w:rsid w:val="00DE0D54"/>
    <w:rsid w:val="00DE0E7A"/>
    <w:rsid w:val="00DE16BA"/>
    <w:rsid w:val="00DE1F0D"/>
    <w:rsid w:val="00DE2107"/>
    <w:rsid w:val="00DE21D3"/>
    <w:rsid w:val="00DE31CB"/>
    <w:rsid w:val="00DE41CE"/>
    <w:rsid w:val="00DE41D6"/>
    <w:rsid w:val="00DE4B91"/>
    <w:rsid w:val="00DE4C32"/>
    <w:rsid w:val="00DE4CEF"/>
    <w:rsid w:val="00DE533C"/>
    <w:rsid w:val="00DE5B91"/>
    <w:rsid w:val="00DE5E83"/>
    <w:rsid w:val="00DE6E2D"/>
    <w:rsid w:val="00DE7397"/>
    <w:rsid w:val="00DE74AB"/>
    <w:rsid w:val="00DE782E"/>
    <w:rsid w:val="00DE7FA0"/>
    <w:rsid w:val="00DF1932"/>
    <w:rsid w:val="00DF2279"/>
    <w:rsid w:val="00DF2C3E"/>
    <w:rsid w:val="00DF2E31"/>
    <w:rsid w:val="00DF2EA3"/>
    <w:rsid w:val="00DF3337"/>
    <w:rsid w:val="00DF37CD"/>
    <w:rsid w:val="00DF4783"/>
    <w:rsid w:val="00DF49E4"/>
    <w:rsid w:val="00DF5B53"/>
    <w:rsid w:val="00DF614A"/>
    <w:rsid w:val="00DF6A25"/>
    <w:rsid w:val="00DF6E78"/>
    <w:rsid w:val="00DF7129"/>
    <w:rsid w:val="00DF7287"/>
    <w:rsid w:val="00DF7480"/>
    <w:rsid w:val="00DF79E2"/>
    <w:rsid w:val="00E00CBE"/>
    <w:rsid w:val="00E015B4"/>
    <w:rsid w:val="00E022B4"/>
    <w:rsid w:val="00E024D8"/>
    <w:rsid w:val="00E02CE1"/>
    <w:rsid w:val="00E02D83"/>
    <w:rsid w:val="00E02E3C"/>
    <w:rsid w:val="00E032D2"/>
    <w:rsid w:val="00E0331B"/>
    <w:rsid w:val="00E0341D"/>
    <w:rsid w:val="00E0399F"/>
    <w:rsid w:val="00E03A73"/>
    <w:rsid w:val="00E05938"/>
    <w:rsid w:val="00E05D10"/>
    <w:rsid w:val="00E05E82"/>
    <w:rsid w:val="00E064A7"/>
    <w:rsid w:val="00E075F2"/>
    <w:rsid w:val="00E07FAD"/>
    <w:rsid w:val="00E10068"/>
    <w:rsid w:val="00E11200"/>
    <w:rsid w:val="00E11227"/>
    <w:rsid w:val="00E11454"/>
    <w:rsid w:val="00E1210C"/>
    <w:rsid w:val="00E12A4F"/>
    <w:rsid w:val="00E12D7F"/>
    <w:rsid w:val="00E12EC7"/>
    <w:rsid w:val="00E133CE"/>
    <w:rsid w:val="00E13764"/>
    <w:rsid w:val="00E14946"/>
    <w:rsid w:val="00E14A84"/>
    <w:rsid w:val="00E14D36"/>
    <w:rsid w:val="00E1508E"/>
    <w:rsid w:val="00E15AF1"/>
    <w:rsid w:val="00E15BC0"/>
    <w:rsid w:val="00E15BD8"/>
    <w:rsid w:val="00E15D0C"/>
    <w:rsid w:val="00E163D8"/>
    <w:rsid w:val="00E1656B"/>
    <w:rsid w:val="00E17958"/>
    <w:rsid w:val="00E17B84"/>
    <w:rsid w:val="00E20607"/>
    <w:rsid w:val="00E20B2E"/>
    <w:rsid w:val="00E21958"/>
    <w:rsid w:val="00E219D2"/>
    <w:rsid w:val="00E231EB"/>
    <w:rsid w:val="00E23640"/>
    <w:rsid w:val="00E23CEB"/>
    <w:rsid w:val="00E23F50"/>
    <w:rsid w:val="00E2402F"/>
    <w:rsid w:val="00E246C7"/>
    <w:rsid w:val="00E25D8C"/>
    <w:rsid w:val="00E26D44"/>
    <w:rsid w:val="00E27D5F"/>
    <w:rsid w:val="00E27F5B"/>
    <w:rsid w:val="00E30184"/>
    <w:rsid w:val="00E302DB"/>
    <w:rsid w:val="00E304FE"/>
    <w:rsid w:val="00E30A33"/>
    <w:rsid w:val="00E31FB9"/>
    <w:rsid w:val="00E327EE"/>
    <w:rsid w:val="00E32EB2"/>
    <w:rsid w:val="00E32EE7"/>
    <w:rsid w:val="00E3326C"/>
    <w:rsid w:val="00E335DC"/>
    <w:rsid w:val="00E33FD1"/>
    <w:rsid w:val="00E344FA"/>
    <w:rsid w:val="00E34A8A"/>
    <w:rsid w:val="00E34FA8"/>
    <w:rsid w:val="00E359EB"/>
    <w:rsid w:val="00E35E2B"/>
    <w:rsid w:val="00E362EF"/>
    <w:rsid w:val="00E4010D"/>
    <w:rsid w:val="00E4039D"/>
    <w:rsid w:val="00E40D9A"/>
    <w:rsid w:val="00E41743"/>
    <w:rsid w:val="00E418B7"/>
    <w:rsid w:val="00E418F2"/>
    <w:rsid w:val="00E4291C"/>
    <w:rsid w:val="00E430B7"/>
    <w:rsid w:val="00E4378D"/>
    <w:rsid w:val="00E44717"/>
    <w:rsid w:val="00E45020"/>
    <w:rsid w:val="00E454B4"/>
    <w:rsid w:val="00E459A8"/>
    <w:rsid w:val="00E4614A"/>
    <w:rsid w:val="00E46742"/>
    <w:rsid w:val="00E46FDB"/>
    <w:rsid w:val="00E4792C"/>
    <w:rsid w:val="00E47E2B"/>
    <w:rsid w:val="00E500D6"/>
    <w:rsid w:val="00E504D4"/>
    <w:rsid w:val="00E510A7"/>
    <w:rsid w:val="00E520E7"/>
    <w:rsid w:val="00E5252E"/>
    <w:rsid w:val="00E536A5"/>
    <w:rsid w:val="00E53BD8"/>
    <w:rsid w:val="00E55126"/>
    <w:rsid w:val="00E55154"/>
    <w:rsid w:val="00E554B6"/>
    <w:rsid w:val="00E55583"/>
    <w:rsid w:val="00E565D8"/>
    <w:rsid w:val="00E572C3"/>
    <w:rsid w:val="00E5744A"/>
    <w:rsid w:val="00E578C8"/>
    <w:rsid w:val="00E57F3C"/>
    <w:rsid w:val="00E616A3"/>
    <w:rsid w:val="00E6268C"/>
    <w:rsid w:val="00E6313D"/>
    <w:rsid w:val="00E63A32"/>
    <w:rsid w:val="00E658C6"/>
    <w:rsid w:val="00E65DA7"/>
    <w:rsid w:val="00E6672F"/>
    <w:rsid w:val="00E66A51"/>
    <w:rsid w:val="00E6762A"/>
    <w:rsid w:val="00E70173"/>
    <w:rsid w:val="00E7031A"/>
    <w:rsid w:val="00E7148E"/>
    <w:rsid w:val="00E728E7"/>
    <w:rsid w:val="00E72C08"/>
    <w:rsid w:val="00E748D8"/>
    <w:rsid w:val="00E75759"/>
    <w:rsid w:val="00E75BCD"/>
    <w:rsid w:val="00E75C28"/>
    <w:rsid w:val="00E766B8"/>
    <w:rsid w:val="00E77080"/>
    <w:rsid w:val="00E776D5"/>
    <w:rsid w:val="00E80257"/>
    <w:rsid w:val="00E80338"/>
    <w:rsid w:val="00E83834"/>
    <w:rsid w:val="00E83CE9"/>
    <w:rsid w:val="00E84526"/>
    <w:rsid w:val="00E848D7"/>
    <w:rsid w:val="00E84D67"/>
    <w:rsid w:val="00E84DF8"/>
    <w:rsid w:val="00E84EA2"/>
    <w:rsid w:val="00E85F75"/>
    <w:rsid w:val="00E86339"/>
    <w:rsid w:val="00E86C4A"/>
    <w:rsid w:val="00E8725A"/>
    <w:rsid w:val="00E87E40"/>
    <w:rsid w:val="00E900F5"/>
    <w:rsid w:val="00E911DA"/>
    <w:rsid w:val="00E92439"/>
    <w:rsid w:val="00E9333D"/>
    <w:rsid w:val="00E93A91"/>
    <w:rsid w:val="00E940F1"/>
    <w:rsid w:val="00E94152"/>
    <w:rsid w:val="00E94BB2"/>
    <w:rsid w:val="00E94FE6"/>
    <w:rsid w:val="00E96338"/>
    <w:rsid w:val="00E96C03"/>
    <w:rsid w:val="00E96FBD"/>
    <w:rsid w:val="00E97537"/>
    <w:rsid w:val="00E97827"/>
    <w:rsid w:val="00E97F6B"/>
    <w:rsid w:val="00EA0260"/>
    <w:rsid w:val="00EA0389"/>
    <w:rsid w:val="00EA09FA"/>
    <w:rsid w:val="00EA12CE"/>
    <w:rsid w:val="00EA16EC"/>
    <w:rsid w:val="00EA1A13"/>
    <w:rsid w:val="00EA20EC"/>
    <w:rsid w:val="00EA2520"/>
    <w:rsid w:val="00EA2F4E"/>
    <w:rsid w:val="00EA3194"/>
    <w:rsid w:val="00EA4F1D"/>
    <w:rsid w:val="00EA5BB6"/>
    <w:rsid w:val="00EA6335"/>
    <w:rsid w:val="00EA694E"/>
    <w:rsid w:val="00EA69BD"/>
    <w:rsid w:val="00EA7382"/>
    <w:rsid w:val="00EA7A58"/>
    <w:rsid w:val="00EB0056"/>
    <w:rsid w:val="00EB0929"/>
    <w:rsid w:val="00EB0EB7"/>
    <w:rsid w:val="00EB169E"/>
    <w:rsid w:val="00EB3F07"/>
    <w:rsid w:val="00EB3F64"/>
    <w:rsid w:val="00EB4382"/>
    <w:rsid w:val="00EB4668"/>
    <w:rsid w:val="00EB4E0F"/>
    <w:rsid w:val="00EB55DE"/>
    <w:rsid w:val="00EB57E7"/>
    <w:rsid w:val="00EB5A54"/>
    <w:rsid w:val="00EB5DD2"/>
    <w:rsid w:val="00EB6EFF"/>
    <w:rsid w:val="00EB7E20"/>
    <w:rsid w:val="00EC0738"/>
    <w:rsid w:val="00EC0FCD"/>
    <w:rsid w:val="00EC1B0C"/>
    <w:rsid w:val="00EC2065"/>
    <w:rsid w:val="00EC2B63"/>
    <w:rsid w:val="00EC327E"/>
    <w:rsid w:val="00EC338D"/>
    <w:rsid w:val="00EC3803"/>
    <w:rsid w:val="00EC39CE"/>
    <w:rsid w:val="00EC3A70"/>
    <w:rsid w:val="00EC3D98"/>
    <w:rsid w:val="00EC4532"/>
    <w:rsid w:val="00EC698F"/>
    <w:rsid w:val="00EC7103"/>
    <w:rsid w:val="00EC74FA"/>
    <w:rsid w:val="00ED0A0C"/>
    <w:rsid w:val="00ED0C78"/>
    <w:rsid w:val="00ED11C0"/>
    <w:rsid w:val="00ED2185"/>
    <w:rsid w:val="00ED21EE"/>
    <w:rsid w:val="00ED2380"/>
    <w:rsid w:val="00ED2961"/>
    <w:rsid w:val="00ED2A5F"/>
    <w:rsid w:val="00ED2B2D"/>
    <w:rsid w:val="00ED4069"/>
    <w:rsid w:val="00ED4439"/>
    <w:rsid w:val="00ED55BE"/>
    <w:rsid w:val="00ED5628"/>
    <w:rsid w:val="00ED5651"/>
    <w:rsid w:val="00ED582E"/>
    <w:rsid w:val="00ED6575"/>
    <w:rsid w:val="00ED7007"/>
    <w:rsid w:val="00ED72E0"/>
    <w:rsid w:val="00ED7AA4"/>
    <w:rsid w:val="00EE055D"/>
    <w:rsid w:val="00EE0B17"/>
    <w:rsid w:val="00EE0D66"/>
    <w:rsid w:val="00EE1218"/>
    <w:rsid w:val="00EE1814"/>
    <w:rsid w:val="00EE1C35"/>
    <w:rsid w:val="00EE29EB"/>
    <w:rsid w:val="00EE3C60"/>
    <w:rsid w:val="00EE4E46"/>
    <w:rsid w:val="00EE5B49"/>
    <w:rsid w:val="00EE5D10"/>
    <w:rsid w:val="00EE710B"/>
    <w:rsid w:val="00EE7E9D"/>
    <w:rsid w:val="00EF07DF"/>
    <w:rsid w:val="00EF0EB8"/>
    <w:rsid w:val="00EF11CF"/>
    <w:rsid w:val="00EF13B6"/>
    <w:rsid w:val="00EF16D0"/>
    <w:rsid w:val="00EF1B7B"/>
    <w:rsid w:val="00EF1ED6"/>
    <w:rsid w:val="00EF2140"/>
    <w:rsid w:val="00EF2FB8"/>
    <w:rsid w:val="00EF3961"/>
    <w:rsid w:val="00EF3D0B"/>
    <w:rsid w:val="00EF4759"/>
    <w:rsid w:val="00EF4AD7"/>
    <w:rsid w:val="00EF4AE2"/>
    <w:rsid w:val="00EF4C8B"/>
    <w:rsid w:val="00EF4C9F"/>
    <w:rsid w:val="00EF530E"/>
    <w:rsid w:val="00EF58CF"/>
    <w:rsid w:val="00EF5A40"/>
    <w:rsid w:val="00EF5D2F"/>
    <w:rsid w:val="00EF5DD8"/>
    <w:rsid w:val="00EF647D"/>
    <w:rsid w:val="00EF6C7B"/>
    <w:rsid w:val="00EF706C"/>
    <w:rsid w:val="00EF7427"/>
    <w:rsid w:val="00EF78C3"/>
    <w:rsid w:val="00EF7BF5"/>
    <w:rsid w:val="00F0005D"/>
    <w:rsid w:val="00F00246"/>
    <w:rsid w:val="00F00313"/>
    <w:rsid w:val="00F0140B"/>
    <w:rsid w:val="00F01B05"/>
    <w:rsid w:val="00F02957"/>
    <w:rsid w:val="00F02EA3"/>
    <w:rsid w:val="00F031D4"/>
    <w:rsid w:val="00F042B0"/>
    <w:rsid w:val="00F04DBC"/>
    <w:rsid w:val="00F058C2"/>
    <w:rsid w:val="00F06C08"/>
    <w:rsid w:val="00F06F0B"/>
    <w:rsid w:val="00F07013"/>
    <w:rsid w:val="00F075C2"/>
    <w:rsid w:val="00F07FB4"/>
    <w:rsid w:val="00F10485"/>
    <w:rsid w:val="00F1068E"/>
    <w:rsid w:val="00F124CF"/>
    <w:rsid w:val="00F125A6"/>
    <w:rsid w:val="00F1299C"/>
    <w:rsid w:val="00F12A32"/>
    <w:rsid w:val="00F12C61"/>
    <w:rsid w:val="00F13053"/>
    <w:rsid w:val="00F13286"/>
    <w:rsid w:val="00F137B1"/>
    <w:rsid w:val="00F14126"/>
    <w:rsid w:val="00F146C4"/>
    <w:rsid w:val="00F15487"/>
    <w:rsid w:val="00F15977"/>
    <w:rsid w:val="00F1626A"/>
    <w:rsid w:val="00F16276"/>
    <w:rsid w:val="00F16BA5"/>
    <w:rsid w:val="00F16C98"/>
    <w:rsid w:val="00F16E87"/>
    <w:rsid w:val="00F17E03"/>
    <w:rsid w:val="00F20523"/>
    <w:rsid w:val="00F20DA2"/>
    <w:rsid w:val="00F2118B"/>
    <w:rsid w:val="00F21A46"/>
    <w:rsid w:val="00F22108"/>
    <w:rsid w:val="00F22314"/>
    <w:rsid w:val="00F224E2"/>
    <w:rsid w:val="00F22765"/>
    <w:rsid w:val="00F239A9"/>
    <w:rsid w:val="00F23B21"/>
    <w:rsid w:val="00F23EE2"/>
    <w:rsid w:val="00F23F89"/>
    <w:rsid w:val="00F247F4"/>
    <w:rsid w:val="00F24C36"/>
    <w:rsid w:val="00F25350"/>
    <w:rsid w:val="00F25DDD"/>
    <w:rsid w:val="00F264C7"/>
    <w:rsid w:val="00F2796E"/>
    <w:rsid w:val="00F27A6C"/>
    <w:rsid w:val="00F27DDA"/>
    <w:rsid w:val="00F27FD4"/>
    <w:rsid w:val="00F30603"/>
    <w:rsid w:val="00F31849"/>
    <w:rsid w:val="00F3297F"/>
    <w:rsid w:val="00F32B35"/>
    <w:rsid w:val="00F32BBA"/>
    <w:rsid w:val="00F335D3"/>
    <w:rsid w:val="00F34987"/>
    <w:rsid w:val="00F35077"/>
    <w:rsid w:val="00F35E44"/>
    <w:rsid w:val="00F365A6"/>
    <w:rsid w:val="00F36B62"/>
    <w:rsid w:val="00F40056"/>
    <w:rsid w:val="00F4088D"/>
    <w:rsid w:val="00F40B37"/>
    <w:rsid w:val="00F41805"/>
    <w:rsid w:val="00F418B3"/>
    <w:rsid w:val="00F41ECF"/>
    <w:rsid w:val="00F42A26"/>
    <w:rsid w:val="00F42DC0"/>
    <w:rsid w:val="00F433FE"/>
    <w:rsid w:val="00F43417"/>
    <w:rsid w:val="00F44020"/>
    <w:rsid w:val="00F44359"/>
    <w:rsid w:val="00F44833"/>
    <w:rsid w:val="00F44DA5"/>
    <w:rsid w:val="00F45088"/>
    <w:rsid w:val="00F46983"/>
    <w:rsid w:val="00F46CB1"/>
    <w:rsid w:val="00F47792"/>
    <w:rsid w:val="00F47999"/>
    <w:rsid w:val="00F51444"/>
    <w:rsid w:val="00F51DAF"/>
    <w:rsid w:val="00F52095"/>
    <w:rsid w:val="00F52418"/>
    <w:rsid w:val="00F53F6D"/>
    <w:rsid w:val="00F54DC7"/>
    <w:rsid w:val="00F55AAB"/>
    <w:rsid w:val="00F55BDB"/>
    <w:rsid w:val="00F5616B"/>
    <w:rsid w:val="00F56674"/>
    <w:rsid w:val="00F5695F"/>
    <w:rsid w:val="00F569B3"/>
    <w:rsid w:val="00F56DC4"/>
    <w:rsid w:val="00F56FB0"/>
    <w:rsid w:val="00F601D1"/>
    <w:rsid w:val="00F605B3"/>
    <w:rsid w:val="00F60BB5"/>
    <w:rsid w:val="00F61784"/>
    <w:rsid w:val="00F62326"/>
    <w:rsid w:val="00F6297E"/>
    <w:rsid w:val="00F63455"/>
    <w:rsid w:val="00F63886"/>
    <w:rsid w:val="00F6410E"/>
    <w:rsid w:val="00F646E6"/>
    <w:rsid w:val="00F6494B"/>
    <w:rsid w:val="00F655B4"/>
    <w:rsid w:val="00F66D3C"/>
    <w:rsid w:val="00F67072"/>
    <w:rsid w:val="00F6714F"/>
    <w:rsid w:val="00F67214"/>
    <w:rsid w:val="00F6755A"/>
    <w:rsid w:val="00F67748"/>
    <w:rsid w:val="00F67844"/>
    <w:rsid w:val="00F6785E"/>
    <w:rsid w:val="00F678BD"/>
    <w:rsid w:val="00F70965"/>
    <w:rsid w:val="00F70D1D"/>
    <w:rsid w:val="00F70F12"/>
    <w:rsid w:val="00F71523"/>
    <w:rsid w:val="00F71C0D"/>
    <w:rsid w:val="00F726BF"/>
    <w:rsid w:val="00F7270A"/>
    <w:rsid w:val="00F72F52"/>
    <w:rsid w:val="00F732C0"/>
    <w:rsid w:val="00F73A91"/>
    <w:rsid w:val="00F74417"/>
    <w:rsid w:val="00F74526"/>
    <w:rsid w:val="00F74C3E"/>
    <w:rsid w:val="00F75146"/>
    <w:rsid w:val="00F755BE"/>
    <w:rsid w:val="00F7571A"/>
    <w:rsid w:val="00F76E47"/>
    <w:rsid w:val="00F76EBF"/>
    <w:rsid w:val="00F76F60"/>
    <w:rsid w:val="00F772FC"/>
    <w:rsid w:val="00F77D46"/>
    <w:rsid w:val="00F8004D"/>
    <w:rsid w:val="00F802C2"/>
    <w:rsid w:val="00F803C1"/>
    <w:rsid w:val="00F806B9"/>
    <w:rsid w:val="00F808D0"/>
    <w:rsid w:val="00F80E18"/>
    <w:rsid w:val="00F815DF"/>
    <w:rsid w:val="00F819B8"/>
    <w:rsid w:val="00F82467"/>
    <w:rsid w:val="00F824A4"/>
    <w:rsid w:val="00F828F5"/>
    <w:rsid w:val="00F82ADA"/>
    <w:rsid w:val="00F83A9A"/>
    <w:rsid w:val="00F84349"/>
    <w:rsid w:val="00F844B3"/>
    <w:rsid w:val="00F8511B"/>
    <w:rsid w:val="00F860CE"/>
    <w:rsid w:val="00F86232"/>
    <w:rsid w:val="00F871FC"/>
    <w:rsid w:val="00F87360"/>
    <w:rsid w:val="00F87633"/>
    <w:rsid w:val="00F87FAD"/>
    <w:rsid w:val="00F90178"/>
    <w:rsid w:val="00F90188"/>
    <w:rsid w:val="00F901B1"/>
    <w:rsid w:val="00F90813"/>
    <w:rsid w:val="00F90F63"/>
    <w:rsid w:val="00F91421"/>
    <w:rsid w:val="00F92081"/>
    <w:rsid w:val="00F92E27"/>
    <w:rsid w:val="00F94026"/>
    <w:rsid w:val="00F94B8A"/>
    <w:rsid w:val="00F9508F"/>
    <w:rsid w:val="00F95BBD"/>
    <w:rsid w:val="00F95BC1"/>
    <w:rsid w:val="00F96F86"/>
    <w:rsid w:val="00F97D87"/>
    <w:rsid w:val="00FA37BA"/>
    <w:rsid w:val="00FA382D"/>
    <w:rsid w:val="00FA5380"/>
    <w:rsid w:val="00FA54D0"/>
    <w:rsid w:val="00FA56E1"/>
    <w:rsid w:val="00FA56FE"/>
    <w:rsid w:val="00FA5CC5"/>
    <w:rsid w:val="00FA75B8"/>
    <w:rsid w:val="00FA7998"/>
    <w:rsid w:val="00FA7AAA"/>
    <w:rsid w:val="00FA7DC3"/>
    <w:rsid w:val="00FA7E49"/>
    <w:rsid w:val="00FB01E4"/>
    <w:rsid w:val="00FB1EA8"/>
    <w:rsid w:val="00FB2BA0"/>
    <w:rsid w:val="00FB4465"/>
    <w:rsid w:val="00FB4B31"/>
    <w:rsid w:val="00FB4DC2"/>
    <w:rsid w:val="00FB5992"/>
    <w:rsid w:val="00FB647C"/>
    <w:rsid w:val="00FB64A3"/>
    <w:rsid w:val="00FB64EF"/>
    <w:rsid w:val="00FB7282"/>
    <w:rsid w:val="00FB7733"/>
    <w:rsid w:val="00FC0AEF"/>
    <w:rsid w:val="00FC12AE"/>
    <w:rsid w:val="00FC19A1"/>
    <w:rsid w:val="00FC28A3"/>
    <w:rsid w:val="00FC2E32"/>
    <w:rsid w:val="00FC32E5"/>
    <w:rsid w:val="00FC38CB"/>
    <w:rsid w:val="00FC39AB"/>
    <w:rsid w:val="00FC421B"/>
    <w:rsid w:val="00FC4A63"/>
    <w:rsid w:val="00FC4E6D"/>
    <w:rsid w:val="00FC5369"/>
    <w:rsid w:val="00FC632A"/>
    <w:rsid w:val="00FC63A8"/>
    <w:rsid w:val="00FC6A18"/>
    <w:rsid w:val="00FC6B16"/>
    <w:rsid w:val="00FC6B46"/>
    <w:rsid w:val="00FC6E5C"/>
    <w:rsid w:val="00FD0453"/>
    <w:rsid w:val="00FD0D64"/>
    <w:rsid w:val="00FD156B"/>
    <w:rsid w:val="00FD186A"/>
    <w:rsid w:val="00FD1B0E"/>
    <w:rsid w:val="00FD2728"/>
    <w:rsid w:val="00FD2E19"/>
    <w:rsid w:val="00FD3644"/>
    <w:rsid w:val="00FD3F1D"/>
    <w:rsid w:val="00FD3FCC"/>
    <w:rsid w:val="00FD43C0"/>
    <w:rsid w:val="00FD461B"/>
    <w:rsid w:val="00FD4948"/>
    <w:rsid w:val="00FD4A61"/>
    <w:rsid w:val="00FD4C26"/>
    <w:rsid w:val="00FD4CA3"/>
    <w:rsid w:val="00FD4E0B"/>
    <w:rsid w:val="00FD6583"/>
    <w:rsid w:val="00FD7108"/>
    <w:rsid w:val="00FE05EF"/>
    <w:rsid w:val="00FE09C6"/>
    <w:rsid w:val="00FE0B1B"/>
    <w:rsid w:val="00FE2132"/>
    <w:rsid w:val="00FE2A3C"/>
    <w:rsid w:val="00FE32AD"/>
    <w:rsid w:val="00FE3A99"/>
    <w:rsid w:val="00FE3B02"/>
    <w:rsid w:val="00FE5104"/>
    <w:rsid w:val="00FE53C0"/>
    <w:rsid w:val="00FE6258"/>
    <w:rsid w:val="00FE7546"/>
    <w:rsid w:val="00FF2718"/>
    <w:rsid w:val="00FF2B42"/>
    <w:rsid w:val="00FF4133"/>
    <w:rsid w:val="00FF423F"/>
    <w:rsid w:val="00FF427F"/>
    <w:rsid w:val="00FF4D2D"/>
    <w:rsid w:val="00FF61C7"/>
    <w:rsid w:val="00FF6923"/>
    <w:rsid w:val="00FF72BC"/>
    <w:rsid w:val="00FF7F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uiPriority w:val="1"/>
    <w:qFormat/>
    <w:rsid w:val="00C3197B"/>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75654E"/>
    <w:pPr>
      <w:spacing w:after="0" w:line="240" w:lineRule="auto"/>
      <w:jc w:val="both"/>
    </w:pPr>
    <w:rPr>
      <w:rFonts w:ascii="Times New Roman" w:hAnsi="Times New Roman"/>
      <w:sz w:val="24"/>
    </w:rPr>
  </w:style>
  <w:style w:type="table" w:styleId="a6">
    <w:name w:val="Table Grid"/>
    <w:aliases w:val="OTR"/>
    <w:basedOn w:val="a2"/>
    <w:uiPriority w:val="59"/>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hAnsi="Arial" w:cs="Arial"/>
      <w:sz w:val="20"/>
      <w:szCs w:val="20"/>
    </w:rPr>
  </w:style>
  <w:style w:type="character" w:customStyle="1" w:styleId="12">
    <w:name w:val="Заголовок 1 Знак"/>
    <w:aliases w:val="Caaieiaie aei?ac Знак,çàãîëîâîê 1 Знак,caaieiaie 1 Знак"/>
    <w:basedOn w:val="a1"/>
    <w:link w:val="10"/>
    <w:uiPriority w:val="9"/>
    <w:rsid w:val="0075654E"/>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style>
  <w:style w:type="paragraph" w:styleId="a8">
    <w:name w:val="Balloon Text"/>
    <w:aliases w:val=" Знак2"/>
    <w:basedOn w:val="a0"/>
    <w:link w:val="a9"/>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75654E"/>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99"/>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99"/>
    <w:rsid w:val="0075654E"/>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1"/>
    <w:rsid w:val="0075654E"/>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7D4D08"/>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unhideWhenUsed/>
    <w:rsid w:val="00D12F4E"/>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D12F4E"/>
    <w:rPr>
      <w:rFonts w:ascii="Times New Roman" w:eastAsia="Times New Roman" w:hAnsi="Times New Roman" w:cs="Times New Roman"/>
      <w:sz w:val="20"/>
      <w:szCs w:val="20"/>
      <w:lang w:eastAsia="ru-RU"/>
    </w:rPr>
  </w:style>
  <w:style w:type="character" w:styleId="af4">
    <w:name w:val="footnote referenc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75654E"/>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uiPriority w:val="1"/>
    <w:qFormat/>
    <w:rsid w:val="00E3326C"/>
    <w:pPr>
      <w:spacing w:before="120" w:after="120" w:line="360" w:lineRule="auto"/>
      <w:ind w:firstLine="425"/>
    </w:pPr>
    <w:rPr>
      <w:rFonts w:ascii="Times New Roman" w:eastAsia="Times New Roman" w:hAnsi="Times New Roman" w:cs="Times New Roman"/>
      <w:b/>
      <w:bCs/>
      <w:sz w:val="24"/>
      <w:szCs w:val="24"/>
    </w:rPr>
  </w:style>
  <w:style w:type="character" w:customStyle="1" w:styleId="af7">
    <w:name w:val="Название объекта Знак"/>
    <w:aliases w:val="Номер объекта Знак,адрес Знак"/>
    <w:link w:val="af5"/>
    <w:uiPriority w:val="1"/>
    <w:locked/>
    <w:rsid w:val="0075654E"/>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75654E"/>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uiPriority w:val="1"/>
    <w:rsid w:val="0075654E"/>
    <w:rPr>
      <w:rFonts w:ascii="Times New Roman" w:eastAsia="Times New Roman" w:hAnsi="Times New Roman" w:cs="Times New Roman"/>
      <w:sz w:val="16"/>
      <w:szCs w:val="16"/>
      <w:lang w:eastAsia="ru-RU"/>
    </w:rPr>
  </w:style>
  <w:style w:type="character" w:customStyle="1" w:styleId="afb">
    <w:name w:val="Обычный (веб) Знак"/>
    <w:aliases w:val="Обычный (Web)1 Знак"/>
    <w:link w:val="afc"/>
    <w:uiPriority w:val="1"/>
    <w:locked/>
    <w:rsid w:val="0075654E"/>
    <w:rPr>
      <w:sz w:val="24"/>
      <w:szCs w:val="24"/>
    </w:rPr>
  </w:style>
  <w:style w:type="paragraph" w:styleId="afc">
    <w:name w:val="Normal (Web)"/>
    <w:aliases w:val="Обычный (Web)1"/>
    <w:basedOn w:val="a0"/>
    <w:link w:val="afb"/>
    <w:uiPriority w:val="99"/>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75654E"/>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75654E"/>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rPr>
  </w:style>
  <w:style w:type="character" w:customStyle="1" w:styleId="Normal1">
    <w:name w:val="Normal Знак"/>
    <w:basedOn w:val="a1"/>
    <w:link w:val="14"/>
    <w:uiPriority w:val="1"/>
    <w:rsid w:val="0075654E"/>
    <w:rPr>
      <w:rFonts w:ascii="Times New Roman" w:eastAsia="Times New Roman" w:hAnsi="Times New Roman" w:cs="Times New Roman"/>
      <w:sz w:val="24"/>
      <w:szCs w:val="20"/>
      <w:lang w:eastAsia="ru-RU"/>
    </w:rPr>
  </w:style>
  <w:style w:type="table" w:customStyle="1" w:styleId="15">
    <w:name w:val="Светлая заливка1"/>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75654E"/>
    <w:rPr>
      <w:rFonts w:ascii="Times New Roman" w:eastAsia="Times New Roman" w:hAnsi="Times New Roman" w:cs="Times New Roman"/>
      <w:b/>
      <w:bCs/>
      <w:sz w:val="24"/>
    </w:rPr>
  </w:style>
  <w:style w:type="character" w:customStyle="1" w:styleId="40">
    <w:name w:val="Заголовок 4 Знак"/>
    <w:basedOn w:val="a1"/>
    <w:link w:val="4"/>
    <w:uiPriority w:val="1"/>
    <w:rsid w:val="0075654E"/>
    <w:rPr>
      <w:rFonts w:ascii="Times New Roman" w:eastAsia="Times New Roman" w:hAnsi="Times New Roman" w:cs="Times New Roman"/>
      <w:b/>
      <w:bCs/>
      <w:i/>
      <w:iCs/>
      <w:sz w:val="24"/>
    </w:rPr>
  </w:style>
  <w:style w:type="character" w:customStyle="1" w:styleId="50">
    <w:name w:val="Заголовок 5 Знак"/>
    <w:basedOn w:val="a1"/>
    <w:link w:val="5"/>
    <w:uiPriority w:val="1"/>
    <w:rsid w:val="0075654E"/>
    <w:rPr>
      <w:rFonts w:ascii="Times New Roman" w:eastAsia="Times New Roman" w:hAnsi="Times New Roman" w:cs="Times New Roman"/>
      <w:color w:val="550000"/>
      <w:sz w:val="20"/>
      <w:szCs w:val="20"/>
    </w:rPr>
  </w:style>
  <w:style w:type="character" w:customStyle="1" w:styleId="60">
    <w:name w:val="Заголовок 6 Знак"/>
    <w:basedOn w:val="a1"/>
    <w:link w:val="6"/>
    <w:uiPriority w:val="1"/>
    <w:rsid w:val="0075654E"/>
    <w:rPr>
      <w:rFonts w:ascii="Times New Roman" w:eastAsia="Times New Roman" w:hAnsi="Times New Roman" w:cs="Times New Roman"/>
      <w:i/>
      <w:iCs/>
      <w:color w:val="550000"/>
      <w:sz w:val="20"/>
      <w:szCs w:val="20"/>
    </w:rPr>
  </w:style>
  <w:style w:type="character" w:customStyle="1" w:styleId="70">
    <w:name w:val="Заголовок 7 Знак"/>
    <w:basedOn w:val="a1"/>
    <w:link w:val="7"/>
    <w:uiPriority w:val="1"/>
    <w:rsid w:val="0075654E"/>
    <w:rPr>
      <w:rFonts w:ascii="Times New Roman" w:eastAsia="Times New Roman" w:hAnsi="Times New Roman" w:cs="Times New Roman"/>
      <w:i/>
      <w:iCs/>
      <w:color w:val="404040"/>
      <w:sz w:val="20"/>
      <w:szCs w:val="20"/>
    </w:rPr>
  </w:style>
  <w:style w:type="character" w:customStyle="1" w:styleId="80">
    <w:name w:val="Заголовок 8 Знак"/>
    <w:basedOn w:val="a1"/>
    <w:link w:val="8"/>
    <w:uiPriority w:val="1"/>
    <w:rsid w:val="0075654E"/>
    <w:rPr>
      <w:rFonts w:ascii="Times New Roman" w:eastAsia="Times New Roman" w:hAnsi="Times New Roman" w:cs="Times New Roman"/>
      <w:color w:val="AD0101"/>
      <w:sz w:val="20"/>
      <w:szCs w:val="20"/>
    </w:rPr>
  </w:style>
  <w:style w:type="character" w:customStyle="1" w:styleId="90">
    <w:name w:val="Заголовок 9 Знак"/>
    <w:basedOn w:val="a1"/>
    <w:link w:val="9"/>
    <w:uiPriority w:val="1"/>
    <w:rsid w:val="0075654E"/>
    <w:rPr>
      <w:rFonts w:ascii="Times New Roman" w:eastAsia="Times New Roman" w:hAnsi="Times New Roman" w:cs="Times New Roman"/>
      <w:i/>
      <w:iCs/>
      <w:color w:val="404040"/>
      <w:sz w:val="20"/>
      <w:szCs w:val="20"/>
    </w:rPr>
  </w:style>
  <w:style w:type="paragraph" w:styleId="aff">
    <w:name w:val="Title"/>
    <w:aliases w:val=" Знак,Çàãîëîâîê,Caaieiaie"/>
    <w:basedOn w:val="a0"/>
    <w:next w:val="a0"/>
    <w:link w:val="aff0"/>
    <w:uiPriority w:val="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rPr>
  </w:style>
  <w:style w:type="character" w:customStyle="1" w:styleId="aff0">
    <w:name w:val="Название Знак"/>
    <w:aliases w:val=" Знак Знак1,Çàãîëîâîê Знак,Caaieiaie Знак"/>
    <w:basedOn w:val="a1"/>
    <w:link w:val="aff"/>
    <w:uiPriority w:val="1"/>
    <w:rsid w:val="007D4D08"/>
    <w:rPr>
      <w:rFonts w:ascii="Times New Roman" w:eastAsia="Times New Roman" w:hAnsi="Times New Roman" w:cs="Times New Roman"/>
      <w:color w:val="232323"/>
      <w:spacing w:val="5"/>
      <w:kern w:val="28"/>
      <w:sz w:val="52"/>
      <w:szCs w:val="52"/>
    </w:rPr>
  </w:style>
  <w:style w:type="paragraph" w:styleId="aff1">
    <w:name w:val="Subtitle"/>
    <w:aliases w:val=" Знак4"/>
    <w:basedOn w:val="a0"/>
    <w:next w:val="a0"/>
    <w:link w:val="aff2"/>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rPr>
  </w:style>
  <w:style w:type="character" w:customStyle="1" w:styleId="aff2">
    <w:name w:val="Подзаголовок Знак"/>
    <w:aliases w:val=" Знак4 Знак"/>
    <w:basedOn w:val="a1"/>
    <w:link w:val="aff1"/>
    <w:uiPriority w:val="1"/>
    <w:rsid w:val="0075654E"/>
    <w:rPr>
      <w:rFonts w:ascii="Times New Roman" w:eastAsia="Times New Roman" w:hAnsi="Times New Roman" w:cs="Times New Roman"/>
      <w:i/>
      <w:iCs/>
      <w:color w:val="AD0101"/>
      <w:spacing w:val="15"/>
      <w:sz w:val="24"/>
      <w:szCs w:val="24"/>
    </w:rPr>
  </w:style>
  <w:style w:type="character" w:styleId="aff3">
    <w:name w:val="Strong"/>
    <w:uiPriority w:val="22"/>
    <w:qFormat/>
    <w:rsid w:val="00D71140"/>
    <w:rPr>
      <w:b/>
      <w:bCs/>
    </w:rPr>
  </w:style>
  <w:style w:type="character" w:styleId="aff4">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rPr>
  </w:style>
  <w:style w:type="paragraph" w:styleId="aff5">
    <w:name w:val="Intense Quote"/>
    <w:basedOn w:val="a0"/>
    <w:next w:val="a0"/>
    <w:link w:val="aff6"/>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rPr>
  </w:style>
  <w:style w:type="character" w:customStyle="1" w:styleId="aff6">
    <w:name w:val="Выделенная цитата Знак"/>
    <w:basedOn w:val="a1"/>
    <w:link w:val="aff5"/>
    <w:uiPriority w:val="30"/>
    <w:rsid w:val="00D71140"/>
    <w:rPr>
      <w:rFonts w:ascii="Times New Roman" w:eastAsia="Times New Roman" w:hAnsi="Times New Roman" w:cs="Times New Roman"/>
      <w:b/>
      <w:bCs/>
      <w:i/>
      <w:iCs/>
      <w:color w:val="AD0101"/>
      <w:sz w:val="20"/>
      <w:szCs w:val="20"/>
    </w:rPr>
  </w:style>
  <w:style w:type="character" w:styleId="aff7">
    <w:name w:val="Subtle Emphasis"/>
    <w:uiPriority w:val="19"/>
    <w:qFormat/>
    <w:rsid w:val="00D71140"/>
    <w:rPr>
      <w:i/>
      <w:iCs/>
      <w:color w:val="808080"/>
    </w:rPr>
  </w:style>
  <w:style w:type="character" w:styleId="aff8">
    <w:name w:val="Intense Emphasis"/>
    <w:uiPriority w:val="21"/>
    <w:qFormat/>
    <w:rsid w:val="00D71140"/>
    <w:rPr>
      <w:b/>
      <w:bCs/>
      <w:i/>
      <w:iCs/>
      <w:color w:val="AD0101"/>
    </w:rPr>
  </w:style>
  <w:style w:type="character" w:styleId="aff9">
    <w:name w:val="Subtle Reference"/>
    <w:uiPriority w:val="31"/>
    <w:qFormat/>
    <w:rsid w:val="00D71140"/>
    <w:rPr>
      <w:smallCaps/>
      <w:color w:val="726056"/>
      <w:u w:val="single"/>
    </w:rPr>
  </w:style>
  <w:style w:type="character" w:styleId="affa">
    <w:name w:val="Intense Reference"/>
    <w:uiPriority w:val="32"/>
    <w:qFormat/>
    <w:rsid w:val="00D71140"/>
    <w:rPr>
      <w:b/>
      <w:bCs/>
      <w:smallCaps/>
      <w:color w:val="726056"/>
      <w:spacing w:val="5"/>
      <w:u w:val="single"/>
    </w:rPr>
  </w:style>
  <w:style w:type="character" w:styleId="affb">
    <w:name w:val="Book Title"/>
    <w:uiPriority w:val="1"/>
    <w:qFormat/>
    <w:rsid w:val="00D71140"/>
    <w:rPr>
      <w:b/>
      <w:bCs/>
      <w:smallCaps/>
      <w:spacing w:val="5"/>
    </w:rPr>
  </w:style>
  <w:style w:type="paragraph" w:styleId="affc">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d">
    <w:name w:val="endnote text"/>
    <w:aliases w:val=" Знак3"/>
    <w:basedOn w:val="a0"/>
    <w:link w:val="affe"/>
    <w:uiPriority w:val="1"/>
    <w:unhideWhenUsed/>
    <w:rsid w:val="00D71140"/>
    <w:pPr>
      <w:spacing w:after="0" w:line="240" w:lineRule="auto"/>
      <w:jc w:val="both"/>
    </w:pPr>
    <w:rPr>
      <w:rFonts w:ascii="Times New Roman" w:eastAsia="Times New Roman" w:hAnsi="Times New Roman" w:cs="Times New Roman"/>
      <w:sz w:val="20"/>
      <w:szCs w:val="20"/>
    </w:rPr>
  </w:style>
  <w:style w:type="character" w:customStyle="1" w:styleId="affe">
    <w:name w:val="Текст концевой сноски Знак"/>
    <w:aliases w:val=" Знак3 Знак"/>
    <w:basedOn w:val="a1"/>
    <w:link w:val="affd"/>
    <w:uiPriority w:val="1"/>
    <w:rsid w:val="0075654E"/>
    <w:rPr>
      <w:rFonts w:ascii="Times New Roman" w:eastAsia="Times New Roman" w:hAnsi="Times New Roman" w:cs="Times New Roman"/>
      <w:sz w:val="20"/>
      <w:szCs w:val="20"/>
    </w:rPr>
  </w:style>
  <w:style w:type="character" w:styleId="afff">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0">
    <w:name w:val="FollowedHyperlink"/>
    <w:uiPriority w:val="1"/>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73">
    <w:name w:val="xl73"/>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74">
    <w:name w:val="xl7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75">
    <w:name w:val="xl75"/>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6">
    <w:name w:val="xl76"/>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77">
    <w:name w:val="xl7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78">
    <w:name w:val="xl7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79">
    <w:name w:val="xl79"/>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0">
    <w:name w:val="xl80"/>
    <w:basedOn w:val="a0"/>
    <w:uiPriority w:val="1"/>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81">
    <w:name w:val="xl81"/>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2">
    <w:name w:val="xl8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83">
    <w:name w:val="xl83"/>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84">
    <w:name w:val="xl84"/>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85">
    <w:name w:val="xl85"/>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styleId="afff1">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2">
    <w:name w:val="Таблицы Знак"/>
    <w:link w:val="afff3"/>
    <w:uiPriority w:val="1"/>
    <w:locked/>
    <w:rsid w:val="0075654E"/>
    <w:rPr>
      <w:sz w:val="24"/>
    </w:rPr>
  </w:style>
  <w:style w:type="paragraph" w:customStyle="1" w:styleId="afff3">
    <w:name w:val="Таблицы"/>
    <w:basedOn w:val="a0"/>
    <w:link w:val="afff2"/>
    <w:uiPriority w:val="1"/>
    <w:qFormat/>
    <w:rsid w:val="00D71140"/>
    <w:pPr>
      <w:spacing w:after="0" w:line="240" w:lineRule="auto"/>
      <w:jc w:val="both"/>
    </w:pPr>
    <w:rPr>
      <w:sz w:val="24"/>
    </w:rPr>
  </w:style>
  <w:style w:type="numbering" w:customStyle="1" w:styleId="16">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table" w:customStyle="1" w:styleId="17">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Таблица_текст"/>
    <w:basedOn w:val="a0"/>
    <w:uiPriority w:val="1"/>
    <w:qFormat/>
    <w:rsid w:val="00D71140"/>
    <w:pPr>
      <w:spacing w:after="0" w:line="240" w:lineRule="auto"/>
    </w:pPr>
    <w:rPr>
      <w:rFonts w:ascii="Times New Roman" w:eastAsia="Times New Roman" w:hAnsi="Times New Roman" w:cs="Times New Roman"/>
      <w:sz w:val="24"/>
      <w:szCs w:val="20"/>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75654E"/>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rPr>
  </w:style>
  <w:style w:type="paragraph" w:styleId="afff5">
    <w:name w:val="Body Text Indent"/>
    <w:aliases w:val=" Знак6"/>
    <w:basedOn w:val="a0"/>
    <w:link w:val="afff6"/>
    <w:uiPriority w:val="1"/>
    <w:unhideWhenUsed/>
    <w:rsid w:val="00C301F8"/>
    <w:pPr>
      <w:spacing w:after="120"/>
      <w:ind w:left="283"/>
    </w:pPr>
  </w:style>
  <w:style w:type="character" w:customStyle="1" w:styleId="afff6">
    <w:name w:val="Основной текст с отступом Знак"/>
    <w:aliases w:val=" Знак6 Знак"/>
    <w:basedOn w:val="a1"/>
    <w:link w:val="afff5"/>
    <w:uiPriority w:val="1"/>
    <w:rsid w:val="0075654E"/>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1"/>
    <w:rsid w:val="0075654E"/>
    <w:rPr>
      <w:rFonts w:ascii="Courier New" w:eastAsia="Times New Roman" w:hAnsi="Courier New" w:cs="Courier New"/>
      <w:sz w:val="20"/>
      <w:szCs w:val="20"/>
      <w:lang w:eastAsia="ru-RU"/>
    </w:rPr>
  </w:style>
  <w:style w:type="character" w:customStyle="1" w:styleId="18">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75654E"/>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rPr>
  </w:style>
  <w:style w:type="paragraph" w:styleId="afff7">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paragraph" w:customStyle="1" w:styleId="afff8">
    <w:name w:val="Основной"/>
    <w:basedOn w:val="afff5"/>
    <w:uiPriority w:val="1"/>
    <w:rsid w:val="0033400F"/>
    <w:pPr>
      <w:spacing w:after="0" w:line="240" w:lineRule="auto"/>
      <w:ind w:left="0" w:firstLine="680"/>
      <w:jc w:val="both"/>
    </w:pPr>
    <w:rPr>
      <w:rFonts w:ascii="Times New Roman" w:eastAsia="Times New Roman" w:hAnsi="Times New Roman" w:cs="Times New Roman"/>
      <w:sz w:val="28"/>
      <w:szCs w:val="24"/>
    </w:rPr>
  </w:style>
  <w:style w:type="character" w:customStyle="1" w:styleId="afff9">
    <w:name w:val="Стиль пункта схемы Знак Знак Знак Знак Знак Знак Знак"/>
    <w:basedOn w:val="a1"/>
    <w:link w:val="afffa"/>
    <w:uiPriority w:val="1"/>
    <w:locked/>
    <w:rsid w:val="0075654E"/>
    <w:rPr>
      <w:sz w:val="28"/>
      <w:szCs w:val="28"/>
    </w:rPr>
  </w:style>
  <w:style w:type="paragraph" w:customStyle="1" w:styleId="afffa">
    <w:name w:val="Стиль пункта схемы Знак Знак Знак Знак Знак Знак"/>
    <w:basedOn w:val="a0"/>
    <w:link w:val="afff9"/>
    <w:uiPriority w:val="1"/>
    <w:rsid w:val="0033400F"/>
    <w:pPr>
      <w:autoSpaceDE w:val="0"/>
      <w:autoSpaceDN w:val="0"/>
      <w:adjustRightInd w:val="0"/>
      <w:spacing w:after="0" w:line="360" w:lineRule="auto"/>
      <w:ind w:firstLine="680"/>
      <w:jc w:val="both"/>
    </w:pPr>
    <w:rPr>
      <w:sz w:val="28"/>
      <w:szCs w:val="28"/>
    </w:rPr>
  </w:style>
  <w:style w:type="character" w:customStyle="1" w:styleId="afffb">
    <w:name w:val="Стиль порядка Знак Знак"/>
    <w:basedOn w:val="a1"/>
    <w:link w:val="afffc"/>
    <w:uiPriority w:val="1"/>
    <w:locked/>
    <w:rsid w:val="0075654E"/>
    <w:rPr>
      <w:sz w:val="28"/>
      <w:szCs w:val="28"/>
    </w:rPr>
  </w:style>
  <w:style w:type="paragraph" w:customStyle="1" w:styleId="afffc">
    <w:name w:val="Стиль порядка Знак"/>
    <w:basedOn w:val="a0"/>
    <w:link w:val="afffb"/>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d">
    <w:name w:val="Текст_Жирный"/>
    <w:uiPriority w:val="1"/>
    <w:qFormat/>
    <w:rsid w:val="008C2560"/>
    <w:rPr>
      <w:rFonts w:ascii="Times New Roman" w:hAnsi="Times New Roman" w:cs="Times New Roman"/>
      <w:b/>
      <w:bCs/>
    </w:rPr>
  </w:style>
  <w:style w:type="paragraph" w:customStyle="1" w:styleId="19">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e">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fff">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a">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1">
    <w:name w:val="Plain Text"/>
    <w:aliases w:val=" Знак8"/>
    <w:basedOn w:val="a0"/>
    <w:link w:val="affff2"/>
    <w:uiPriority w:val="1"/>
    <w:rsid w:val="00972F91"/>
    <w:pPr>
      <w:spacing w:after="0" w:line="240" w:lineRule="auto"/>
    </w:pPr>
    <w:rPr>
      <w:rFonts w:ascii="Courier New" w:eastAsia="Calibri" w:hAnsi="Courier New" w:cs="Courier New"/>
      <w:sz w:val="24"/>
      <w:szCs w:val="24"/>
    </w:rPr>
  </w:style>
  <w:style w:type="character" w:customStyle="1" w:styleId="affff2">
    <w:name w:val="Текст Знак"/>
    <w:aliases w:val=" Знак8 Знак"/>
    <w:basedOn w:val="a1"/>
    <w:link w:val="affff1"/>
    <w:uiPriority w:val="1"/>
    <w:rsid w:val="0075654E"/>
    <w:rPr>
      <w:rFonts w:ascii="Courier New" w:eastAsia="Calibri" w:hAnsi="Courier New" w:cs="Courier New"/>
      <w:sz w:val="24"/>
      <w:szCs w:val="24"/>
      <w:lang w:eastAsia="ru-RU"/>
    </w:rPr>
  </w:style>
  <w:style w:type="paragraph" w:customStyle="1" w:styleId="affff3">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4">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d">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rPr>
  </w:style>
  <w:style w:type="character" w:customStyle="1" w:styleId="Normal3">
    <w:name w:val="Normal Знак Знак Знак Знак Знак Знак Знак Знак"/>
    <w:link w:val="Normal2"/>
    <w:uiPriority w:val="1"/>
    <w:rsid w:val="0075654E"/>
    <w:rPr>
      <w:rFonts w:ascii="Times New Roman" w:eastAsia="Times New Roman" w:hAnsi="Times New Roman" w:cs="Times New Roman"/>
      <w:snapToGrid w:val="0"/>
      <w:sz w:val="24"/>
      <w:szCs w:val="24"/>
      <w:lang w:eastAsia="ru-RU"/>
    </w:rPr>
  </w:style>
  <w:style w:type="paragraph" w:customStyle="1" w:styleId="1e">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rPr>
  </w:style>
  <w:style w:type="table" w:styleId="affff9">
    <w:name w:val="Table Professional"/>
    <w:basedOn w:val="a2"/>
    <w:rsid w:val="00972F91"/>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rPr>
  </w:style>
  <w:style w:type="paragraph" w:customStyle="1" w:styleId="affffa">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rPr>
  </w:style>
  <w:style w:type="paragraph" w:customStyle="1" w:styleId="affffb">
    <w:name w:val="Названия таблиц Знак Знак Знак"/>
    <w:basedOn w:val="a0"/>
    <w:link w:val="affffc"/>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rPr>
  </w:style>
  <w:style w:type="character" w:customStyle="1" w:styleId="affffc">
    <w:name w:val="Названия таблиц Знак Знак Знак Знак"/>
    <w:link w:val="affffb"/>
    <w:uiPriority w:val="1"/>
    <w:rsid w:val="0075654E"/>
    <w:rPr>
      <w:rFonts w:ascii="Bookman Old Style" w:eastAsia="Times New Roman" w:hAnsi="Bookman Old Style" w:cs="Times New Roman"/>
      <w:b/>
      <w:color w:val="000000"/>
      <w:sz w:val="24"/>
      <w:szCs w:val="24"/>
      <w:lang w:eastAsia="ru-RU"/>
    </w:rPr>
  </w:style>
  <w:style w:type="table" w:customStyle="1" w:styleId="1f">
    <w:name w:val="Стандарт1"/>
    <w:basedOn w:val="1f0"/>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0">
    <w:name w:val="Table Simple 1"/>
    <w:basedOn w:val="a2"/>
    <w:rsid w:val="00972F91"/>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d">
    <w:name w:val="Заголовок_таблицы"/>
    <w:basedOn w:val="a0"/>
    <w:uiPriority w:val="1"/>
    <w:rsid w:val="00972F91"/>
    <w:pPr>
      <w:spacing w:after="0" w:line="240" w:lineRule="auto"/>
      <w:jc w:val="center"/>
    </w:pPr>
    <w:rPr>
      <w:rFonts w:ascii="Arial" w:eastAsia="Times New Roman" w:hAnsi="Arial" w:cs="Times New Roman"/>
      <w:b/>
      <w:i/>
      <w:sz w:val="18"/>
    </w:rPr>
  </w:style>
  <w:style w:type="paragraph" w:styleId="affffe">
    <w:name w:val="Document Map"/>
    <w:basedOn w:val="a0"/>
    <w:link w:val="afffff"/>
    <w:uiPriority w:val="1"/>
    <w:semiHidden/>
    <w:rsid w:val="00972F91"/>
    <w:pPr>
      <w:shd w:val="clear" w:color="auto" w:fill="000080"/>
      <w:spacing w:after="0" w:line="240" w:lineRule="auto"/>
    </w:pPr>
    <w:rPr>
      <w:rFonts w:ascii="Tahoma" w:eastAsia="Times New Roman" w:hAnsi="Tahoma" w:cs="Times New Roman"/>
      <w:sz w:val="20"/>
      <w:szCs w:val="20"/>
    </w:rPr>
  </w:style>
  <w:style w:type="character" w:customStyle="1" w:styleId="afffff">
    <w:name w:val="Схема документа Знак"/>
    <w:basedOn w:val="a1"/>
    <w:link w:val="affffe"/>
    <w:uiPriority w:val="1"/>
    <w:semiHidden/>
    <w:rsid w:val="0075654E"/>
    <w:rPr>
      <w:rFonts w:ascii="Tahoma" w:eastAsia="Times New Roman" w:hAnsi="Tahoma" w:cs="Times New Roman"/>
      <w:sz w:val="20"/>
      <w:szCs w:val="20"/>
      <w:shd w:val="clear" w:color="auto" w:fill="000080"/>
    </w:rPr>
  </w:style>
  <w:style w:type="paragraph" w:customStyle="1" w:styleId="afffff0">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rPr>
  </w:style>
  <w:style w:type="paragraph" w:customStyle="1" w:styleId="afffff1">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rPr>
  </w:style>
  <w:style w:type="character" w:customStyle="1" w:styleId="122">
    <w:name w:val="Стиль 12 пт Знак Знак Знак Знак Знак Знак"/>
    <w:link w:val="121"/>
    <w:uiPriority w:val="1"/>
    <w:rsid w:val="0075654E"/>
    <w:rPr>
      <w:rFonts w:ascii="Times New Roman" w:eastAsia="Times New Roman" w:hAnsi="Times New Roman" w:cs="Times New Roman"/>
      <w:color w:val="000000"/>
      <w:sz w:val="26"/>
      <w:szCs w:val="24"/>
      <w:lang w:eastAsia="ru-RU"/>
    </w:rPr>
  </w:style>
  <w:style w:type="paragraph" w:customStyle="1" w:styleId="afffff2">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rPr>
  </w:style>
  <w:style w:type="paragraph" w:customStyle="1" w:styleId="afffff3">
    <w:name w:val="заполнение таблиц"/>
    <w:basedOn w:val="a0"/>
    <w:uiPriority w:val="1"/>
    <w:rsid w:val="00972F91"/>
    <w:pPr>
      <w:spacing w:after="0" w:line="240" w:lineRule="auto"/>
    </w:pPr>
    <w:rPr>
      <w:rFonts w:ascii="Arial" w:eastAsia="Times New Roman" w:hAnsi="Arial" w:cs="Times New Roman"/>
      <w:sz w:val="18"/>
    </w:rPr>
  </w:style>
  <w:style w:type="table" w:styleId="1f1">
    <w:name w:val="Table Grid 1"/>
    <w:basedOn w:val="a2"/>
    <w:rsid w:val="00972F91"/>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2">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45">
    <w:name w:val="Стиль4 Знак Знак Знак Знак Знак"/>
    <w:basedOn w:val="afff5"/>
    <w:link w:val="46"/>
    <w:uiPriority w:val="1"/>
    <w:rsid w:val="00972F91"/>
    <w:pPr>
      <w:spacing w:after="0" w:line="240" w:lineRule="auto"/>
      <w:ind w:left="0" w:firstLine="708"/>
      <w:jc w:val="both"/>
    </w:pPr>
    <w:rPr>
      <w:rFonts w:ascii="Times New Roman" w:eastAsia="Times New Roman" w:hAnsi="Times New Roman" w:cs="Times New Roman"/>
      <w:sz w:val="24"/>
      <w:szCs w:val="24"/>
    </w:rPr>
  </w:style>
  <w:style w:type="character" w:customStyle="1" w:styleId="46">
    <w:name w:val="Стиль4 Знак Знак Знак Знак Знак Знак"/>
    <w:link w:val="45"/>
    <w:uiPriority w:val="1"/>
    <w:locked/>
    <w:rsid w:val="0075654E"/>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rPr>
  </w:style>
  <w:style w:type="paragraph" w:customStyle="1" w:styleId="afffff4">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rPr>
  </w:style>
  <w:style w:type="paragraph" w:customStyle="1" w:styleId="47">
    <w:name w:val="Стиль4 Знак Знак Знак"/>
    <w:basedOn w:val="afff5"/>
    <w:link w:val="48"/>
    <w:uiPriority w:val="1"/>
    <w:rsid w:val="00972F91"/>
    <w:pPr>
      <w:spacing w:after="0" w:line="240" w:lineRule="auto"/>
      <w:ind w:left="0" w:firstLine="708"/>
      <w:jc w:val="both"/>
    </w:pPr>
    <w:rPr>
      <w:rFonts w:ascii="Times New Roman" w:eastAsia="Times New Roman" w:hAnsi="Times New Roman" w:cs="Times New Roman"/>
      <w:sz w:val="24"/>
      <w:szCs w:val="24"/>
    </w:rPr>
  </w:style>
  <w:style w:type="character" w:customStyle="1" w:styleId="48">
    <w:name w:val="Стиль4 Знак Знак Знак Знак"/>
    <w:link w:val="47"/>
    <w:uiPriority w:val="1"/>
    <w:locked/>
    <w:rsid w:val="0075654E"/>
    <w:rPr>
      <w:rFonts w:ascii="Times New Roman" w:eastAsia="Times New Roman" w:hAnsi="Times New Roman" w:cs="Times New Roman"/>
      <w:sz w:val="24"/>
      <w:szCs w:val="24"/>
      <w:lang w:eastAsia="ru-RU"/>
    </w:rPr>
  </w:style>
  <w:style w:type="paragraph" w:customStyle="1" w:styleId="49">
    <w:name w:val="Стиль4"/>
    <w:basedOn w:val="afff5"/>
    <w:uiPriority w:val="1"/>
    <w:rsid w:val="00972F91"/>
    <w:pPr>
      <w:spacing w:after="0" w:line="240" w:lineRule="auto"/>
      <w:ind w:left="0" w:firstLine="708"/>
      <w:jc w:val="both"/>
    </w:pPr>
    <w:rPr>
      <w:rFonts w:ascii="Times New Roman" w:eastAsia="Times New Roman" w:hAnsi="Times New Roman" w:cs="Times New Roman"/>
      <w:sz w:val="24"/>
      <w:szCs w:val="24"/>
    </w:rPr>
  </w:style>
  <w:style w:type="character" w:customStyle="1" w:styleId="afffff5">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6">
    <w:name w:val="Символ сноски"/>
    <w:uiPriority w:val="1"/>
    <w:rsid w:val="00972F91"/>
    <w:rPr>
      <w:vertAlign w:val="superscript"/>
    </w:rPr>
  </w:style>
  <w:style w:type="paragraph" w:customStyle="1" w:styleId="1f3">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7">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8">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9">
    <w:name w:val="Знак Знак Знак Знак Знак Знак Знак Знак"/>
    <w:uiPriority w:val="1"/>
    <w:rsid w:val="00972F91"/>
    <w:rPr>
      <w:sz w:val="24"/>
      <w:szCs w:val="24"/>
      <w:lang w:val="ru-RU" w:eastAsia="ru-RU" w:bidi="ar-SA"/>
    </w:rPr>
  </w:style>
  <w:style w:type="paragraph" w:customStyle="1" w:styleId="2d">
    <w:name w:val="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a">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rPr>
  </w:style>
  <w:style w:type="character" w:customStyle="1" w:styleId="S310">
    <w:name w:val="S_Нумерованный_3.1 Знак"/>
    <w:link w:val="S31"/>
    <w:uiPriority w:val="1"/>
    <w:rsid w:val="0075654E"/>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c">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rPr>
  </w:style>
  <w:style w:type="paragraph" w:customStyle="1" w:styleId="afffffd">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rPr>
  </w:style>
  <w:style w:type="character" w:customStyle="1" w:styleId="apple-style-span">
    <w:name w:val="apple-style-span"/>
    <w:basedOn w:val="a1"/>
    <w:uiPriority w:val="1"/>
    <w:rsid w:val="00972F91"/>
  </w:style>
  <w:style w:type="paragraph" w:customStyle="1" w:styleId="afffffe">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 Знак Знак Знак"/>
    <w:link w:val="ConsPlusNormal0"/>
    <w:uiPriority w:val="1"/>
    <w:rsid w:val="0075654E"/>
    <w:rPr>
      <w:rFonts w:ascii="Arial" w:eastAsia="Times New Roman" w:hAnsi="Arial" w:cs="Arial"/>
      <w:sz w:val="20"/>
      <w:szCs w:val="20"/>
      <w:lang w:eastAsia="ru-RU"/>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0">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rPr>
  </w:style>
  <w:style w:type="paragraph" w:customStyle="1" w:styleId="affffff1">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rPr>
  </w:style>
  <w:style w:type="character" w:customStyle="1" w:styleId="contww">
    <w:name w:val="contww"/>
    <w:uiPriority w:val="1"/>
    <w:rsid w:val="00972F91"/>
    <w:rPr>
      <w:rFonts w:cs="Times New Roman"/>
    </w:rPr>
  </w:style>
  <w:style w:type="paragraph" w:customStyle="1" w:styleId="1f4">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rPr>
  </w:style>
  <w:style w:type="paragraph" w:customStyle="1" w:styleId="4a">
    <w:name w:val="Стиль4 Знак"/>
    <w:basedOn w:val="afff5"/>
    <w:uiPriority w:val="1"/>
    <w:rsid w:val="00972F91"/>
    <w:pPr>
      <w:spacing w:after="0" w:line="240" w:lineRule="auto"/>
      <w:ind w:left="0" w:firstLine="708"/>
      <w:jc w:val="both"/>
    </w:pPr>
    <w:rPr>
      <w:rFonts w:ascii="Times New Roman" w:eastAsia="Times New Roman" w:hAnsi="Times New Roman" w:cs="Times New Roman"/>
      <w:sz w:val="24"/>
      <w:szCs w:val="24"/>
    </w:rPr>
  </w:style>
  <w:style w:type="character" w:customStyle="1" w:styleId="100">
    <w:name w:val="Знак Знак10"/>
    <w:uiPriority w:val="1"/>
    <w:rsid w:val="00972F91"/>
    <w:rPr>
      <w:b/>
      <w:bCs/>
      <w:sz w:val="24"/>
      <w:szCs w:val="24"/>
    </w:rPr>
  </w:style>
  <w:style w:type="paragraph" w:customStyle="1" w:styleId="2f">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3">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8">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uiPriority w:val="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9">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a">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b">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5">
    <w:name w:val="Таблица_номер_таблицы"/>
    <w:link w:val="affffff6"/>
    <w:uiPriority w:val="99"/>
    <w:rsid w:val="00972F91"/>
    <w:pPr>
      <w:keepNext/>
      <w:spacing w:after="0" w:line="240" w:lineRule="auto"/>
      <w:jc w:val="right"/>
    </w:pPr>
    <w:rPr>
      <w:rFonts w:ascii="Times New Roman" w:eastAsia="Times New Roman" w:hAnsi="Times New Roman" w:cs="Times New Roman"/>
      <w:bCs/>
      <w:sz w:val="24"/>
    </w:rPr>
  </w:style>
  <w:style w:type="character" w:customStyle="1" w:styleId="affffff6">
    <w:name w:val="Таблица_номер_таблицы Знак"/>
    <w:link w:val="affffff5"/>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99"/>
    <w:rsid w:val="00972F91"/>
    <w:pPr>
      <w:numPr>
        <w:numId w:val="0"/>
      </w:numPr>
      <w:ind w:left="1080" w:hanging="360"/>
    </w:pPr>
  </w:style>
  <w:style w:type="paragraph" w:customStyle="1" w:styleId="1">
    <w:name w:val="Список_маркерный_1_уровень"/>
    <w:link w:val="1ff0"/>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rPr>
  </w:style>
  <w:style w:type="character" w:customStyle="1" w:styleId="1ff0">
    <w:name w:val="Список_маркерный_1_уровень Знак"/>
    <w:link w:val="1"/>
    <w:uiPriority w:val="1"/>
    <w:rsid w:val="0075654E"/>
    <w:rPr>
      <w:rFonts w:ascii="Times New Roman" w:eastAsia="Times New Roman" w:hAnsi="Times New Roman" w:cs="Times New Roman"/>
      <w:snapToGrid w:val="0"/>
      <w:sz w:val="24"/>
      <w:szCs w:val="24"/>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rPr>
  </w:style>
  <w:style w:type="paragraph" w:customStyle="1" w:styleId="affffff7">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rPr>
  </w:style>
  <w:style w:type="paragraph" w:customStyle="1" w:styleId="4b">
    <w:name w:val="Стиль4 Знак Знак"/>
    <w:basedOn w:val="afff5"/>
    <w:uiPriority w:val="1"/>
    <w:rsid w:val="00972F91"/>
    <w:pPr>
      <w:spacing w:after="0" w:line="240" w:lineRule="auto"/>
      <w:ind w:left="0" w:firstLine="708"/>
      <w:jc w:val="both"/>
    </w:pPr>
    <w:rPr>
      <w:rFonts w:ascii="Times New Roman" w:eastAsia="Times New Roman" w:hAnsi="Times New Roman" w:cs="Times New Roman"/>
      <w:sz w:val="24"/>
      <w:szCs w:val="24"/>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ff8">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1">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3">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a">
    <w:name w:val="Таблица_название_таблицы"/>
    <w:next w:val="a0"/>
    <w:link w:val="affffffb"/>
    <w:uiPriority w:val="1"/>
    <w:qFormat/>
    <w:rsid w:val="00972F91"/>
    <w:pPr>
      <w:keepNext/>
      <w:spacing w:after="120" w:line="240" w:lineRule="auto"/>
      <w:jc w:val="center"/>
    </w:pPr>
    <w:rPr>
      <w:rFonts w:ascii="Times New Roman" w:eastAsia="Times New Roman" w:hAnsi="Times New Roman" w:cs="Times New Roman"/>
      <w:sz w:val="24"/>
      <w:szCs w:val="24"/>
    </w:rPr>
  </w:style>
  <w:style w:type="character" w:customStyle="1" w:styleId="affffffb">
    <w:name w:val="Таблица_название_таблицы Знак"/>
    <w:link w:val="affffffa"/>
    <w:uiPriority w:val="1"/>
    <w:locked/>
    <w:rsid w:val="0075654E"/>
    <w:rPr>
      <w:rFonts w:ascii="Times New Roman" w:eastAsia="Times New Roman" w:hAnsi="Times New Roman" w:cs="Times New Roman"/>
      <w:sz w:val="24"/>
      <w:szCs w:val="24"/>
      <w:lang w:eastAsia="ru-RU"/>
    </w:rPr>
  </w:style>
  <w:style w:type="paragraph" w:customStyle="1" w:styleId="affffffc">
    <w:name w:val="Абзац"/>
    <w:link w:val="affffffd"/>
    <w:uiPriority w:val="1"/>
    <w:rsid w:val="00972F91"/>
    <w:pPr>
      <w:spacing w:before="60" w:after="60" w:line="240" w:lineRule="auto"/>
      <w:ind w:firstLine="567"/>
      <w:jc w:val="both"/>
    </w:pPr>
    <w:rPr>
      <w:rFonts w:ascii="Times New Roman" w:eastAsia="Times New Roman" w:hAnsi="Times New Roman" w:cs="Times New Roman"/>
      <w:sz w:val="24"/>
      <w:szCs w:val="24"/>
    </w:rPr>
  </w:style>
  <w:style w:type="character" w:customStyle="1" w:styleId="affffffd">
    <w:name w:val="Абзац Знак"/>
    <w:link w:val="affffffc"/>
    <w:uiPriority w:val="1"/>
    <w:rsid w:val="0075654E"/>
    <w:rPr>
      <w:rFonts w:ascii="Times New Roman" w:eastAsia="Times New Roman" w:hAnsi="Times New Roman" w:cs="Times New Roman"/>
      <w:sz w:val="24"/>
      <w:szCs w:val="24"/>
      <w:lang w:eastAsia="ru-RU"/>
    </w:rPr>
  </w:style>
  <w:style w:type="character" w:customStyle="1" w:styleId="affffffe">
    <w:name w:val="Текст_Подчеркнутый"/>
    <w:uiPriority w:val="1"/>
    <w:qFormat/>
    <w:rsid w:val="00972F91"/>
    <w:rPr>
      <w:rFonts w:ascii="Times New Roman" w:hAnsi="Times New Roman"/>
      <w:u w:val="single"/>
    </w:rPr>
  </w:style>
  <w:style w:type="paragraph" w:customStyle="1" w:styleId="1ff4">
    <w:name w:val="Заголовок_подзаголовок_1"/>
    <w:next w:val="affffffc"/>
    <w:link w:val="1ff5"/>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rPr>
  </w:style>
  <w:style w:type="character" w:customStyle="1" w:styleId="1ff5">
    <w:name w:val="Заголовок_подзаголовок_1 Знак"/>
    <w:link w:val="1ff4"/>
    <w:uiPriority w:val="1"/>
    <w:rsid w:val="0075654E"/>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c"/>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
    <w:name w:val="Текст_Красный"/>
    <w:uiPriority w:val="1"/>
    <w:qFormat/>
    <w:rsid w:val="00972F91"/>
    <w:rPr>
      <w:rFonts w:cs="Times New Roman"/>
      <w:color w:val="FF0000"/>
    </w:rPr>
  </w:style>
  <w:style w:type="paragraph" w:customStyle="1" w:styleId="3a">
    <w:name w:val="Заголовок_подзаголовок_3"/>
    <w:next w:val="affffffc"/>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6">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rPr>
  </w:style>
  <w:style w:type="character" w:customStyle="1" w:styleId="ListParagraphChar">
    <w:name w:val="List Paragraph Char"/>
    <w:link w:val="1ff6"/>
    <w:uiPriority w:val="1"/>
    <w:locked/>
    <w:rsid w:val="0075654E"/>
    <w:rPr>
      <w:rFonts w:ascii="Times New Roman" w:eastAsia="Calibri" w:hAnsi="Times New Roman" w:cs="Times New Roman"/>
      <w:sz w:val="24"/>
      <w:szCs w:val="24"/>
      <w:lang w:eastAsia="ru-RU"/>
    </w:rPr>
  </w:style>
  <w:style w:type="character" w:customStyle="1" w:styleId="afffffff0">
    <w:name w:val="Текст_Обычный"/>
    <w:uiPriority w:val="99"/>
    <w:qFormat/>
    <w:rsid w:val="00972F91"/>
    <w:rPr>
      <w:b w:val="0"/>
    </w:rPr>
  </w:style>
  <w:style w:type="paragraph" w:customStyle="1" w:styleId="afffffff1">
    <w:name w:val="Примечание"/>
    <w:next w:val="affffffc"/>
    <w:link w:val="afffffff2"/>
    <w:autoRedefine/>
    <w:uiPriority w:val="1"/>
    <w:qFormat/>
    <w:rsid w:val="00972F91"/>
    <w:pPr>
      <w:spacing w:after="0" w:line="240" w:lineRule="auto"/>
      <w:ind w:right="567" w:firstLine="567"/>
    </w:pPr>
    <w:rPr>
      <w:rFonts w:ascii="Times New Roman" w:eastAsia="Times New Roman" w:hAnsi="Times New Roman" w:cs="Times New Roman"/>
      <w:szCs w:val="24"/>
    </w:rPr>
  </w:style>
  <w:style w:type="character" w:customStyle="1" w:styleId="afffffff2">
    <w:name w:val="Примечание Знак"/>
    <w:link w:val="afffffff1"/>
    <w:uiPriority w:val="1"/>
    <w:rsid w:val="0075654E"/>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3">
    <w:name w:val="ПодЗаголовок Знак Знак Знак"/>
    <w:uiPriority w:val="1"/>
    <w:rsid w:val="00972F91"/>
    <w:rPr>
      <w:rFonts w:ascii="Arial" w:hAnsi="Arial" w:cs="Arial"/>
      <w:b/>
      <w:bCs/>
      <w:sz w:val="26"/>
      <w:szCs w:val="26"/>
      <w:lang w:val="ru-RU" w:eastAsia="ru-RU" w:bidi="ar-SA"/>
    </w:rPr>
  </w:style>
  <w:style w:type="character" w:customStyle="1" w:styleId="1ff7">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c">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uiPriority w:val="1"/>
    <w:rsid w:val="00972F91"/>
    <w:pPr>
      <w:snapToGrid/>
      <w:ind w:left="-113" w:right="-113"/>
      <w:jc w:val="center"/>
    </w:pPr>
    <w:rPr>
      <w:b/>
      <w:bCs/>
      <w:sz w:val="20"/>
      <w:szCs w:val="20"/>
    </w:rPr>
  </w:style>
  <w:style w:type="character" w:customStyle="1" w:styleId="Normal10-020">
    <w:name w:val="Normal + 10 пт полужирный По центру Слева:  -02 см Справ... Знак"/>
    <w:link w:val="Normal10-02"/>
    <w:uiPriority w:val="1"/>
    <w:locked/>
    <w:rsid w:val="0075654E"/>
    <w:rPr>
      <w:rFonts w:ascii="Times New Roman" w:eastAsia="Times New Roman" w:hAnsi="Times New Roman" w:cs="Times New Roman"/>
      <w:b/>
      <w:bCs/>
      <w:sz w:val="20"/>
      <w:szCs w:val="20"/>
      <w:lang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1c">
    <w:name w:val="Знак Знак11"/>
    <w:basedOn w:val="a0"/>
    <w:uiPriority w:val="1"/>
    <w:rsid w:val="00972F91"/>
    <w:pPr>
      <w:spacing w:after="0" w:line="240" w:lineRule="auto"/>
    </w:pPr>
    <w:rPr>
      <w:rFonts w:ascii="Verdana" w:eastAsia="Times New Roman" w:hAnsi="Verdana" w:cs="Verdana"/>
      <w:sz w:val="20"/>
      <w:szCs w:val="20"/>
      <w:lang w:val="en-US"/>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eastAsia="ar-SA" w:bidi="ar-SA"/>
    </w:rPr>
  </w:style>
  <w:style w:type="character" w:customStyle="1" w:styleId="BalloonTextChar">
    <w:name w:val="Balloon Text Char"/>
    <w:uiPriority w:val="1"/>
    <w:locked/>
    <w:rsid w:val="00972F91"/>
    <w:rPr>
      <w:rFonts w:ascii="Tahoma" w:hAnsi="Tahoma" w:cs="Tahoma"/>
      <w:sz w:val="16"/>
      <w:szCs w:val="16"/>
      <w:lang w:eastAsia="ar-SA" w:bidi="ar-SA"/>
    </w:rPr>
  </w:style>
  <w:style w:type="paragraph" w:customStyle="1" w:styleId="11d">
    <w:name w:val="Знак Знак Знак Знак Знак1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4">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rPr>
  </w:style>
  <w:style w:type="character" w:customStyle="1" w:styleId="afffffff5">
    <w:name w:val="Текст_Желтый"/>
    <w:uiPriority w:val="99"/>
    <w:qFormat/>
    <w:rsid w:val="00972F91"/>
    <w:rPr>
      <w:rFonts w:cs="Times New Roman"/>
      <w:color w:val="auto"/>
      <w:shd w:val="clear" w:color="auto" w:fill="FFFF00"/>
    </w:rPr>
  </w:style>
  <w:style w:type="paragraph" w:customStyle="1" w:styleId="afffffff6">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rPr>
  </w:style>
  <w:style w:type="paragraph" w:customStyle="1" w:styleId="afffffff7">
    <w:name w:val="Примечания"/>
    <w:basedOn w:val="a0"/>
    <w:link w:val="1ff9"/>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rPr>
  </w:style>
  <w:style w:type="character" w:customStyle="1" w:styleId="1ff9">
    <w:name w:val="Примечания Знак1"/>
    <w:link w:val="afffffff7"/>
    <w:uiPriority w:val="1"/>
    <w:rsid w:val="0075654E"/>
    <w:rPr>
      <w:rFonts w:ascii="Times New Roman" w:eastAsia="Times New Roman" w:hAnsi="Times New Roman" w:cs="Times New Roman"/>
      <w:spacing w:val="80"/>
      <w:sz w:val="24"/>
      <w:szCs w:val="24"/>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8">
    <w:name w:val="Основной текст_"/>
    <w:link w:val="11f0"/>
    <w:uiPriority w:val="1"/>
    <w:rsid w:val="0075654E"/>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8"/>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uiPriority w:val="1"/>
    <w:rsid w:val="00972F91"/>
    <w:pPr>
      <w:ind w:left="720"/>
    </w:pPr>
    <w:rPr>
      <w:rFonts w:ascii="Calibri" w:eastAsia="Times New Roman" w:hAnsi="Calibri" w:cs="Times New Roman"/>
    </w:rPr>
  </w:style>
  <w:style w:type="character" w:customStyle="1" w:styleId="ListParagraphChar1">
    <w:name w:val="List Paragraph Char1"/>
    <w:link w:val="11f1"/>
    <w:uiPriority w:val="1"/>
    <w:locked/>
    <w:rsid w:val="0075654E"/>
    <w:rPr>
      <w:rFonts w:ascii="Calibri" w:eastAsia="Times New Roman" w:hAnsi="Calibri" w:cs="Times New Roman"/>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rPr>
  </w:style>
  <w:style w:type="paragraph" w:customStyle="1" w:styleId="1ffa">
    <w:name w:val="Без интервала1"/>
    <w:uiPriority w:val="1"/>
    <w:rsid w:val="00074779"/>
    <w:pPr>
      <w:spacing w:after="0" w:line="240" w:lineRule="auto"/>
    </w:pPr>
    <w:rPr>
      <w:rFonts w:ascii="Calibri" w:eastAsia="Times New Roman" w:hAnsi="Calibri" w:cs="Times New Roman"/>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rPr>
  </w:style>
  <w:style w:type="paragraph" w:customStyle="1" w:styleId="afffffff9">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rPr>
  </w:style>
  <w:style w:type="paragraph" w:customStyle="1" w:styleId="2f5">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a">
    <w:name w:val="Note Heading"/>
    <w:basedOn w:val="a0"/>
    <w:link w:val="afffffffb"/>
    <w:uiPriority w:val="1"/>
    <w:rsid w:val="001F6144"/>
    <w:pPr>
      <w:spacing w:after="0" w:line="240" w:lineRule="auto"/>
      <w:jc w:val="center"/>
    </w:pPr>
    <w:rPr>
      <w:rFonts w:ascii="Times New Roman" w:eastAsia="Times New Roman" w:hAnsi="Times New Roman" w:cs="Times New Roman"/>
      <w:b/>
      <w:sz w:val="28"/>
      <w:szCs w:val="20"/>
    </w:rPr>
  </w:style>
  <w:style w:type="character" w:customStyle="1" w:styleId="afffffffb">
    <w:name w:val="Заголовок записки Знак"/>
    <w:basedOn w:val="a1"/>
    <w:link w:val="afffffffa"/>
    <w:uiPriority w:val="1"/>
    <w:rsid w:val="0075654E"/>
    <w:rPr>
      <w:rFonts w:ascii="Times New Roman" w:eastAsia="Times New Roman" w:hAnsi="Times New Roman" w:cs="Times New Roman"/>
      <w:b/>
      <w:sz w:val="28"/>
      <w:szCs w:val="20"/>
      <w:lang w:eastAsia="ru-RU"/>
    </w:rPr>
  </w:style>
  <w:style w:type="paragraph" w:customStyle="1" w:styleId="OTCHET00">
    <w:name w:val="OTCHET_00"/>
    <w:basedOn w:val="2f6"/>
    <w:uiPriority w:val="1"/>
    <w:rsid w:val="001F6144"/>
    <w:pPr>
      <w:tabs>
        <w:tab w:val="left" w:pos="720"/>
        <w:tab w:val="left" w:pos="3402"/>
      </w:tabs>
      <w:spacing w:line="360" w:lineRule="auto"/>
      <w:ind w:left="0" w:firstLine="0"/>
      <w:jc w:val="both"/>
    </w:pPr>
    <w:rPr>
      <w:lang w:val="en-US"/>
    </w:rPr>
  </w:style>
  <w:style w:type="paragraph" w:styleId="2f6">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rPr>
  </w:style>
  <w:style w:type="character" w:styleId="afffffffc">
    <w:name w:val="annotation reference"/>
    <w:basedOn w:val="a1"/>
    <w:uiPriority w:val="1"/>
    <w:semiHidden/>
    <w:rsid w:val="001F6144"/>
    <w:rPr>
      <w:sz w:val="16"/>
    </w:rPr>
  </w:style>
  <w:style w:type="paragraph" w:customStyle="1" w:styleId="afffffffd">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rPr>
  </w:style>
  <w:style w:type="paragraph" w:customStyle="1" w:styleId="1ffb">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rPr>
  </w:style>
  <w:style w:type="paragraph" w:customStyle="1" w:styleId="afffffffe">
    <w:name w:val="заголовок таблицы"/>
    <w:basedOn w:val="a0"/>
    <w:link w:val="affffffff"/>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rPr>
  </w:style>
  <w:style w:type="character" w:customStyle="1" w:styleId="affffffff">
    <w:name w:val="заголовок таблицы Знак"/>
    <w:basedOn w:val="a1"/>
    <w:link w:val="afffffffe"/>
    <w:uiPriority w:val="1"/>
    <w:rsid w:val="0075654E"/>
    <w:rPr>
      <w:rFonts w:ascii="Times New Roman" w:eastAsia="Times New Roman" w:hAnsi="Times New Roman" w:cs="Times New Roman"/>
      <w:b/>
      <w:i/>
      <w:sz w:val="24"/>
      <w:szCs w:val="24"/>
      <w:lang w:eastAsia="ru-RU"/>
    </w:rPr>
  </w:style>
  <w:style w:type="paragraph" w:customStyle="1" w:styleId="affffffff0">
    <w:name w:val="таблица"/>
    <w:basedOn w:val="a0"/>
    <w:uiPriority w:val="1"/>
    <w:rsid w:val="001F6144"/>
    <w:pPr>
      <w:spacing w:after="0" w:line="240" w:lineRule="auto"/>
      <w:jc w:val="center"/>
    </w:pPr>
    <w:rPr>
      <w:rFonts w:ascii="Times New Roman" w:eastAsia="Times New Roman" w:hAnsi="Times New Roman" w:cs="Times New Roman"/>
      <w:sz w:val="24"/>
      <w:szCs w:val="24"/>
    </w:rPr>
  </w:style>
  <w:style w:type="paragraph" w:customStyle="1" w:styleId="1ffc">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rPr>
  </w:style>
  <w:style w:type="paragraph" w:customStyle="1" w:styleId="2f7">
    <w:name w:val="список 2"/>
    <w:basedOn w:val="affffa"/>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rPr>
  </w:style>
  <w:style w:type="paragraph" w:customStyle="1" w:styleId="affffffff1">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29"/>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rPr>
  </w:style>
  <w:style w:type="paragraph" w:customStyle="1" w:styleId="h2">
    <w:name w:val="h2"/>
    <w:basedOn w:val="aff"/>
    <w:uiPriority w:val="1"/>
    <w:rsid w:val="001F6144"/>
    <w:pPr>
      <w:pBdr>
        <w:bottom w:val="none" w:sz="0" w:space="0" w:color="auto"/>
      </w:pBdr>
      <w:spacing w:after="480"/>
      <w:ind w:firstLine="0"/>
      <w:contextualSpacing w:val="0"/>
      <w:jc w:val="center"/>
    </w:pPr>
    <w:rPr>
      <w:b/>
      <w:color w:val="auto"/>
      <w:spacing w:val="0"/>
      <w:kern w:val="0"/>
      <w:sz w:val="24"/>
      <w:szCs w:val="24"/>
    </w:rPr>
  </w:style>
  <w:style w:type="paragraph" w:styleId="affffffff2">
    <w:name w:val="annotation text"/>
    <w:basedOn w:val="a0"/>
    <w:link w:val="affffffff3"/>
    <w:uiPriority w:val="1"/>
    <w:semiHidden/>
    <w:rsid w:val="001F6144"/>
    <w:pPr>
      <w:widowControl w:val="0"/>
      <w:spacing w:after="0" w:line="300" w:lineRule="auto"/>
      <w:ind w:firstLine="680"/>
      <w:jc w:val="both"/>
    </w:pPr>
    <w:rPr>
      <w:rFonts w:ascii="Times New Roman" w:eastAsia="Times New Roman" w:hAnsi="Times New Roman" w:cs="Times New Roman"/>
      <w:sz w:val="20"/>
      <w:szCs w:val="20"/>
    </w:rPr>
  </w:style>
  <w:style w:type="character" w:customStyle="1" w:styleId="affffffff3">
    <w:name w:val="Текст примечания Знак"/>
    <w:basedOn w:val="a1"/>
    <w:link w:val="affffffff2"/>
    <w:uiPriority w:val="1"/>
    <w:semiHidden/>
    <w:rsid w:val="0075654E"/>
    <w:rPr>
      <w:rFonts w:ascii="Times New Roman" w:eastAsia="Times New Roman" w:hAnsi="Times New Roman" w:cs="Times New Roman"/>
      <w:sz w:val="20"/>
      <w:szCs w:val="20"/>
      <w:lang w:eastAsia="ru-RU"/>
    </w:rPr>
  </w:style>
  <w:style w:type="character" w:customStyle="1" w:styleId="3d">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30"/>
      </w:numPr>
      <w:tabs>
        <w:tab w:val="clear" w:pos="130"/>
        <w:tab w:val="num" w:pos="1080"/>
      </w:tabs>
      <w:spacing w:after="0" w:line="360" w:lineRule="auto"/>
      <w:ind w:left="1080" w:hanging="360"/>
      <w:jc w:val="both"/>
    </w:pPr>
    <w:rPr>
      <w:rFonts w:ascii="Times New Roman" w:eastAsia="Times New Roman" w:hAnsi="Times New Roman" w:cs="Times New Roman"/>
      <w:sz w:val="24"/>
      <w:szCs w:val="24"/>
    </w:rPr>
  </w:style>
  <w:style w:type="paragraph" w:customStyle="1" w:styleId="3e">
    <w:name w:val="Заголовок3"/>
    <w:basedOn w:val="3"/>
    <w:next w:val="a0"/>
    <w:uiPriority w:val="1"/>
    <w:rsid w:val="001F6144"/>
    <w:pPr>
      <w:keepLines w:val="0"/>
      <w:spacing w:before="120" w:line="240" w:lineRule="auto"/>
      <w:jc w:val="center"/>
      <w:outlineLvl w:val="1"/>
    </w:pPr>
    <w:rPr>
      <w:szCs w:val="24"/>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f">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d">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e">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rPr>
  </w:style>
  <w:style w:type="paragraph" w:customStyle="1" w:styleId="11f3">
    <w:name w:val="11"/>
    <w:basedOn w:val="af6"/>
    <w:uiPriority w:val="1"/>
    <w:rsid w:val="001F6144"/>
    <w:pPr>
      <w:spacing w:after="0" w:line="240" w:lineRule="auto"/>
      <w:jc w:val="both"/>
    </w:pPr>
    <w:rPr>
      <w:rFonts w:ascii="Arial" w:eastAsia="Times New Roman" w:hAnsi="Arial" w:cs="Arial"/>
      <w:sz w:val="24"/>
      <w:szCs w:val="24"/>
    </w:rPr>
  </w:style>
  <w:style w:type="paragraph" w:customStyle="1" w:styleId="affffffff4">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2f8">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uiPriority w:val="1"/>
    <w:rsid w:val="001F6144"/>
  </w:style>
  <w:style w:type="paragraph" w:customStyle="1" w:styleId="2f9">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5">
    <w:name w:val="А_текст"/>
    <w:link w:val="affffffff6"/>
    <w:autoRedefine/>
    <w:uiPriority w:val="1"/>
    <w:rsid w:val="001F6144"/>
    <w:pPr>
      <w:spacing w:after="0" w:line="360" w:lineRule="auto"/>
      <w:ind w:left="-284" w:firstLine="709"/>
      <w:jc w:val="both"/>
    </w:pPr>
    <w:rPr>
      <w:rFonts w:ascii="Times New Roman" w:eastAsia="Times New Roman" w:hAnsi="Times New Roman" w:cs="Times New Roman"/>
      <w:sz w:val="28"/>
      <w:szCs w:val="24"/>
    </w:rPr>
  </w:style>
  <w:style w:type="character" w:customStyle="1" w:styleId="affffffff6">
    <w:name w:val="А_текст Знак"/>
    <w:basedOn w:val="a1"/>
    <w:link w:val="affffffff5"/>
    <w:uiPriority w:val="1"/>
    <w:rsid w:val="0075654E"/>
    <w:rPr>
      <w:rFonts w:ascii="Times New Roman" w:eastAsia="Times New Roman" w:hAnsi="Times New Roman" w:cs="Times New Roman"/>
      <w:sz w:val="28"/>
      <w:szCs w:val="24"/>
      <w:lang w:eastAsia="ru-RU"/>
    </w:rPr>
  </w:style>
  <w:style w:type="paragraph" w:customStyle="1" w:styleId="affffffff7">
    <w:name w:val="А_табл"/>
    <w:link w:val="affffffff8"/>
    <w:autoRedefine/>
    <w:uiPriority w:val="1"/>
    <w:rsid w:val="001F6144"/>
    <w:pPr>
      <w:spacing w:after="0" w:line="240" w:lineRule="auto"/>
    </w:pPr>
    <w:rPr>
      <w:rFonts w:ascii="Times New Roman" w:eastAsia="Times New Roman" w:hAnsi="Times New Roman" w:cs="Times New Roman"/>
      <w:sz w:val="24"/>
      <w:szCs w:val="24"/>
    </w:rPr>
  </w:style>
  <w:style w:type="character" w:customStyle="1" w:styleId="affffffff8">
    <w:name w:val="А_табл Знак"/>
    <w:basedOn w:val="a1"/>
    <w:link w:val="affffffff7"/>
    <w:uiPriority w:val="1"/>
    <w:rsid w:val="0075654E"/>
    <w:rPr>
      <w:rFonts w:ascii="Times New Roman" w:eastAsia="Times New Roman" w:hAnsi="Times New Roman" w:cs="Times New Roman"/>
      <w:sz w:val="24"/>
      <w:szCs w:val="24"/>
      <w:lang w:eastAsia="ru-RU"/>
    </w:rPr>
  </w:style>
  <w:style w:type="paragraph" w:customStyle="1" w:styleId="Atabltitle">
    <w:name w:val="A_tabl_title"/>
    <w:basedOn w:val="affffffff7"/>
    <w:autoRedefine/>
    <w:uiPriority w:val="1"/>
    <w:rsid w:val="001F6144"/>
    <w:pPr>
      <w:keepNext/>
    </w:pPr>
  </w:style>
  <w:style w:type="paragraph" w:customStyle="1" w:styleId="2fa">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rPr>
  </w:style>
  <w:style w:type="paragraph" w:styleId="2fb">
    <w:name w:val="List 2"/>
    <w:basedOn w:val="a0"/>
    <w:uiPriority w:val="1"/>
    <w:rsid w:val="001F6144"/>
    <w:pPr>
      <w:spacing w:after="0" w:line="240" w:lineRule="auto"/>
      <w:ind w:left="566" w:hanging="283"/>
    </w:pPr>
    <w:rPr>
      <w:rFonts w:ascii="Times New Roman" w:eastAsia="Times New Roman" w:hAnsi="Times New Roman" w:cs="Times New Roman"/>
      <w:sz w:val="32"/>
      <w:szCs w:val="20"/>
    </w:rPr>
  </w:style>
  <w:style w:type="paragraph" w:styleId="affffffff9">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rPr>
  </w:style>
  <w:style w:type="paragraph" w:styleId="affffffffa">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rPr>
  </w:style>
  <w:style w:type="paragraph" w:styleId="2fc">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rPr>
  </w:style>
  <w:style w:type="paragraph" w:styleId="3f0">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b">
    <w:name w:val="Формула"/>
    <w:basedOn w:val="a0"/>
    <w:next w:val="a0"/>
    <w:link w:val="affffffffc"/>
    <w:uiPriority w:val="1"/>
    <w:rsid w:val="001F6144"/>
    <w:pPr>
      <w:spacing w:after="0" w:line="240" w:lineRule="auto"/>
      <w:ind w:left="851"/>
    </w:pPr>
    <w:rPr>
      <w:rFonts w:ascii="Times New Roman" w:eastAsia="Times New Roman" w:hAnsi="Times New Roman" w:cs="Times New Roman"/>
      <w:i/>
      <w:sz w:val="24"/>
      <w:szCs w:val="24"/>
    </w:rPr>
  </w:style>
  <w:style w:type="character" w:customStyle="1" w:styleId="affffffffc">
    <w:name w:val="Формула Знак"/>
    <w:basedOn w:val="a1"/>
    <w:link w:val="affffffffb"/>
    <w:uiPriority w:val="1"/>
    <w:locked/>
    <w:rsid w:val="0075654E"/>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d">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e">
    <w:name w:val="Проект"/>
    <w:basedOn w:val="a0"/>
    <w:uiPriority w:val="1"/>
    <w:rsid w:val="001F6144"/>
    <w:pPr>
      <w:spacing w:after="0" w:line="360" w:lineRule="auto"/>
      <w:jc w:val="center"/>
    </w:pPr>
    <w:rPr>
      <w:rFonts w:ascii="Arial" w:eastAsia="Times New Roman" w:hAnsi="Arial" w:cs="Times New Roman"/>
      <w:b/>
      <w:sz w:val="36"/>
      <w:szCs w:val="24"/>
    </w:rPr>
  </w:style>
  <w:style w:type="paragraph" w:customStyle="1" w:styleId="afffffffff">
    <w:name w:val="Часть проекта"/>
    <w:basedOn w:val="affffffffe"/>
    <w:next w:val="afffffffff0"/>
    <w:uiPriority w:val="1"/>
    <w:rsid w:val="001F6144"/>
    <w:rPr>
      <w:caps/>
      <w:szCs w:val="36"/>
    </w:rPr>
  </w:style>
  <w:style w:type="paragraph" w:customStyle="1" w:styleId="afffffffff0">
    <w:name w:val="ФИЛИАЛ"/>
    <w:basedOn w:val="a0"/>
    <w:link w:val="afffffffff1"/>
    <w:uiPriority w:val="1"/>
    <w:rsid w:val="001F6144"/>
    <w:pPr>
      <w:spacing w:after="0" w:line="360" w:lineRule="auto"/>
      <w:jc w:val="center"/>
    </w:pPr>
    <w:rPr>
      <w:rFonts w:ascii="Arial" w:eastAsia="Times New Roman" w:hAnsi="Arial" w:cs="Times New Roman"/>
      <w:caps/>
      <w:sz w:val="24"/>
    </w:rPr>
  </w:style>
  <w:style w:type="character" w:customStyle="1" w:styleId="afffffffff1">
    <w:name w:val="ФИЛИАЛ Знак"/>
    <w:basedOn w:val="a1"/>
    <w:link w:val="afffffffff0"/>
    <w:uiPriority w:val="1"/>
    <w:rsid w:val="0075654E"/>
    <w:rPr>
      <w:rFonts w:ascii="Arial" w:eastAsia="Times New Roman" w:hAnsi="Arial" w:cs="Times New Roman"/>
      <w:caps/>
      <w:sz w:val="24"/>
      <w:lang w:eastAsia="ru-RU"/>
    </w:rPr>
  </w:style>
  <w:style w:type="paragraph" w:customStyle="1" w:styleId="afffffffff2">
    <w:name w:val="том"/>
    <w:basedOn w:val="affffffffe"/>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rPr>
  </w:style>
  <w:style w:type="paragraph" w:customStyle="1" w:styleId="1fff">
    <w:name w:val="Заголовок1"/>
    <w:basedOn w:val="10"/>
    <w:next w:val="af6"/>
    <w:link w:val="afffffffff3"/>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rPr>
  </w:style>
  <w:style w:type="character" w:customStyle="1" w:styleId="afffffffff3">
    <w:name w:val="Заголовок Знак"/>
    <w:basedOn w:val="200"/>
    <w:link w:val="1fff"/>
    <w:uiPriority w:val="1"/>
    <w:rsid w:val="0075654E"/>
    <w:rPr>
      <w:rFonts w:ascii="Arial" w:eastAsia="Times New Roman" w:hAnsi="Arial" w:cs="Arial"/>
      <w:b/>
      <w:bCs/>
      <w:caps/>
      <w:kern w:val="32"/>
      <w:sz w:val="28"/>
      <w:szCs w:val="32"/>
      <w:u w:val="single"/>
      <w:lang w:val="ru-RU" w:eastAsia="ru-RU" w:bidi="ar-SA"/>
    </w:rPr>
  </w:style>
  <w:style w:type="paragraph" w:customStyle="1" w:styleId="afffffffff4">
    <w:name w:val="Название_страницы"/>
    <w:basedOn w:val="a0"/>
    <w:link w:val="afffffffff5"/>
    <w:uiPriority w:val="1"/>
    <w:rsid w:val="001F6144"/>
    <w:pPr>
      <w:spacing w:before="240" w:after="120" w:line="360" w:lineRule="auto"/>
      <w:jc w:val="center"/>
    </w:pPr>
    <w:rPr>
      <w:rFonts w:ascii="Arial" w:eastAsia="Times New Roman" w:hAnsi="Arial" w:cs="Times New Roman"/>
      <w:b/>
      <w:caps/>
      <w:sz w:val="28"/>
      <w:szCs w:val="28"/>
    </w:rPr>
  </w:style>
  <w:style w:type="character" w:customStyle="1" w:styleId="afffffffff5">
    <w:name w:val="Название_страницы Знак"/>
    <w:basedOn w:val="a1"/>
    <w:link w:val="afffffffff4"/>
    <w:uiPriority w:val="1"/>
    <w:rsid w:val="0075654E"/>
    <w:rPr>
      <w:rFonts w:ascii="Arial" w:eastAsia="Times New Roman" w:hAnsi="Arial" w:cs="Times New Roman"/>
      <w:b/>
      <w:caps/>
      <w:sz w:val="28"/>
      <w:szCs w:val="28"/>
      <w:lang w:eastAsia="ru-RU"/>
    </w:rPr>
  </w:style>
  <w:style w:type="paragraph" w:customStyle="1" w:styleId="afffffffff6">
    <w:name w:val="НазваниеПриложения"/>
    <w:basedOn w:val="1fff"/>
    <w:next w:val="af6"/>
    <w:link w:val="afffffffff7"/>
    <w:uiPriority w:val="1"/>
    <w:rsid w:val="001F6144"/>
    <w:pPr>
      <w:pageBreakBefore w:val="0"/>
    </w:pPr>
  </w:style>
  <w:style w:type="character" w:customStyle="1" w:styleId="afffffffff7">
    <w:name w:val="НазваниеПриложения Знак"/>
    <w:basedOn w:val="afffffffff3"/>
    <w:link w:val="afffffffff6"/>
    <w:uiPriority w:val="1"/>
    <w:rsid w:val="0075654E"/>
    <w:rPr>
      <w:rFonts w:ascii="Arial" w:eastAsia="Times New Roman" w:hAnsi="Arial" w:cs="Arial"/>
      <w:b/>
      <w:bCs/>
      <w:caps/>
      <w:kern w:val="32"/>
      <w:sz w:val="28"/>
      <w:szCs w:val="32"/>
      <w:u w:val="single"/>
      <w:lang w:val="ru-RU" w:eastAsia="ru-RU" w:bidi="ar-SA"/>
    </w:rPr>
  </w:style>
  <w:style w:type="paragraph" w:customStyle="1" w:styleId="afffffffff8">
    <w:name w:val="ТипПриложения"/>
    <w:basedOn w:val="a0"/>
    <w:next w:val="afffffffff6"/>
    <w:link w:val="afffffffff9"/>
    <w:uiPriority w:val="1"/>
    <w:rsid w:val="001F6144"/>
    <w:pPr>
      <w:spacing w:before="240" w:after="240" w:line="360" w:lineRule="auto"/>
      <w:jc w:val="center"/>
    </w:pPr>
    <w:rPr>
      <w:rFonts w:ascii="Arial" w:eastAsia="Times New Roman" w:hAnsi="Arial" w:cs="Times New Roman"/>
      <w:i/>
      <w:sz w:val="24"/>
      <w:szCs w:val="24"/>
    </w:rPr>
  </w:style>
  <w:style w:type="character" w:customStyle="1" w:styleId="afffffffff9">
    <w:name w:val="ТипПриложения Знак"/>
    <w:basedOn w:val="a1"/>
    <w:link w:val="afffffffff8"/>
    <w:uiPriority w:val="1"/>
    <w:rsid w:val="0075654E"/>
    <w:rPr>
      <w:rFonts w:ascii="Arial" w:eastAsia="Times New Roman" w:hAnsi="Arial" w:cs="Times New Roman"/>
      <w:i/>
      <w:sz w:val="24"/>
      <w:szCs w:val="24"/>
      <w:lang w:eastAsia="ru-RU"/>
    </w:rPr>
  </w:style>
  <w:style w:type="paragraph" w:customStyle="1" w:styleId="afffffffffa">
    <w:name w:val="ШтампПР"/>
    <w:basedOn w:val="a0"/>
    <w:next w:val="af6"/>
    <w:link w:val="1fff0"/>
    <w:uiPriority w:val="1"/>
    <w:rsid w:val="001F6144"/>
    <w:pPr>
      <w:spacing w:after="0" w:line="240" w:lineRule="auto"/>
      <w:jc w:val="center"/>
    </w:pPr>
    <w:rPr>
      <w:rFonts w:ascii="Arial" w:eastAsia="Times New Roman" w:hAnsi="Arial" w:cs="Times New Roman"/>
      <w:b/>
      <w:caps/>
      <w:sz w:val="20"/>
      <w:szCs w:val="24"/>
    </w:rPr>
  </w:style>
  <w:style w:type="character" w:customStyle="1" w:styleId="1fff0">
    <w:name w:val="ШтампПР Знак1"/>
    <w:basedOn w:val="a1"/>
    <w:link w:val="afffffffffa"/>
    <w:uiPriority w:val="1"/>
    <w:rsid w:val="0075654E"/>
    <w:rPr>
      <w:rFonts w:ascii="Arial" w:eastAsia="Times New Roman" w:hAnsi="Arial" w:cs="Times New Roman"/>
      <w:b/>
      <w:caps/>
      <w:sz w:val="20"/>
      <w:szCs w:val="24"/>
      <w:lang w:eastAsia="ru-RU"/>
    </w:rPr>
  </w:style>
  <w:style w:type="paragraph" w:customStyle="1" w:styleId="afffffffffb">
    <w:name w:val="Штамп"/>
    <w:basedOn w:val="afffffffffa"/>
    <w:next w:val="afffffffffa"/>
    <w:link w:val="afffffffffc"/>
    <w:uiPriority w:val="1"/>
    <w:rsid w:val="001F6144"/>
    <w:rPr>
      <w:caps w:val="0"/>
      <w:noProof/>
      <w:szCs w:val="20"/>
    </w:rPr>
  </w:style>
  <w:style w:type="character" w:customStyle="1" w:styleId="afffffffffc">
    <w:name w:val="Штамп Знак"/>
    <w:basedOn w:val="1fff0"/>
    <w:link w:val="afffffffffb"/>
    <w:uiPriority w:val="1"/>
    <w:rsid w:val="0075654E"/>
    <w:rPr>
      <w:rFonts w:ascii="Arial" w:eastAsia="Times New Roman" w:hAnsi="Arial" w:cs="Times New Roman"/>
      <w:b/>
      <w:caps w:val="0"/>
      <w:noProof/>
      <w:sz w:val="20"/>
      <w:szCs w:val="20"/>
      <w:lang w:eastAsia="ru-RU"/>
    </w:rPr>
  </w:style>
  <w:style w:type="paragraph" w:customStyle="1" w:styleId="afffffffffd">
    <w:name w:val="ШтампПР Знак"/>
    <w:basedOn w:val="af6"/>
    <w:next w:val="af6"/>
    <w:link w:val="1fff1"/>
    <w:uiPriority w:val="1"/>
    <w:rsid w:val="001F6144"/>
    <w:pPr>
      <w:tabs>
        <w:tab w:val="center" w:pos="4677"/>
        <w:tab w:val="right" w:pos="9355"/>
      </w:tabs>
      <w:spacing w:after="0" w:line="360" w:lineRule="auto"/>
      <w:jc w:val="center"/>
    </w:pPr>
    <w:rPr>
      <w:rFonts w:ascii="Arial" w:eastAsia="Times New Roman" w:hAnsi="Arial" w:cs="Times New Roman"/>
      <w:b/>
      <w:caps/>
      <w:sz w:val="24"/>
      <w:szCs w:val="24"/>
    </w:rPr>
  </w:style>
  <w:style w:type="character" w:customStyle="1" w:styleId="1fff1">
    <w:name w:val="ШтампПР Знак Знак1"/>
    <w:basedOn w:val="a1"/>
    <w:link w:val="afffffffffd"/>
    <w:uiPriority w:val="1"/>
    <w:rsid w:val="0075654E"/>
    <w:rPr>
      <w:rFonts w:ascii="Arial" w:eastAsia="Times New Roman" w:hAnsi="Arial" w:cs="Times New Roman"/>
      <w:b/>
      <w:caps/>
      <w:sz w:val="24"/>
      <w:szCs w:val="24"/>
      <w:lang w:eastAsia="ru-RU"/>
    </w:rPr>
  </w:style>
  <w:style w:type="character" w:customStyle="1" w:styleId="2fd">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ffe">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0"/>
    <w:uiPriority w:val="99"/>
    <w:rsid w:val="00593EC9"/>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rPr>
  </w:style>
  <w:style w:type="table" w:customStyle="1" w:styleId="101">
    <w:name w:val="Сетка таблицы10"/>
    <w:basedOn w:val="a2"/>
    <w:next w:val="a6"/>
    <w:rsid w:val="00564472"/>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0"/>
    <w:uiPriority w:val="1"/>
    <w:rsid w:val="00DF33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8">
    <w:name w:val="Font Style48"/>
    <w:basedOn w:val="a1"/>
    <w:uiPriority w:val="1"/>
    <w:rsid w:val="00207629"/>
    <w:rPr>
      <w:rFonts w:ascii="Times New Roman" w:hAnsi="Times New Roman" w:cs="Times New Roman"/>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uiPriority w:val="1"/>
    <w:qFormat/>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75654E"/>
    <w:pPr>
      <w:spacing w:after="0" w:line="240" w:lineRule="auto"/>
      <w:jc w:val="both"/>
    </w:pPr>
    <w:rPr>
      <w:rFonts w:ascii="Times New Roman" w:hAnsi="Times New Roman"/>
      <w:sz w:val="24"/>
    </w:rPr>
  </w:style>
  <w:style w:type="table" w:styleId="a6">
    <w:name w:val="Table Grid"/>
    <w:aliases w:val="OTR"/>
    <w:basedOn w:val="a2"/>
    <w:uiPriority w:val="59"/>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hAnsi="Arial" w:cs="Arial"/>
      <w:sz w:val="20"/>
      <w:szCs w:val="20"/>
    </w:rPr>
  </w:style>
  <w:style w:type="character" w:customStyle="1" w:styleId="12">
    <w:name w:val="Заголовок 1 Знак"/>
    <w:aliases w:val="Caaieiaie aei?ac Знак,çàãîëîâîê 1 Знак,caaieiaie 1 Знак"/>
    <w:basedOn w:val="a1"/>
    <w:link w:val="10"/>
    <w:uiPriority w:val="9"/>
    <w:rsid w:val="0075654E"/>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style>
  <w:style w:type="paragraph" w:styleId="a8">
    <w:name w:val="Balloon Text"/>
    <w:aliases w:val=" Знак2"/>
    <w:basedOn w:val="a0"/>
    <w:link w:val="a9"/>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75654E"/>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99"/>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99"/>
    <w:rsid w:val="0075654E"/>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1"/>
    <w:rsid w:val="0075654E"/>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7D4D08"/>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unhideWhenUsed/>
    <w:rsid w:val="00D12F4E"/>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D12F4E"/>
    <w:rPr>
      <w:rFonts w:ascii="Times New Roman" w:eastAsia="Times New Roman" w:hAnsi="Times New Roman" w:cs="Times New Roman"/>
      <w:sz w:val="20"/>
      <w:szCs w:val="20"/>
      <w:lang w:eastAsia="ru-RU"/>
    </w:rPr>
  </w:style>
  <w:style w:type="character" w:styleId="af4">
    <w:name w:val="footnote referenc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75654E"/>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uiPriority w:val="1"/>
    <w:qFormat/>
    <w:rsid w:val="00E3326C"/>
    <w:pPr>
      <w:spacing w:before="120" w:after="120" w:line="360" w:lineRule="auto"/>
      <w:ind w:firstLine="425"/>
    </w:pPr>
    <w:rPr>
      <w:rFonts w:ascii="Times New Roman" w:eastAsia="Times New Roman" w:hAnsi="Times New Roman" w:cs="Times New Roman"/>
      <w:b/>
      <w:bCs/>
      <w:sz w:val="24"/>
      <w:szCs w:val="24"/>
    </w:rPr>
  </w:style>
  <w:style w:type="character" w:customStyle="1" w:styleId="af7">
    <w:name w:val="Название объекта Знак"/>
    <w:aliases w:val="Номер объекта Знак,адрес Знак"/>
    <w:link w:val="af5"/>
    <w:uiPriority w:val="1"/>
    <w:locked/>
    <w:rsid w:val="0075654E"/>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75654E"/>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uiPriority w:val="1"/>
    <w:rsid w:val="0075654E"/>
    <w:rPr>
      <w:rFonts w:ascii="Times New Roman" w:eastAsia="Times New Roman" w:hAnsi="Times New Roman" w:cs="Times New Roman"/>
      <w:sz w:val="16"/>
      <w:szCs w:val="16"/>
      <w:lang w:eastAsia="ru-RU"/>
    </w:rPr>
  </w:style>
  <w:style w:type="character" w:customStyle="1" w:styleId="afb">
    <w:name w:val="Обычный (веб) Знак"/>
    <w:aliases w:val="Обычный (Web)1 Знак"/>
    <w:link w:val="afc"/>
    <w:uiPriority w:val="1"/>
    <w:locked/>
    <w:rsid w:val="0075654E"/>
    <w:rPr>
      <w:sz w:val="24"/>
      <w:szCs w:val="24"/>
    </w:rPr>
  </w:style>
  <w:style w:type="paragraph" w:styleId="afc">
    <w:name w:val="Normal (Web)"/>
    <w:aliases w:val="Обычный (Web)1"/>
    <w:basedOn w:val="a0"/>
    <w:link w:val="afb"/>
    <w:uiPriority w:val="99"/>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75654E"/>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75654E"/>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rPr>
  </w:style>
  <w:style w:type="character" w:customStyle="1" w:styleId="Normal1">
    <w:name w:val="Normal Знак"/>
    <w:basedOn w:val="a1"/>
    <w:link w:val="14"/>
    <w:uiPriority w:val="1"/>
    <w:rsid w:val="0075654E"/>
    <w:rPr>
      <w:rFonts w:ascii="Times New Roman" w:eastAsia="Times New Roman" w:hAnsi="Times New Roman" w:cs="Times New Roman"/>
      <w:sz w:val="24"/>
      <w:szCs w:val="20"/>
      <w:lang w:eastAsia="ru-RU"/>
    </w:rPr>
  </w:style>
  <w:style w:type="table" w:customStyle="1" w:styleId="15">
    <w:name w:val="Светлая заливка1"/>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75654E"/>
    <w:rPr>
      <w:rFonts w:ascii="Times New Roman" w:eastAsia="Times New Roman" w:hAnsi="Times New Roman" w:cs="Times New Roman"/>
      <w:b/>
      <w:bCs/>
      <w:sz w:val="24"/>
    </w:rPr>
  </w:style>
  <w:style w:type="character" w:customStyle="1" w:styleId="40">
    <w:name w:val="Заголовок 4 Знак"/>
    <w:basedOn w:val="a1"/>
    <w:link w:val="4"/>
    <w:uiPriority w:val="1"/>
    <w:rsid w:val="0075654E"/>
    <w:rPr>
      <w:rFonts w:ascii="Times New Roman" w:eastAsia="Times New Roman" w:hAnsi="Times New Roman" w:cs="Times New Roman"/>
      <w:b/>
      <w:bCs/>
      <w:i/>
      <w:iCs/>
      <w:sz w:val="24"/>
    </w:rPr>
  </w:style>
  <w:style w:type="character" w:customStyle="1" w:styleId="50">
    <w:name w:val="Заголовок 5 Знак"/>
    <w:basedOn w:val="a1"/>
    <w:link w:val="5"/>
    <w:uiPriority w:val="1"/>
    <w:rsid w:val="0075654E"/>
    <w:rPr>
      <w:rFonts w:ascii="Times New Roman" w:eastAsia="Times New Roman" w:hAnsi="Times New Roman" w:cs="Times New Roman"/>
      <w:color w:val="550000"/>
      <w:sz w:val="20"/>
      <w:szCs w:val="20"/>
    </w:rPr>
  </w:style>
  <w:style w:type="character" w:customStyle="1" w:styleId="60">
    <w:name w:val="Заголовок 6 Знак"/>
    <w:basedOn w:val="a1"/>
    <w:link w:val="6"/>
    <w:uiPriority w:val="1"/>
    <w:rsid w:val="0075654E"/>
    <w:rPr>
      <w:rFonts w:ascii="Times New Roman" w:eastAsia="Times New Roman" w:hAnsi="Times New Roman" w:cs="Times New Roman"/>
      <w:i/>
      <w:iCs/>
      <w:color w:val="550000"/>
      <w:sz w:val="20"/>
      <w:szCs w:val="20"/>
    </w:rPr>
  </w:style>
  <w:style w:type="character" w:customStyle="1" w:styleId="70">
    <w:name w:val="Заголовок 7 Знак"/>
    <w:basedOn w:val="a1"/>
    <w:link w:val="7"/>
    <w:uiPriority w:val="1"/>
    <w:rsid w:val="0075654E"/>
    <w:rPr>
      <w:rFonts w:ascii="Times New Roman" w:eastAsia="Times New Roman" w:hAnsi="Times New Roman" w:cs="Times New Roman"/>
      <w:i/>
      <w:iCs/>
      <w:color w:val="404040"/>
      <w:sz w:val="20"/>
      <w:szCs w:val="20"/>
    </w:rPr>
  </w:style>
  <w:style w:type="character" w:customStyle="1" w:styleId="80">
    <w:name w:val="Заголовок 8 Знак"/>
    <w:basedOn w:val="a1"/>
    <w:link w:val="8"/>
    <w:uiPriority w:val="1"/>
    <w:rsid w:val="0075654E"/>
    <w:rPr>
      <w:rFonts w:ascii="Times New Roman" w:eastAsia="Times New Roman" w:hAnsi="Times New Roman" w:cs="Times New Roman"/>
      <w:color w:val="AD0101"/>
      <w:sz w:val="20"/>
      <w:szCs w:val="20"/>
    </w:rPr>
  </w:style>
  <w:style w:type="character" w:customStyle="1" w:styleId="90">
    <w:name w:val="Заголовок 9 Знак"/>
    <w:basedOn w:val="a1"/>
    <w:link w:val="9"/>
    <w:uiPriority w:val="1"/>
    <w:rsid w:val="0075654E"/>
    <w:rPr>
      <w:rFonts w:ascii="Times New Roman" w:eastAsia="Times New Roman" w:hAnsi="Times New Roman" w:cs="Times New Roman"/>
      <w:i/>
      <w:iCs/>
      <w:color w:val="404040"/>
      <w:sz w:val="20"/>
      <w:szCs w:val="20"/>
    </w:rPr>
  </w:style>
  <w:style w:type="paragraph" w:styleId="aff">
    <w:name w:val="Title"/>
    <w:aliases w:val=" Знак,Çàãîëîâîê,Caaieiaie"/>
    <w:basedOn w:val="a0"/>
    <w:next w:val="a0"/>
    <w:link w:val="aff0"/>
    <w:uiPriority w:val="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rPr>
  </w:style>
  <w:style w:type="character" w:customStyle="1" w:styleId="aff0">
    <w:name w:val="Название Знак"/>
    <w:aliases w:val=" Знак Знак1,Çàãîëîâîê Знак,Caaieiaie Знак"/>
    <w:basedOn w:val="a1"/>
    <w:link w:val="aff"/>
    <w:uiPriority w:val="1"/>
    <w:rsid w:val="007D4D08"/>
    <w:rPr>
      <w:rFonts w:ascii="Times New Roman" w:eastAsia="Times New Roman" w:hAnsi="Times New Roman" w:cs="Times New Roman"/>
      <w:color w:val="232323"/>
      <w:spacing w:val="5"/>
      <w:kern w:val="28"/>
      <w:sz w:val="52"/>
      <w:szCs w:val="52"/>
    </w:rPr>
  </w:style>
  <w:style w:type="paragraph" w:styleId="aff1">
    <w:name w:val="Subtitle"/>
    <w:aliases w:val=" Знак4"/>
    <w:basedOn w:val="a0"/>
    <w:next w:val="a0"/>
    <w:link w:val="aff2"/>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rPr>
  </w:style>
  <w:style w:type="character" w:customStyle="1" w:styleId="aff2">
    <w:name w:val="Подзаголовок Знак"/>
    <w:aliases w:val=" Знак4 Знак"/>
    <w:basedOn w:val="a1"/>
    <w:link w:val="aff1"/>
    <w:uiPriority w:val="1"/>
    <w:rsid w:val="0075654E"/>
    <w:rPr>
      <w:rFonts w:ascii="Times New Roman" w:eastAsia="Times New Roman" w:hAnsi="Times New Roman" w:cs="Times New Roman"/>
      <w:i/>
      <w:iCs/>
      <w:color w:val="AD0101"/>
      <w:spacing w:val="15"/>
      <w:sz w:val="24"/>
      <w:szCs w:val="24"/>
    </w:rPr>
  </w:style>
  <w:style w:type="character" w:styleId="aff3">
    <w:name w:val="Strong"/>
    <w:uiPriority w:val="22"/>
    <w:qFormat/>
    <w:rsid w:val="00D71140"/>
    <w:rPr>
      <w:b/>
      <w:bCs/>
    </w:rPr>
  </w:style>
  <w:style w:type="character" w:styleId="aff4">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rPr>
  </w:style>
  <w:style w:type="paragraph" w:styleId="aff5">
    <w:name w:val="Intense Quote"/>
    <w:basedOn w:val="a0"/>
    <w:next w:val="a0"/>
    <w:link w:val="aff6"/>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rPr>
  </w:style>
  <w:style w:type="character" w:customStyle="1" w:styleId="aff6">
    <w:name w:val="Выделенная цитата Знак"/>
    <w:basedOn w:val="a1"/>
    <w:link w:val="aff5"/>
    <w:uiPriority w:val="30"/>
    <w:rsid w:val="00D71140"/>
    <w:rPr>
      <w:rFonts w:ascii="Times New Roman" w:eastAsia="Times New Roman" w:hAnsi="Times New Roman" w:cs="Times New Roman"/>
      <w:b/>
      <w:bCs/>
      <w:i/>
      <w:iCs/>
      <w:color w:val="AD0101"/>
      <w:sz w:val="20"/>
      <w:szCs w:val="20"/>
    </w:rPr>
  </w:style>
  <w:style w:type="character" w:styleId="aff7">
    <w:name w:val="Subtle Emphasis"/>
    <w:uiPriority w:val="19"/>
    <w:qFormat/>
    <w:rsid w:val="00D71140"/>
    <w:rPr>
      <w:i/>
      <w:iCs/>
      <w:color w:val="808080"/>
    </w:rPr>
  </w:style>
  <w:style w:type="character" w:styleId="aff8">
    <w:name w:val="Intense Emphasis"/>
    <w:uiPriority w:val="21"/>
    <w:qFormat/>
    <w:rsid w:val="00D71140"/>
    <w:rPr>
      <w:b/>
      <w:bCs/>
      <w:i/>
      <w:iCs/>
      <w:color w:val="AD0101"/>
    </w:rPr>
  </w:style>
  <w:style w:type="character" w:styleId="aff9">
    <w:name w:val="Subtle Reference"/>
    <w:uiPriority w:val="31"/>
    <w:qFormat/>
    <w:rsid w:val="00D71140"/>
    <w:rPr>
      <w:smallCaps/>
      <w:color w:val="726056"/>
      <w:u w:val="single"/>
    </w:rPr>
  </w:style>
  <w:style w:type="character" w:styleId="affa">
    <w:name w:val="Intense Reference"/>
    <w:uiPriority w:val="32"/>
    <w:qFormat/>
    <w:rsid w:val="00D71140"/>
    <w:rPr>
      <w:b/>
      <w:bCs/>
      <w:smallCaps/>
      <w:color w:val="726056"/>
      <w:spacing w:val="5"/>
      <w:u w:val="single"/>
    </w:rPr>
  </w:style>
  <w:style w:type="character" w:styleId="affb">
    <w:name w:val="Book Title"/>
    <w:uiPriority w:val="1"/>
    <w:qFormat/>
    <w:rsid w:val="00D71140"/>
    <w:rPr>
      <w:b/>
      <w:bCs/>
      <w:smallCaps/>
      <w:spacing w:val="5"/>
    </w:rPr>
  </w:style>
  <w:style w:type="paragraph" w:styleId="affc">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d">
    <w:name w:val="endnote text"/>
    <w:aliases w:val=" Знак3"/>
    <w:basedOn w:val="a0"/>
    <w:link w:val="affe"/>
    <w:uiPriority w:val="1"/>
    <w:unhideWhenUsed/>
    <w:rsid w:val="00D71140"/>
    <w:pPr>
      <w:spacing w:after="0" w:line="240" w:lineRule="auto"/>
      <w:jc w:val="both"/>
    </w:pPr>
    <w:rPr>
      <w:rFonts w:ascii="Times New Roman" w:eastAsia="Times New Roman" w:hAnsi="Times New Roman" w:cs="Times New Roman"/>
      <w:sz w:val="20"/>
      <w:szCs w:val="20"/>
    </w:rPr>
  </w:style>
  <w:style w:type="character" w:customStyle="1" w:styleId="affe">
    <w:name w:val="Текст концевой сноски Знак"/>
    <w:aliases w:val=" Знак3 Знак"/>
    <w:basedOn w:val="a1"/>
    <w:link w:val="affd"/>
    <w:uiPriority w:val="1"/>
    <w:rsid w:val="0075654E"/>
    <w:rPr>
      <w:rFonts w:ascii="Times New Roman" w:eastAsia="Times New Roman" w:hAnsi="Times New Roman" w:cs="Times New Roman"/>
      <w:sz w:val="20"/>
      <w:szCs w:val="20"/>
    </w:rPr>
  </w:style>
  <w:style w:type="character" w:styleId="afff">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0">
    <w:name w:val="FollowedHyperlink"/>
    <w:uiPriority w:val="1"/>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73">
    <w:name w:val="xl73"/>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74">
    <w:name w:val="xl7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75">
    <w:name w:val="xl75"/>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6">
    <w:name w:val="xl76"/>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77">
    <w:name w:val="xl7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78">
    <w:name w:val="xl7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79">
    <w:name w:val="xl79"/>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0">
    <w:name w:val="xl80"/>
    <w:basedOn w:val="a0"/>
    <w:uiPriority w:val="1"/>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81">
    <w:name w:val="xl81"/>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2">
    <w:name w:val="xl8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83">
    <w:name w:val="xl83"/>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84">
    <w:name w:val="xl84"/>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85">
    <w:name w:val="xl85"/>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styleId="afff1">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2">
    <w:name w:val="Таблицы Знак"/>
    <w:link w:val="afff3"/>
    <w:uiPriority w:val="1"/>
    <w:locked/>
    <w:rsid w:val="0075654E"/>
    <w:rPr>
      <w:sz w:val="24"/>
    </w:rPr>
  </w:style>
  <w:style w:type="paragraph" w:customStyle="1" w:styleId="afff3">
    <w:name w:val="Таблицы"/>
    <w:basedOn w:val="a0"/>
    <w:link w:val="afff2"/>
    <w:uiPriority w:val="1"/>
    <w:qFormat/>
    <w:rsid w:val="00D71140"/>
    <w:pPr>
      <w:spacing w:after="0" w:line="240" w:lineRule="auto"/>
      <w:jc w:val="both"/>
    </w:pPr>
    <w:rPr>
      <w:sz w:val="24"/>
    </w:rPr>
  </w:style>
  <w:style w:type="numbering" w:customStyle="1" w:styleId="16">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table" w:customStyle="1" w:styleId="17">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Таблица_текст"/>
    <w:basedOn w:val="a0"/>
    <w:uiPriority w:val="1"/>
    <w:qFormat/>
    <w:rsid w:val="00D71140"/>
    <w:pPr>
      <w:spacing w:after="0" w:line="240" w:lineRule="auto"/>
    </w:pPr>
    <w:rPr>
      <w:rFonts w:ascii="Times New Roman" w:eastAsia="Times New Roman" w:hAnsi="Times New Roman" w:cs="Times New Roman"/>
      <w:sz w:val="24"/>
      <w:szCs w:val="20"/>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75654E"/>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rPr>
  </w:style>
  <w:style w:type="paragraph" w:styleId="afff5">
    <w:name w:val="Body Text Indent"/>
    <w:aliases w:val=" Знак6"/>
    <w:basedOn w:val="a0"/>
    <w:link w:val="afff6"/>
    <w:uiPriority w:val="1"/>
    <w:unhideWhenUsed/>
    <w:rsid w:val="00C301F8"/>
    <w:pPr>
      <w:spacing w:after="120"/>
      <w:ind w:left="283"/>
    </w:pPr>
  </w:style>
  <w:style w:type="character" w:customStyle="1" w:styleId="afff6">
    <w:name w:val="Основной текст с отступом Знак"/>
    <w:aliases w:val=" Знак6 Знак"/>
    <w:basedOn w:val="a1"/>
    <w:link w:val="afff5"/>
    <w:uiPriority w:val="1"/>
    <w:rsid w:val="0075654E"/>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1"/>
    <w:rsid w:val="0075654E"/>
    <w:rPr>
      <w:rFonts w:ascii="Courier New" w:eastAsia="Times New Roman" w:hAnsi="Courier New" w:cs="Courier New"/>
      <w:sz w:val="20"/>
      <w:szCs w:val="20"/>
      <w:lang w:eastAsia="ru-RU"/>
    </w:rPr>
  </w:style>
  <w:style w:type="character" w:customStyle="1" w:styleId="18">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75654E"/>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rPr>
  </w:style>
  <w:style w:type="paragraph" w:styleId="afff7">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paragraph" w:customStyle="1" w:styleId="afff8">
    <w:name w:val="Основной"/>
    <w:basedOn w:val="afff5"/>
    <w:uiPriority w:val="1"/>
    <w:rsid w:val="0033400F"/>
    <w:pPr>
      <w:spacing w:after="0" w:line="240" w:lineRule="auto"/>
      <w:ind w:left="0" w:firstLine="680"/>
      <w:jc w:val="both"/>
    </w:pPr>
    <w:rPr>
      <w:rFonts w:ascii="Times New Roman" w:eastAsia="Times New Roman" w:hAnsi="Times New Roman" w:cs="Times New Roman"/>
      <w:sz w:val="28"/>
      <w:szCs w:val="24"/>
    </w:rPr>
  </w:style>
  <w:style w:type="character" w:customStyle="1" w:styleId="afff9">
    <w:name w:val="Стиль пункта схемы Знак Знак Знак Знак Знак Знак Знак"/>
    <w:basedOn w:val="a1"/>
    <w:link w:val="afffa"/>
    <w:uiPriority w:val="1"/>
    <w:locked/>
    <w:rsid w:val="0075654E"/>
    <w:rPr>
      <w:sz w:val="28"/>
      <w:szCs w:val="28"/>
    </w:rPr>
  </w:style>
  <w:style w:type="paragraph" w:customStyle="1" w:styleId="afffa">
    <w:name w:val="Стиль пункта схемы Знак Знак Знак Знак Знак Знак"/>
    <w:basedOn w:val="a0"/>
    <w:link w:val="afff9"/>
    <w:uiPriority w:val="1"/>
    <w:rsid w:val="0033400F"/>
    <w:pPr>
      <w:autoSpaceDE w:val="0"/>
      <w:autoSpaceDN w:val="0"/>
      <w:adjustRightInd w:val="0"/>
      <w:spacing w:after="0" w:line="360" w:lineRule="auto"/>
      <w:ind w:firstLine="680"/>
      <w:jc w:val="both"/>
    </w:pPr>
    <w:rPr>
      <w:sz w:val="28"/>
      <w:szCs w:val="28"/>
    </w:rPr>
  </w:style>
  <w:style w:type="character" w:customStyle="1" w:styleId="afffb">
    <w:name w:val="Стиль порядка Знак Знак"/>
    <w:basedOn w:val="a1"/>
    <w:link w:val="afffc"/>
    <w:uiPriority w:val="1"/>
    <w:locked/>
    <w:rsid w:val="0075654E"/>
    <w:rPr>
      <w:sz w:val="28"/>
      <w:szCs w:val="28"/>
    </w:rPr>
  </w:style>
  <w:style w:type="paragraph" w:customStyle="1" w:styleId="afffc">
    <w:name w:val="Стиль порядка Знак"/>
    <w:basedOn w:val="a0"/>
    <w:link w:val="afffb"/>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d">
    <w:name w:val="Текст_Жирный"/>
    <w:uiPriority w:val="1"/>
    <w:qFormat/>
    <w:rsid w:val="008C2560"/>
    <w:rPr>
      <w:rFonts w:ascii="Times New Roman" w:hAnsi="Times New Roman" w:cs="Times New Roman"/>
      <w:b/>
      <w:bCs/>
    </w:rPr>
  </w:style>
  <w:style w:type="paragraph" w:customStyle="1" w:styleId="19">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e">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fff">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a">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1">
    <w:name w:val="Plain Text"/>
    <w:aliases w:val=" Знак8"/>
    <w:basedOn w:val="a0"/>
    <w:link w:val="affff2"/>
    <w:uiPriority w:val="1"/>
    <w:rsid w:val="00972F91"/>
    <w:pPr>
      <w:spacing w:after="0" w:line="240" w:lineRule="auto"/>
    </w:pPr>
    <w:rPr>
      <w:rFonts w:ascii="Courier New" w:eastAsia="Calibri" w:hAnsi="Courier New" w:cs="Courier New"/>
      <w:sz w:val="24"/>
      <w:szCs w:val="24"/>
    </w:rPr>
  </w:style>
  <w:style w:type="character" w:customStyle="1" w:styleId="affff2">
    <w:name w:val="Текст Знак"/>
    <w:aliases w:val=" Знак8 Знак"/>
    <w:basedOn w:val="a1"/>
    <w:link w:val="affff1"/>
    <w:uiPriority w:val="1"/>
    <w:rsid w:val="0075654E"/>
    <w:rPr>
      <w:rFonts w:ascii="Courier New" w:eastAsia="Calibri" w:hAnsi="Courier New" w:cs="Courier New"/>
      <w:sz w:val="24"/>
      <w:szCs w:val="24"/>
      <w:lang w:eastAsia="ru-RU"/>
    </w:rPr>
  </w:style>
  <w:style w:type="paragraph" w:customStyle="1" w:styleId="affff3">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4">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d">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rPr>
  </w:style>
  <w:style w:type="character" w:customStyle="1" w:styleId="Normal3">
    <w:name w:val="Normal Знак Знак Знак Знак Знак Знак Знак Знак"/>
    <w:link w:val="Normal2"/>
    <w:uiPriority w:val="1"/>
    <w:rsid w:val="0075654E"/>
    <w:rPr>
      <w:rFonts w:ascii="Times New Roman" w:eastAsia="Times New Roman" w:hAnsi="Times New Roman" w:cs="Times New Roman"/>
      <w:snapToGrid w:val="0"/>
      <w:sz w:val="24"/>
      <w:szCs w:val="24"/>
      <w:lang w:eastAsia="ru-RU"/>
    </w:rPr>
  </w:style>
  <w:style w:type="paragraph" w:customStyle="1" w:styleId="1e">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rPr>
  </w:style>
  <w:style w:type="table" w:styleId="affff9">
    <w:name w:val="Table Professional"/>
    <w:basedOn w:val="a2"/>
    <w:rsid w:val="00972F91"/>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rPr>
  </w:style>
  <w:style w:type="paragraph" w:customStyle="1" w:styleId="affffa">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rPr>
  </w:style>
  <w:style w:type="paragraph" w:customStyle="1" w:styleId="affffb">
    <w:name w:val="Названия таблиц Знак Знак Знак"/>
    <w:basedOn w:val="a0"/>
    <w:link w:val="affffc"/>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rPr>
  </w:style>
  <w:style w:type="character" w:customStyle="1" w:styleId="affffc">
    <w:name w:val="Названия таблиц Знак Знак Знак Знак"/>
    <w:link w:val="affffb"/>
    <w:uiPriority w:val="1"/>
    <w:rsid w:val="0075654E"/>
    <w:rPr>
      <w:rFonts w:ascii="Bookman Old Style" w:eastAsia="Times New Roman" w:hAnsi="Bookman Old Style" w:cs="Times New Roman"/>
      <w:b/>
      <w:color w:val="000000"/>
      <w:sz w:val="24"/>
      <w:szCs w:val="24"/>
      <w:lang w:eastAsia="ru-RU"/>
    </w:rPr>
  </w:style>
  <w:style w:type="table" w:customStyle="1" w:styleId="1f">
    <w:name w:val="Стандарт1"/>
    <w:basedOn w:val="1f0"/>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0">
    <w:name w:val="Table Simple 1"/>
    <w:basedOn w:val="a2"/>
    <w:rsid w:val="00972F91"/>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d">
    <w:name w:val="Заголовок_таблицы"/>
    <w:basedOn w:val="a0"/>
    <w:uiPriority w:val="1"/>
    <w:rsid w:val="00972F91"/>
    <w:pPr>
      <w:spacing w:after="0" w:line="240" w:lineRule="auto"/>
      <w:jc w:val="center"/>
    </w:pPr>
    <w:rPr>
      <w:rFonts w:ascii="Arial" w:eastAsia="Times New Roman" w:hAnsi="Arial" w:cs="Times New Roman"/>
      <w:b/>
      <w:i/>
      <w:sz w:val="18"/>
    </w:rPr>
  </w:style>
  <w:style w:type="paragraph" w:styleId="affffe">
    <w:name w:val="Document Map"/>
    <w:basedOn w:val="a0"/>
    <w:link w:val="afffff"/>
    <w:uiPriority w:val="1"/>
    <w:semiHidden/>
    <w:rsid w:val="00972F91"/>
    <w:pPr>
      <w:shd w:val="clear" w:color="auto" w:fill="000080"/>
      <w:spacing w:after="0" w:line="240" w:lineRule="auto"/>
    </w:pPr>
    <w:rPr>
      <w:rFonts w:ascii="Tahoma" w:eastAsia="Times New Roman" w:hAnsi="Tahoma" w:cs="Times New Roman"/>
      <w:sz w:val="20"/>
      <w:szCs w:val="20"/>
    </w:rPr>
  </w:style>
  <w:style w:type="character" w:customStyle="1" w:styleId="afffff">
    <w:name w:val="Схема документа Знак"/>
    <w:basedOn w:val="a1"/>
    <w:link w:val="affffe"/>
    <w:uiPriority w:val="1"/>
    <w:semiHidden/>
    <w:rsid w:val="0075654E"/>
    <w:rPr>
      <w:rFonts w:ascii="Tahoma" w:eastAsia="Times New Roman" w:hAnsi="Tahoma" w:cs="Times New Roman"/>
      <w:sz w:val="20"/>
      <w:szCs w:val="20"/>
      <w:shd w:val="clear" w:color="auto" w:fill="000080"/>
    </w:rPr>
  </w:style>
  <w:style w:type="paragraph" w:customStyle="1" w:styleId="afffff0">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rPr>
  </w:style>
  <w:style w:type="paragraph" w:customStyle="1" w:styleId="afffff1">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rPr>
  </w:style>
  <w:style w:type="character" w:customStyle="1" w:styleId="122">
    <w:name w:val="Стиль 12 пт Знак Знак Знак Знак Знак Знак"/>
    <w:link w:val="121"/>
    <w:uiPriority w:val="1"/>
    <w:rsid w:val="0075654E"/>
    <w:rPr>
      <w:rFonts w:ascii="Times New Roman" w:eastAsia="Times New Roman" w:hAnsi="Times New Roman" w:cs="Times New Roman"/>
      <w:color w:val="000000"/>
      <w:sz w:val="26"/>
      <w:szCs w:val="24"/>
      <w:lang w:eastAsia="ru-RU"/>
    </w:rPr>
  </w:style>
  <w:style w:type="paragraph" w:customStyle="1" w:styleId="afffff2">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rPr>
  </w:style>
  <w:style w:type="paragraph" w:customStyle="1" w:styleId="afffff3">
    <w:name w:val="заполнение таблиц"/>
    <w:basedOn w:val="a0"/>
    <w:uiPriority w:val="1"/>
    <w:rsid w:val="00972F91"/>
    <w:pPr>
      <w:spacing w:after="0" w:line="240" w:lineRule="auto"/>
    </w:pPr>
    <w:rPr>
      <w:rFonts w:ascii="Arial" w:eastAsia="Times New Roman" w:hAnsi="Arial" w:cs="Times New Roman"/>
      <w:sz w:val="18"/>
    </w:rPr>
  </w:style>
  <w:style w:type="table" w:styleId="1f1">
    <w:name w:val="Table Grid 1"/>
    <w:basedOn w:val="a2"/>
    <w:rsid w:val="00972F91"/>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2">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45">
    <w:name w:val="Стиль4 Знак Знак Знак Знак Знак"/>
    <w:basedOn w:val="afff5"/>
    <w:link w:val="46"/>
    <w:uiPriority w:val="1"/>
    <w:rsid w:val="00972F91"/>
    <w:pPr>
      <w:spacing w:after="0" w:line="240" w:lineRule="auto"/>
      <w:ind w:left="0" w:firstLine="708"/>
      <w:jc w:val="both"/>
    </w:pPr>
    <w:rPr>
      <w:rFonts w:ascii="Times New Roman" w:eastAsia="Times New Roman" w:hAnsi="Times New Roman" w:cs="Times New Roman"/>
      <w:sz w:val="24"/>
      <w:szCs w:val="24"/>
    </w:rPr>
  </w:style>
  <w:style w:type="character" w:customStyle="1" w:styleId="46">
    <w:name w:val="Стиль4 Знак Знак Знак Знак Знак Знак"/>
    <w:link w:val="45"/>
    <w:uiPriority w:val="1"/>
    <w:locked/>
    <w:rsid w:val="0075654E"/>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rPr>
  </w:style>
  <w:style w:type="paragraph" w:customStyle="1" w:styleId="afffff4">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rPr>
  </w:style>
  <w:style w:type="paragraph" w:customStyle="1" w:styleId="47">
    <w:name w:val="Стиль4 Знак Знак Знак"/>
    <w:basedOn w:val="afff5"/>
    <w:link w:val="48"/>
    <w:uiPriority w:val="1"/>
    <w:rsid w:val="00972F91"/>
    <w:pPr>
      <w:spacing w:after="0" w:line="240" w:lineRule="auto"/>
      <w:ind w:left="0" w:firstLine="708"/>
      <w:jc w:val="both"/>
    </w:pPr>
    <w:rPr>
      <w:rFonts w:ascii="Times New Roman" w:eastAsia="Times New Roman" w:hAnsi="Times New Roman" w:cs="Times New Roman"/>
      <w:sz w:val="24"/>
      <w:szCs w:val="24"/>
    </w:rPr>
  </w:style>
  <w:style w:type="character" w:customStyle="1" w:styleId="48">
    <w:name w:val="Стиль4 Знак Знак Знак Знак"/>
    <w:link w:val="47"/>
    <w:uiPriority w:val="1"/>
    <w:locked/>
    <w:rsid w:val="0075654E"/>
    <w:rPr>
      <w:rFonts w:ascii="Times New Roman" w:eastAsia="Times New Roman" w:hAnsi="Times New Roman" w:cs="Times New Roman"/>
      <w:sz w:val="24"/>
      <w:szCs w:val="24"/>
      <w:lang w:eastAsia="ru-RU"/>
    </w:rPr>
  </w:style>
  <w:style w:type="paragraph" w:customStyle="1" w:styleId="49">
    <w:name w:val="Стиль4"/>
    <w:basedOn w:val="afff5"/>
    <w:uiPriority w:val="1"/>
    <w:rsid w:val="00972F91"/>
    <w:pPr>
      <w:spacing w:after="0" w:line="240" w:lineRule="auto"/>
      <w:ind w:left="0" w:firstLine="708"/>
      <w:jc w:val="both"/>
    </w:pPr>
    <w:rPr>
      <w:rFonts w:ascii="Times New Roman" w:eastAsia="Times New Roman" w:hAnsi="Times New Roman" w:cs="Times New Roman"/>
      <w:sz w:val="24"/>
      <w:szCs w:val="24"/>
    </w:rPr>
  </w:style>
  <w:style w:type="character" w:customStyle="1" w:styleId="afffff5">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6">
    <w:name w:val="Символ сноски"/>
    <w:uiPriority w:val="1"/>
    <w:rsid w:val="00972F91"/>
    <w:rPr>
      <w:vertAlign w:val="superscript"/>
    </w:rPr>
  </w:style>
  <w:style w:type="paragraph" w:customStyle="1" w:styleId="1f3">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7">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8">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9">
    <w:name w:val="Знак Знак Знак Знак Знак Знак Знак Знак"/>
    <w:uiPriority w:val="1"/>
    <w:rsid w:val="00972F91"/>
    <w:rPr>
      <w:sz w:val="24"/>
      <w:szCs w:val="24"/>
      <w:lang w:val="ru-RU" w:eastAsia="ru-RU" w:bidi="ar-SA"/>
    </w:rPr>
  </w:style>
  <w:style w:type="paragraph" w:customStyle="1" w:styleId="2d">
    <w:name w:val="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a">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rPr>
  </w:style>
  <w:style w:type="character" w:customStyle="1" w:styleId="S310">
    <w:name w:val="S_Нумерованный_3.1 Знак"/>
    <w:link w:val="S31"/>
    <w:uiPriority w:val="1"/>
    <w:rsid w:val="0075654E"/>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c">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rPr>
  </w:style>
  <w:style w:type="paragraph" w:customStyle="1" w:styleId="afffffd">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rPr>
  </w:style>
  <w:style w:type="character" w:customStyle="1" w:styleId="apple-style-span">
    <w:name w:val="apple-style-span"/>
    <w:basedOn w:val="a1"/>
    <w:uiPriority w:val="1"/>
    <w:rsid w:val="00972F91"/>
  </w:style>
  <w:style w:type="paragraph" w:customStyle="1" w:styleId="afffffe">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 Знак Знак Знак"/>
    <w:link w:val="ConsPlusNormal0"/>
    <w:uiPriority w:val="1"/>
    <w:rsid w:val="0075654E"/>
    <w:rPr>
      <w:rFonts w:ascii="Arial" w:eastAsia="Times New Roman" w:hAnsi="Arial" w:cs="Arial"/>
      <w:sz w:val="20"/>
      <w:szCs w:val="20"/>
      <w:lang w:eastAsia="ru-RU"/>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0">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rPr>
  </w:style>
  <w:style w:type="paragraph" w:customStyle="1" w:styleId="affffff1">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rPr>
  </w:style>
  <w:style w:type="character" w:customStyle="1" w:styleId="contww">
    <w:name w:val="contww"/>
    <w:uiPriority w:val="1"/>
    <w:rsid w:val="00972F91"/>
    <w:rPr>
      <w:rFonts w:cs="Times New Roman"/>
    </w:rPr>
  </w:style>
  <w:style w:type="paragraph" w:customStyle="1" w:styleId="1f4">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rPr>
  </w:style>
  <w:style w:type="paragraph" w:customStyle="1" w:styleId="4a">
    <w:name w:val="Стиль4 Знак"/>
    <w:basedOn w:val="afff5"/>
    <w:uiPriority w:val="1"/>
    <w:rsid w:val="00972F91"/>
    <w:pPr>
      <w:spacing w:after="0" w:line="240" w:lineRule="auto"/>
      <w:ind w:left="0" w:firstLine="708"/>
      <w:jc w:val="both"/>
    </w:pPr>
    <w:rPr>
      <w:rFonts w:ascii="Times New Roman" w:eastAsia="Times New Roman" w:hAnsi="Times New Roman" w:cs="Times New Roman"/>
      <w:sz w:val="24"/>
      <w:szCs w:val="24"/>
    </w:rPr>
  </w:style>
  <w:style w:type="character" w:customStyle="1" w:styleId="100">
    <w:name w:val="Знак Знак10"/>
    <w:uiPriority w:val="1"/>
    <w:rsid w:val="00972F91"/>
    <w:rPr>
      <w:b/>
      <w:bCs/>
      <w:sz w:val="24"/>
      <w:szCs w:val="24"/>
    </w:rPr>
  </w:style>
  <w:style w:type="paragraph" w:customStyle="1" w:styleId="2f">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3">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8">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uiPriority w:val="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9">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a">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b">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5">
    <w:name w:val="Таблица_номер_таблицы"/>
    <w:link w:val="affffff6"/>
    <w:uiPriority w:val="99"/>
    <w:rsid w:val="00972F91"/>
    <w:pPr>
      <w:keepNext/>
      <w:spacing w:after="0" w:line="240" w:lineRule="auto"/>
      <w:jc w:val="right"/>
    </w:pPr>
    <w:rPr>
      <w:rFonts w:ascii="Times New Roman" w:eastAsia="Times New Roman" w:hAnsi="Times New Roman" w:cs="Times New Roman"/>
      <w:bCs/>
      <w:sz w:val="24"/>
    </w:rPr>
  </w:style>
  <w:style w:type="character" w:customStyle="1" w:styleId="affffff6">
    <w:name w:val="Таблица_номер_таблицы Знак"/>
    <w:link w:val="affffff5"/>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99"/>
    <w:rsid w:val="00972F91"/>
    <w:pPr>
      <w:numPr>
        <w:numId w:val="0"/>
      </w:numPr>
      <w:ind w:left="1080" w:hanging="360"/>
    </w:pPr>
  </w:style>
  <w:style w:type="paragraph" w:customStyle="1" w:styleId="1">
    <w:name w:val="Список_маркерный_1_уровень"/>
    <w:link w:val="1ff0"/>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rPr>
  </w:style>
  <w:style w:type="character" w:customStyle="1" w:styleId="1ff0">
    <w:name w:val="Список_маркерный_1_уровень Знак"/>
    <w:link w:val="1"/>
    <w:uiPriority w:val="1"/>
    <w:rsid w:val="0075654E"/>
    <w:rPr>
      <w:rFonts w:ascii="Times New Roman" w:eastAsia="Times New Roman" w:hAnsi="Times New Roman" w:cs="Times New Roman"/>
      <w:snapToGrid w:val="0"/>
      <w:sz w:val="24"/>
      <w:szCs w:val="24"/>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rPr>
  </w:style>
  <w:style w:type="paragraph" w:customStyle="1" w:styleId="affffff7">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rPr>
  </w:style>
  <w:style w:type="paragraph" w:customStyle="1" w:styleId="4b">
    <w:name w:val="Стиль4 Знак Знак"/>
    <w:basedOn w:val="afff5"/>
    <w:uiPriority w:val="1"/>
    <w:rsid w:val="00972F91"/>
    <w:pPr>
      <w:spacing w:after="0" w:line="240" w:lineRule="auto"/>
      <w:ind w:left="0" w:firstLine="708"/>
      <w:jc w:val="both"/>
    </w:pPr>
    <w:rPr>
      <w:rFonts w:ascii="Times New Roman" w:eastAsia="Times New Roman" w:hAnsi="Times New Roman" w:cs="Times New Roman"/>
      <w:sz w:val="24"/>
      <w:szCs w:val="24"/>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ff8">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1">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3">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a">
    <w:name w:val="Таблица_название_таблицы"/>
    <w:next w:val="a0"/>
    <w:link w:val="affffffb"/>
    <w:uiPriority w:val="1"/>
    <w:qFormat/>
    <w:rsid w:val="00972F91"/>
    <w:pPr>
      <w:keepNext/>
      <w:spacing w:after="120" w:line="240" w:lineRule="auto"/>
      <w:jc w:val="center"/>
    </w:pPr>
    <w:rPr>
      <w:rFonts w:ascii="Times New Roman" w:eastAsia="Times New Roman" w:hAnsi="Times New Roman" w:cs="Times New Roman"/>
      <w:sz w:val="24"/>
      <w:szCs w:val="24"/>
    </w:rPr>
  </w:style>
  <w:style w:type="character" w:customStyle="1" w:styleId="affffffb">
    <w:name w:val="Таблица_название_таблицы Знак"/>
    <w:link w:val="affffffa"/>
    <w:uiPriority w:val="1"/>
    <w:locked/>
    <w:rsid w:val="0075654E"/>
    <w:rPr>
      <w:rFonts w:ascii="Times New Roman" w:eastAsia="Times New Roman" w:hAnsi="Times New Roman" w:cs="Times New Roman"/>
      <w:sz w:val="24"/>
      <w:szCs w:val="24"/>
      <w:lang w:eastAsia="ru-RU"/>
    </w:rPr>
  </w:style>
  <w:style w:type="paragraph" w:customStyle="1" w:styleId="affffffc">
    <w:name w:val="Абзац"/>
    <w:link w:val="affffffd"/>
    <w:uiPriority w:val="1"/>
    <w:rsid w:val="00972F91"/>
    <w:pPr>
      <w:spacing w:before="60" w:after="60" w:line="240" w:lineRule="auto"/>
      <w:ind w:firstLine="567"/>
      <w:jc w:val="both"/>
    </w:pPr>
    <w:rPr>
      <w:rFonts w:ascii="Times New Roman" w:eastAsia="Times New Roman" w:hAnsi="Times New Roman" w:cs="Times New Roman"/>
      <w:sz w:val="24"/>
      <w:szCs w:val="24"/>
    </w:rPr>
  </w:style>
  <w:style w:type="character" w:customStyle="1" w:styleId="affffffd">
    <w:name w:val="Абзац Знак"/>
    <w:link w:val="affffffc"/>
    <w:uiPriority w:val="1"/>
    <w:rsid w:val="0075654E"/>
    <w:rPr>
      <w:rFonts w:ascii="Times New Roman" w:eastAsia="Times New Roman" w:hAnsi="Times New Roman" w:cs="Times New Roman"/>
      <w:sz w:val="24"/>
      <w:szCs w:val="24"/>
      <w:lang w:eastAsia="ru-RU"/>
    </w:rPr>
  </w:style>
  <w:style w:type="character" w:customStyle="1" w:styleId="affffffe">
    <w:name w:val="Текст_Подчеркнутый"/>
    <w:uiPriority w:val="1"/>
    <w:qFormat/>
    <w:rsid w:val="00972F91"/>
    <w:rPr>
      <w:rFonts w:ascii="Times New Roman" w:hAnsi="Times New Roman"/>
      <w:u w:val="single"/>
    </w:rPr>
  </w:style>
  <w:style w:type="paragraph" w:customStyle="1" w:styleId="1ff4">
    <w:name w:val="Заголовок_подзаголовок_1"/>
    <w:next w:val="affffffc"/>
    <w:link w:val="1ff5"/>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rPr>
  </w:style>
  <w:style w:type="character" w:customStyle="1" w:styleId="1ff5">
    <w:name w:val="Заголовок_подзаголовок_1 Знак"/>
    <w:link w:val="1ff4"/>
    <w:uiPriority w:val="1"/>
    <w:rsid w:val="0075654E"/>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c"/>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
    <w:name w:val="Текст_Красный"/>
    <w:uiPriority w:val="1"/>
    <w:qFormat/>
    <w:rsid w:val="00972F91"/>
    <w:rPr>
      <w:rFonts w:cs="Times New Roman"/>
      <w:color w:val="FF0000"/>
    </w:rPr>
  </w:style>
  <w:style w:type="paragraph" w:customStyle="1" w:styleId="3a">
    <w:name w:val="Заголовок_подзаголовок_3"/>
    <w:next w:val="affffffc"/>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6">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rPr>
  </w:style>
  <w:style w:type="character" w:customStyle="1" w:styleId="ListParagraphChar">
    <w:name w:val="List Paragraph Char"/>
    <w:link w:val="1ff6"/>
    <w:uiPriority w:val="1"/>
    <w:locked/>
    <w:rsid w:val="0075654E"/>
    <w:rPr>
      <w:rFonts w:ascii="Times New Roman" w:eastAsia="Calibri" w:hAnsi="Times New Roman" w:cs="Times New Roman"/>
      <w:sz w:val="24"/>
      <w:szCs w:val="24"/>
      <w:lang w:eastAsia="ru-RU"/>
    </w:rPr>
  </w:style>
  <w:style w:type="character" w:customStyle="1" w:styleId="afffffff0">
    <w:name w:val="Текст_Обычный"/>
    <w:uiPriority w:val="99"/>
    <w:qFormat/>
    <w:rsid w:val="00972F91"/>
    <w:rPr>
      <w:b w:val="0"/>
    </w:rPr>
  </w:style>
  <w:style w:type="paragraph" w:customStyle="1" w:styleId="afffffff1">
    <w:name w:val="Примечание"/>
    <w:next w:val="affffffc"/>
    <w:link w:val="afffffff2"/>
    <w:autoRedefine/>
    <w:uiPriority w:val="1"/>
    <w:qFormat/>
    <w:rsid w:val="00972F91"/>
    <w:pPr>
      <w:spacing w:after="0" w:line="240" w:lineRule="auto"/>
      <w:ind w:right="567" w:firstLine="567"/>
    </w:pPr>
    <w:rPr>
      <w:rFonts w:ascii="Times New Roman" w:eastAsia="Times New Roman" w:hAnsi="Times New Roman" w:cs="Times New Roman"/>
      <w:szCs w:val="24"/>
    </w:rPr>
  </w:style>
  <w:style w:type="character" w:customStyle="1" w:styleId="afffffff2">
    <w:name w:val="Примечание Знак"/>
    <w:link w:val="afffffff1"/>
    <w:uiPriority w:val="1"/>
    <w:rsid w:val="0075654E"/>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3">
    <w:name w:val="ПодЗаголовок Знак Знак Знак"/>
    <w:uiPriority w:val="1"/>
    <w:rsid w:val="00972F91"/>
    <w:rPr>
      <w:rFonts w:ascii="Arial" w:hAnsi="Arial" w:cs="Arial"/>
      <w:b/>
      <w:bCs/>
      <w:sz w:val="26"/>
      <w:szCs w:val="26"/>
      <w:lang w:val="ru-RU" w:eastAsia="ru-RU" w:bidi="ar-SA"/>
    </w:rPr>
  </w:style>
  <w:style w:type="character" w:customStyle="1" w:styleId="1ff7">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c">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uiPriority w:val="1"/>
    <w:rsid w:val="00972F91"/>
    <w:pPr>
      <w:snapToGrid/>
      <w:ind w:left="-113" w:right="-113"/>
      <w:jc w:val="center"/>
    </w:pPr>
    <w:rPr>
      <w:b/>
      <w:bCs/>
      <w:sz w:val="20"/>
      <w:szCs w:val="20"/>
    </w:rPr>
  </w:style>
  <w:style w:type="character" w:customStyle="1" w:styleId="Normal10-020">
    <w:name w:val="Normal + 10 пт полужирный По центру Слева:  -02 см Справ... Знак"/>
    <w:link w:val="Normal10-02"/>
    <w:uiPriority w:val="1"/>
    <w:locked/>
    <w:rsid w:val="0075654E"/>
    <w:rPr>
      <w:rFonts w:ascii="Times New Roman" w:eastAsia="Times New Roman" w:hAnsi="Times New Roman" w:cs="Times New Roman"/>
      <w:b/>
      <w:bCs/>
      <w:sz w:val="20"/>
      <w:szCs w:val="20"/>
      <w:lang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1c">
    <w:name w:val="Знак Знак11"/>
    <w:basedOn w:val="a0"/>
    <w:uiPriority w:val="1"/>
    <w:rsid w:val="00972F91"/>
    <w:pPr>
      <w:spacing w:after="0" w:line="240" w:lineRule="auto"/>
    </w:pPr>
    <w:rPr>
      <w:rFonts w:ascii="Verdana" w:eastAsia="Times New Roman" w:hAnsi="Verdana" w:cs="Verdana"/>
      <w:sz w:val="20"/>
      <w:szCs w:val="20"/>
      <w:lang w:val="en-US"/>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eastAsia="ar-SA" w:bidi="ar-SA"/>
    </w:rPr>
  </w:style>
  <w:style w:type="character" w:customStyle="1" w:styleId="BalloonTextChar">
    <w:name w:val="Balloon Text Char"/>
    <w:uiPriority w:val="1"/>
    <w:locked/>
    <w:rsid w:val="00972F91"/>
    <w:rPr>
      <w:rFonts w:ascii="Tahoma" w:hAnsi="Tahoma" w:cs="Tahoma"/>
      <w:sz w:val="16"/>
      <w:szCs w:val="16"/>
      <w:lang w:eastAsia="ar-SA" w:bidi="ar-SA"/>
    </w:rPr>
  </w:style>
  <w:style w:type="paragraph" w:customStyle="1" w:styleId="11d">
    <w:name w:val="Знак Знак Знак Знак Знак1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4">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rPr>
  </w:style>
  <w:style w:type="character" w:customStyle="1" w:styleId="afffffff5">
    <w:name w:val="Текст_Желтый"/>
    <w:uiPriority w:val="99"/>
    <w:qFormat/>
    <w:rsid w:val="00972F91"/>
    <w:rPr>
      <w:rFonts w:cs="Times New Roman"/>
      <w:color w:val="auto"/>
      <w:shd w:val="clear" w:color="auto" w:fill="FFFF00"/>
    </w:rPr>
  </w:style>
  <w:style w:type="paragraph" w:customStyle="1" w:styleId="afffffff6">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rPr>
  </w:style>
  <w:style w:type="paragraph" w:customStyle="1" w:styleId="afffffff7">
    <w:name w:val="Примечания"/>
    <w:basedOn w:val="a0"/>
    <w:link w:val="1ff9"/>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rPr>
  </w:style>
  <w:style w:type="character" w:customStyle="1" w:styleId="1ff9">
    <w:name w:val="Примечания Знак1"/>
    <w:link w:val="afffffff7"/>
    <w:uiPriority w:val="1"/>
    <w:rsid w:val="0075654E"/>
    <w:rPr>
      <w:rFonts w:ascii="Times New Roman" w:eastAsia="Times New Roman" w:hAnsi="Times New Roman" w:cs="Times New Roman"/>
      <w:spacing w:val="80"/>
      <w:sz w:val="24"/>
      <w:szCs w:val="24"/>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8">
    <w:name w:val="Основной текст_"/>
    <w:link w:val="11f0"/>
    <w:uiPriority w:val="1"/>
    <w:rsid w:val="0075654E"/>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8"/>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uiPriority w:val="1"/>
    <w:rsid w:val="00972F91"/>
    <w:pPr>
      <w:ind w:left="720"/>
    </w:pPr>
    <w:rPr>
      <w:rFonts w:ascii="Calibri" w:eastAsia="Times New Roman" w:hAnsi="Calibri" w:cs="Times New Roman"/>
    </w:rPr>
  </w:style>
  <w:style w:type="character" w:customStyle="1" w:styleId="ListParagraphChar1">
    <w:name w:val="List Paragraph Char1"/>
    <w:link w:val="11f1"/>
    <w:uiPriority w:val="1"/>
    <w:locked/>
    <w:rsid w:val="0075654E"/>
    <w:rPr>
      <w:rFonts w:ascii="Calibri" w:eastAsia="Times New Roman" w:hAnsi="Calibri" w:cs="Times New Roman"/>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rPr>
  </w:style>
  <w:style w:type="paragraph" w:customStyle="1" w:styleId="1ffa">
    <w:name w:val="Без интервала1"/>
    <w:uiPriority w:val="1"/>
    <w:rsid w:val="00074779"/>
    <w:pPr>
      <w:spacing w:after="0" w:line="240" w:lineRule="auto"/>
    </w:pPr>
    <w:rPr>
      <w:rFonts w:ascii="Calibri" w:eastAsia="Times New Roman" w:hAnsi="Calibri" w:cs="Times New Roman"/>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rPr>
  </w:style>
  <w:style w:type="paragraph" w:customStyle="1" w:styleId="afffffff9">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rPr>
  </w:style>
  <w:style w:type="paragraph" w:customStyle="1" w:styleId="2f5">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a">
    <w:name w:val="Note Heading"/>
    <w:basedOn w:val="a0"/>
    <w:link w:val="afffffffb"/>
    <w:uiPriority w:val="1"/>
    <w:rsid w:val="001F6144"/>
    <w:pPr>
      <w:spacing w:after="0" w:line="240" w:lineRule="auto"/>
      <w:jc w:val="center"/>
    </w:pPr>
    <w:rPr>
      <w:rFonts w:ascii="Times New Roman" w:eastAsia="Times New Roman" w:hAnsi="Times New Roman" w:cs="Times New Roman"/>
      <w:b/>
      <w:sz w:val="28"/>
      <w:szCs w:val="20"/>
    </w:rPr>
  </w:style>
  <w:style w:type="character" w:customStyle="1" w:styleId="afffffffb">
    <w:name w:val="Заголовок записки Знак"/>
    <w:basedOn w:val="a1"/>
    <w:link w:val="afffffffa"/>
    <w:uiPriority w:val="1"/>
    <w:rsid w:val="0075654E"/>
    <w:rPr>
      <w:rFonts w:ascii="Times New Roman" w:eastAsia="Times New Roman" w:hAnsi="Times New Roman" w:cs="Times New Roman"/>
      <w:b/>
      <w:sz w:val="28"/>
      <w:szCs w:val="20"/>
      <w:lang w:eastAsia="ru-RU"/>
    </w:rPr>
  </w:style>
  <w:style w:type="paragraph" w:customStyle="1" w:styleId="OTCHET00">
    <w:name w:val="OTCHET_00"/>
    <w:basedOn w:val="2f6"/>
    <w:uiPriority w:val="1"/>
    <w:rsid w:val="001F6144"/>
    <w:pPr>
      <w:tabs>
        <w:tab w:val="left" w:pos="720"/>
        <w:tab w:val="left" w:pos="3402"/>
      </w:tabs>
      <w:spacing w:line="360" w:lineRule="auto"/>
      <w:ind w:left="0" w:firstLine="0"/>
      <w:jc w:val="both"/>
    </w:pPr>
    <w:rPr>
      <w:lang w:val="en-US"/>
    </w:rPr>
  </w:style>
  <w:style w:type="paragraph" w:styleId="2f6">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rPr>
  </w:style>
  <w:style w:type="character" w:styleId="afffffffc">
    <w:name w:val="annotation reference"/>
    <w:basedOn w:val="a1"/>
    <w:uiPriority w:val="1"/>
    <w:semiHidden/>
    <w:rsid w:val="001F6144"/>
    <w:rPr>
      <w:sz w:val="16"/>
    </w:rPr>
  </w:style>
  <w:style w:type="paragraph" w:customStyle="1" w:styleId="afffffffd">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rPr>
  </w:style>
  <w:style w:type="paragraph" w:customStyle="1" w:styleId="1ffb">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rPr>
  </w:style>
  <w:style w:type="paragraph" w:customStyle="1" w:styleId="afffffffe">
    <w:name w:val="заголовок таблицы"/>
    <w:basedOn w:val="a0"/>
    <w:link w:val="affffffff"/>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rPr>
  </w:style>
  <w:style w:type="character" w:customStyle="1" w:styleId="affffffff">
    <w:name w:val="заголовок таблицы Знак"/>
    <w:basedOn w:val="a1"/>
    <w:link w:val="afffffffe"/>
    <w:uiPriority w:val="1"/>
    <w:rsid w:val="0075654E"/>
    <w:rPr>
      <w:rFonts w:ascii="Times New Roman" w:eastAsia="Times New Roman" w:hAnsi="Times New Roman" w:cs="Times New Roman"/>
      <w:b/>
      <w:i/>
      <w:sz w:val="24"/>
      <w:szCs w:val="24"/>
      <w:lang w:eastAsia="ru-RU"/>
    </w:rPr>
  </w:style>
  <w:style w:type="paragraph" w:customStyle="1" w:styleId="affffffff0">
    <w:name w:val="таблица"/>
    <w:basedOn w:val="a0"/>
    <w:uiPriority w:val="1"/>
    <w:rsid w:val="001F6144"/>
    <w:pPr>
      <w:spacing w:after="0" w:line="240" w:lineRule="auto"/>
      <w:jc w:val="center"/>
    </w:pPr>
    <w:rPr>
      <w:rFonts w:ascii="Times New Roman" w:eastAsia="Times New Roman" w:hAnsi="Times New Roman" w:cs="Times New Roman"/>
      <w:sz w:val="24"/>
      <w:szCs w:val="24"/>
    </w:rPr>
  </w:style>
  <w:style w:type="paragraph" w:customStyle="1" w:styleId="1ffc">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rPr>
  </w:style>
  <w:style w:type="paragraph" w:customStyle="1" w:styleId="2f7">
    <w:name w:val="список 2"/>
    <w:basedOn w:val="affffa"/>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rPr>
  </w:style>
  <w:style w:type="paragraph" w:customStyle="1" w:styleId="affffffff1">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29"/>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rPr>
  </w:style>
  <w:style w:type="paragraph" w:customStyle="1" w:styleId="h2">
    <w:name w:val="h2"/>
    <w:basedOn w:val="aff"/>
    <w:uiPriority w:val="1"/>
    <w:rsid w:val="001F6144"/>
    <w:pPr>
      <w:pBdr>
        <w:bottom w:val="none" w:sz="0" w:space="0" w:color="auto"/>
      </w:pBdr>
      <w:spacing w:after="480"/>
      <w:ind w:firstLine="0"/>
      <w:contextualSpacing w:val="0"/>
      <w:jc w:val="center"/>
    </w:pPr>
    <w:rPr>
      <w:b/>
      <w:color w:val="auto"/>
      <w:spacing w:val="0"/>
      <w:kern w:val="0"/>
      <w:sz w:val="24"/>
      <w:szCs w:val="24"/>
    </w:rPr>
  </w:style>
  <w:style w:type="paragraph" w:styleId="affffffff2">
    <w:name w:val="annotation text"/>
    <w:basedOn w:val="a0"/>
    <w:link w:val="affffffff3"/>
    <w:uiPriority w:val="1"/>
    <w:semiHidden/>
    <w:rsid w:val="001F6144"/>
    <w:pPr>
      <w:widowControl w:val="0"/>
      <w:spacing w:after="0" w:line="300" w:lineRule="auto"/>
      <w:ind w:firstLine="680"/>
      <w:jc w:val="both"/>
    </w:pPr>
    <w:rPr>
      <w:rFonts w:ascii="Times New Roman" w:eastAsia="Times New Roman" w:hAnsi="Times New Roman" w:cs="Times New Roman"/>
      <w:sz w:val="20"/>
      <w:szCs w:val="20"/>
    </w:rPr>
  </w:style>
  <w:style w:type="character" w:customStyle="1" w:styleId="affffffff3">
    <w:name w:val="Текст примечания Знак"/>
    <w:basedOn w:val="a1"/>
    <w:link w:val="affffffff2"/>
    <w:uiPriority w:val="1"/>
    <w:semiHidden/>
    <w:rsid w:val="0075654E"/>
    <w:rPr>
      <w:rFonts w:ascii="Times New Roman" w:eastAsia="Times New Roman" w:hAnsi="Times New Roman" w:cs="Times New Roman"/>
      <w:sz w:val="20"/>
      <w:szCs w:val="20"/>
      <w:lang w:eastAsia="ru-RU"/>
    </w:rPr>
  </w:style>
  <w:style w:type="character" w:customStyle="1" w:styleId="3d">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30"/>
      </w:numPr>
      <w:tabs>
        <w:tab w:val="clear" w:pos="130"/>
        <w:tab w:val="num" w:pos="1080"/>
      </w:tabs>
      <w:spacing w:after="0" w:line="360" w:lineRule="auto"/>
      <w:ind w:left="1080" w:hanging="360"/>
      <w:jc w:val="both"/>
    </w:pPr>
    <w:rPr>
      <w:rFonts w:ascii="Times New Roman" w:eastAsia="Times New Roman" w:hAnsi="Times New Roman" w:cs="Times New Roman"/>
      <w:sz w:val="24"/>
      <w:szCs w:val="24"/>
    </w:rPr>
  </w:style>
  <w:style w:type="paragraph" w:customStyle="1" w:styleId="3e">
    <w:name w:val="Заголовок3"/>
    <w:basedOn w:val="3"/>
    <w:next w:val="a0"/>
    <w:uiPriority w:val="1"/>
    <w:rsid w:val="001F6144"/>
    <w:pPr>
      <w:keepLines w:val="0"/>
      <w:spacing w:before="120" w:line="240" w:lineRule="auto"/>
      <w:jc w:val="center"/>
      <w:outlineLvl w:val="1"/>
    </w:pPr>
    <w:rPr>
      <w:szCs w:val="24"/>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f">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d">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e">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rPr>
  </w:style>
  <w:style w:type="paragraph" w:customStyle="1" w:styleId="11f3">
    <w:name w:val="11"/>
    <w:basedOn w:val="af6"/>
    <w:uiPriority w:val="1"/>
    <w:rsid w:val="001F6144"/>
    <w:pPr>
      <w:spacing w:after="0" w:line="240" w:lineRule="auto"/>
      <w:jc w:val="both"/>
    </w:pPr>
    <w:rPr>
      <w:rFonts w:ascii="Arial" w:eastAsia="Times New Roman" w:hAnsi="Arial" w:cs="Arial"/>
      <w:sz w:val="24"/>
      <w:szCs w:val="24"/>
    </w:rPr>
  </w:style>
  <w:style w:type="paragraph" w:customStyle="1" w:styleId="affffffff4">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2f8">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uiPriority w:val="1"/>
    <w:rsid w:val="001F6144"/>
  </w:style>
  <w:style w:type="paragraph" w:customStyle="1" w:styleId="2f9">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5">
    <w:name w:val="А_текст"/>
    <w:link w:val="affffffff6"/>
    <w:autoRedefine/>
    <w:uiPriority w:val="1"/>
    <w:rsid w:val="001F6144"/>
    <w:pPr>
      <w:spacing w:after="0" w:line="360" w:lineRule="auto"/>
      <w:ind w:left="-284" w:firstLine="709"/>
      <w:jc w:val="both"/>
    </w:pPr>
    <w:rPr>
      <w:rFonts w:ascii="Times New Roman" w:eastAsia="Times New Roman" w:hAnsi="Times New Roman" w:cs="Times New Roman"/>
      <w:sz w:val="28"/>
      <w:szCs w:val="24"/>
    </w:rPr>
  </w:style>
  <w:style w:type="character" w:customStyle="1" w:styleId="affffffff6">
    <w:name w:val="А_текст Знак"/>
    <w:basedOn w:val="a1"/>
    <w:link w:val="affffffff5"/>
    <w:uiPriority w:val="1"/>
    <w:rsid w:val="0075654E"/>
    <w:rPr>
      <w:rFonts w:ascii="Times New Roman" w:eastAsia="Times New Roman" w:hAnsi="Times New Roman" w:cs="Times New Roman"/>
      <w:sz w:val="28"/>
      <w:szCs w:val="24"/>
      <w:lang w:eastAsia="ru-RU"/>
    </w:rPr>
  </w:style>
  <w:style w:type="paragraph" w:customStyle="1" w:styleId="affffffff7">
    <w:name w:val="А_табл"/>
    <w:link w:val="affffffff8"/>
    <w:autoRedefine/>
    <w:uiPriority w:val="1"/>
    <w:rsid w:val="001F6144"/>
    <w:pPr>
      <w:spacing w:after="0" w:line="240" w:lineRule="auto"/>
    </w:pPr>
    <w:rPr>
      <w:rFonts w:ascii="Times New Roman" w:eastAsia="Times New Roman" w:hAnsi="Times New Roman" w:cs="Times New Roman"/>
      <w:sz w:val="24"/>
      <w:szCs w:val="24"/>
    </w:rPr>
  </w:style>
  <w:style w:type="character" w:customStyle="1" w:styleId="affffffff8">
    <w:name w:val="А_табл Знак"/>
    <w:basedOn w:val="a1"/>
    <w:link w:val="affffffff7"/>
    <w:uiPriority w:val="1"/>
    <w:rsid w:val="0075654E"/>
    <w:rPr>
      <w:rFonts w:ascii="Times New Roman" w:eastAsia="Times New Roman" w:hAnsi="Times New Roman" w:cs="Times New Roman"/>
      <w:sz w:val="24"/>
      <w:szCs w:val="24"/>
      <w:lang w:eastAsia="ru-RU"/>
    </w:rPr>
  </w:style>
  <w:style w:type="paragraph" w:customStyle="1" w:styleId="Atabltitle">
    <w:name w:val="A_tabl_title"/>
    <w:basedOn w:val="affffffff7"/>
    <w:autoRedefine/>
    <w:uiPriority w:val="1"/>
    <w:rsid w:val="001F6144"/>
    <w:pPr>
      <w:keepNext/>
    </w:pPr>
  </w:style>
  <w:style w:type="paragraph" w:customStyle="1" w:styleId="2fa">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rPr>
  </w:style>
  <w:style w:type="paragraph" w:styleId="2fb">
    <w:name w:val="List 2"/>
    <w:basedOn w:val="a0"/>
    <w:uiPriority w:val="1"/>
    <w:rsid w:val="001F6144"/>
    <w:pPr>
      <w:spacing w:after="0" w:line="240" w:lineRule="auto"/>
      <w:ind w:left="566" w:hanging="283"/>
    </w:pPr>
    <w:rPr>
      <w:rFonts w:ascii="Times New Roman" w:eastAsia="Times New Roman" w:hAnsi="Times New Roman" w:cs="Times New Roman"/>
      <w:sz w:val="32"/>
      <w:szCs w:val="20"/>
    </w:rPr>
  </w:style>
  <w:style w:type="paragraph" w:styleId="affffffff9">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rPr>
  </w:style>
  <w:style w:type="paragraph" w:styleId="affffffffa">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rPr>
  </w:style>
  <w:style w:type="paragraph" w:styleId="2fc">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rPr>
  </w:style>
  <w:style w:type="paragraph" w:styleId="3f0">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b">
    <w:name w:val="Формула"/>
    <w:basedOn w:val="a0"/>
    <w:next w:val="a0"/>
    <w:link w:val="affffffffc"/>
    <w:uiPriority w:val="1"/>
    <w:rsid w:val="001F6144"/>
    <w:pPr>
      <w:spacing w:after="0" w:line="240" w:lineRule="auto"/>
      <w:ind w:left="851"/>
    </w:pPr>
    <w:rPr>
      <w:rFonts w:ascii="Times New Roman" w:eastAsia="Times New Roman" w:hAnsi="Times New Roman" w:cs="Times New Roman"/>
      <w:i/>
      <w:sz w:val="24"/>
      <w:szCs w:val="24"/>
    </w:rPr>
  </w:style>
  <w:style w:type="character" w:customStyle="1" w:styleId="affffffffc">
    <w:name w:val="Формула Знак"/>
    <w:basedOn w:val="a1"/>
    <w:link w:val="affffffffb"/>
    <w:uiPriority w:val="1"/>
    <w:locked/>
    <w:rsid w:val="0075654E"/>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d">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e">
    <w:name w:val="Проект"/>
    <w:basedOn w:val="a0"/>
    <w:uiPriority w:val="1"/>
    <w:rsid w:val="001F6144"/>
    <w:pPr>
      <w:spacing w:after="0" w:line="360" w:lineRule="auto"/>
      <w:jc w:val="center"/>
    </w:pPr>
    <w:rPr>
      <w:rFonts w:ascii="Arial" w:eastAsia="Times New Roman" w:hAnsi="Arial" w:cs="Times New Roman"/>
      <w:b/>
      <w:sz w:val="36"/>
      <w:szCs w:val="24"/>
    </w:rPr>
  </w:style>
  <w:style w:type="paragraph" w:customStyle="1" w:styleId="afffffffff">
    <w:name w:val="Часть проекта"/>
    <w:basedOn w:val="affffffffe"/>
    <w:next w:val="afffffffff0"/>
    <w:uiPriority w:val="1"/>
    <w:rsid w:val="001F6144"/>
    <w:rPr>
      <w:caps/>
      <w:szCs w:val="36"/>
    </w:rPr>
  </w:style>
  <w:style w:type="paragraph" w:customStyle="1" w:styleId="afffffffff0">
    <w:name w:val="ФИЛИАЛ"/>
    <w:basedOn w:val="a0"/>
    <w:link w:val="afffffffff1"/>
    <w:uiPriority w:val="1"/>
    <w:rsid w:val="001F6144"/>
    <w:pPr>
      <w:spacing w:after="0" w:line="360" w:lineRule="auto"/>
      <w:jc w:val="center"/>
    </w:pPr>
    <w:rPr>
      <w:rFonts w:ascii="Arial" w:eastAsia="Times New Roman" w:hAnsi="Arial" w:cs="Times New Roman"/>
      <w:caps/>
      <w:sz w:val="24"/>
    </w:rPr>
  </w:style>
  <w:style w:type="character" w:customStyle="1" w:styleId="afffffffff1">
    <w:name w:val="ФИЛИАЛ Знак"/>
    <w:basedOn w:val="a1"/>
    <w:link w:val="afffffffff0"/>
    <w:uiPriority w:val="1"/>
    <w:rsid w:val="0075654E"/>
    <w:rPr>
      <w:rFonts w:ascii="Arial" w:eastAsia="Times New Roman" w:hAnsi="Arial" w:cs="Times New Roman"/>
      <w:caps/>
      <w:sz w:val="24"/>
      <w:lang w:eastAsia="ru-RU"/>
    </w:rPr>
  </w:style>
  <w:style w:type="paragraph" w:customStyle="1" w:styleId="afffffffff2">
    <w:name w:val="том"/>
    <w:basedOn w:val="affffffffe"/>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rPr>
  </w:style>
  <w:style w:type="paragraph" w:customStyle="1" w:styleId="1fff">
    <w:name w:val="Заголовок1"/>
    <w:basedOn w:val="10"/>
    <w:next w:val="af6"/>
    <w:link w:val="afffffffff3"/>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rPr>
  </w:style>
  <w:style w:type="character" w:customStyle="1" w:styleId="afffffffff3">
    <w:name w:val="Заголовок Знак"/>
    <w:basedOn w:val="200"/>
    <w:link w:val="1fff"/>
    <w:uiPriority w:val="1"/>
    <w:rsid w:val="0075654E"/>
    <w:rPr>
      <w:rFonts w:ascii="Arial" w:eastAsia="Times New Roman" w:hAnsi="Arial" w:cs="Arial"/>
      <w:b/>
      <w:bCs/>
      <w:caps/>
      <w:kern w:val="32"/>
      <w:sz w:val="28"/>
      <w:szCs w:val="32"/>
      <w:u w:val="single"/>
      <w:lang w:val="ru-RU" w:eastAsia="ru-RU" w:bidi="ar-SA"/>
    </w:rPr>
  </w:style>
  <w:style w:type="paragraph" w:customStyle="1" w:styleId="afffffffff4">
    <w:name w:val="Название_страницы"/>
    <w:basedOn w:val="a0"/>
    <w:link w:val="afffffffff5"/>
    <w:uiPriority w:val="1"/>
    <w:rsid w:val="001F6144"/>
    <w:pPr>
      <w:spacing w:before="240" w:after="120" w:line="360" w:lineRule="auto"/>
      <w:jc w:val="center"/>
    </w:pPr>
    <w:rPr>
      <w:rFonts w:ascii="Arial" w:eastAsia="Times New Roman" w:hAnsi="Arial" w:cs="Times New Roman"/>
      <w:b/>
      <w:caps/>
      <w:sz w:val="28"/>
      <w:szCs w:val="28"/>
    </w:rPr>
  </w:style>
  <w:style w:type="character" w:customStyle="1" w:styleId="afffffffff5">
    <w:name w:val="Название_страницы Знак"/>
    <w:basedOn w:val="a1"/>
    <w:link w:val="afffffffff4"/>
    <w:uiPriority w:val="1"/>
    <w:rsid w:val="0075654E"/>
    <w:rPr>
      <w:rFonts w:ascii="Arial" w:eastAsia="Times New Roman" w:hAnsi="Arial" w:cs="Times New Roman"/>
      <w:b/>
      <w:caps/>
      <w:sz w:val="28"/>
      <w:szCs w:val="28"/>
      <w:lang w:eastAsia="ru-RU"/>
    </w:rPr>
  </w:style>
  <w:style w:type="paragraph" w:customStyle="1" w:styleId="afffffffff6">
    <w:name w:val="НазваниеПриложения"/>
    <w:basedOn w:val="1fff"/>
    <w:next w:val="af6"/>
    <w:link w:val="afffffffff7"/>
    <w:uiPriority w:val="1"/>
    <w:rsid w:val="001F6144"/>
    <w:pPr>
      <w:pageBreakBefore w:val="0"/>
    </w:pPr>
  </w:style>
  <w:style w:type="character" w:customStyle="1" w:styleId="afffffffff7">
    <w:name w:val="НазваниеПриложения Знак"/>
    <w:basedOn w:val="afffffffff3"/>
    <w:link w:val="afffffffff6"/>
    <w:uiPriority w:val="1"/>
    <w:rsid w:val="0075654E"/>
    <w:rPr>
      <w:rFonts w:ascii="Arial" w:eastAsia="Times New Roman" w:hAnsi="Arial" w:cs="Arial"/>
      <w:b/>
      <w:bCs/>
      <w:caps/>
      <w:kern w:val="32"/>
      <w:sz w:val="28"/>
      <w:szCs w:val="32"/>
      <w:u w:val="single"/>
      <w:lang w:val="ru-RU" w:eastAsia="ru-RU" w:bidi="ar-SA"/>
    </w:rPr>
  </w:style>
  <w:style w:type="paragraph" w:customStyle="1" w:styleId="afffffffff8">
    <w:name w:val="ТипПриложения"/>
    <w:basedOn w:val="a0"/>
    <w:next w:val="afffffffff6"/>
    <w:link w:val="afffffffff9"/>
    <w:uiPriority w:val="1"/>
    <w:rsid w:val="001F6144"/>
    <w:pPr>
      <w:spacing w:before="240" w:after="240" w:line="360" w:lineRule="auto"/>
      <w:jc w:val="center"/>
    </w:pPr>
    <w:rPr>
      <w:rFonts w:ascii="Arial" w:eastAsia="Times New Roman" w:hAnsi="Arial" w:cs="Times New Roman"/>
      <w:i/>
      <w:sz w:val="24"/>
      <w:szCs w:val="24"/>
    </w:rPr>
  </w:style>
  <w:style w:type="character" w:customStyle="1" w:styleId="afffffffff9">
    <w:name w:val="ТипПриложения Знак"/>
    <w:basedOn w:val="a1"/>
    <w:link w:val="afffffffff8"/>
    <w:uiPriority w:val="1"/>
    <w:rsid w:val="0075654E"/>
    <w:rPr>
      <w:rFonts w:ascii="Arial" w:eastAsia="Times New Roman" w:hAnsi="Arial" w:cs="Times New Roman"/>
      <w:i/>
      <w:sz w:val="24"/>
      <w:szCs w:val="24"/>
      <w:lang w:eastAsia="ru-RU"/>
    </w:rPr>
  </w:style>
  <w:style w:type="paragraph" w:customStyle="1" w:styleId="afffffffffa">
    <w:name w:val="ШтампПР"/>
    <w:basedOn w:val="a0"/>
    <w:next w:val="af6"/>
    <w:link w:val="1fff0"/>
    <w:uiPriority w:val="1"/>
    <w:rsid w:val="001F6144"/>
    <w:pPr>
      <w:spacing w:after="0" w:line="240" w:lineRule="auto"/>
      <w:jc w:val="center"/>
    </w:pPr>
    <w:rPr>
      <w:rFonts w:ascii="Arial" w:eastAsia="Times New Roman" w:hAnsi="Arial" w:cs="Times New Roman"/>
      <w:b/>
      <w:caps/>
      <w:sz w:val="20"/>
      <w:szCs w:val="24"/>
    </w:rPr>
  </w:style>
  <w:style w:type="character" w:customStyle="1" w:styleId="1fff0">
    <w:name w:val="ШтампПР Знак1"/>
    <w:basedOn w:val="a1"/>
    <w:link w:val="afffffffffa"/>
    <w:uiPriority w:val="1"/>
    <w:rsid w:val="0075654E"/>
    <w:rPr>
      <w:rFonts w:ascii="Arial" w:eastAsia="Times New Roman" w:hAnsi="Arial" w:cs="Times New Roman"/>
      <w:b/>
      <w:caps/>
      <w:sz w:val="20"/>
      <w:szCs w:val="24"/>
      <w:lang w:eastAsia="ru-RU"/>
    </w:rPr>
  </w:style>
  <w:style w:type="paragraph" w:customStyle="1" w:styleId="afffffffffb">
    <w:name w:val="Штамп"/>
    <w:basedOn w:val="afffffffffa"/>
    <w:next w:val="afffffffffa"/>
    <w:link w:val="afffffffffc"/>
    <w:uiPriority w:val="1"/>
    <w:rsid w:val="001F6144"/>
    <w:rPr>
      <w:caps w:val="0"/>
      <w:noProof/>
      <w:szCs w:val="20"/>
    </w:rPr>
  </w:style>
  <w:style w:type="character" w:customStyle="1" w:styleId="afffffffffc">
    <w:name w:val="Штамп Знак"/>
    <w:basedOn w:val="1fff0"/>
    <w:link w:val="afffffffffb"/>
    <w:uiPriority w:val="1"/>
    <w:rsid w:val="0075654E"/>
    <w:rPr>
      <w:rFonts w:ascii="Arial" w:eastAsia="Times New Roman" w:hAnsi="Arial" w:cs="Times New Roman"/>
      <w:b/>
      <w:caps w:val="0"/>
      <w:noProof/>
      <w:sz w:val="20"/>
      <w:szCs w:val="20"/>
      <w:lang w:eastAsia="ru-RU"/>
    </w:rPr>
  </w:style>
  <w:style w:type="paragraph" w:customStyle="1" w:styleId="afffffffffd">
    <w:name w:val="ШтампПР Знак"/>
    <w:basedOn w:val="af6"/>
    <w:next w:val="af6"/>
    <w:link w:val="1fff1"/>
    <w:uiPriority w:val="1"/>
    <w:rsid w:val="001F6144"/>
    <w:pPr>
      <w:tabs>
        <w:tab w:val="center" w:pos="4677"/>
        <w:tab w:val="right" w:pos="9355"/>
      </w:tabs>
      <w:spacing w:after="0" w:line="360" w:lineRule="auto"/>
      <w:jc w:val="center"/>
    </w:pPr>
    <w:rPr>
      <w:rFonts w:ascii="Arial" w:eastAsia="Times New Roman" w:hAnsi="Arial" w:cs="Times New Roman"/>
      <w:b/>
      <w:caps/>
      <w:sz w:val="24"/>
      <w:szCs w:val="24"/>
    </w:rPr>
  </w:style>
  <w:style w:type="character" w:customStyle="1" w:styleId="1fff1">
    <w:name w:val="ШтампПР Знак Знак1"/>
    <w:basedOn w:val="a1"/>
    <w:link w:val="afffffffffd"/>
    <w:uiPriority w:val="1"/>
    <w:rsid w:val="0075654E"/>
    <w:rPr>
      <w:rFonts w:ascii="Arial" w:eastAsia="Times New Roman" w:hAnsi="Arial" w:cs="Times New Roman"/>
      <w:b/>
      <w:caps/>
      <w:sz w:val="24"/>
      <w:szCs w:val="24"/>
      <w:lang w:eastAsia="ru-RU"/>
    </w:rPr>
  </w:style>
  <w:style w:type="character" w:customStyle="1" w:styleId="2fd">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ffe">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0"/>
    <w:uiPriority w:val="99"/>
    <w:rsid w:val="00593EC9"/>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rPr>
  </w:style>
  <w:style w:type="table" w:customStyle="1" w:styleId="101">
    <w:name w:val="Сетка таблицы10"/>
    <w:basedOn w:val="a2"/>
    <w:next w:val="a6"/>
    <w:rsid w:val="00564472"/>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0"/>
    <w:uiPriority w:val="1"/>
    <w:rsid w:val="00DF33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8">
    <w:name w:val="Font Style48"/>
    <w:basedOn w:val="a1"/>
    <w:uiPriority w:val="1"/>
    <w:rsid w:val="00207629"/>
    <w:rPr>
      <w:rFonts w:ascii="Times New Roman" w:hAnsi="Times New Roman" w:cs="Times New Roman"/>
      <w:sz w:val="12"/>
      <w:szCs w:val="12"/>
    </w:rPr>
  </w:style>
</w:styles>
</file>

<file path=word/webSettings.xml><?xml version="1.0" encoding="utf-8"?>
<w:webSettings xmlns:r="http://schemas.openxmlformats.org/officeDocument/2006/relationships" xmlns:w="http://schemas.openxmlformats.org/wordprocessingml/2006/main">
  <w:divs>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40986125">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72498218">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04491053">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291833057">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363094928">
      <w:bodyDiv w:val="1"/>
      <w:marLeft w:val="0"/>
      <w:marRight w:val="0"/>
      <w:marTop w:val="0"/>
      <w:marBottom w:val="0"/>
      <w:divBdr>
        <w:top w:val="none" w:sz="0" w:space="0" w:color="auto"/>
        <w:left w:val="none" w:sz="0" w:space="0" w:color="auto"/>
        <w:bottom w:val="none" w:sz="0" w:space="0" w:color="auto"/>
        <w:right w:val="none" w:sz="0" w:space="0" w:color="auto"/>
      </w:divBdr>
    </w:div>
    <w:div w:id="391585801">
      <w:bodyDiv w:val="1"/>
      <w:marLeft w:val="0"/>
      <w:marRight w:val="0"/>
      <w:marTop w:val="0"/>
      <w:marBottom w:val="0"/>
      <w:divBdr>
        <w:top w:val="none" w:sz="0" w:space="0" w:color="auto"/>
        <w:left w:val="none" w:sz="0" w:space="0" w:color="auto"/>
        <w:bottom w:val="none" w:sz="0" w:space="0" w:color="auto"/>
        <w:right w:val="none" w:sz="0" w:space="0" w:color="auto"/>
      </w:divBdr>
    </w:div>
    <w:div w:id="409275242">
      <w:bodyDiv w:val="1"/>
      <w:marLeft w:val="0"/>
      <w:marRight w:val="0"/>
      <w:marTop w:val="0"/>
      <w:marBottom w:val="0"/>
      <w:divBdr>
        <w:top w:val="none" w:sz="0" w:space="0" w:color="auto"/>
        <w:left w:val="none" w:sz="0" w:space="0" w:color="auto"/>
        <w:bottom w:val="none" w:sz="0" w:space="0" w:color="auto"/>
        <w:right w:val="none" w:sz="0" w:space="0" w:color="auto"/>
      </w:divBdr>
    </w:div>
    <w:div w:id="431510572">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474838791">
      <w:bodyDiv w:val="1"/>
      <w:marLeft w:val="0"/>
      <w:marRight w:val="0"/>
      <w:marTop w:val="0"/>
      <w:marBottom w:val="0"/>
      <w:divBdr>
        <w:top w:val="none" w:sz="0" w:space="0" w:color="auto"/>
        <w:left w:val="none" w:sz="0" w:space="0" w:color="auto"/>
        <w:bottom w:val="none" w:sz="0" w:space="0" w:color="auto"/>
        <w:right w:val="none" w:sz="0" w:space="0" w:color="auto"/>
      </w:divBdr>
    </w:div>
    <w:div w:id="506021715">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75018700">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44436355">
      <w:bodyDiv w:val="1"/>
      <w:marLeft w:val="0"/>
      <w:marRight w:val="0"/>
      <w:marTop w:val="0"/>
      <w:marBottom w:val="0"/>
      <w:divBdr>
        <w:top w:val="none" w:sz="0" w:space="0" w:color="auto"/>
        <w:left w:val="none" w:sz="0" w:space="0" w:color="auto"/>
        <w:bottom w:val="none" w:sz="0" w:space="0" w:color="auto"/>
        <w:right w:val="none" w:sz="0" w:space="0" w:color="auto"/>
      </w:divBdr>
    </w:div>
    <w:div w:id="661275246">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49615550">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12213683">
      <w:bodyDiv w:val="1"/>
      <w:marLeft w:val="0"/>
      <w:marRight w:val="0"/>
      <w:marTop w:val="0"/>
      <w:marBottom w:val="0"/>
      <w:divBdr>
        <w:top w:val="none" w:sz="0" w:space="0" w:color="auto"/>
        <w:left w:val="none" w:sz="0" w:space="0" w:color="auto"/>
        <w:bottom w:val="none" w:sz="0" w:space="0" w:color="auto"/>
        <w:right w:val="none" w:sz="0" w:space="0" w:color="auto"/>
      </w:divBdr>
    </w:div>
    <w:div w:id="837234437">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927887556">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66014055">
      <w:bodyDiv w:val="1"/>
      <w:marLeft w:val="0"/>
      <w:marRight w:val="0"/>
      <w:marTop w:val="0"/>
      <w:marBottom w:val="0"/>
      <w:divBdr>
        <w:top w:val="none" w:sz="0" w:space="0" w:color="auto"/>
        <w:left w:val="none" w:sz="0" w:space="0" w:color="auto"/>
        <w:bottom w:val="none" w:sz="0" w:space="0" w:color="auto"/>
        <w:right w:val="none" w:sz="0" w:space="0" w:color="auto"/>
      </w:divBdr>
    </w:div>
    <w:div w:id="973759497">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458597570">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18877998">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57580957">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074765570">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2.xml"/><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image" Target="media/image7.jpeg"/><Relationship Id="rId38" Type="http://schemas.microsoft.com/office/2007/relationships/hdphoto" Target="media/hdphoto6.wdp"/><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mailto:Xpert.2012@yandex.ru" TargetMode="External"/><Relationship Id="rId20" Type="http://schemas.openxmlformats.org/officeDocument/2006/relationships/header" Target="header2.xml"/><Relationship Id="rId29" Type="http://schemas.openxmlformats.org/officeDocument/2006/relationships/image" Target="media/image5.pn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4.xml"/><Relationship Id="rId32" Type="http://schemas.microsoft.com/office/2007/relationships/hdphoto" Target="NULL"/><Relationship Id="rId37" Type="http://schemas.openxmlformats.org/officeDocument/2006/relationships/image" Target="media/image9.jpeg"/><Relationship Id="rId40" Type="http://schemas.microsoft.com/office/2007/relationships/hdphoto" Target="media/hdphoto7.wdp"/><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mailto:ENERGIYA-PRIME@yandex.ru" TargetMode="External"/><Relationship Id="rId23" Type="http://schemas.openxmlformats.org/officeDocument/2006/relationships/header" Target="header3.xml"/><Relationship Id="rId28" Type="http://schemas.openxmlformats.org/officeDocument/2006/relationships/header" Target="header8.xml"/><Relationship Id="rId36" Type="http://schemas.microsoft.com/office/2007/relationships/hdphoto" Target="media/hdphoto5.wdp"/><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chart" Target="charts/chart1.xml"/><Relationship Id="rId31" Type="http://schemas.openxmlformats.org/officeDocument/2006/relationships/image" Target="media/image6.jpeg"/><Relationship Id="rId44" Type="http://schemas.microsoft.com/office/2007/relationships/hdphoto" Target="media/hdphoto9.wdp"/><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header" Target="header7.xml"/><Relationship Id="rId30" Type="http://schemas.microsoft.com/office/2007/relationships/hdphoto" Target="media/hdphoto3.wdp"/><Relationship Id="rId35" Type="http://schemas.openxmlformats.org/officeDocument/2006/relationships/image" Target="media/image8.jpeg"/><Relationship Id="rId43" Type="http://schemas.openxmlformats.org/officeDocument/2006/relationships/image" Target="media/image12.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9"/>
  <c:chart>
    <c:title>
      <c:tx>
        <c:rich>
          <a:bodyPr/>
          <a:lstStyle/>
          <a:p>
            <a:pPr>
              <a:defRPr/>
            </a:pPr>
            <a:r>
              <a:rPr lang="ru-RU"/>
              <a:t>Динамика изменения численности населения</a:t>
            </a:r>
          </a:p>
        </c:rich>
      </c:tx>
    </c:title>
    <c:plotArea>
      <c:layout/>
      <c:lineChart>
        <c:grouping val="standard"/>
        <c:ser>
          <c:idx val="0"/>
          <c:order val="0"/>
          <c:tx>
            <c:strRef>
              <c:f>Лист1!$B$1</c:f>
              <c:strCache>
                <c:ptCount val="1"/>
                <c:pt idx="0">
                  <c:v>Ряд 1</c:v>
                </c:pt>
              </c:strCache>
            </c:strRef>
          </c:tx>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1426</c:v>
                </c:pt>
                <c:pt idx="1">
                  <c:v>1405</c:v>
                </c:pt>
                <c:pt idx="2">
                  <c:v>1372</c:v>
                </c:pt>
                <c:pt idx="3">
                  <c:v>1338</c:v>
                </c:pt>
                <c:pt idx="4">
                  <c:v>1369</c:v>
                </c:pt>
                <c:pt idx="5">
                  <c:v>1400</c:v>
                </c:pt>
                <c:pt idx="6">
                  <c:v>1349</c:v>
                </c:pt>
                <c:pt idx="7">
                  <c:v>1038</c:v>
                </c:pt>
                <c:pt idx="8">
                  <c:v>1017</c:v>
                </c:pt>
              </c:numCache>
            </c:numRef>
          </c:val>
          <c:extLst xmlns:c16r2="http://schemas.microsoft.com/office/drawing/2015/06/chart">
            <c:ext xmlns:c16="http://schemas.microsoft.com/office/drawing/2014/chart" uri="{C3380CC4-5D6E-409C-BE32-E72D297353CC}">
              <c16:uniqueId val="{00000000-A2A9-4127-89CE-851542AB73BF}"/>
            </c:ext>
          </c:extLst>
        </c:ser>
        <c:marker val="1"/>
        <c:axId val="168958208"/>
        <c:axId val="169000960"/>
      </c:lineChart>
      <c:catAx>
        <c:axId val="168958208"/>
        <c:scaling>
          <c:orientation val="minMax"/>
        </c:scaling>
        <c:axPos val="b"/>
        <c:numFmt formatCode="General" sourceLinked="1"/>
        <c:tickLblPos val="nextTo"/>
        <c:crossAx val="169000960"/>
        <c:crosses val="autoZero"/>
        <c:auto val="1"/>
        <c:lblAlgn val="ctr"/>
        <c:lblOffset val="100"/>
      </c:catAx>
      <c:valAx>
        <c:axId val="169000960"/>
        <c:scaling>
          <c:orientation val="minMax"/>
          <c:min val="600"/>
        </c:scaling>
        <c:axPos val="l"/>
        <c:majorGridlines/>
        <c:numFmt formatCode="General" sourceLinked="1"/>
        <c:tickLblPos val="nextTo"/>
        <c:crossAx val="168958208"/>
        <c:crosses val="autoZero"/>
        <c:crossBetween val="between"/>
      </c:valAx>
    </c:plotArea>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30"/>
      <c:perspective val="30"/>
    </c:view3D>
    <c:plotArea>
      <c:layout>
        <c:manualLayout>
          <c:layoutTarget val="inner"/>
          <c:xMode val="edge"/>
          <c:yMode val="edge"/>
          <c:x val="4.7546296296296434E-2"/>
          <c:y val="4.4061686360905433E-2"/>
          <c:w val="0.71428978734937265"/>
          <c:h val="0.92142132844249669"/>
        </c:manualLayout>
      </c:layout>
      <c:pie3DChart>
        <c:varyColors val="1"/>
        <c:ser>
          <c:idx val="0"/>
          <c:order val="0"/>
          <c:tx>
            <c:strRef>
              <c:f>Лист1!$B$1</c:f>
              <c:strCache>
                <c:ptCount val="1"/>
                <c:pt idx="0">
                  <c:v>Продажи</c:v>
                </c:pt>
              </c:strCache>
            </c:strRef>
          </c:tx>
          <c:explosion val="25"/>
          <c:dPt>
            <c:idx val="0"/>
            <c:spPr>
              <a:solidFill>
                <a:srgbClr val="0070C0"/>
              </a:solidFill>
            </c:spPr>
            <c:extLst xmlns:c16r2="http://schemas.microsoft.com/office/drawing/2015/06/chart">
              <c:ext xmlns:c16="http://schemas.microsoft.com/office/drawing/2014/chart" uri="{C3380CC4-5D6E-409C-BE32-E72D297353CC}">
                <c16:uniqueId val="{00000001-4223-47C7-99AD-272950F7EF24}"/>
              </c:ext>
            </c:extLst>
          </c:dPt>
          <c:dPt>
            <c:idx val="1"/>
            <c:spPr>
              <a:solidFill>
                <a:schemeClr val="accent4">
                  <a:lumMod val="75000"/>
                </a:schemeClr>
              </a:solidFill>
            </c:spPr>
            <c:extLst xmlns:c16r2="http://schemas.microsoft.com/office/drawing/2015/06/chart">
              <c:ext xmlns:c16="http://schemas.microsoft.com/office/drawing/2014/chart" uri="{C3380CC4-5D6E-409C-BE32-E72D297353CC}">
                <c16:uniqueId val="{00000003-4223-47C7-99AD-272950F7EF24}"/>
              </c:ext>
            </c:extLst>
          </c:dPt>
          <c:dPt>
            <c:idx val="2"/>
            <c:spPr>
              <a:solidFill>
                <a:srgbClr val="00B050"/>
              </a:solidFill>
            </c:spPr>
            <c:extLst xmlns:c16r2="http://schemas.microsoft.com/office/drawing/2015/06/chart">
              <c:ext xmlns:c16="http://schemas.microsoft.com/office/drawing/2014/chart" uri="{C3380CC4-5D6E-409C-BE32-E72D297353CC}">
                <c16:uniqueId val="{00000005-4223-47C7-99AD-272950F7EF24}"/>
              </c:ext>
            </c:extLst>
          </c:dPt>
          <c:dLbls>
            <c:numFmt formatCode="0.0%" sourceLinked="0"/>
            <c:spPr>
              <a:noFill/>
              <a:ln>
                <a:noFill/>
              </a:ln>
              <a:effectLst/>
            </c:spPr>
            <c:dLblPos val="outEnd"/>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Асфальтобетонное</c:v>
                </c:pt>
                <c:pt idx="1">
                  <c:v>Грунтовое / ЩПС</c:v>
                </c:pt>
                <c:pt idx="2">
                  <c:v>Смешанное </c:v>
                </c:pt>
              </c:strCache>
            </c:strRef>
          </c:cat>
          <c:val>
            <c:numRef>
              <c:f>Лист1!$B$2:$B$4</c:f>
              <c:numCache>
                <c:formatCode>General</c:formatCode>
                <c:ptCount val="3"/>
                <c:pt idx="0">
                  <c:v>2.8</c:v>
                </c:pt>
                <c:pt idx="1">
                  <c:v>28.1492</c:v>
                </c:pt>
                <c:pt idx="2">
                  <c:v>0</c:v>
                </c:pt>
              </c:numCache>
            </c:numRef>
          </c:val>
          <c:extLst xmlns:c16r2="http://schemas.microsoft.com/office/drawing/2015/06/chart">
            <c:ext xmlns:c16="http://schemas.microsoft.com/office/drawing/2014/chart" uri="{C3380CC4-5D6E-409C-BE32-E72D297353CC}">
              <c16:uniqueId val="{00000008-4223-47C7-99AD-272950F7EF24}"/>
            </c:ext>
          </c:extLst>
        </c:ser>
      </c:pie3DChart>
    </c:plotArea>
    <c:legend>
      <c:legendPos val="r"/>
    </c:legend>
    <c:plotVisOnly val="1"/>
    <c:dispBlanksAs val="zero"/>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9"/>
  <c:chart>
    <c:title>
      <c:tx>
        <c:rich>
          <a:bodyPr/>
          <a:lstStyle/>
          <a:p>
            <a:pPr algn="ctr">
              <a:defRPr/>
            </a:pPr>
            <a:r>
              <a:rPr lang="ru-RU"/>
              <a:t>Изменение численности населения к расчетному сроку</a:t>
            </a:r>
          </a:p>
        </c:rich>
      </c:tx>
    </c:title>
    <c:plotArea>
      <c:layout/>
      <c:lineChart>
        <c:grouping val="standard"/>
        <c:ser>
          <c:idx val="0"/>
          <c:order val="0"/>
          <c:tx>
            <c:strRef>
              <c:f>Лист1!$B$1</c:f>
              <c:strCache>
                <c:ptCount val="1"/>
                <c:pt idx="0">
                  <c:v>Ряд 1</c:v>
                </c:pt>
              </c:strCache>
            </c:strRef>
          </c:tx>
          <c:marker>
            <c:symbol val="diamond"/>
            <c:size val="10"/>
          </c:marker>
          <c:cat>
            <c:numRef>
              <c:f>Лист1!$A$2:$A$21</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Лист1!$B$2:$B$21</c:f>
              <c:numCache>
                <c:formatCode>0</c:formatCode>
                <c:ptCount val="20"/>
                <c:pt idx="0">
                  <c:v>1017</c:v>
                </c:pt>
                <c:pt idx="1">
                  <c:v>1037.3399999999999</c:v>
                </c:pt>
                <c:pt idx="2">
                  <c:v>1058.0868</c:v>
                </c:pt>
                <c:pt idx="3">
                  <c:v>1079.2485360000001</c:v>
                </c:pt>
                <c:pt idx="4">
                  <c:v>1100.8335067200001</c:v>
                </c:pt>
                <c:pt idx="5">
                  <c:v>1168.6448507339517</c:v>
                </c:pt>
                <c:pt idx="6">
                  <c:v>1240.6333735391631</c:v>
                </c:pt>
                <c:pt idx="7">
                  <c:v>1317.0563893491762</c:v>
                </c:pt>
                <c:pt idx="8">
                  <c:v>1398.1870629330856</c:v>
                </c:pt>
                <c:pt idx="9">
                  <c:v>1484.3153860097639</c:v>
                </c:pt>
                <c:pt idx="10">
                  <c:v>1575.749213787966</c:v>
                </c:pt>
                <c:pt idx="11">
                  <c:v>1672.8153653573045</c:v>
                </c:pt>
                <c:pt idx="12">
                  <c:v>1775.8607918633145</c:v>
                </c:pt>
                <c:pt idx="13">
                  <c:v>1885.253816642095</c:v>
                </c:pt>
                <c:pt idx="14">
                  <c:v>2001.3854517472485</c:v>
                </c:pt>
                <c:pt idx="15">
                  <c:v>2124.6707955748798</c:v>
                </c:pt>
                <c:pt idx="16">
                  <c:v>2255.5505165822933</c:v>
                </c:pt>
                <c:pt idx="17">
                  <c:v>2394.4924284037602</c:v>
                </c:pt>
                <c:pt idx="18">
                  <c:v>2541.9931619934346</c:v>
                </c:pt>
                <c:pt idx="19">
                  <c:v>2698.5799407722297</c:v>
                </c:pt>
              </c:numCache>
            </c:numRef>
          </c:val>
          <c:extLst xmlns:c16r2="http://schemas.microsoft.com/office/drawing/2015/06/chart">
            <c:ext xmlns:c16="http://schemas.microsoft.com/office/drawing/2014/chart" uri="{C3380CC4-5D6E-409C-BE32-E72D297353CC}">
              <c16:uniqueId val="{00000000-8F4E-4F82-A497-BF2D852007A2}"/>
            </c:ext>
          </c:extLst>
        </c:ser>
        <c:marker val="1"/>
        <c:axId val="112166016"/>
        <c:axId val="112167552"/>
      </c:lineChart>
      <c:catAx>
        <c:axId val="112166016"/>
        <c:scaling>
          <c:orientation val="minMax"/>
        </c:scaling>
        <c:axPos val="b"/>
        <c:numFmt formatCode="General" sourceLinked="1"/>
        <c:tickLblPos val="nextTo"/>
        <c:crossAx val="112167552"/>
        <c:crosses val="autoZero"/>
        <c:auto val="1"/>
        <c:lblAlgn val="ctr"/>
        <c:lblOffset val="100"/>
      </c:catAx>
      <c:valAx>
        <c:axId val="112167552"/>
        <c:scaling>
          <c:orientation val="minMax"/>
        </c:scaling>
        <c:axPos val="l"/>
        <c:majorGridlines/>
        <c:numFmt formatCode="0" sourceLinked="1"/>
        <c:tickLblPos val="nextTo"/>
        <c:crossAx val="112166016"/>
        <c:crosses val="autoZero"/>
        <c:crossBetween val="between"/>
      </c:valAx>
    </c:plotArea>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D5036-3665-4304-837E-95777714F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Pages>
  <Words>23526</Words>
  <Characters>134104</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Алла</cp:lastModifiedBy>
  <cp:revision>190</cp:revision>
  <cp:lastPrinted>2017-11-27T06:26:00Z</cp:lastPrinted>
  <dcterms:created xsi:type="dcterms:W3CDTF">2017-08-28T05:52:00Z</dcterms:created>
  <dcterms:modified xsi:type="dcterms:W3CDTF">2017-11-27T06:30:00Z</dcterms:modified>
</cp:coreProperties>
</file>