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F3E" w:rsidRPr="00A4716D" w:rsidRDefault="000D5F3E" w:rsidP="000D5F3E">
      <w:pPr>
        <w:jc w:val="right"/>
        <w:rPr>
          <w:sz w:val="28"/>
          <w:szCs w:val="28"/>
        </w:rPr>
      </w:pPr>
      <w:r w:rsidRPr="00A4716D">
        <w:rPr>
          <w:sz w:val="28"/>
          <w:szCs w:val="28"/>
        </w:rPr>
        <w:t>ПРОЕКТ</w:t>
      </w:r>
    </w:p>
    <w:p w:rsidR="000D5F3E" w:rsidRDefault="000D5F3E" w:rsidP="000D5F3E">
      <w:pPr>
        <w:jc w:val="center"/>
        <w:rPr>
          <w:sz w:val="16"/>
          <w:szCs w:val="16"/>
        </w:rPr>
      </w:pPr>
    </w:p>
    <w:p w:rsidR="000D5F3E" w:rsidRPr="00CA5F18" w:rsidRDefault="000D5F3E" w:rsidP="000D5F3E">
      <w:pPr>
        <w:jc w:val="center"/>
        <w:rPr>
          <w:sz w:val="16"/>
          <w:szCs w:val="16"/>
        </w:rPr>
      </w:pPr>
      <w:r w:rsidRPr="00CA5F18">
        <w:rPr>
          <w:noProof/>
          <w:sz w:val="16"/>
          <w:szCs w:val="16"/>
        </w:rPr>
        <w:drawing>
          <wp:inline distT="0" distB="0" distL="0" distR="0">
            <wp:extent cx="314325" cy="371475"/>
            <wp:effectExtent l="19050" t="0" r="9525" b="0"/>
            <wp:docPr id="2" name="Рисунок 6"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ухое_герб"/>
                    <pic:cNvPicPr>
                      <a:picLocks noChangeAspect="1" noChangeArrowheads="1"/>
                    </pic:cNvPicPr>
                  </pic:nvPicPr>
                  <pic:blipFill>
                    <a:blip r:embed="rId8" cstate="print"/>
                    <a:srcRect/>
                    <a:stretch>
                      <a:fillRect/>
                    </a:stretch>
                  </pic:blipFill>
                  <pic:spPr bwMode="auto">
                    <a:xfrm>
                      <a:off x="0" y="0"/>
                      <a:ext cx="314325" cy="371475"/>
                    </a:xfrm>
                    <a:prstGeom prst="rect">
                      <a:avLst/>
                    </a:prstGeom>
                    <a:noFill/>
                    <a:ln w="9525">
                      <a:noFill/>
                      <a:miter lim="800000"/>
                      <a:headEnd/>
                      <a:tailEnd/>
                    </a:ln>
                  </pic:spPr>
                </pic:pic>
              </a:graphicData>
            </a:graphic>
          </wp:inline>
        </w:drawing>
      </w:r>
    </w:p>
    <w:p w:rsidR="000D5F3E" w:rsidRPr="00CA5F18" w:rsidRDefault="000D5F3E" w:rsidP="000D5F3E">
      <w:pPr>
        <w:jc w:val="center"/>
        <w:rPr>
          <w:sz w:val="32"/>
          <w:szCs w:val="32"/>
        </w:rPr>
      </w:pPr>
      <w:r w:rsidRPr="00CA5F18">
        <w:rPr>
          <w:sz w:val="32"/>
          <w:szCs w:val="32"/>
        </w:rPr>
        <w:t>Администрация муниципального образования</w:t>
      </w:r>
    </w:p>
    <w:p w:rsidR="000D5F3E" w:rsidRPr="00CA5F18" w:rsidRDefault="000D5F3E" w:rsidP="000D5F3E">
      <w:pPr>
        <w:jc w:val="center"/>
        <w:rPr>
          <w:sz w:val="36"/>
          <w:szCs w:val="36"/>
        </w:rPr>
      </w:pPr>
      <w:r w:rsidRPr="00CA5F18">
        <w:rPr>
          <w:bCs/>
          <w:sz w:val="36"/>
          <w:szCs w:val="36"/>
        </w:rPr>
        <w:t>Суховское сельское поселение</w:t>
      </w:r>
    </w:p>
    <w:p w:rsidR="000D5F3E" w:rsidRPr="00CA5F18" w:rsidRDefault="000D5F3E" w:rsidP="000D5F3E">
      <w:pPr>
        <w:jc w:val="center"/>
        <w:rPr>
          <w:sz w:val="32"/>
          <w:szCs w:val="32"/>
        </w:rPr>
      </w:pPr>
      <w:r w:rsidRPr="00CA5F18">
        <w:rPr>
          <w:sz w:val="32"/>
          <w:szCs w:val="32"/>
        </w:rPr>
        <w:t>Кировского муниципального района Ленинградской области</w:t>
      </w:r>
    </w:p>
    <w:p w:rsidR="000D5F3E" w:rsidRPr="00CA5F18" w:rsidRDefault="000D5F3E" w:rsidP="000D5F3E">
      <w:pPr>
        <w:jc w:val="center"/>
        <w:rPr>
          <w:rFonts w:ascii="Arial" w:hAnsi="Arial" w:cs="Arial"/>
          <w:b/>
          <w:bCs/>
          <w:caps/>
          <w:sz w:val="32"/>
          <w:szCs w:val="32"/>
        </w:rPr>
      </w:pPr>
    </w:p>
    <w:p w:rsidR="000D5F3E" w:rsidRPr="00CA5F18" w:rsidRDefault="000D5F3E" w:rsidP="000D5F3E">
      <w:pPr>
        <w:jc w:val="center"/>
        <w:rPr>
          <w:b/>
          <w:color w:val="FF0000"/>
          <w:sz w:val="40"/>
          <w:szCs w:val="40"/>
        </w:rPr>
      </w:pPr>
    </w:p>
    <w:p w:rsidR="000D5F3E" w:rsidRPr="00CA5F18" w:rsidRDefault="000D5F3E" w:rsidP="000D5F3E">
      <w:pPr>
        <w:jc w:val="center"/>
        <w:rPr>
          <w:b/>
          <w:sz w:val="40"/>
          <w:szCs w:val="40"/>
        </w:rPr>
      </w:pPr>
      <w:r w:rsidRPr="00CA5F18">
        <w:rPr>
          <w:b/>
          <w:sz w:val="40"/>
          <w:szCs w:val="40"/>
        </w:rPr>
        <w:t>П О С Т А Н О В Л Е Н И Е</w:t>
      </w:r>
    </w:p>
    <w:p w:rsidR="000D5F3E" w:rsidRPr="00CA5F18" w:rsidRDefault="000D5F3E" w:rsidP="000D5F3E">
      <w:pPr>
        <w:keepNext/>
        <w:jc w:val="center"/>
        <w:outlineLvl w:val="2"/>
        <w:rPr>
          <w:rFonts w:eastAsia="Arial Unicode MS"/>
          <w:b/>
          <w:bCs/>
          <w:sz w:val="32"/>
        </w:rPr>
      </w:pPr>
    </w:p>
    <w:p w:rsidR="000D5F3E" w:rsidRPr="00CA5F18" w:rsidRDefault="000D5F3E" w:rsidP="000D5F3E">
      <w:pPr>
        <w:jc w:val="center"/>
        <w:rPr>
          <w:b/>
          <w:bCs/>
        </w:rPr>
      </w:pPr>
      <w:r w:rsidRPr="00CA5F18">
        <w:rPr>
          <w:b/>
          <w:bCs/>
        </w:rPr>
        <w:t xml:space="preserve">от </w:t>
      </w:r>
      <w:r>
        <w:rPr>
          <w:b/>
          <w:bCs/>
        </w:rPr>
        <w:t xml:space="preserve">________________ </w:t>
      </w:r>
      <w:r w:rsidRPr="00CA5F18">
        <w:rPr>
          <w:b/>
          <w:bCs/>
        </w:rPr>
        <w:t xml:space="preserve">№ </w:t>
      </w:r>
      <w:r>
        <w:rPr>
          <w:b/>
          <w:bCs/>
        </w:rPr>
        <w:t>_____</w:t>
      </w:r>
    </w:p>
    <w:p w:rsidR="000D5F3E" w:rsidRPr="00CA5F18" w:rsidRDefault="000D5F3E" w:rsidP="000D5F3E">
      <w:pPr>
        <w:jc w:val="center"/>
        <w:rPr>
          <w:b/>
          <w:bCs/>
          <w:szCs w:val="20"/>
        </w:rPr>
      </w:pPr>
    </w:p>
    <w:p w:rsidR="000D5F3E" w:rsidRPr="00CA5F18" w:rsidRDefault="000D5F3E" w:rsidP="000D5F3E">
      <w:pPr>
        <w:jc w:val="center"/>
        <w:rPr>
          <w:b/>
          <w:bCs/>
        </w:rPr>
      </w:pPr>
    </w:p>
    <w:p w:rsidR="000D5F3E" w:rsidRPr="00CA5F18" w:rsidRDefault="000D5F3E" w:rsidP="000D5F3E">
      <w:pPr>
        <w:tabs>
          <w:tab w:val="left" w:pos="4214"/>
        </w:tabs>
        <w:jc w:val="center"/>
        <w:rPr>
          <w:b/>
        </w:rPr>
      </w:pPr>
      <w:r w:rsidRPr="00CA5F18">
        <w:rPr>
          <w:b/>
        </w:rPr>
        <w:t xml:space="preserve">Об утверждении административного регламента по предоставлению муниципальной услуги  </w:t>
      </w:r>
      <w:r w:rsidRPr="00CA5F18">
        <w:rPr>
          <w:b/>
          <w:bCs/>
        </w:rPr>
        <w:t>«</w:t>
      </w:r>
      <w:r w:rsidR="00655000" w:rsidRPr="00655000">
        <w:rPr>
          <w:b/>
          <w:bCs/>
        </w:rPr>
        <w:t>Согласование</w:t>
      </w:r>
      <w:r w:rsidR="00655000">
        <w:rPr>
          <w:b/>
          <w:bCs/>
        </w:rPr>
        <w:t xml:space="preserve"> </w:t>
      </w:r>
      <w:r w:rsidR="00655000" w:rsidRPr="00655000">
        <w:rPr>
          <w:b/>
          <w:bCs/>
        </w:rPr>
        <w:t>создания места (площадки) накопления твёрдых коммунальных отходов</w:t>
      </w:r>
      <w:r w:rsidRPr="00CA5F18">
        <w:rPr>
          <w:b/>
        </w:rPr>
        <w:t xml:space="preserve"> на территории муниципального образования Суховское сельское поселение Кировского муниципального района Ленинградской области»</w:t>
      </w:r>
    </w:p>
    <w:p w:rsidR="000D5F3E" w:rsidRPr="00CA5F18" w:rsidRDefault="000D5F3E" w:rsidP="000D5F3E">
      <w:pPr>
        <w:tabs>
          <w:tab w:val="left" w:pos="4214"/>
        </w:tabs>
        <w:jc w:val="center"/>
        <w:rPr>
          <w:b/>
        </w:rPr>
      </w:pPr>
    </w:p>
    <w:p w:rsidR="000D5F3E" w:rsidRPr="00CA5F18" w:rsidRDefault="000D5F3E" w:rsidP="000D5F3E">
      <w:pPr>
        <w:tabs>
          <w:tab w:val="left" w:pos="4214"/>
        </w:tabs>
        <w:jc w:val="center"/>
        <w:rPr>
          <w:b/>
          <w:bCs/>
        </w:rPr>
      </w:pPr>
    </w:p>
    <w:p w:rsidR="000D5F3E" w:rsidRPr="00CA5F18" w:rsidRDefault="000D5F3E" w:rsidP="000D5F3E">
      <w:pPr>
        <w:ind w:firstLine="709"/>
        <w:jc w:val="both"/>
        <w:rPr>
          <w:spacing w:val="9"/>
          <w:sz w:val="28"/>
          <w:szCs w:val="28"/>
        </w:rPr>
      </w:pPr>
      <w:r w:rsidRPr="00CA5F18">
        <w:rPr>
          <w:spacing w:val="4"/>
          <w:sz w:val="28"/>
          <w:szCs w:val="28"/>
        </w:rPr>
        <w:t>В соответствии с Федеральным законом от</w:t>
      </w:r>
      <w:r w:rsidRPr="00CA5F18">
        <w:rPr>
          <w:spacing w:val="9"/>
          <w:sz w:val="28"/>
          <w:szCs w:val="28"/>
        </w:rPr>
        <w:t xml:space="preserve"> 27 июля 2010 года № 210-ФЗ «Об организации предоставления государственных и муниципальных услуг» и методическими рекомендациями правительства Ленинградской области, </w:t>
      </w:r>
      <w:r w:rsidRPr="00CA5F18">
        <w:rPr>
          <w:color w:val="000000"/>
          <w:spacing w:val="11"/>
          <w:sz w:val="28"/>
          <w:szCs w:val="28"/>
        </w:rPr>
        <w:t xml:space="preserve">Федеральным законом от 28 июля 2012 года № 133-ФЗ «О внесении </w:t>
      </w:r>
      <w:r w:rsidRPr="00CA5F18">
        <w:rPr>
          <w:color w:val="000000"/>
          <w:sz w:val="28"/>
          <w:szCs w:val="28"/>
        </w:rPr>
        <w:t xml:space="preserve">изменений в отдельные законодательные акты Российской Федерации в целях </w:t>
      </w:r>
      <w:r w:rsidRPr="00CA5F18">
        <w:rPr>
          <w:color w:val="000000"/>
          <w:spacing w:val="13"/>
          <w:sz w:val="28"/>
          <w:szCs w:val="28"/>
        </w:rPr>
        <w:t xml:space="preserve">устранения ограничений для предоставления государственных и </w:t>
      </w:r>
      <w:r w:rsidRPr="00CA5F18">
        <w:rPr>
          <w:color w:val="000000"/>
          <w:spacing w:val="11"/>
          <w:sz w:val="28"/>
          <w:szCs w:val="28"/>
        </w:rPr>
        <w:t xml:space="preserve">муниципальных услуг по принципу «одного окна», а также в целях </w:t>
      </w:r>
      <w:r w:rsidRPr="00CA5F18">
        <w:rPr>
          <w:color w:val="000000"/>
          <w:spacing w:val="18"/>
          <w:sz w:val="28"/>
          <w:szCs w:val="28"/>
        </w:rPr>
        <w:t xml:space="preserve">организации предоставления муниципальных услуг в рамках </w:t>
      </w:r>
      <w:r w:rsidRPr="00CA5F18">
        <w:rPr>
          <w:color w:val="000000"/>
          <w:spacing w:val="19"/>
          <w:sz w:val="28"/>
          <w:szCs w:val="28"/>
        </w:rPr>
        <w:t xml:space="preserve">межведомственного и (или) межуровневого информационного </w:t>
      </w:r>
      <w:r w:rsidRPr="00CA5F18">
        <w:rPr>
          <w:color w:val="000000"/>
          <w:spacing w:val="-2"/>
          <w:sz w:val="28"/>
          <w:szCs w:val="28"/>
        </w:rPr>
        <w:t>взаимодействия</w:t>
      </w:r>
      <w:r w:rsidRPr="00CA5F18">
        <w:rPr>
          <w:sz w:val="28"/>
          <w:szCs w:val="28"/>
        </w:rPr>
        <w:t xml:space="preserve"> и </w:t>
      </w:r>
      <w:r w:rsidRPr="00CA5F18">
        <w:rPr>
          <w:color w:val="000000" w:themeColor="text1"/>
          <w:sz w:val="28"/>
          <w:szCs w:val="28"/>
        </w:rPr>
        <w:t>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Pr="00CA5F18">
        <w:rPr>
          <w:spacing w:val="9"/>
          <w:sz w:val="28"/>
          <w:szCs w:val="28"/>
        </w:rPr>
        <w:t>:</w:t>
      </w:r>
    </w:p>
    <w:p w:rsidR="000D5F3E" w:rsidRPr="00CA5F18" w:rsidRDefault="000D5F3E" w:rsidP="000D5F3E">
      <w:pPr>
        <w:widowControl w:val="0"/>
        <w:tabs>
          <w:tab w:val="left" w:pos="142"/>
          <w:tab w:val="left" w:pos="284"/>
        </w:tabs>
        <w:autoSpaceDE w:val="0"/>
        <w:autoSpaceDN w:val="0"/>
        <w:adjustRightInd w:val="0"/>
        <w:jc w:val="both"/>
        <w:outlineLvl w:val="0"/>
        <w:rPr>
          <w:bCs/>
          <w:sz w:val="28"/>
          <w:szCs w:val="28"/>
        </w:rPr>
      </w:pPr>
      <w:r w:rsidRPr="00CA5F18">
        <w:rPr>
          <w:sz w:val="28"/>
          <w:szCs w:val="28"/>
        </w:rPr>
        <w:t xml:space="preserve">        </w:t>
      </w:r>
      <w:r w:rsidRPr="00CA5F18">
        <w:rPr>
          <w:bCs/>
          <w:sz w:val="28"/>
          <w:szCs w:val="28"/>
        </w:rPr>
        <w:t>1. Утвердить Административный регламент по предоставлению муниципальной услуги «</w:t>
      </w:r>
      <w:r w:rsidR="00655000" w:rsidRPr="00655000">
        <w:rPr>
          <w:bCs/>
          <w:sz w:val="28"/>
          <w:szCs w:val="28"/>
        </w:rPr>
        <w:t>Согласование</w:t>
      </w:r>
      <w:r w:rsidR="00655000">
        <w:rPr>
          <w:bCs/>
          <w:sz w:val="28"/>
          <w:szCs w:val="28"/>
        </w:rPr>
        <w:t xml:space="preserve"> </w:t>
      </w:r>
      <w:r w:rsidR="00655000" w:rsidRPr="00655000">
        <w:rPr>
          <w:bCs/>
          <w:sz w:val="28"/>
          <w:szCs w:val="28"/>
        </w:rPr>
        <w:t>создания места (площадки) накопления твёрдых коммунальных отходов</w:t>
      </w:r>
      <w:r w:rsidRPr="00A4716D">
        <w:rPr>
          <w:sz w:val="28"/>
          <w:szCs w:val="28"/>
        </w:rPr>
        <w:t xml:space="preserve"> на территории муниципального образования Суховское сельское поселение Кировского муниципального района Ленинградской области</w:t>
      </w:r>
      <w:r w:rsidRPr="00CA5F18">
        <w:rPr>
          <w:bCs/>
          <w:sz w:val="28"/>
          <w:szCs w:val="28"/>
        </w:rPr>
        <w:t>», согласно приложению к настоящему постановлению.</w:t>
      </w:r>
    </w:p>
    <w:p w:rsidR="000D5F3E" w:rsidRPr="00CA5F18" w:rsidRDefault="000D5F3E" w:rsidP="000D5F3E">
      <w:pPr>
        <w:jc w:val="both"/>
        <w:rPr>
          <w:bCs/>
          <w:sz w:val="28"/>
          <w:szCs w:val="28"/>
        </w:rPr>
      </w:pPr>
      <w:r w:rsidRPr="00CA5F18">
        <w:rPr>
          <w:bCs/>
          <w:sz w:val="28"/>
          <w:szCs w:val="28"/>
        </w:rPr>
        <w:t xml:space="preserve">2. Постановление администрации муниципального образования Суховское сельское поселение муниципального образования Кировский муниципальный район Ленинградской области от </w:t>
      </w:r>
      <w:r>
        <w:rPr>
          <w:bCs/>
          <w:sz w:val="28"/>
          <w:szCs w:val="28"/>
        </w:rPr>
        <w:t>16</w:t>
      </w:r>
      <w:r w:rsidRPr="00CA5F18">
        <w:rPr>
          <w:bCs/>
          <w:sz w:val="28"/>
          <w:szCs w:val="28"/>
        </w:rPr>
        <w:t>.</w:t>
      </w:r>
      <w:r w:rsidR="00655000">
        <w:rPr>
          <w:bCs/>
          <w:sz w:val="28"/>
          <w:szCs w:val="28"/>
        </w:rPr>
        <w:t>12</w:t>
      </w:r>
      <w:r w:rsidRPr="00CA5F18">
        <w:rPr>
          <w:bCs/>
          <w:sz w:val="28"/>
          <w:szCs w:val="28"/>
        </w:rPr>
        <w:t>.20</w:t>
      </w:r>
      <w:r>
        <w:rPr>
          <w:bCs/>
          <w:sz w:val="28"/>
          <w:szCs w:val="28"/>
        </w:rPr>
        <w:t>20</w:t>
      </w:r>
      <w:r w:rsidRPr="00CA5F18">
        <w:rPr>
          <w:bCs/>
          <w:sz w:val="28"/>
          <w:szCs w:val="28"/>
        </w:rPr>
        <w:t xml:space="preserve"> г. № </w:t>
      </w:r>
      <w:r w:rsidR="00655000">
        <w:rPr>
          <w:bCs/>
          <w:sz w:val="28"/>
          <w:szCs w:val="28"/>
        </w:rPr>
        <w:t>196</w:t>
      </w:r>
      <w:r w:rsidRPr="00CA5F18">
        <w:rPr>
          <w:bCs/>
          <w:sz w:val="28"/>
          <w:szCs w:val="28"/>
        </w:rPr>
        <w:t xml:space="preserve"> «Об </w:t>
      </w:r>
      <w:r w:rsidRPr="00CA5F18">
        <w:rPr>
          <w:sz w:val="28"/>
          <w:szCs w:val="28"/>
        </w:rPr>
        <w:t xml:space="preserve">утверждении административного регламента </w:t>
      </w:r>
      <w:r w:rsidRPr="00CA5F18">
        <w:rPr>
          <w:bCs/>
          <w:sz w:val="28"/>
          <w:szCs w:val="28"/>
        </w:rPr>
        <w:t xml:space="preserve">предоставления муниципальной   услуги  </w:t>
      </w:r>
      <w:r w:rsidRPr="00E32E84">
        <w:rPr>
          <w:bCs/>
          <w:sz w:val="28"/>
          <w:szCs w:val="28"/>
        </w:rPr>
        <w:t>«</w:t>
      </w:r>
      <w:r w:rsidR="00655000" w:rsidRPr="002E06AC">
        <w:rPr>
          <w:bCs/>
          <w:sz w:val="28"/>
          <w:szCs w:val="28"/>
        </w:rPr>
        <w:t xml:space="preserve">Выдача разрешения на создание места (площадки) накопления твёрдых коммунальных </w:t>
      </w:r>
      <w:r w:rsidR="00655000" w:rsidRPr="002E06AC">
        <w:rPr>
          <w:bCs/>
          <w:sz w:val="28"/>
          <w:szCs w:val="28"/>
        </w:rPr>
        <w:lastRenderedPageBreak/>
        <w:t>отходов</w:t>
      </w:r>
      <w:r w:rsidRPr="00E32E84">
        <w:rPr>
          <w:bCs/>
          <w:sz w:val="28"/>
          <w:szCs w:val="28"/>
        </w:rPr>
        <w:t xml:space="preserve"> на территории  муниципального  образования Суховское  сельское поселение  Кировского муниципального  района Ленинградской области»</w:t>
      </w:r>
      <w:r>
        <w:rPr>
          <w:b/>
          <w:bCs/>
        </w:rPr>
        <w:t xml:space="preserve">, </w:t>
      </w:r>
      <w:r w:rsidRPr="00CA5F18">
        <w:rPr>
          <w:bCs/>
          <w:sz w:val="28"/>
          <w:szCs w:val="28"/>
        </w:rPr>
        <w:t>считать утратившим</w:t>
      </w:r>
      <w:r>
        <w:rPr>
          <w:bCs/>
          <w:sz w:val="28"/>
          <w:szCs w:val="28"/>
        </w:rPr>
        <w:t>и</w:t>
      </w:r>
      <w:r w:rsidRPr="00CA5F18">
        <w:rPr>
          <w:bCs/>
          <w:sz w:val="28"/>
          <w:szCs w:val="28"/>
        </w:rPr>
        <w:t xml:space="preserve"> силу.</w:t>
      </w:r>
    </w:p>
    <w:p w:rsidR="000D5F3E" w:rsidRPr="00CA5F18" w:rsidRDefault="000D5F3E" w:rsidP="000D5F3E">
      <w:pPr>
        <w:tabs>
          <w:tab w:val="left" w:pos="540"/>
        </w:tabs>
        <w:jc w:val="both"/>
        <w:rPr>
          <w:sz w:val="28"/>
          <w:szCs w:val="28"/>
        </w:rPr>
      </w:pPr>
      <w:r w:rsidRPr="00CA5F18">
        <w:rPr>
          <w:bCs/>
          <w:sz w:val="28"/>
          <w:szCs w:val="28"/>
        </w:rPr>
        <w:t xml:space="preserve">     </w:t>
      </w:r>
      <w:r w:rsidR="00732252">
        <w:rPr>
          <w:bCs/>
          <w:sz w:val="28"/>
          <w:szCs w:val="28"/>
        </w:rPr>
        <w:t>3</w:t>
      </w:r>
      <w:r w:rsidRPr="00CA5F18">
        <w:rPr>
          <w:bCs/>
          <w:sz w:val="28"/>
          <w:szCs w:val="28"/>
        </w:rPr>
        <w:t xml:space="preserve">. </w:t>
      </w:r>
      <w:r w:rsidRPr="00CA5F18">
        <w:rPr>
          <w:sz w:val="28"/>
          <w:szCs w:val="28"/>
        </w:rPr>
        <w:t xml:space="preserve">Настоящее постановление вступает в силу после его официального опубликования </w:t>
      </w:r>
      <w:r w:rsidRPr="00CA5F18">
        <w:rPr>
          <w:bCs/>
          <w:sz w:val="28"/>
          <w:szCs w:val="28"/>
        </w:rPr>
        <w:t>(обнародования)</w:t>
      </w:r>
      <w:r w:rsidRPr="00CA5F18">
        <w:rPr>
          <w:sz w:val="28"/>
          <w:szCs w:val="28"/>
        </w:rPr>
        <w:t xml:space="preserve"> в газете «Ладога» и размещения на сайте администрации по адресу: суховское.рф.</w:t>
      </w:r>
    </w:p>
    <w:p w:rsidR="000D5F3E" w:rsidRPr="00CA5F18" w:rsidRDefault="000D5F3E" w:rsidP="000D5F3E">
      <w:pPr>
        <w:spacing w:after="120"/>
        <w:ind w:firstLine="340"/>
        <w:jc w:val="both"/>
        <w:rPr>
          <w:sz w:val="28"/>
          <w:szCs w:val="28"/>
        </w:rPr>
      </w:pPr>
    </w:p>
    <w:p w:rsidR="000D5F3E" w:rsidRPr="00CA5F18" w:rsidRDefault="000D5F3E" w:rsidP="000D5F3E">
      <w:pPr>
        <w:tabs>
          <w:tab w:val="left" w:pos="4214"/>
          <w:tab w:val="right" w:pos="9922"/>
        </w:tabs>
        <w:rPr>
          <w:bCs/>
        </w:rPr>
      </w:pPr>
      <w:r w:rsidRPr="00CA5F18">
        <w:rPr>
          <w:sz w:val="28"/>
          <w:szCs w:val="28"/>
        </w:rPr>
        <w:t>Глава администрации                                                                               О.В.  Бармина</w:t>
      </w:r>
      <w:r w:rsidRPr="00CA5F18">
        <w:rPr>
          <w:bCs/>
        </w:rPr>
        <w:t xml:space="preserve"> </w:t>
      </w:r>
    </w:p>
    <w:p w:rsidR="000D5F3E" w:rsidRPr="00CA5F18" w:rsidRDefault="000D5F3E" w:rsidP="000D5F3E">
      <w:pPr>
        <w:tabs>
          <w:tab w:val="left" w:pos="4214"/>
        </w:tabs>
        <w:jc w:val="right"/>
        <w:rPr>
          <w:bCs/>
        </w:rPr>
      </w:pPr>
    </w:p>
    <w:p w:rsidR="000D5F3E" w:rsidRPr="00CA5F18" w:rsidRDefault="000D5F3E" w:rsidP="000D5F3E">
      <w:pPr>
        <w:jc w:val="both"/>
        <w:rPr>
          <w:sz w:val="28"/>
          <w:szCs w:val="28"/>
        </w:rPr>
      </w:pPr>
      <w:r w:rsidRPr="00CA5F18">
        <w:rPr>
          <w:sz w:val="28"/>
          <w:szCs w:val="28"/>
        </w:rPr>
        <w:t xml:space="preserve"> </w:t>
      </w:r>
    </w:p>
    <w:p w:rsidR="000D5F3E" w:rsidRPr="00CA5F18" w:rsidRDefault="000D5F3E" w:rsidP="000D5F3E">
      <w:pPr>
        <w:ind w:firstLine="426"/>
        <w:jc w:val="both"/>
        <w:rPr>
          <w:bC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Default="000D5F3E" w:rsidP="000D5F3E">
      <w:pPr>
        <w:ind w:firstLine="709"/>
        <w:rPr>
          <w:rFonts w:eastAsia="Arial Unicode MS"/>
          <w:sz w:val="28"/>
          <w:szCs w:val="28"/>
        </w:rPr>
      </w:pPr>
    </w:p>
    <w:p w:rsidR="000D5F3E" w:rsidRDefault="000D5F3E" w:rsidP="000D5F3E">
      <w:pPr>
        <w:ind w:firstLine="709"/>
        <w:rPr>
          <w:rFonts w:eastAsia="Arial Unicode MS"/>
          <w:sz w:val="28"/>
          <w:szCs w:val="28"/>
        </w:rPr>
      </w:pPr>
    </w:p>
    <w:p w:rsidR="000D5F3E" w:rsidRDefault="000D5F3E" w:rsidP="000D5F3E">
      <w:pPr>
        <w:ind w:firstLine="709"/>
        <w:rPr>
          <w:rFonts w:eastAsia="Arial Unicode MS"/>
          <w:sz w:val="28"/>
          <w:szCs w:val="28"/>
        </w:rPr>
      </w:pPr>
    </w:p>
    <w:p w:rsidR="000D5F3E"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ind w:firstLine="709"/>
        <w:rPr>
          <w:rFonts w:eastAsia="Arial Unicode MS"/>
          <w:sz w:val="28"/>
          <w:szCs w:val="28"/>
        </w:rPr>
      </w:pPr>
    </w:p>
    <w:p w:rsidR="000D5F3E" w:rsidRPr="00CA5F18" w:rsidRDefault="000D5F3E" w:rsidP="000D5F3E">
      <w:pPr>
        <w:tabs>
          <w:tab w:val="left" w:pos="4214"/>
        </w:tabs>
        <w:jc w:val="right"/>
        <w:rPr>
          <w:bCs/>
        </w:rPr>
      </w:pPr>
      <w:r w:rsidRPr="00CA5F18">
        <w:rPr>
          <w:bCs/>
        </w:rPr>
        <w:lastRenderedPageBreak/>
        <w:t xml:space="preserve">Приложение </w:t>
      </w:r>
    </w:p>
    <w:p w:rsidR="000D5F3E" w:rsidRPr="00CA5F18" w:rsidRDefault="000D5F3E" w:rsidP="000D5F3E">
      <w:pPr>
        <w:tabs>
          <w:tab w:val="left" w:pos="4214"/>
        </w:tabs>
        <w:jc w:val="right"/>
        <w:rPr>
          <w:bCs/>
        </w:rPr>
      </w:pPr>
      <w:r w:rsidRPr="00CA5F18">
        <w:rPr>
          <w:bCs/>
        </w:rPr>
        <w:t xml:space="preserve">к постановлению администрации </w:t>
      </w:r>
    </w:p>
    <w:p w:rsidR="000D5F3E" w:rsidRPr="00CA5F18" w:rsidRDefault="000D5F3E" w:rsidP="000D5F3E">
      <w:pPr>
        <w:tabs>
          <w:tab w:val="left" w:pos="4214"/>
        </w:tabs>
        <w:jc w:val="right"/>
        <w:rPr>
          <w:bCs/>
        </w:rPr>
      </w:pPr>
      <w:r w:rsidRPr="00CA5F18">
        <w:rPr>
          <w:bCs/>
        </w:rPr>
        <w:t xml:space="preserve">муниципального образования </w:t>
      </w:r>
    </w:p>
    <w:p w:rsidR="000D5F3E" w:rsidRPr="00CA5F18" w:rsidRDefault="000D5F3E" w:rsidP="000D5F3E">
      <w:pPr>
        <w:tabs>
          <w:tab w:val="left" w:pos="4214"/>
        </w:tabs>
        <w:jc w:val="right"/>
        <w:rPr>
          <w:bCs/>
        </w:rPr>
      </w:pPr>
      <w:r w:rsidRPr="00CA5F18">
        <w:rPr>
          <w:bCs/>
        </w:rPr>
        <w:t xml:space="preserve">Суховское сельское поселение </w:t>
      </w:r>
    </w:p>
    <w:p w:rsidR="000D5F3E" w:rsidRPr="00CA5F18" w:rsidRDefault="000D5F3E" w:rsidP="000D5F3E">
      <w:pPr>
        <w:tabs>
          <w:tab w:val="left" w:pos="4214"/>
        </w:tabs>
        <w:jc w:val="right"/>
        <w:rPr>
          <w:bCs/>
        </w:rPr>
      </w:pPr>
      <w:r w:rsidRPr="00CA5F18">
        <w:rPr>
          <w:bCs/>
        </w:rPr>
        <w:t xml:space="preserve">Кировского муниципального района </w:t>
      </w:r>
    </w:p>
    <w:p w:rsidR="000D5F3E" w:rsidRPr="00CA5F18" w:rsidRDefault="000D5F3E" w:rsidP="000D5F3E">
      <w:pPr>
        <w:tabs>
          <w:tab w:val="left" w:pos="4214"/>
        </w:tabs>
        <w:jc w:val="right"/>
        <w:rPr>
          <w:bCs/>
        </w:rPr>
      </w:pPr>
      <w:r w:rsidRPr="00CA5F18">
        <w:rPr>
          <w:bCs/>
        </w:rPr>
        <w:t xml:space="preserve">Ленинградской области </w:t>
      </w:r>
    </w:p>
    <w:p w:rsidR="000D5F3E" w:rsidRPr="00CA5F18" w:rsidRDefault="000D5F3E" w:rsidP="000D5F3E">
      <w:pPr>
        <w:tabs>
          <w:tab w:val="left" w:pos="4214"/>
        </w:tabs>
        <w:jc w:val="right"/>
        <w:rPr>
          <w:bCs/>
        </w:rPr>
      </w:pPr>
      <w:r w:rsidRPr="00CA5F18">
        <w:rPr>
          <w:bCs/>
        </w:rPr>
        <w:t xml:space="preserve">№ </w:t>
      </w:r>
      <w:r>
        <w:rPr>
          <w:bCs/>
        </w:rPr>
        <w:t>___</w:t>
      </w:r>
      <w:r w:rsidRPr="00CA5F18">
        <w:rPr>
          <w:bCs/>
        </w:rPr>
        <w:t xml:space="preserve"> от </w:t>
      </w:r>
      <w:r>
        <w:rPr>
          <w:bCs/>
        </w:rPr>
        <w:t>__________</w:t>
      </w:r>
    </w:p>
    <w:p w:rsidR="000D5F3E" w:rsidRPr="00CA5F18" w:rsidRDefault="000D5F3E" w:rsidP="000D5F3E">
      <w:pPr>
        <w:jc w:val="center"/>
        <w:rPr>
          <w:b/>
          <w:sz w:val="28"/>
          <w:szCs w:val="28"/>
        </w:rPr>
      </w:pPr>
    </w:p>
    <w:p w:rsidR="000D5F3E" w:rsidRPr="00CA5F18" w:rsidRDefault="000D5F3E" w:rsidP="000D5F3E">
      <w:pPr>
        <w:widowControl w:val="0"/>
        <w:tabs>
          <w:tab w:val="left" w:pos="142"/>
          <w:tab w:val="left" w:pos="284"/>
        </w:tabs>
        <w:autoSpaceDE w:val="0"/>
        <w:autoSpaceDN w:val="0"/>
        <w:adjustRightInd w:val="0"/>
        <w:ind w:left="-567" w:firstLine="340"/>
        <w:jc w:val="center"/>
        <w:outlineLvl w:val="0"/>
        <w:rPr>
          <w:b/>
          <w:sz w:val="28"/>
          <w:szCs w:val="28"/>
        </w:rPr>
      </w:pPr>
      <w:r w:rsidRPr="00CA5F18">
        <w:rPr>
          <w:b/>
          <w:sz w:val="28"/>
          <w:szCs w:val="28"/>
        </w:rPr>
        <w:t>АДМИНИСТРАТИВНЫЙ РЕГЛАМЕНТ</w:t>
      </w:r>
    </w:p>
    <w:p w:rsidR="00100236" w:rsidRDefault="000D5F3E" w:rsidP="000D5F3E">
      <w:pPr>
        <w:autoSpaceDE w:val="0"/>
        <w:autoSpaceDN w:val="0"/>
        <w:adjustRightInd w:val="0"/>
        <w:jc w:val="center"/>
        <w:rPr>
          <w:b/>
          <w:bCs/>
          <w:sz w:val="28"/>
          <w:szCs w:val="28"/>
        </w:rPr>
      </w:pPr>
      <w:r w:rsidRPr="00CA5F18">
        <w:rPr>
          <w:b/>
          <w:bCs/>
          <w:sz w:val="28"/>
          <w:szCs w:val="28"/>
        </w:rPr>
        <w:t>по предоставлению муниципальной услуги</w:t>
      </w:r>
      <w:r w:rsidR="00100236">
        <w:rPr>
          <w:b/>
          <w:bCs/>
          <w:sz w:val="28"/>
          <w:szCs w:val="28"/>
        </w:rPr>
        <w:t xml:space="preserve">  </w:t>
      </w:r>
    </w:p>
    <w:p w:rsidR="00385604" w:rsidRDefault="00E84BEE" w:rsidP="00385604">
      <w:pPr>
        <w:autoSpaceDE w:val="0"/>
        <w:autoSpaceDN w:val="0"/>
        <w:adjustRightInd w:val="0"/>
        <w:jc w:val="center"/>
        <w:rPr>
          <w:b/>
          <w:bCs/>
          <w:sz w:val="28"/>
          <w:szCs w:val="28"/>
        </w:rPr>
      </w:pPr>
      <w:r>
        <w:rPr>
          <w:b/>
          <w:bCs/>
          <w:sz w:val="28"/>
          <w:szCs w:val="28"/>
        </w:rPr>
        <w:t>«</w:t>
      </w:r>
      <w:r w:rsidR="00100236">
        <w:rPr>
          <w:b/>
          <w:bCs/>
          <w:sz w:val="28"/>
          <w:szCs w:val="28"/>
        </w:rPr>
        <w:t>Согласование</w:t>
      </w:r>
      <w:r w:rsidR="00732252">
        <w:rPr>
          <w:b/>
          <w:bCs/>
          <w:sz w:val="28"/>
          <w:szCs w:val="28"/>
        </w:rPr>
        <w:t xml:space="preserve"> </w:t>
      </w:r>
      <w:r w:rsidR="00100236">
        <w:rPr>
          <w:b/>
          <w:bCs/>
          <w:sz w:val="28"/>
          <w:szCs w:val="28"/>
        </w:rPr>
        <w:t>создания</w:t>
      </w:r>
      <w:r w:rsidR="002A673B">
        <w:rPr>
          <w:b/>
          <w:bCs/>
          <w:sz w:val="28"/>
          <w:szCs w:val="28"/>
        </w:rPr>
        <w:t xml:space="preserve"> места (площадки) накопления твёрдых коммунальных отходов</w:t>
      </w:r>
      <w:r>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r w:rsidRPr="00D640FA">
        <w:rPr>
          <w:sz w:val="28"/>
          <w:szCs w:val="28"/>
        </w:rPr>
        <w:t>(</w:t>
      </w:r>
      <w:r w:rsidRPr="002A673B">
        <w:rPr>
          <w:b/>
          <w:sz w:val="28"/>
          <w:szCs w:val="28"/>
        </w:rPr>
        <w:t>Сокращенное наименование:</w:t>
      </w:r>
      <w:r w:rsidR="00732252">
        <w:rPr>
          <w:b/>
          <w:sz w:val="28"/>
          <w:szCs w:val="28"/>
        </w:rPr>
        <w:t xml:space="preserve"> </w:t>
      </w:r>
      <w:r w:rsidR="00E84BEE">
        <w:rPr>
          <w:b/>
          <w:sz w:val="28"/>
          <w:szCs w:val="28"/>
        </w:rPr>
        <w:t>«</w:t>
      </w:r>
      <w:r w:rsidR="00100236">
        <w:rPr>
          <w:b/>
          <w:bCs/>
          <w:sz w:val="28"/>
          <w:szCs w:val="28"/>
        </w:rPr>
        <w:t xml:space="preserve">Согласование создания места (площадки) накопления </w:t>
      </w:r>
      <w:r w:rsidR="002A673B">
        <w:rPr>
          <w:b/>
          <w:bCs/>
          <w:sz w:val="28"/>
          <w:szCs w:val="28"/>
        </w:rPr>
        <w:t>ТКО</w:t>
      </w:r>
      <w:r w:rsidR="00E84BEE">
        <w:rPr>
          <w:sz w:val="28"/>
          <w:szCs w:val="28"/>
        </w:rPr>
        <w:t>»</w:t>
      </w:r>
      <w:r w:rsidRPr="00D640FA">
        <w:rPr>
          <w:sz w:val="28"/>
          <w:szCs w:val="28"/>
        </w:rPr>
        <w:t>)</w:t>
      </w:r>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B40CE3" w:rsidRPr="003E71C3" w:rsidRDefault="00B40CE3"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363F1B" w:rsidRPr="00363F1B">
        <w:rPr>
          <w:rFonts w:ascii="Times New Roman" w:hAnsi="Times New Roman"/>
          <w:bCs/>
          <w:sz w:val="28"/>
          <w:szCs w:val="28"/>
        </w:rPr>
        <w:t>Согласование создания места (площадки) накопления твёрдых коммунальных отходов</w:t>
      </w:r>
      <w:r w:rsidR="00E84BEE">
        <w:rPr>
          <w:rFonts w:ascii="Times New Roman" w:hAnsi="Times New Roman"/>
          <w:bCs/>
          <w:sz w:val="28"/>
          <w:szCs w:val="28"/>
        </w:rPr>
        <w:t>»</w:t>
      </w:r>
      <w:r w:rsidRPr="003E71C3">
        <w:rPr>
          <w:rFonts w:ascii="Times New Roman" w:hAnsi="Times New Roman"/>
          <w:sz w:val="28"/>
          <w:szCs w:val="28"/>
        </w:rPr>
        <w:t xml:space="preserve">(далее </w:t>
      </w:r>
      <w:r w:rsidR="00B40CE3">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предоставления м</w:t>
      </w:r>
      <w:r w:rsidR="00B40CE3">
        <w:rPr>
          <w:rFonts w:ascii="Times New Roman" w:hAnsi="Times New Roman"/>
          <w:sz w:val="28"/>
          <w:szCs w:val="28"/>
        </w:rPr>
        <w:t xml:space="preserve">униципальной услуги, </w:t>
      </w:r>
      <w:r w:rsidR="00363F1B">
        <w:rPr>
          <w:rFonts w:ascii="Times New Roman" w:hAnsi="Times New Roman"/>
          <w:sz w:val="28"/>
          <w:szCs w:val="28"/>
        </w:rPr>
        <w:t xml:space="preserve">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w:t>
      </w:r>
      <w:r w:rsidR="00B40CE3">
        <w:rPr>
          <w:rFonts w:ascii="Times New Roman" w:hAnsi="Times New Roman"/>
          <w:sz w:val="28"/>
          <w:szCs w:val="28"/>
        </w:rPr>
        <w:t>зования (далее – администрация</w:t>
      </w:r>
      <w:r w:rsidR="004405BB">
        <w:rPr>
          <w:rFonts w:ascii="Times New Roman" w:hAnsi="Times New Roman"/>
          <w:sz w:val="28"/>
          <w:szCs w:val="28"/>
        </w:rPr>
        <w:t>)</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191DB3">
        <w:rPr>
          <w:rFonts w:ascii="Times New Roman" w:hAnsi="Times New Roman"/>
          <w:sz w:val="28"/>
          <w:szCs w:val="28"/>
        </w:rPr>
        <w:t>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B40CE3">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B40CE3">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государственной услуги</w:t>
      </w:r>
      <w:r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w:t>
      </w:r>
      <w:r w:rsidRPr="003E71C3">
        <w:rPr>
          <w:rFonts w:ascii="Times New Roman" w:hAnsi="Times New Roman"/>
          <w:sz w:val="28"/>
          <w:szCs w:val="28"/>
        </w:rPr>
        <w:lastRenderedPageBreak/>
        <w:t xml:space="preserve">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B40CE3">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B40CE3">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9" w:history="1">
        <w:r w:rsidRPr="003E71C3">
          <w:rPr>
            <w:rStyle w:val="af8"/>
            <w:rFonts w:ascii="Times New Roman" w:hAnsi="Times New Roman"/>
            <w:color w:val="auto"/>
            <w:sz w:val="28"/>
            <w:szCs w:val="28"/>
          </w:rPr>
          <w:t>www.gosuslugi.ru</w:t>
        </w:r>
      </w:hyperlink>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B40CE3">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2A0A1E" w:rsidRPr="00363F1B">
        <w:rPr>
          <w:bCs/>
          <w:sz w:val="28"/>
          <w:szCs w:val="28"/>
        </w:rPr>
        <w:t>Согласование создания места (площадки) накопления твёрдых коммунальных отходов</w:t>
      </w:r>
      <w:r w:rsidR="00E84BEE">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0C48C1" w:rsidRPr="00363F1B">
        <w:rPr>
          <w:bCs/>
          <w:sz w:val="28"/>
          <w:szCs w:val="28"/>
        </w:rPr>
        <w:t>Согласование создания места (площадки) накопления</w:t>
      </w:r>
      <w:r w:rsidR="00B778B1" w:rsidRPr="00B778B1">
        <w:rPr>
          <w:bCs/>
          <w:sz w:val="28"/>
          <w:szCs w:val="28"/>
        </w:rPr>
        <w:t xml:space="preserve"> ТКО</w:t>
      </w:r>
      <w:r w:rsidR="00E84BEE">
        <w:rPr>
          <w:bCs/>
          <w:sz w:val="28"/>
          <w:szCs w:val="28"/>
        </w:rPr>
        <w:t>»</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4" w:name="sub_1022"/>
      <w:bookmarkEnd w:id="3"/>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Pr="001015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B40CE3">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B40CE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 xml:space="preserve">Заявление на получение муниципальной услуги </w:t>
      </w:r>
      <w:r w:rsidR="00B40CE3">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B40CE3">
        <w:rPr>
          <w:sz w:val="28"/>
          <w:szCs w:val="28"/>
        </w:rPr>
        <w:t xml:space="preserve">в </w:t>
      </w:r>
      <w:r w:rsidRPr="003E71C3">
        <w:rPr>
          <w:sz w:val="28"/>
          <w:szCs w:val="28"/>
        </w:rPr>
        <w:t>администраци</w:t>
      </w:r>
      <w:r w:rsidR="00B40CE3">
        <w:rPr>
          <w:sz w:val="28"/>
          <w:szCs w:val="28"/>
        </w:rPr>
        <w:t>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40CE3" w:rsidRDefault="00B55AE4" w:rsidP="00B40CE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предусмотренных </w:t>
      </w:r>
      <w:hyperlink r:id="rId10" w:history="1">
        <w:r w:rsidRPr="00A04F40">
          <w:rPr>
            <w:sz w:val="28"/>
            <w:szCs w:val="28"/>
          </w:rPr>
          <w:t>частью 18 статьи 14.1</w:t>
        </w:r>
      </w:hyperlink>
      <w:r w:rsidRPr="00A04F40">
        <w:rPr>
          <w:sz w:val="28"/>
          <w:szCs w:val="28"/>
        </w:rPr>
        <w:t xml:space="preserve"> Федерального закона от 27 июля 2006 года </w:t>
      </w:r>
      <w:r>
        <w:rPr>
          <w:sz w:val="28"/>
          <w:szCs w:val="28"/>
        </w:rPr>
        <w:t>№</w:t>
      </w:r>
      <w:r w:rsidRPr="00A04F40">
        <w:rPr>
          <w:sz w:val="28"/>
          <w:szCs w:val="28"/>
        </w:rPr>
        <w:t xml:space="preserve"> 149-ФЗ </w:t>
      </w:r>
      <w:r>
        <w:rPr>
          <w:sz w:val="28"/>
          <w:szCs w:val="28"/>
        </w:rPr>
        <w:t>«</w:t>
      </w:r>
      <w:r w:rsidRPr="00A04F40">
        <w:rPr>
          <w:sz w:val="28"/>
          <w:szCs w:val="28"/>
        </w:rPr>
        <w:t>Об информации, информационных технологиях и о защите информации</w:t>
      </w:r>
      <w:r>
        <w:rPr>
          <w:sz w:val="28"/>
          <w:szCs w:val="28"/>
        </w:rPr>
        <w:t>»,</w:t>
      </w:r>
      <w:r w:rsidRPr="00A04F40">
        <w:rPr>
          <w:sz w:val="28"/>
          <w:szCs w:val="28"/>
        </w:rPr>
        <w:t xml:space="preserve"> в случае наличия технической возможности.</w:t>
      </w:r>
      <w:bookmarkStart w:id="6" w:name="P136"/>
      <w:bookmarkEnd w:id="6"/>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2.2.2. При предоставлении муниципальной услуги в электронной форме </w:t>
      </w:r>
      <w:r w:rsidRPr="00A04F40">
        <w:rPr>
          <w:sz w:val="28"/>
          <w:szCs w:val="28"/>
        </w:rPr>
        <w:lastRenderedPageBreak/>
        <w:t>идентификация и аутентификация могут осуществляться посредством:</w:t>
      </w:r>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A04F40"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согласовании создания</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 xml:space="preserve">или </w:t>
      </w:r>
      <w:r w:rsidR="00A96CFE">
        <w:rPr>
          <w:sz w:val="28"/>
          <w:szCs w:val="28"/>
        </w:rPr>
        <w:t>решение</w:t>
      </w:r>
      <w:r w:rsidR="00F62B03" w:rsidRPr="003E71C3">
        <w:rPr>
          <w:sz w:val="28"/>
          <w:szCs w:val="28"/>
        </w:rPr>
        <w:t xml:space="preserve"> об </w:t>
      </w:r>
      <w:r w:rsidR="00A96CFE">
        <w:rPr>
          <w:sz w:val="28"/>
          <w:szCs w:val="28"/>
        </w:rPr>
        <w:t>отказе в согласовании созданияместа</w:t>
      </w:r>
      <w:r w:rsidR="00A96CFE" w:rsidRPr="0010153B">
        <w:rPr>
          <w:sz w:val="28"/>
          <w:szCs w:val="28"/>
        </w:rPr>
        <w:t xml:space="preserve"> (площадки)</w:t>
      </w:r>
      <w:r w:rsidR="00A96CFE">
        <w:rPr>
          <w:sz w:val="28"/>
          <w:szCs w:val="28"/>
        </w:rPr>
        <w:t xml:space="preserve"> накопления твёрдых коммунальных отходов</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FB6D17" w:rsidRPr="002255A5" w:rsidRDefault="00736C14" w:rsidP="00736C14">
      <w:pPr>
        <w:widowControl w:val="0"/>
        <w:ind w:firstLine="709"/>
        <w:jc w:val="both"/>
        <w:rPr>
          <w:sz w:val="28"/>
          <w:szCs w:val="28"/>
        </w:rPr>
      </w:pPr>
      <w:r w:rsidRPr="002255A5">
        <w:rPr>
          <w:sz w:val="28"/>
          <w:szCs w:val="28"/>
        </w:rPr>
        <w:t>2.4. Срок предоставления муниципальной услуги</w:t>
      </w:r>
      <w:r w:rsidR="009813F4" w:rsidRPr="002255A5">
        <w:rPr>
          <w:sz w:val="28"/>
          <w:szCs w:val="28"/>
        </w:rPr>
        <w:t xml:space="preserve"> не должен превышать       20 календарных дней с даты поступления (регистрации) заявления в администрацию.</w:t>
      </w:r>
    </w:p>
    <w:p w:rsidR="00FB6D17" w:rsidRPr="002255A5" w:rsidRDefault="009813F4" w:rsidP="009813F4">
      <w:pPr>
        <w:autoSpaceDE w:val="0"/>
        <w:autoSpaceDN w:val="0"/>
        <w:adjustRightInd w:val="0"/>
        <w:ind w:firstLine="709"/>
        <w:jc w:val="both"/>
        <w:rPr>
          <w:rFonts w:eastAsiaTheme="minorHAnsi"/>
          <w:sz w:val="28"/>
          <w:szCs w:val="28"/>
          <w:lang w:eastAsia="en-US"/>
        </w:rPr>
      </w:pPr>
      <w:r w:rsidRPr="002255A5">
        <w:rPr>
          <w:sz w:val="28"/>
          <w:szCs w:val="28"/>
        </w:rPr>
        <w:t>Администрация</w:t>
      </w:r>
      <w:r w:rsidR="00FB6D17" w:rsidRPr="002255A5">
        <w:rPr>
          <w:rFonts w:eastAsiaTheme="minorHAnsi"/>
          <w:sz w:val="28"/>
          <w:szCs w:val="28"/>
          <w:lang w:eastAsia="en-US"/>
        </w:rPr>
        <w:t xml:space="preserve">рассматривает </w:t>
      </w:r>
      <w:r w:rsidRPr="002255A5">
        <w:rPr>
          <w:rFonts w:eastAsiaTheme="minorHAnsi"/>
          <w:sz w:val="28"/>
          <w:szCs w:val="28"/>
          <w:lang w:eastAsia="en-US"/>
        </w:rPr>
        <w:t xml:space="preserve">заявление </w:t>
      </w:r>
      <w:r w:rsidR="00FB6D17" w:rsidRPr="002255A5">
        <w:rPr>
          <w:rFonts w:eastAsiaTheme="minorHAnsi"/>
          <w:sz w:val="28"/>
          <w:szCs w:val="28"/>
          <w:lang w:eastAsia="en-US"/>
        </w:rPr>
        <w:t>в срок не поздн</w:t>
      </w:r>
      <w:r w:rsidR="003B5E8D" w:rsidRPr="002255A5">
        <w:rPr>
          <w:rFonts w:eastAsiaTheme="minorHAnsi"/>
          <w:sz w:val="28"/>
          <w:szCs w:val="28"/>
          <w:lang w:eastAsia="en-US"/>
        </w:rPr>
        <w:t>ее 10 календарных дней со дня его</w:t>
      </w:r>
      <w:r w:rsidR="00FB6D17" w:rsidRPr="002255A5">
        <w:rPr>
          <w:rFonts w:eastAsiaTheme="minorHAnsi"/>
          <w:sz w:val="28"/>
          <w:szCs w:val="28"/>
          <w:lang w:eastAsia="en-US"/>
        </w:rPr>
        <w:t xml:space="preserve"> поступления</w:t>
      </w:r>
      <w:r w:rsidRPr="002255A5">
        <w:rPr>
          <w:rFonts w:eastAsiaTheme="minorHAnsi"/>
          <w:sz w:val="28"/>
          <w:szCs w:val="28"/>
          <w:lang w:eastAsia="en-US"/>
        </w:rPr>
        <w:t>.</w:t>
      </w:r>
    </w:p>
    <w:p w:rsidR="009813F4" w:rsidRDefault="009813F4" w:rsidP="009813F4">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7" w:name="sub_1027"/>
      <w:bookmarkEnd w:id="5"/>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8" w:name="sub_121028"/>
      <w:bookmarkStart w:id="9" w:name="sub_1028"/>
      <w:bookmarkEnd w:id="7"/>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A1EDB" w:rsidRPr="00357BC4"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r w:rsidR="0025415F" w:rsidRPr="00357BC4">
        <w:rPr>
          <w:rFonts w:ascii="Times New Roman" w:hAnsi="Times New Roman"/>
          <w:sz w:val="28"/>
          <w:szCs w:val="28"/>
        </w:rPr>
        <w:t>.</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C30D4E" w:rsidRPr="00357BC4" w:rsidRDefault="00C30D4E" w:rsidP="00736C14">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Default="00556856" w:rsidP="00736C14">
      <w:pPr>
        <w:widowControl w:val="0"/>
        <w:ind w:firstLine="709"/>
        <w:jc w:val="both"/>
        <w:rPr>
          <w:sz w:val="28"/>
          <w:szCs w:val="28"/>
        </w:rPr>
      </w:pPr>
      <w:r>
        <w:rPr>
          <w:sz w:val="28"/>
          <w:szCs w:val="28"/>
        </w:rPr>
        <w:t xml:space="preserve">1) </w:t>
      </w:r>
      <w:r w:rsidR="00C30D4E">
        <w:rPr>
          <w:sz w:val="28"/>
          <w:szCs w:val="28"/>
        </w:rPr>
        <w:t>заключение</w:t>
      </w:r>
      <w:r w:rsidR="006A31CD">
        <w:rPr>
          <w:sz w:val="28"/>
          <w:szCs w:val="28"/>
        </w:rPr>
        <w:t>Управления Роспотребнадзора по Ленинградской области о</w:t>
      </w:r>
      <w:r w:rsidR="00C30D4E">
        <w:rPr>
          <w:sz w:val="28"/>
          <w:szCs w:val="28"/>
        </w:rPr>
        <w:t>б оценке соответствия</w:t>
      </w:r>
      <w:r w:rsidR="006A31CD">
        <w:rPr>
          <w:sz w:val="28"/>
          <w:szCs w:val="28"/>
        </w:rPr>
        <w:t xml:space="preserve"> места накопления ТКО требованиям </w:t>
      </w:r>
      <w:r w:rsidR="00A96CFE">
        <w:rPr>
          <w:rFonts w:eastAsiaTheme="minorHAnsi"/>
          <w:sz w:val="28"/>
          <w:szCs w:val="28"/>
          <w:lang w:eastAsia="en-US"/>
        </w:rPr>
        <w:t>законодательства РФ в области санитарно-эпидемиологического благополучия населения</w:t>
      </w:r>
      <w:r w:rsidR="006A31CD">
        <w:rPr>
          <w:sz w:val="28"/>
          <w:szCs w:val="28"/>
        </w:rPr>
        <w:t>;</w:t>
      </w:r>
    </w:p>
    <w:p w:rsidR="00C30D4E" w:rsidRDefault="006A31CD" w:rsidP="00736C14">
      <w:pPr>
        <w:widowControl w:val="0"/>
        <w:ind w:firstLine="709"/>
        <w:jc w:val="both"/>
        <w:rPr>
          <w:sz w:val="28"/>
          <w:szCs w:val="28"/>
        </w:rPr>
      </w:pPr>
      <w:r>
        <w:rPr>
          <w:sz w:val="28"/>
          <w:szCs w:val="28"/>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Pr>
          <w:sz w:val="28"/>
          <w:szCs w:val="28"/>
        </w:rPr>
        <w:t>;</w:t>
      </w:r>
    </w:p>
    <w:p w:rsidR="00C63A1E" w:rsidRPr="00357BC4" w:rsidRDefault="00C30D4E" w:rsidP="00736C14">
      <w:pPr>
        <w:widowControl w:val="0"/>
        <w:ind w:firstLine="709"/>
        <w:jc w:val="both"/>
        <w:rPr>
          <w:sz w:val="28"/>
          <w:szCs w:val="28"/>
        </w:rPr>
      </w:pPr>
      <w:r>
        <w:rPr>
          <w:sz w:val="28"/>
          <w:szCs w:val="28"/>
        </w:rPr>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Pr>
          <w:sz w:val="28"/>
          <w:szCs w:val="28"/>
        </w:rPr>
        <w:t>.</w:t>
      </w:r>
    </w:p>
    <w:p w:rsidR="008B2794" w:rsidRDefault="00BC090E" w:rsidP="00BC090E">
      <w:pPr>
        <w:widowControl w:val="0"/>
        <w:ind w:firstLine="709"/>
        <w:jc w:val="both"/>
        <w:rPr>
          <w:sz w:val="28"/>
          <w:szCs w:val="28"/>
        </w:rPr>
      </w:pPr>
      <w:r w:rsidRPr="00133C9F">
        <w:rPr>
          <w:sz w:val="28"/>
          <w:szCs w:val="28"/>
        </w:rPr>
        <w:t>2.7.1.</w:t>
      </w:r>
      <w:r w:rsidR="008B2794">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2.7.2. При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Pr>
          <w:rFonts w:eastAsiaTheme="minorHAnsi"/>
          <w:sz w:val="28"/>
          <w:szCs w:val="28"/>
          <w:lang w:eastAsia="en-US"/>
        </w:rPr>
        <w:t>муниципальной</w:t>
      </w:r>
      <w:r>
        <w:rPr>
          <w:rFonts w:eastAsiaTheme="minorHAnsi"/>
          <w:sz w:val="28"/>
          <w:szCs w:val="28"/>
          <w:lang w:eastAsia="en-US"/>
        </w:rPr>
        <w:t xml:space="preserve"> услуги;</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96CFE">
          <w:rPr>
            <w:rFonts w:eastAsiaTheme="minorHAnsi"/>
            <w:sz w:val="28"/>
            <w:szCs w:val="28"/>
            <w:lang w:eastAsia="en-US"/>
          </w:rPr>
          <w:t>части 6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w:t>
      </w:r>
      <w:r w:rsidR="00C02822">
        <w:rPr>
          <w:rFonts w:eastAsiaTheme="minorHAnsi"/>
          <w:sz w:val="28"/>
          <w:szCs w:val="28"/>
          <w:lang w:eastAsia="en-US"/>
        </w:rPr>
        <w:t xml:space="preserve">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C02822">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3" w:history="1">
        <w:r w:rsidRPr="00A96CFE">
          <w:rPr>
            <w:rFonts w:eastAsiaTheme="minorHAnsi"/>
            <w:sz w:val="28"/>
            <w:szCs w:val="28"/>
            <w:lang w:eastAsia="en-US"/>
          </w:rPr>
          <w:t>пунктом 4 части 1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96CFE">
          <w:rPr>
            <w:rFonts w:eastAsiaTheme="minorHAnsi"/>
            <w:sz w:val="28"/>
            <w:szCs w:val="28"/>
            <w:lang w:eastAsia="en-US"/>
          </w:rPr>
          <w:t>пунктом 7.2 части 1 статьи 16</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133C9F" w:rsidRDefault="008B2794" w:rsidP="00BC090E">
      <w:pPr>
        <w:widowControl w:val="0"/>
        <w:ind w:firstLine="709"/>
        <w:jc w:val="both"/>
        <w:rPr>
          <w:sz w:val="28"/>
          <w:szCs w:val="28"/>
        </w:rPr>
      </w:pPr>
      <w:r>
        <w:rPr>
          <w:sz w:val="28"/>
          <w:szCs w:val="28"/>
        </w:rPr>
        <w:t xml:space="preserve">2.7.3.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02822" w:rsidRDefault="00BC090E" w:rsidP="00C02822">
      <w:pPr>
        <w:widowControl w:val="0"/>
        <w:ind w:firstLine="709"/>
        <w:jc w:val="both"/>
        <w:rPr>
          <w:sz w:val="28"/>
          <w:szCs w:val="28"/>
        </w:rPr>
      </w:pPr>
      <w:r w:rsidRPr="00133C9F">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133C9F">
        <w:rPr>
          <w:sz w:val="28"/>
          <w:szCs w:val="28"/>
        </w:rPr>
        <w:lastRenderedPageBreak/>
        <w:t>предоставлять его заявителю с использованием ЕПГУ/ПГУ ЛО и уведомлять заявителя о проведенных мероприятиях.</w:t>
      </w:r>
    </w:p>
    <w:p w:rsidR="00736C14" w:rsidRPr="006C5D66" w:rsidRDefault="00736C14" w:rsidP="00C02822">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FE2143" w:rsidRDefault="00FE2143" w:rsidP="00FE2143">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FE2143" w:rsidRDefault="00FE2143" w:rsidP="00FE2143">
      <w:pPr>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rsidR="00FE2143" w:rsidRDefault="00FE2143" w:rsidP="00FE2143">
      <w:pPr>
        <w:ind w:firstLine="709"/>
        <w:jc w:val="both"/>
        <w:rPr>
          <w:sz w:val="28"/>
          <w:szCs w:val="28"/>
        </w:rPr>
      </w:pPr>
      <w:r>
        <w:rPr>
          <w:sz w:val="28"/>
          <w:szCs w:val="28"/>
        </w:rPr>
        <w:t>1) заявление подано лицом, не уполномоченным на осуществление таких действий;</w:t>
      </w:r>
    </w:p>
    <w:p w:rsidR="00FE2143" w:rsidRDefault="00FE2143" w:rsidP="00FE2143">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rsidR="00FE2143" w:rsidRDefault="00FE2143" w:rsidP="00FE2143">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rsidR="00FE2143" w:rsidRDefault="00FE2143" w:rsidP="009813F4">
      <w:pPr>
        <w:autoSpaceDE w:val="0"/>
        <w:autoSpaceDN w:val="0"/>
        <w:ind w:firstLine="709"/>
        <w:jc w:val="both"/>
        <w:rPr>
          <w:sz w:val="28"/>
          <w:szCs w:val="28"/>
        </w:rPr>
      </w:pPr>
      <w:r>
        <w:rPr>
          <w:sz w:val="28"/>
          <w:szCs w:val="28"/>
        </w:rPr>
        <w:t xml:space="preserve">4) представленные заявителем документы недействительны, указанные в </w:t>
      </w:r>
      <w:r w:rsidR="00557D28">
        <w:rPr>
          <w:sz w:val="28"/>
          <w:szCs w:val="28"/>
        </w:rPr>
        <w:t>заявлении сведения недостоверны.</w:t>
      </w:r>
    </w:p>
    <w:p w:rsidR="00FE2143" w:rsidRDefault="00FE2143" w:rsidP="00FE2143">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FE2143" w:rsidRPr="00FE2143" w:rsidRDefault="00FE2143" w:rsidP="00FE2143">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rsidR="00FE2143" w:rsidRPr="00FE2143" w:rsidRDefault="00FE2143" w:rsidP="00FE2143">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rsidR="00FE2143" w:rsidRPr="00FE2143" w:rsidRDefault="00FE2143" w:rsidP="00FE2143">
      <w:pPr>
        <w:autoSpaceDE w:val="0"/>
        <w:autoSpaceDN w:val="0"/>
        <w:ind w:firstLine="709"/>
        <w:jc w:val="both"/>
        <w:rPr>
          <w:sz w:val="28"/>
          <w:szCs w:val="28"/>
        </w:rPr>
      </w:pPr>
      <w:r w:rsidRPr="00FE2143">
        <w:rPr>
          <w:sz w:val="28"/>
          <w:szCs w:val="28"/>
        </w:rPr>
        <w:t>несоответствие заявки установленной форме;</w:t>
      </w:r>
    </w:p>
    <w:p w:rsidR="00FE2143" w:rsidRPr="00FE2143" w:rsidRDefault="00FE2143" w:rsidP="00FE2143">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rsidR="00FE2143" w:rsidRDefault="00FE2143" w:rsidP="00FE2143">
      <w:pPr>
        <w:autoSpaceDE w:val="0"/>
        <w:autoSpaceDN w:val="0"/>
        <w:ind w:firstLine="709"/>
        <w:jc w:val="both"/>
        <w:rPr>
          <w:sz w:val="28"/>
          <w:szCs w:val="28"/>
        </w:rPr>
      </w:pPr>
      <w:r w:rsidRPr="00FE2143">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0" w:name="sub_1222"/>
      <w:bookmarkEnd w:id="8"/>
      <w:bookmarkEnd w:id="9"/>
    </w:p>
    <w:p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lastRenderedPageBreak/>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sidR="002B1A9F">
        <w:rPr>
          <w:sz w:val="28"/>
          <w:szCs w:val="28"/>
        </w:rPr>
        <w:t>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 xml:space="preserve">услуги и не более одного обращения при получении </w:t>
      </w:r>
      <w:r w:rsidRPr="005D1E6E">
        <w:rPr>
          <w:sz w:val="28"/>
          <w:szCs w:val="28"/>
        </w:rPr>
        <w:lastRenderedPageBreak/>
        <w:t xml:space="preserve">результата в администрацииили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Default="00736C14" w:rsidP="002B1A9F">
      <w:pPr>
        <w:autoSpaceDE w:val="0"/>
        <w:autoSpaceDN w:val="0"/>
        <w:adjustRightInd w:val="0"/>
        <w:ind w:firstLine="709"/>
        <w:jc w:val="both"/>
        <w:rPr>
          <w:sz w:val="28"/>
          <w:szCs w:val="28"/>
        </w:rPr>
      </w:pPr>
      <w:r w:rsidRPr="005D1E6E">
        <w:rPr>
          <w:sz w:val="28"/>
          <w:szCs w:val="28"/>
        </w:rPr>
        <w:t xml:space="preserve">2.17. Иные требования, </w:t>
      </w:r>
      <w:r w:rsidR="002B1A9F">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5D1E6E" w:rsidRDefault="00206822" w:rsidP="002B1A9F">
      <w:pPr>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2B1A9F">
        <w:rPr>
          <w:rFonts w:eastAsiaTheme="minorHAnsi"/>
          <w:sz w:val="28"/>
          <w:szCs w:val="28"/>
          <w:lang w:eastAsia="en-US"/>
        </w:rPr>
        <w:t>по экстерриториальному принципу не предусмотрено.</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5D1E6E"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1" w:name="sub_1003"/>
      <w:r w:rsidRPr="002B1A9F">
        <w:rPr>
          <w:bCs/>
          <w:sz w:val="28"/>
          <w:szCs w:val="28"/>
        </w:rPr>
        <w:t>3.</w:t>
      </w:r>
      <w:r w:rsidR="00FE067A" w:rsidRPr="006A1F1B">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00CC001B" w:rsidRPr="00E84BEE">
        <w:rPr>
          <w:sz w:val="28"/>
          <w:szCs w:val="28"/>
        </w:rPr>
        <w:t xml:space="preserve">1 </w:t>
      </w:r>
      <w:r w:rsidR="00645903" w:rsidRPr="00E84BEE">
        <w:rPr>
          <w:sz w:val="28"/>
          <w:szCs w:val="28"/>
        </w:rPr>
        <w:t>календарный</w:t>
      </w:r>
      <w:r w:rsidR="00206822" w:rsidRPr="00E84BEE">
        <w:rPr>
          <w:sz w:val="28"/>
          <w:szCs w:val="28"/>
        </w:rPr>
        <w:t xml:space="preserve"> день</w:t>
      </w:r>
      <w:r w:rsidR="005C5B1D" w:rsidRPr="00E84BEE">
        <w:rPr>
          <w:sz w:val="28"/>
          <w:szCs w:val="28"/>
        </w:rPr>
        <w:t>;</w:t>
      </w:r>
    </w:p>
    <w:p w:rsidR="009813F4" w:rsidRPr="002255A5"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w:t>
      </w:r>
      <w:r w:rsidRPr="002255A5">
        <w:rPr>
          <w:sz w:val="28"/>
          <w:szCs w:val="28"/>
        </w:rPr>
        <w:t xml:space="preserve">– </w:t>
      </w:r>
      <w:r w:rsidR="003B5E8D" w:rsidRPr="002255A5">
        <w:rPr>
          <w:sz w:val="28"/>
          <w:szCs w:val="28"/>
        </w:rPr>
        <w:t>7</w:t>
      </w:r>
      <w:r w:rsidR="00645903" w:rsidRPr="002255A5">
        <w:rPr>
          <w:sz w:val="28"/>
          <w:szCs w:val="28"/>
        </w:rPr>
        <w:t>календарных</w:t>
      </w:r>
      <w:r w:rsidR="002677FD" w:rsidRPr="002255A5">
        <w:rPr>
          <w:sz w:val="28"/>
          <w:szCs w:val="28"/>
        </w:rPr>
        <w:t xml:space="preserve"> дней</w:t>
      </w:r>
      <w:r w:rsidR="009813F4" w:rsidRPr="002255A5">
        <w:rPr>
          <w:sz w:val="28"/>
          <w:szCs w:val="28"/>
        </w:rPr>
        <w:t>.</w:t>
      </w:r>
    </w:p>
    <w:p w:rsidR="00A82D9E" w:rsidRPr="002255A5" w:rsidRDefault="009813F4" w:rsidP="00A82D9E">
      <w:pPr>
        <w:widowControl w:val="0"/>
        <w:ind w:firstLine="709"/>
        <w:jc w:val="both"/>
        <w:rPr>
          <w:sz w:val="28"/>
          <w:szCs w:val="28"/>
        </w:rPr>
      </w:pPr>
      <w:r w:rsidRPr="002255A5">
        <w:rPr>
          <w:rFonts w:eastAsiaTheme="minorHAnsi"/>
          <w:sz w:val="28"/>
          <w:szCs w:val="28"/>
          <w:lang w:eastAsia="en-US"/>
        </w:rPr>
        <w:t>В случае направления Запроса срок рассмотрения может быть увеличен по реше</w:t>
      </w:r>
      <w:r w:rsidR="00F748CE" w:rsidRPr="002255A5">
        <w:rPr>
          <w:rFonts w:eastAsiaTheme="minorHAnsi"/>
          <w:sz w:val="28"/>
          <w:szCs w:val="28"/>
          <w:lang w:eastAsia="en-US"/>
        </w:rPr>
        <w:t xml:space="preserve">нию </w:t>
      </w:r>
      <w:r w:rsidR="003B5E8D" w:rsidRPr="002255A5">
        <w:rPr>
          <w:rFonts w:eastAsiaTheme="minorHAnsi"/>
          <w:sz w:val="28"/>
          <w:szCs w:val="28"/>
          <w:lang w:eastAsia="en-US"/>
        </w:rPr>
        <w:t>администрации до 17</w:t>
      </w:r>
      <w:r w:rsidRPr="002255A5">
        <w:rPr>
          <w:rFonts w:eastAsiaTheme="minorHAnsi"/>
          <w:sz w:val="28"/>
          <w:szCs w:val="28"/>
          <w:lang w:eastAsia="en-US"/>
        </w:rPr>
        <w:t xml:space="preserve"> календарных дней</w:t>
      </w:r>
      <w:r w:rsidR="00A82D9E" w:rsidRPr="002255A5">
        <w:rPr>
          <w:sz w:val="28"/>
          <w:szCs w:val="28"/>
        </w:rPr>
        <w:t>;</w:t>
      </w:r>
    </w:p>
    <w:p w:rsidR="00A82D9E" w:rsidRPr="002255A5" w:rsidRDefault="00A82D9E" w:rsidP="00A82D9E">
      <w:pPr>
        <w:widowControl w:val="0"/>
        <w:ind w:firstLine="709"/>
        <w:jc w:val="both"/>
        <w:rPr>
          <w:sz w:val="28"/>
          <w:szCs w:val="28"/>
        </w:rPr>
      </w:pPr>
      <w:r w:rsidRPr="002255A5">
        <w:rPr>
          <w:sz w:val="28"/>
          <w:szCs w:val="28"/>
        </w:rPr>
        <w:t xml:space="preserve">3) Издание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2255A5">
        <w:rPr>
          <w:sz w:val="28"/>
          <w:szCs w:val="28"/>
        </w:rPr>
        <w:t>–</w:t>
      </w:r>
      <w:r w:rsidR="00CC001B" w:rsidRPr="002255A5">
        <w:rPr>
          <w:sz w:val="28"/>
          <w:szCs w:val="28"/>
        </w:rPr>
        <w:t>1</w:t>
      </w:r>
      <w:r w:rsidR="006830F0" w:rsidRPr="002255A5">
        <w:rPr>
          <w:sz w:val="28"/>
          <w:szCs w:val="28"/>
        </w:rPr>
        <w:t xml:space="preserve"> календарный</w:t>
      </w:r>
      <w:r w:rsidR="00CC001B" w:rsidRPr="002255A5">
        <w:rPr>
          <w:sz w:val="28"/>
          <w:szCs w:val="28"/>
        </w:rPr>
        <w:t xml:space="preserve"> день</w:t>
      </w:r>
      <w:r w:rsidRPr="002255A5">
        <w:rPr>
          <w:sz w:val="28"/>
          <w:szCs w:val="28"/>
        </w:rPr>
        <w:t>;</w:t>
      </w:r>
    </w:p>
    <w:p w:rsidR="00A82D9E" w:rsidRPr="00E84BEE" w:rsidRDefault="00A82D9E" w:rsidP="00A82D9E">
      <w:pPr>
        <w:widowControl w:val="0"/>
        <w:ind w:firstLine="709"/>
        <w:jc w:val="both"/>
        <w:rPr>
          <w:sz w:val="28"/>
          <w:szCs w:val="28"/>
        </w:rPr>
      </w:pPr>
      <w:r w:rsidRPr="002255A5">
        <w:rPr>
          <w:sz w:val="28"/>
          <w:szCs w:val="28"/>
        </w:rPr>
        <w:t xml:space="preserve">4) Направление </w:t>
      </w:r>
      <w:r w:rsidR="00F44931" w:rsidRPr="002255A5">
        <w:rPr>
          <w:sz w:val="28"/>
          <w:szCs w:val="28"/>
        </w:rPr>
        <w:t xml:space="preserve">заявителю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2255A5">
        <w:rPr>
          <w:sz w:val="28"/>
          <w:szCs w:val="28"/>
        </w:rPr>
        <w:t>–</w:t>
      </w:r>
      <w:r w:rsidR="00AB1376" w:rsidRPr="002255A5">
        <w:rPr>
          <w:sz w:val="28"/>
          <w:szCs w:val="28"/>
        </w:rPr>
        <w:t>1календарныйдень</w:t>
      </w:r>
      <w:r w:rsidRPr="002255A5">
        <w:rPr>
          <w:sz w:val="28"/>
          <w:szCs w:val="28"/>
        </w:rPr>
        <w:t>.</w:t>
      </w:r>
    </w:p>
    <w:p w:rsidR="007221A6" w:rsidRDefault="007221A6"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 xml:space="preserve">3.1.2. Прием и регистрация заявления о предоставлении муниципальной </w:t>
      </w:r>
      <w:r w:rsidRPr="00E84BEE">
        <w:rPr>
          <w:sz w:val="28"/>
          <w:szCs w:val="28"/>
        </w:rPr>
        <w:lastRenderedPageBreak/>
        <w:t>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F748CE">
        <w:rPr>
          <w:sz w:val="28"/>
          <w:szCs w:val="28"/>
        </w:rPr>
        <w:t xml:space="preserve">Срок выполнения административной процедуры составляет не более </w:t>
      </w:r>
      <w:r w:rsidR="00206822" w:rsidRPr="00F748CE">
        <w:rPr>
          <w:sz w:val="28"/>
          <w:szCs w:val="28"/>
        </w:rPr>
        <w:t>1</w:t>
      </w:r>
      <w:r w:rsidR="006830F0" w:rsidRPr="00F748CE">
        <w:rPr>
          <w:sz w:val="28"/>
          <w:szCs w:val="28"/>
        </w:rPr>
        <w:t>календарного</w:t>
      </w:r>
      <w:r w:rsidR="009B3ED8" w:rsidRPr="00F748CE">
        <w:rPr>
          <w:sz w:val="28"/>
          <w:szCs w:val="28"/>
        </w:rPr>
        <w:t xml:space="preserve"> дн</w:t>
      </w:r>
      <w:r w:rsidR="00206822" w:rsidRPr="00F748CE">
        <w:rPr>
          <w:sz w:val="28"/>
          <w:szCs w:val="28"/>
        </w:rPr>
        <w:t>я</w:t>
      </w:r>
      <w:r w:rsidRPr="00F748CE">
        <w:rPr>
          <w:sz w:val="28"/>
          <w:szCs w:val="28"/>
        </w:rPr>
        <w:t>.</w:t>
      </w:r>
    </w:p>
    <w:p w:rsidR="009221E3" w:rsidRPr="00E84BEE" w:rsidRDefault="009221E3" w:rsidP="009221E3">
      <w:pPr>
        <w:pStyle w:val="a3"/>
        <w:widowControl w:val="0"/>
        <w:ind w:firstLine="709"/>
        <w:jc w:val="both"/>
        <w:rPr>
          <w:szCs w:val="28"/>
        </w:rPr>
      </w:pPr>
      <w:bookmarkStart w:id="12"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2B1A9F">
        <w:rPr>
          <w:szCs w:val="28"/>
        </w:rPr>
        <w:t>наличие</w:t>
      </w:r>
      <w:r w:rsidR="001B5112">
        <w:rPr>
          <w:szCs w:val="28"/>
        </w:rPr>
        <w:t xml:space="preserve">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91915" w:rsidRDefault="00591915"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2255A5" w:rsidRDefault="00246B96" w:rsidP="00465176">
      <w:pPr>
        <w:widowControl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вления и документов</w:t>
      </w:r>
      <w:r w:rsidR="00465176" w:rsidRPr="002255A5">
        <w:rPr>
          <w:sz w:val="28"/>
          <w:szCs w:val="28"/>
        </w:rPr>
        <w:t xml:space="preserve">– </w:t>
      </w:r>
      <w:r w:rsidR="00AB1376" w:rsidRPr="002255A5">
        <w:rPr>
          <w:sz w:val="28"/>
          <w:szCs w:val="28"/>
        </w:rPr>
        <w:t xml:space="preserve"> 7</w:t>
      </w:r>
      <w:r w:rsidR="00465176" w:rsidRPr="002255A5">
        <w:rPr>
          <w:sz w:val="28"/>
          <w:szCs w:val="28"/>
        </w:rPr>
        <w:t xml:space="preserve"> календарных дней.</w:t>
      </w:r>
    </w:p>
    <w:p w:rsidR="00465176" w:rsidRPr="002255A5" w:rsidRDefault="00465176" w:rsidP="00465176">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срок рассмотрения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w:t>
      </w:r>
      <w:r w:rsidR="003B5E8D" w:rsidRPr="002255A5">
        <w:rPr>
          <w:rFonts w:eastAsiaTheme="minorHAnsi"/>
          <w:sz w:val="28"/>
          <w:szCs w:val="28"/>
          <w:lang w:eastAsia="en-US"/>
        </w:rPr>
        <w:t>17</w:t>
      </w:r>
      <w:r w:rsidRPr="002255A5">
        <w:rPr>
          <w:rFonts w:eastAsiaTheme="minorHAnsi"/>
          <w:sz w:val="28"/>
          <w:szCs w:val="28"/>
          <w:lang w:eastAsia="en-US"/>
        </w:rPr>
        <w:t xml:space="preserve"> календарных дней, при этом заявителю не позднее 3 календарных дней со дня принятия такого решения </w:t>
      </w:r>
      <w:r w:rsidR="003B5E8D" w:rsidRPr="002255A5">
        <w:rPr>
          <w:rFonts w:eastAsiaTheme="minorHAnsi"/>
          <w:sz w:val="28"/>
          <w:szCs w:val="28"/>
          <w:lang w:eastAsia="en-US"/>
        </w:rPr>
        <w:t>администрацией</w:t>
      </w:r>
      <w:r w:rsidRPr="002255A5">
        <w:rPr>
          <w:rFonts w:eastAsiaTheme="minorHAnsi"/>
          <w:sz w:val="28"/>
          <w:szCs w:val="28"/>
          <w:lang w:eastAsia="en-US"/>
        </w:rPr>
        <w:t xml:space="preserve"> направляется соответствующее уведомление.</w:t>
      </w:r>
    </w:p>
    <w:p w:rsidR="009761F7" w:rsidRDefault="009761F7" w:rsidP="003B5E8D">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5"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2255A5">
        <w:rPr>
          <w:rFonts w:eastAsiaTheme="minorHAnsi"/>
          <w:sz w:val="28"/>
          <w:szCs w:val="28"/>
          <w:lang w:eastAsia="en-US"/>
        </w:rPr>
        <w:t xml:space="preserve"> не более пяти рабочих дней </w:t>
      </w:r>
      <w:r w:rsidRPr="002255A5">
        <w:rPr>
          <w:rFonts w:eastAsiaTheme="minorHAnsi"/>
          <w:sz w:val="28"/>
          <w:szCs w:val="28"/>
          <w:lang w:eastAsia="en-US"/>
        </w:rPr>
        <w:t>с даты окончания первой административной процедуры</w:t>
      </w:r>
      <w:r>
        <w:rPr>
          <w:rFonts w:eastAsiaTheme="minorHAnsi"/>
          <w:sz w:val="28"/>
          <w:szCs w:val="28"/>
          <w:lang w:eastAsia="en-US"/>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lastRenderedPageBreak/>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sidR="00A9283D">
        <w:rPr>
          <w:sz w:val="28"/>
          <w:szCs w:val="28"/>
        </w:rPr>
        <w:t>решения</w:t>
      </w:r>
      <w:r w:rsidR="002677FD" w:rsidRPr="00E84BEE">
        <w:rPr>
          <w:sz w:val="28"/>
          <w:szCs w:val="28"/>
        </w:rPr>
        <w:t>.</w:t>
      </w:r>
    </w:p>
    <w:p w:rsidR="00591915" w:rsidRDefault="00591915" w:rsidP="007215FB">
      <w:pPr>
        <w:pStyle w:val="a3"/>
        <w:widowControl w:val="0"/>
        <w:ind w:firstLine="709"/>
        <w:jc w:val="both"/>
        <w:rPr>
          <w:szCs w:val="28"/>
        </w:rPr>
      </w:pP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A9283D">
        <w:rPr>
          <w:szCs w:val="28"/>
        </w:rPr>
        <w:t>о согласовании созданияместа</w:t>
      </w:r>
      <w:r w:rsidR="00A9283D" w:rsidRPr="0010153B">
        <w:rPr>
          <w:szCs w:val="28"/>
        </w:rPr>
        <w:t xml:space="preserve"> (площадки)</w:t>
      </w:r>
      <w:r w:rsidR="00A9283D">
        <w:rPr>
          <w:szCs w:val="28"/>
        </w:rPr>
        <w:t xml:space="preserve"> накопления твёрдых коммунальных отходов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 согласовании созданияместа</w:t>
      </w:r>
      <w:r w:rsidR="00A9283D" w:rsidRPr="0010153B">
        <w:rPr>
          <w:szCs w:val="28"/>
        </w:rPr>
        <w:t xml:space="preserve"> (площадки)</w:t>
      </w:r>
      <w:r w:rsidR="00A9283D">
        <w:rPr>
          <w:szCs w:val="28"/>
        </w:rPr>
        <w:t xml:space="preserve"> накопления твёрдых коммунальных отходов</w:t>
      </w:r>
      <w:r w:rsidR="007215FB">
        <w:rPr>
          <w:szCs w:val="28"/>
        </w:rPr>
        <w:t>.</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465176">
        <w:rPr>
          <w:sz w:val="28"/>
          <w:szCs w:val="28"/>
        </w:rPr>
        <w:t xml:space="preserve">, в течение 1 </w:t>
      </w:r>
      <w:r w:rsidR="006830F0" w:rsidRPr="00465176">
        <w:rPr>
          <w:sz w:val="28"/>
          <w:szCs w:val="28"/>
        </w:rPr>
        <w:t xml:space="preserve">календарного </w:t>
      </w:r>
      <w:r w:rsidR="00152563" w:rsidRPr="00465176">
        <w:rPr>
          <w:sz w:val="28"/>
          <w:szCs w:val="28"/>
        </w:rPr>
        <w:t>дня</w:t>
      </w:r>
      <w:r w:rsidRPr="00465176">
        <w:rPr>
          <w:sz w:val="28"/>
          <w:szCs w:val="28"/>
        </w:rPr>
        <w:t xml:space="preserve">с даты </w:t>
      </w:r>
      <w:r w:rsidR="00551058" w:rsidRPr="00465176">
        <w:rPr>
          <w:sz w:val="28"/>
          <w:szCs w:val="28"/>
        </w:rPr>
        <w:t xml:space="preserve">подготовки проекта </w:t>
      </w:r>
      <w:r w:rsidR="000E396E" w:rsidRPr="00465176">
        <w:rPr>
          <w:sz w:val="28"/>
          <w:szCs w:val="28"/>
        </w:rPr>
        <w:t xml:space="preserve">соответствующего </w:t>
      </w:r>
      <w:r w:rsidR="00A9283D" w:rsidRPr="00465176">
        <w:rPr>
          <w:sz w:val="28"/>
          <w:szCs w:val="28"/>
        </w:rPr>
        <w:t>решения</w:t>
      </w:r>
      <w:r w:rsidRPr="00465176">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A9283D">
        <w:rPr>
          <w:sz w:val="28"/>
          <w:szCs w:val="28"/>
        </w:rPr>
        <w:t>решения о согласовании созданияместа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152563" w:rsidRPr="005D1E6E">
        <w:rPr>
          <w:sz w:val="28"/>
          <w:szCs w:val="28"/>
        </w:rPr>
        <w:t>.</w:t>
      </w:r>
    </w:p>
    <w:p w:rsidR="00591915" w:rsidRDefault="00591915" w:rsidP="00551058">
      <w:pPr>
        <w:widowControl w:val="0"/>
        <w:tabs>
          <w:tab w:val="left" w:pos="142"/>
          <w:tab w:val="left" w:pos="284"/>
        </w:tabs>
        <w:autoSpaceDE w:val="0"/>
        <w:autoSpaceDN w:val="0"/>
        <w:adjustRightInd w:val="0"/>
        <w:ind w:firstLine="709"/>
        <w:jc w:val="both"/>
        <w:rPr>
          <w:sz w:val="28"/>
          <w:szCs w:val="28"/>
        </w:rPr>
      </w:pP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A9283D">
        <w:rPr>
          <w:sz w:val="28"/>
          <w:szCs w:val="28"/>
        </w:rPr>
        <w:t>решения о согласовании созданияместа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A9283D">
        <w:rPr>
          <w:sz w:val="28"/>
          <w:szCs w:val="28"/>
        </w:rPr>
        <w:t>решение о согласовании созданияместа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решение</w:t>
      </w:r>
      <w:r w:rsidR="00A9283D" w:rsidRPr="003E71C3">
        <w:rPr>
          <w:sz w:val="28"/>
          <w:szCs w:val="28"/>
        </w:rPr>
        <w:t xml:space="preserve"> об </w:t>
      </w:r>
      <w:r w:rsidR="00A9283D">
        <w:rPr>
          <w:sz w:val="28"/>
          <w:szCs w:val="28"/>
        </w:rPr>
        <w:t>отказе в согласовании созданияместа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w:t>
      </w:r>
      <w:r w:rsidR="002B1A9F" w:rsidRPr="005D1E6E">
        <w:rPr>
          <w:sz w:val="28"/>
          <w:szCs w:val="28"/>
        </w:rPr>
        <w:t xml:space="preserve">регистрирует результат предоставления муниципальной услуги </w:t>
      </w:r>
      <w:r w:rsidR="002B1A9F">
        <w:rPr>
          <w:sz w:val="28"/>
          <w:szCs w:val="28"/>
        </w:rPr>
        <w:t xml:space="preserve"> и </w:t>
      </w:r>
      <w:r w:rsidRPr="005D1E6E">
        <w:rPr>
          <w:sz w:val="28"/>
          <w:szCs w:val="28"/>
        </w:rPr>
        <w:t xml:space="preserve">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w:t>
      </w:r>
      <w:r w:rsidRPr="005D1E6E">
        <w:rPr>
          <w:sz w:val="28"/>
          <w:szCs w:val="28"/>
        </w:rPr>
        <w:lastRenderedPageBreak/>
        <w:t>заявлении</w:t>
      </w:r>
      <w:r w:rsidR="002B1A9F">
        <w:rPr>
          <w:sz w:val="28"/>
          <w:szCs w:val="28"/>
        </w:rPr>
        <w:t>,</w:t>
      </w:r>
      <w:r w:rsidR="00FC7A15">
        <w:rPr>
          <w:sz w:val="28"/>
          <w:szCs w:val="28"/>
        </w:rPr>
        <w:t xml:space="preserve"> </w:t>
      </w:r>
      <w:r w:rsidRPr="00AC71B7">
        <w:rPr>
          <w:sz w:val="28"/>
          <w:szCs w:val="28"/>
        </w:rPr>
        <w:t xml:space="preserve">не позднее </w:t>
      </w:r>
      <w:r w:rsidR="00AB1376" w:rsidRPr="002255A5">
        <w:rPr>
          <w:sz w:val="28"/>
          <w:szCs w:val="28"/>
        </w:rPr>
        <w:t>1</w:t>
      </w:r>
      <w:r w:rsidR="003B5E8D" w:rsidRPr="002255A5">
        <w:rPr>
          <w:sz w:val="28"/>
          <w:szCs w:val="28"/>
        </w:rPr>
        <w:t xml:space="preserve"> календарного дня</w:t>
      </w:r>
      <w:r w:rsidRPr="00AC71B7">
        <w:rPr>
          <w:sz w:val="28"/>
          <w:szCs w:val="28"/>
        </w:rPr>
        <w:t xml:space="preserve"> с даты подписани</w:t>
      </w:r>
      <w:r w:rsidR="003A1CF2" w:rsidRPr="00AC71B7">
        <w:rPr>
          <w:sz w:val="28"/>
          <w:szCs w:val="28"/>
        </w:rPr>
        <w:t>я</w:t>
      </w:r>
      <w:r w:rsidR="00A9283D" w:rsidRPr="00AC71B7">
        <w:rPr>
          <w:sz w:val="28"/>
          <w:szCs w:val="28"/>
        </w:rPr>
        <w:t>решения</w:t>
      </w:r>
      <w:r w:rsidR="00A9283D">
        <w:rPr>
          <w:sz w:val="28"/>
          <w:szCs w:val="28"/>
        </w:rPr>
        <w:t xml:space="preserve"> о согласовании созданияместа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p>
    <w:p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2B1A9F">
        <w:rPr>
          <w:sz w:val="28"/>
          <w:szCs w:val="28"/>
        </w:rPr>
        <w:t>о согласовании</w:t>
      </w:r>
      <w:r w:rsidR="00A9283D">
        <w:rPr>
          <w:sz w:val="28"/>
          <w:szCs w:val="28"/>
        </w:rPr>
        <w:t xml:space="preserve">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Pr="005D1E6E"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заявителюрезультата предоставления муниципальной услуги способом, указанным в заявлении.</w:t>
      </w:r>
    </w:p>
    <w:p w:rsidR="007221A6" w:rsidRDefault="007221A6" w:rsidP="00736C14">
      <w:pPr>
        <w:widowControl w:val="0"/>
        <w:tabs>
          <w:tab w:val="left" w:pos="4806"/>
          <w:tab w:val="left" w:pos="5087"/>
          <w:tab w:val="center" w:pos="5315"/>
        </w:tabs>
        <w:ind w:firstLine="709"/>
        <w:jc w:val="both"/>
        <w:rPr>
          <w:sz w:val="28"/>
          <w:szCs w:val="28"/>
        </w:rPr>
      </w:pP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2B1A9F" w:rsidRPr="002B1A9F" w:rsidRDefault="002B1A9F" w:rsidP="002B1A9F">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2B1A9F">
          <w:rPr>
            <w:rStyle w:val="af8"/>
            <w:color w:val="auto"/>
            <w:sz w:val="28"/>
            <w:szCs w:val="28"/>
            <w:u w:val="none"/>
          </w:rPr>
          <w:t>законом</w:t>
        </w:r>
      </w:hyperlink>
      <w:r w:rsidRPr="002B1A9F">
        <w:rPr>
          <w:sz w:val="28"/>
          <w:szCs w:val="28"/>
        </w:rPr>
        <w:t xml:space="preserve"> № 210-ФЗ, Федеральным </w:t>
      </w:r>
      <w:hyperlink r:id="rId17"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8"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2B1A9F" w:rsidRDefault="002B1A9F" w:rsidP="002B1A9F">
      <w:pPr>
        <w:autoSpaceDE w:val="0"/>
        <w:autoSpaceDN w:val="0"/>
        <w:ind w:firstLine="709"/>
        <w:jc w:val="both"/>
        <w:rPr>
          <w:sz w:val="28"/>
          <w:szCs w:val="28"/>
        </w:rPr>
      </w:pPr>
      <w:r w:rsidRPr="002B1A9F">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sz w:val="28"/>
          <w:szCs w:val="28"/>
        </w:rPr>
        <w:t>–</w:t>
      </w:r>
      <w:r w:rsidRPr="002B1A9F">
        <w:rPr>
          <w:sz w:val="28"/>
          <w:szCs w:val="28"/>
        </w:rPr>
        <w:t xml:space="preserve"> ЕСИА).</w:t>
      </w:r>
    </w:p>
    <w:p w:rsidR="002B1A9F" w:rsidRPr="002B1A9F" w:rsidRDefault="002B1A9F" w:rsidP="002B1A9F">
      <w:pPr>
        <w:autoSpaceDE w:val="0"/>
        <w:autoSpaceDN w:val="0"/>
        <w:ind w:firstLine="709"/>
        <w:jc w:val="both"/>
        <w:rPr>
          <w:sz w:val="28"/>
          <w:szCs w:val="28"/>
        </w:rPr>
      </w:pPr>
      <w:r w:rsidRPr="002B1A9F">
        <w:rPr>
          <w:sz w:val="28"/>
          <w:szCs w:val="28"/>
        </w:rPr>
        <w:t>3.2.3. Муниципальная услуга может быть получена через ПГУ ЛО либо через ЕПГУ следующими способами:</w:t>
      </w:r>
    </w:p>
    <w:p w:rsidR="002B1A9F" w:rsidRPr="002B1A9F" w:rsidRDefault="002B1A9F" w:rsidP="002B1A9F">
      <w:pPr>
        <w:autoSpaceDE w:val="0"/>
        <w:autoSpaceDN w:val="0"/>
        <w:ind w:firstLine="709"/>
        <w:jc w:val="both"/>
        <w:rPr>
          <w:sz w:val="28"/>
          <w:szCs w:val="28"/>
        </w:rPr>
      </w:pPr>
      <w:r w:rsidRPr="002B1A9F">
        <w:rPr>
          <w:sz w:val="28"/>
          <w:szCs w:val="28"/>
        </w:rPr>
        <w:t>без личной явки на прием в Администрацию.</w:t>
      </w:r>
    </w:p>
    <w:p w:rsidR="002B1A9F" w:rsidRPr="002B1A9F" w:rsidRDefault="002B1A9F" w:rsidP="002B1A9F">
      <w:pPr>
        <w:autoSpaceDE w:val="0"/>
        <w:autoSpaceDN w:val="0"/>
        <w:ind w:firstLine="709"/>
        <w:jc w:val="both"/>
        <w:rPr>
          <w:sz w:val="28"/>
          <w:szCs w:val="28"/>
        </w:rPr>
      </w:pPr>
      <w:r w:rsidRPr="002B1A9F">
        <w:rPr>
          <w:sz w:val="28"/>
          <w:szCs w:val="28"/>
        </w:rPr>
        <w:t>3.2.4. Для подачи заявления через ЕПГУ или через ПГУ ЛО заявитель должен выполнить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пройти идентификацию и аутентификацию в ЕСИА;</w:t>
      </w:r>
    </w:p>
    <w:p w:rsidR="002B1A9F" w:rsidRPr="002B1A9F" w:rsidRDefault="002B1A9F" w:rsidP="002B1A9F">
      <w:pPr>
        <w:autoSpaceDE w:val="0"/>
        <w:autoSpaceDN w:val="0"/>
        <w:ind w:firstLine="709"/>
        <w:jc w:val="both"/>
        <w:rPr>
          <w:sz w:val="28"/>
          <w:szCs w:val="28"/>
        </w:rPr>
      </w:pPr>
      <w:r w:rsidRPr="002B1A9F">
        <w:rPr>
          <w:sz w:val="28"/>
          <w:szCs w:val="28"/>
        </w:rPr>
        <w:t>в личном кабинете на ЕПГУ или на ПГУ ЛО заполнить в электронной форме заявление на оказание муниципальной услуги;</w:t>
      </w:r>
    </w:p>
    <w:p w:rsidR="002B1A9F" w:rsidRPr="002B1A9F" w:rsidRDefault="002B1A9F" w:rsidP="002B1A9F">
      <w:pPr>
        <w:autoSpaceDE w:val="0"/>
        <w:autoSpaceDN w:val="0"/>
        <w:ind w:firstLine="709"/>
        <w:jc w:val="both"/>
        <w:rPr>
          <w:sz w:val="28"/>
          <w:szCs w:val="28"/>
        </w:rPr>
      </w:pPr>
      <w:r w:rsidRPr="002B1A9F">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1A9F" w:rsidRPr="002B1A9F" w:rsidRDefault="002B1A9F" w:rsidP="002B1A9F">
      <w:pPr>
        <w:autoSpaceDE w:val="0"/>
        <w:autoSpaceDN w:val="0"/>
        <w:ind w:firstLine="709"/>
        <w:jc w:val="both"/>
        <w:rPr>
          <w:sz w:val="28"/>
          <w:szCs w:val="28"/>
        </w:rPr>
      </w:pPr>
      <w:r w:rsidRPr="002B1A9F">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2B1A9F" w:rsidRDefault="002B1A9F" w:rsidP="002B1A9F">
      <w:pPr>
        <w:autoSpaceDE w:val="0"/>
        <w:autoSpaceDN w:val="0"/>
        <w:ind w:firstLine="709"/>
        <w:jc w:val="both"/>
        <w:rPr>
          <w:sz w:val="28"/>
          <w:szCs w:val="28"/>
        </w:rPr>
      </w:pPr>
      <w:r w:rsidRPr="002B1A9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2B1A9F" w:rsidRDefault="002B1A9F" w:rsidP="002B1A9F">
      <w:pPr>
        <w:autoSpaceDE w:val="0"/>
        <w:autoSpaceDN w:val="0"/>
        <w:ind w:firstLine="709"/>
        <w:jc w:val="both"/>
        <w:rPr>
          <w:sz w:val="28"/>
          <w:szCs w:val="28"/>
        </w:rPr>
      </w:pPr>
      <w:r w:rsidRPr="002B1A9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1A9F" w:rsidRPr="002B1A9F" w:rsidRDefault="002B1A9F" w:rsidP="002B1A9F">
      <w:pPr>
        <w:autoSpaceDE w:val="0"/>
        <w:autoSpaceDN w:val="0"/>
        <w:ind w:firstLine="709"/>
        <w:jc w:val="both"/>
        <w:rPr>
          <w:sz w:val="28"/>
          <w:szCs w:val="28"/>
        </w:rPr>
      </w:pPr>
      <w:r w:rsidRPr="002B1A9F">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2B1A9F" w:rsidRDefault="002B1A9F" w:rsidP="002B1A9F">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2B1A9F" w:rsidRDefault="002B1A9F" w:rsidP="002B1A9F">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2B1A9F" w:rsidRDefault="002B1A9F" w:rsidP="002B1A9F">
      <w:pPr>
        <w:autoSpaceDE w:val="0"/>
        <w:autoSpaceDN w:val="0"/>
        <w:ind w:firstLine="709"/>
        <w:jc w:val="both"/>
        <w:rPr>
          <w:sz w:val="28"/>
          <w:szCs w:val="28"/>
        </w:rPr>
      </w:pPr>
      <w:r w:rsidRPr="002B1A9F">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Default="002B1A9F" w:rsidP="002B1A9F">
      <w:pPr>
        <w:autoSpaceDE w:val="0"/>
        <w:autoSpaceDN w:val="0"/>
        <w:ind w:firstLine="709"/>
        <w:jc w:val="both"/>
        <w:rPr>
          <w:sz w:val="28"/>
          <w:szCs w:val="28"/>
        </w:rPr>
      </w:pPr>
      <w:r w:rsidRPr="002B1A9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51CB2" w:rsidRDefault="00AC71B7" w:rsidP="00E51CB2">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3.3.2. В </w:t>
      </w:r>
      <w:r w:rsidRPr="002255A5">
        <w:rPr>
          <w:rFonts w:eastAsiaTheme="minorHAnsi"/>
          <w:sz w:val="28"/>
          <w:szCs w:val="28"/>
          <w:lang w:eastAsia="en-US"/>
        </w:rPr>
        <w:t>течение 5</w:t>
      </w:r>
      <w:r w:rsidR="00E51CB2" w:rsidRPr="002255A5">
        <w:rPr>
          <w:rFonts w:eastAsiaTheme="minorHAnsi"/>
          <w:sz w:val="28"/>
          <w:szCs w:val="28"/>
          <w:lang w:eastAsia="en-US"/>
        </w:rPr>
        <w:t xml:space="preserve"> рабочих дней со дня регистрации заявления об исправлении опечаток и (или) ошибок</w:t>
      </w:r>
      <w:r w:rsidR="00E51CB2">
        <w:rPr>
          <w:rFonts w:eastAsiaTheme="minorHAnsi"/>
          <w:sz w:val="28"/>
          <w:szCs w:val="28"/>
          <w:lang w:eastAsia="en-US"/>
        </w:rPr>
        <w:t xml:space="preserve"> в выданных в результате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документах ответственный специалист ОМСУ </w:t>
      </w:r>
      <w:r w:rsidR="00E51CB2">
        <w:rPr>
          <w:rFonts w:eastAsiaTheme="minorHAnsi"/>
          <w:sz w:val="28"/>
          <w:szCs w:val="28"/>
          <w:lang w:eastAsia="en-US"/>
        </w:rPr>
        <w:lastRenderedPageBreak/>
        <w:t xml:space="preserve">устанавливает наличие опечатки (ошибки) и оформляет результат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B77D39" w:rsidRPr="00E84BEE" w:rsidRDefault="00B77D39" w:rsidP="00736C14">
      <w:pPr>
        <w:widowControl w:val="0"/>
        <w:ind w:firstLine="709"/>
        <w:jc w:val="both"/>
        <w:rPr>
          <w:sz w:val="28"/>
          <w:szCs w:val="28"/>
        </w:rPr>
      </w:pPr>
    </w:p>
    <w:p w:rsidR="00AC71B7" w:rsidRDefault="00AC71B7" w:rsidP="00736C14">
      <w:pPr>
        <w:pStyle w:val="a3"/>
        <w:widowControl w:val="0"/>
        <w:tabs>
          <w:tab w:val="left" w:pos="142"/>
          <w:tab w:val="left" w:pos="284"/>
        </w:tabs>
        <w:ind w:firstLine="709"/>
        <w:rPr>
          <w:b/>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E84BEE">
        <w:rPr>
          <w:szCs w:val="28"/>
        </w:rPr>
        <w:lastRenderedPageBreak/>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E51CB2">
      <w:pPr>
        <w:autoSpaceDN w:val="0"/>
        <w:ind w:firstLine="709"/>
        <w:jc w:val="both"/>
        <w:rPr>
          <w:sz w:val="28"/>
          <w:szCs w:val="28"/>
        </w:rPr>
      </w:pPr>
      <w:r w:rsidRPr="00E84BEE">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E51CB2">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Default="00036772" w:rsidP="00E51CB2">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E51CB2">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E51CB2">
      <w:pPr>
        <w:autoSpaceDN w:val="0"/>
        <w:ind w:firstLine="709"/>
        <w:jc w:val="both"/>
        <w:rPr>
          <w:sz w:val="28"/>
          <w:szCs w:val="28"/>
        </w:rPr>
      </w:pPr>
      <w:r w:rsidRPr="00E84BEE">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w:t>
      </w:r>
      <w:r w:rsidRPr="00E84BEE">
        <w:rPr>
          <w:sz w:val="28"/>
          <w:szCs w:val="28"/>
        </w:rPr>
        <w:lastRenderedPageBreak/>
        <w:t xml:space="preserve">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E51CB2">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E51CB2">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E51CB2">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E51CB2">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rsidR="00036772" w:rsidRPr="00E84BEE" w:rsidRDefault="00036772" w:rsidP="00E51CB2">
      <w:pPr>
        <w:autoSpaceDN w:val="0"/>
        <w:ind w:firstLine="709"/>
        <w:jc w:val="both"/>
        <w:rPr>
          <w:sz w:val="28"/>
          <w:szCs w:val="28"/>
        </w:rPr>
      </w:pPr>
      <w:r w:rsidRPr="00E84BE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84BEE" w:rsidRDefault="00036772" w:rsidP="00E51CB2">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E51CB2">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E51CB2">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E51CB2">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84BEE" w:rsidRDefault="00036772" w:rsidP="00E51CB2">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E51CB2">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84BEE" w:rsidRDefault="00036772" w:rsidP="00E51CB2">
      <w:pPr>
        <w:autoSpaceDN w:val="0"/>
        <w:ind w:firstLine="709"/>
        <w:jc w:val="both"/>
        <w:rPr>
          <w:sz w:val="28"/>
          <w:szCs w:val="28"/>
        </w:rPr>
      </w:pPr>
      <w:r w:rsidRPr="00E84BEE">
        <w:rPr>
          <w:sz w:val="28"/>
          <w:szCs w:val="28"/>
        </w:rPr>
        <w:t>2) в удовлетворении жалобы отказывается.</w:t>
      </w:r>
    </w:p>
    <w:p w:rsidR="00E51CB2" w:rsidRDefault="00036772" w:rsidP="00E51CB2">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Pr>
          <w:sz w:val="28"/>
          <w:szCs w:val="28"/>
        </w:rPr>
        <w:t>результатах рассмотрения жалобы.</w:t>
      </w:r>
    </w:p>
    <w:p w:rsidR="00E51CB2" w:rsidRDefault="00E51CB2" w:rsidP="00E51CB2">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E51CB2" w:rsidRDefault="00E51CB2" w:rsidP="00E51CB2">
      <w:pPr>
        <w:autoSpaceDN w:val="0"/>
        <w:adjustRightInd w:val="0"/>
        <w:ind w:firstLine="709"/>
        <w:jc w:val="both"/>
        <w:rPr>
          <w:sz w:val="28"/>
          <w:szCs w:val="28"/>
        </w:rPr>
      </w:pPr>
      <w:r>
        <w:rPr>
          <w:sz w:val="28"/>
          <w:szCs w:val="28"/>
        </w:rPr>
        <w:t>В</w:t>
      </w:r>
      <w:r w:rsidR="003977A6" w:rsidRPr="00E51CB2">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E51CB2">
        <w:rPr>
          <w:sz w:val="28"/>
          <w:szCs w:val="28"/>
        </w:rPr>
        <w:t>»</w:t>
      </w:r>
    </w:p>
    <w:p w:rsidR="00036772" w:rsidRPr="00E84BEE" w:rsidRDefault="003977A6" w:rsidP="00E51CB2">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036772">
      <w:pPr>
        <w:jc w:val="both"/>
        <w:rPr>
          <w:iCs/>
        </w:rPr>
      </w:pPr>
    </w:p>
    <w:p w:rsidR="004F0A0F" w:rsidRPr="00E84BEE" w:rsidRDefault="004F0A0F" w:rsidP="004F0A0F">
      <w:pPr>
        <w:widowControl w:val="0"/>
        <w:ind w:firstLine="709"/>
        <w:jc w:val="center"/>
        <w:rPr>
          <w:sz w:val="28"/>
          <w:szCs w:val="28"/>
        </w:rPr>
      </w:pPr>
      <w:r>
        <w:rPr>
          <w:sz w:val="28"/>
          <w:szCs w:val="28"/>
        </w:rPr>
        <w:t xml:space="preserve">6. </w:t>
      </w:r>
      <w:r w:rsidRPr="00E84BEE">
        <w:rPr>
          <w:sz w:val="28"/>
          <w:szCs w:val="28"/>
        </w:rPr>
        <w:t>Особенности выполнения административных процедур в многофункциональных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E51CB2"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7F741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95580C">
        <w:rPr>
          <w:rFonts w:eastAsiaTheme="minorHAnsi"/>
          <w:sz w:val="28"/>
          <w:szCs w:val="28"/>
          <w:lang w:eastAsia="en-US"/>
        </w:rPr>
        <w:t>ляется в подразделениях ГБУ ЛО «МФЦ»</w:t>
      </w:r>
      <w:r>
        <w:rPr>
          <w:rFonts w:eastAsiaTheme="minorHAnsi"/>
          <w:sz w:val="28"/>
          <w:szCs w:val="28"/>
          <w:lang w:eastAsia="en-US"/>
        </w:rPr>
        <w:t xml:space="preserve"> при наличии вступившего в силу соглашения</w:t>
      </w:r>
      <w:r w:rsidR="0095580C">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заявителя или личность и полномочия законного представителя заявителя </w:t>
      </w:r>
      <w:r w:rsidR="0095580C">
        <w:rPr>
          <w:rFonts w:eastAsiaTheme="minorHAnsi"/>
          <w:sz w:val="28"/>
          <w:szCs w:val="28"/>
          <w:lang w:eastAsia="en-US"/>
        </w:rPr>
        <w:t>–</w:t>
      </w:r>
      <w:r>
        <w:rPr>
          <w:rFonts w:eastAsiaTheme="minorHAnsi"/>
          <w:sz w:val="28"/>
          <w:szCs w:val="28"/>
          <w:lang w:eastAsia="en-US"/>
        </w:rPr>
        <w:t xml:space="preserve"> в случае обращения физического лица;</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удостоверяет личность и полномочия представителя юридического лица или </w:t>
      </w:r>
      <w:r w:rsidR="0095580C">
        <w:rPr>
          <w:rFonts w:eastAsiaTheme="minorHAnsi"/>
          <w:sz w:val="28"/>
          <w:szCs w:val="28"/>
          <w:lang w:eastAsia="en-US"/>
        </w:rPr>
        <w:t>индивидуального предпринимателя –</w:t>
      </w:r>
      <w:r>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заверяет каждый документ дела своей электронной подписью (далее </w:t>
      </w:r>
      <w:r w:rsidR="0095580C">
        <w:rPr>
          <w:rFonts w:eastAsiaTheme="minorHAnsi"/>
          <w:sz w:val="28"/>
          <w:szCs w:val="28"/>
          <w:lang w:eastAsia="en-US"/>
        </w:rPr>
        <w:t>–</w:t>
      </w:r>
      <w:r>
        <w:rPr>
          <w:rFonts w:eastAsiaTheme="minorHAnsi"/>
          <w:sz w:val="28"/>
          <w:szCs w:val="28"/>
          <w:lang w:eastAsia="en-US"/>
        </w:rPr>
        <w:t xml:space="preserve"> ЭП);</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w:t>
      </w:r>
      <w:r w:rsidR="0095580C">
        <w:rPr>
          <w:rFonts w:eastAsiaTheme="minorHAnsi"/>
          <w:sz w:val="28"/>
          <w:szCs w:val="28"/>
          <w:lang w:eastAsia="en-US"/>
        </w:rPr>
        <w:t>–</w:t>
      </w:r>
      <w:r>
        <w:rPr>
          <w:rFonts w:eastAsiaTheme="minorHAnsi"/>
          <w:sz w:val="28"/>
          <w:szCs w:val="28"/>
          <w:lang w:eastAsia="en-US"/>
        </w:rPr>
        <w:t xml:space="preserve"> в день обращения заявителя в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95580C">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E51CB2"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7F741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95580C">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до окончания срока предоставления услуги.</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w:t>
      </w:r>
      <w:r>
        <w:rPr>
          <w:rFonts w:eastAsiaTheme="minorHAnsi"/>
          <w:sz w:val="28"/>
          <w:szCs w:val="28"/>
          <w:lang w:eastAsia="en-US"/>
        </w:rPr>
        <w:lastRenderedPageBreak/>
        <w:t>телефонного звонка или посредством смс-информирования), а также о возможности получения документов в МФЦ.</w:t>
      </w:r>
    </w:p>
    <w:p w:rsidR="00736C14" w:rsidRPr="00E84BEE" w:rsidRDefault="00FB6D17" w:rsidP="00FB6D17">
      <w:pPr>
        <w:widowControl w:val="0"/>
        <w:autoSpaceDE w:val="0"/>
        <w:autoSpaceDN w:val="0"/>
        <w:adjustRightInd w:val="0"/>
        <w:ind w:firstLine="709"/>
        <w:jc w:val="both"/>
        <w:rPr>
          <w:sz w:val="28"/>
          <w:szCs w:val="28"/>
        </w:rPr>
      </w:pPr>
      <w:bookmarkStart w:id="14" w:name="Par33"/>
      <w:bookmarkEnd w:id="14"/>
      <w:r w:rsidRPr="002255A5">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Default="004C73BE">
      <w:pPr>
        <w:spacing w:after="200" w:line="276" w:lineRule="auto"/>
        <w:rPr>
          <w:b/>
          <w:bCs/>
        </w:rPr>
      </w:pPr>
      <w:r>
        <w:rPr>
          <w:b/>
          <w:bCs/>
        </w:rPr>
        <w:br w:type="page"/>
      </w:r>
    </w:p>
    <w:p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(площадки) накопления твердых</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280453" w:rsidRDefault="00280453" w:rsidP="00280453">
      <w:pPr>
        <w:autoSpaceDE w:val="0"/>
        <w:autoSpaceDN w:val="0"/>
        <w:adjustRightInd w:val="0"/>
        <w:rPr>
          <w:rFonts w:eastAsiaTheme="minorHAnsi"/>
          <w:lang w:eastAsia="en-US"/>
        </w:rPr>
      </w:pPr>
    </w:p>
    <w:p w:rsidR="00280453" w:rsidRDefault="00280453" w:rsidP="00280453">
      <w:pPr>
        <w:autoSpaceDE w:val="0"/>
        <w:autoSpaceDN w:val="0"/>
        <w:adjustRightInd w:val="0"/>
        <w:jc w:val="both"/>
        <w:rPr>
          <w:rFonts w:eastAsiaTheme="minorHAnsi"/>
          <w:b/>
          <w:bCs/>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Главе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(наименование уполномоченного</w:t>
      </w:r>
    </w:p>
    <w:p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органа местного самоуправления)</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1"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FC7A15">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tblPr>
      <w:tblGrid>
        <w:gridCol w:w="510"/>
        <w:gridCol w:w="4989"/>
        <w:gridCol w:w="3572"/>
      </w:tblGrid>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При размещении места (площадки) накопления ТКО на </w:t>
            </w:r>
            <w:r w:rsidRPr="003A3C0B">
              <w:rPr>
                <w:rFonts w:eastAsiaTheme="minorHAnsi"/>
                <w:bCs/>
                <w:sz w:val="20"/>
                <w:szCs w:val="20"/>
                <w:lang w:eastAsia="en-US"/>
              </w:rPr>
              <w:lastRenderedPageBreak/>
              <w:t>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bl>
    <w:p w:rsidR="00280453" w:rsidRDefault="00280453" w:rsidP="00280453">
      <w:pPr>
        <w:autoSpaceDE w:val="0"/>
        <w:autoSpaceDN w:val="0"/>
        <w:adjustRightInd w:val="0"/>
        <w:jc w:val="both"/>
        <w:rPr>
          <w:rFonts w:eastAsiaTheme="minorHAnsi"/>
          <w:b/>
          <w:bCs/>
          <w:lang w:eastAsia="en-US"/>
        </w:rPr>
      </w:pP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Даю согласие на обработку персональных данных, содержащихся в настоящей</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заявке.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6C1473" w:rsidRDefault="006C1473" w:rsidP="00280453">
      <w:pPr>
        <w:autoSpaceDE w:val="0"/>
        <w:autoSpaceDN w:val="0"/>
        <w:adjustRightInd w:val="0"/>
        <w:jc w:val="right"/>
        <w:outlineLvl w:val="0"/>
        <w:rPr>
          <w:rFonts w:eastAsiaTheme="minorHAnsi"/>
          <w:b/>
          <w:bCs/>
          <w:lang w:eastAsia="en-US"/>
        </w:rPr>
      </w:pPr>
    </w:p>
    <w:p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sidRPr="00707341">
        <w:rPr>
          <w:rFonts w:eastAsiaTheme="minorHAnsi"/>
          <w:b/>
          <w:bCs/>
          <w:lang w:eastAsia="en-US"/>
        </w:rPr>
        <w:t xml:space="preserve">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(площадки) накопления твердых</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о согласовании/об отказе в согласовании создания места (площадки)</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 xml:space="preserve">Согласование  создания  места (площадки) накоплениятвердых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согласованиисоздания места (площадки)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Собственнику  места  (площадки) накопления ТКО оборудовать место (площадку)накопления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г.;следовать представленной схеме территориального размещения места (площадки)накопления твердых коммунальных отходов;</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иприлегающую  территорию  в  соответствии  с  требованиями  законодательстваРоссийской  Федерации  в области санитарно-эпидемиологического благополучиянаселения</w:t>
      </w:r>
      <w:r w:rsid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Не  позднее 3 рабочих дней со дня начала использования места (площадки)накопления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включениисведений  о  месте  (площадке)  накопления  ТКО  в  реестр  мест (площадок)накопления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(подпись)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p w:rsidR="008C594E" w:rsidRDefault="008C594E" w:rsidP="00736C14">
      <w:pPr>
        <w:widowControl w:val="0"/>
        <w:autoSpaceDE w:val="0"/>
        <w:autoSpaceDN w:val="0"/>
        <w:adjustRightInd w:val="0"/>
        <w:ind w:firstLine="709"/>
        <w:jc w:val="right"/>
        <w:outlineLvl w:val="1"/>
        <w:rPr>
          <w:b/>
        </w:rPr>
      </w:pPr>
    </w:p>
    <w:sectPr w:rsidR="008C594E" w:rsidSect="00B55AE4">
      <w:headerReference w:type="even" r:id="rId22"/>
      <w:headerReference w:type="default" r:id="rId23"/>
      <w:footerReference w:type="default" r:id="rId24"/>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FC3" w:rsidRDefault="00ED3FC3">
      <w:r>
        <w:separator/>
      </w:r>
    </w:p>
  </w:endnote>
  <w:endnote w:type="continuationSeparator" w:id="1">
    <w:p w:rsidR="00ED3FC3" w:rsidRDefault="00ED3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95580C" w:rsidRDefault="00C82AE1">
        <w:pPr>
          <w:pStyle w:val="a9"/>
          <w:jc w:val="center"/>
        </w:pPr>
        <w:r>
          <w:fldChar w:fldCharType="begin"/>
        </w:r>
        <w:r w:rsidR="0095580C">
          <w:instrText>PAGE   \* MERGEFORMAT</w:instrText>
        </w:r>
        <w:r>
          <w:fldChar w:fldCharType="separate"/>
        </w:r>
        <w:r w:rsidR="00FC7A15">
          <w:rPr>
            <w:noProof/>
          </w:rPr>
          <w:t>1</w:t>
        </w:r>
        <w:r>
          <w:rPr>
            <w:noProof/>
          </w:rPr>
          <w:fldChar w:fldCharType="end"/>
        </w:r>
      </w:p>
    </w:sdtContent>
  </w:sdt>
  <w:p w:rsidR="0095580C" w:rsidRDefault="0095580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FC3" w:rsidRDefault="00ED3FC3">
      <w:r>
        <w:separator/>
      </w:r>
    </w:p>
  </w:footnote>
  <w:footnote w:type="continuationSeparator" w:id="1">
    <w:p w:rsidR="00ED3FC3" w:rsidRDefault="00ED3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0C" w:rsidRDefault="00C82AE1" w:rsidP="00B55AE4">
    <w:pPr>
      <w:pStyle w:val="a7"/>
      <w:framePr w:wrap="around" w:vAnchor="text" w:hAnchor="margin" w:xAlign="right" w:y="1"/>
      <w:rPr>
        <w:rStyle w:val="ad"/>
      </w:rPr>
    </w:pPr>
    <w:r>
      <w:rPr>
        <w:rStyle w:val="ad"/>
      </w:rPr>
      <w:fldChar w:fldCharType="begin"/>
    </w:r>
    <w:r w:rsidR="0095580C">
      <w:rPr>
        <w:rStyle w:val="ad"/>
      </w:rPr>
      <w:instrText xml:space="preserve">PAGE  </w:instrText>
    </w:r>
    <w:r>
      <w:rPr>
        <w:rStyle w:val="ad"/>
      </w:rPr>
      <w:fldChar w:fldCharType="separate"/>
    </w:r>
    <w:r w:rsidR="0095580C">
      <w:rPr>
        <w:rStyle w:val="ad"/>
        <w:noProof/>
      </w:rPr>
      <w:t>2</w:t>
    </w:r>
    <w:r>
      <w:rPr>
        <w:rStyle w:val="ad"/>
      </w:rPr>
      <w:fldChar w:fldCharType="end"/>
    </w:r>
  </w:p>
  <w:p w:rsidR="0095580C" w:rsidRDefault="0095580C"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0C" w:rsidRDefault="0095580C"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3E"/>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000"/>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52"/>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AE1"/>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3FC3"/>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15"/>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D39A8694D5DDF6805B4B9FA2C1DB83B79B687B0295049AE3DAD451A0E7F962FD64D4143F0AC16DEE0C5F263D766855ECB1597484D5D1734GDXDP" TargetMode="Externa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39A05544E60CFD531D202DD821369FB77176497D65B480E10564477F72DBCE93A51C45418FC12DFF02D4DEC5CC3E33C621FB5688E44A2B4aE31N" TargetMode="External"/><Relationship Id="rId23" Type="http://schemas.openxmlformats.org/officeDocument/2006/relationships/header" Target="header2.xml"/><Relationship Id="rId10" Type="http://schemas.openxmlformats.org/officeDocument/2006/relationships/hyperlink" Target="consultantplus://offline/ref=812303684D3D58A74B74396227713E9F1ECE23360738F6FAF783227CFE75681221D060DA4F27609558EAB28F958AA273193AAC1D18645712q2h5F"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022B4-FAA8-4683-86B7-22CBDF4C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26</Pages>
  <Words>9365</Words>
  <Characters>53386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 Windows</cp:lastModifiedBy>
  <cp:revision>8</cp:revision>
  <cp:lastPrinted>2019-04-11T05:55:00Z</cp:lastPrinted>
  <dcterms:created xsi:type="dcterms:W3CDTF">2022-02-03T09:58:00Z</dcterms:created>
  <dcterms:modified xsi:type="dcterms:W3CDTF">2022-07-19T09:26:00Z</dcterms:modified>
</cp:coreProperties>
</file>