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306C5B" w:rsidRDefault="007E65D3" w:rsidP="00E01D5D">
      <w:pPr>
        <w:shd w:val="clear" w:color="auto" w:fill="FFFFFF"/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43EAD" w:rsidRDefault="007E65D3" w:rsidP="00E0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30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подготовке проекта </w:t>
      </w:r>
      <w:r w:rsidR="00E7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землепользования и застройки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Суховское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443EAD" w:rsidRDefault="00443EAD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Pr="00E01D5D" w:rsidRDefault="002D0AB8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421E9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0E0089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7421E9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922A59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43EAD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7421E9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922A59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70EB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43EAD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43EAD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1F0BCE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443EAD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 Сухое</w:t>
      </w:r>
      <w:r w:rsidR="00D117DA" w:rsidRPr="00E01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E770EB" w:rsidRDefault="00D117DA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                    </w:t>
      </w:r>
    </w:p>
    <w:p w:rsidR="007E65D3" w:rsidRPr="00A40FAD" w:rsidRDefault="00D117DA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04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9F2329" w:rsidRDefault="00E770EB" w:rsidP="00E77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Градостроительным кодексом Российской Федерации, Правилами землепользования и застройки муниципального образования Суховское сельское поселение Кировского муниципального района Ленинградской области, утвержденными решением совета депутатов Кировского муниципального района Ленинградской области второго созыва от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№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от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Суховское сельское поселение),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Генеральным планом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Суховское сельское поселение Кировского муниципального района Ленинградской области, </w:t>
      </w:r>
      <w:r w:rsidRPr="00DB025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B0255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Суховское сельское поселение от 17.02.2014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Суховское сельское поселение)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8F6">
        <w:rPr>
          <w:rFonts w:ascii="Times New Roman" w:hAnsi="Times New Roman" w:cs="Times New Roman"/>
          <w:sz w:val="28"/>
          <w:szCs w:val="28"/>
        </w:rPr>
        <w:t xml:space="preserve">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подготовке 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(далее – Комиссия) на очередном заседании рассмотрела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9F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9F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70EB" w:rsidRPr="003607BD" w:rsidRDefault="009F2329" w:rsidP="00E77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770EB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Правила землепользования и застройки МО Суховское сельское поселение</w:t>
      </w:r>
      <w:r w:rsidR="00E770EB" w:rsidRPr="00E770EB">
        <w:rPr>
          <w:rFonts w:ascii="Times New Roman" w:hAnsi="Times New Roman" w:cs="Times New Roman"/>
          <w:sz w:val="28"/>
          <w:szCs w:val="28"/>
        </w:rPr>
        <w:t xml:space="preserve"> </w:t>
      </w:r>
      <w:r w:rsidR="00E770EB" w:rsidRPr="003607B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770E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770EB" w:rsidRPr="003607BD">
        <w:rPr>
          <w:rFonts w:ascii="Times New Roman" w:hAnsi="Times New Roman" w:cs="Times New Roman"/>
          <w:sz w:val="28"/>
          <w:szCs w:val="28"/>
        </w:rPr>
        <w:t>видов разрешенного использования «для ведения сельскохозяйственного производства» земельных участков с кадастровыми номерами:</w:t>
      </w:r>
    </w:p>
    <w:p w:rsidR="009F2329" w:rsidRDefault="00E770EB" w:rsidP="00E7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BD">
        <w:rPr>
          <w:rFonts w:ascii="Times New Roman" w:hAnsi="Times New Roman" w:cs="Times New Roman"/>
          <w:sz w:val="28"/>
          <w:szCs w:val="28"/>
        </w:rPr>
        <w:t>47:16:0648001:63, 47:16:0648001:64, 47:16:0648001:65, 47:16:0648001:66, 47:16:0648001:67, 47:16:0648001:68, 47:16:0648001:69, 47:16:0648001:70, 47:16:0648001:72, 47:16:0648001:73, 47:16:0648001:74, 47:16:0648001:96, 47:16:0648001:97, 47:16:0648001:99, 47:16:0648001:123, 47:16:0648002:68, 47:16:0648002:70, 47:16:0648002:71, 47:16:0648002:72, 47:16:0648002:73, 47:16:0648002:74, 47:16:0648002:75, 47:16:0648002:76, 47:16:0648002:77, 47:16:0648002:78, 47:16:0648002:81, 47:16:0648002:82, 47:16:0648002:83, 47:16:0648002:84, 47:16:0648002:85, 47:16:0648002:86, 47:16:0648002:12, 47:16:0648001:87, 47:16:0648001:88, 47:16:0648001:94, 47:16:0648001:100, 47:16:0648001:101, 47:16:0648001:102, 47:16:0648001:103, 47:16:0648001:104, 47:16:0648001:105, 47:16:0648001:109, 47:16:0648001:111, 47:16:0648001:112, 47:16:0648002:593, 47:16:0648002:595, 47:16:0648002:1262, 47:16:0648002:1263</w:t>
      </w:r>
      <w:r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Pr="003607BD">
        <w:rPr>
          <w:rFonts w:ascii="Times New Roman" w:hAnsi="Times New Roman" w:cs="Times New Roman"/>
          <w:sz w:val="28"/>
          <w:szCs w:val="28"/>
        </w:rPr>
        <w:t xml:space="preserve">, </w:t>
      </w:r>
      <w:r w:rsidRPr="0036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7BD">
        <w:rPr>
          <w:rFonts w:ascii="Times New Roman" w:hAnsi="Times New Roman" w:cs="Times New Roman"/>
          <w:sz w:val="28"/>
          <w:szCs w:val="28"/>
        </w:rPr>
        <w:t>на виды разрешенного использования «Животноводство», код (числовое обозначение) вида разрешенного использования земельного участка 1.7, в соответствии с Классификатором видов разрешенного использования земельных участков, утвержденным Приказом Минэкономразвития  России от 01.09.2014 № 540</w:t>
      </w:r>
      <w:r w:rsidR="009F2329">
        <w:rPr>
          <w:rFonts w:ascii="Times New Roman" w:hAnsi="Times New Roman" w:cs="Times New Roman"/>
          <w:sz w:val="28"/>
          <w:szCs w:val="28"/>
        </w:rPr>
        <w:t>;</w:t>
      </w:r>
    </w:p>
    <w:p w:rsidR="009F2329" w:rsidRPr="003607BD" w:rsidRDefault="009F2329" w:rsidP="009F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Правила землепользования и застройки МО Суховское сельское поселение</w:t>
      </w:r>
      <w:r w:rsidRPr="00E770EB">
        <w:rPr>
          <w:rFonts w:ascii="Times New Roman" w:hAnsi="Times New Roman" w:cs="Times New Roman"/>
          <w:sz w:val="28"/>
          <w:szCs w:val="28"/>
        </w:rPr>
        <w:t xml:space="preserve"> </w:t>
      </w:r>
      <w:r w:rsidRPr="003607B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607BD">
        <w:rPr>
          <w:rFonts w:ascii="Times New Roman" w:hAnsi="Times New Roman" w:cs="Times New Roman"/>
          <w:sz w:val="28"/>
          <w:szCs w:val="28"/>
        </w:rPr>
        <w:t>видов разрешенного использования «для ведения сельскохозяйственного производства» земельных участков с кадастровыми номерами:</w:t>
      </w:r>
    </w:p>
    <w:p w:rsidR="009F2329" w:rsidRDefault="009F2329" w:rsidP="009F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BD">
        <w:rPr>
          <w:rFonts w:ascii="Times New Roman" w:hAnsi="Times New Roman" w:cs="Times New Roman"/>
          <w:sz w:val="28"/>
          <w:szCs w:val="28"/>
        </w:rPr>
        <w:t>47:16:0648001: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BD">
        <w:rPr>
          <w:rFonts w:ascii="Times New Roman" w:hAnsi="Times New Roman" w:cs="Times New Roman"/>
          <w:sz w:val="28"/>
          <w:szCs w:val="28"/>
        </w:rPr>
        <w:t>:6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7BD">
        <w:rPr>
          <w:rFonts w:ascii="Times New Roman" w:hAnsi="Times New Roman" w:cs="Times New Roman"/>
          <w:sz w:val="28"/>
          <w:szCs w:val="28"/>
        </w:rPr>
        <w:t>4, 47:16:0648001: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07BD">
        <w:rPr>
          <w:rFonts w:ascii="Times New Roman" w:hAnsi="Times New Roman" w:cs="Times New Roman"/>
          <w:sz w:val="28"/>
          <w:szCs w:val="28"/>
        </w:rPr>
        <w:t>5, 47:16:0648001: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607BD">
        <w:rPr>
          <w:rFonts w:ascii="Times New Roman" w:hAnsi="Times New Roman" w:cs="Times New Roman"/>
          <w:sz w:val="28"/>
          <w:szCs w:val="28"/>
        </w:rPr>
        <w:t>, 47:16:0648001: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7BD">
        <w:rPr>
          <w:rFonts w:ascii="Times New Roman" w:hAnsi="Times New Roman" w:cs="Times New Roman"/>
          <w:sz w:val="28"/>
          <w:szCs w:val="28"/>
        </w:rPr>
        <w:t>6, 47:16:064800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587</w:t>
      </w:r>
      <w:r w:rsidRPr="003607BD">
        <w:rPr>
          <w:rFonts w:ascii="Times New Roman" w:hAnsi="Times New Roman" w:cs="Times New Roman"/>
          <w:sz w:val="28"/>
          <w:szCs w:val="28"/>
        </w:rPr>
        <w:t>, 47:16:0648001: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7, 47:16:0648001:7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589</w:t>
      </w:r>
      <w:r w:rsidRPr="003607BD">
        <w:rPr>
          <w:rFonts w:ascii="Times New Roman" w:hAnsi="Times New Roman" w:cs="Times New Roman"/>
          <w:sz w:val="28"/>
          <w:szCs w:val="28"/>
        </w:rPr>
        <w:t>, 47:16:0648001:9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07BD">
        <w:rPr>
          <w:rFonts w:ascii="Times New Roman" w:hAnsi="Times New Roman" w:cs="Times New Roman"/>
          <w:sz w:val="28"/>
          <w:szCs w:val="28"/>
        </w:rPr>
        <w:t>, 47:16:0648001: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3607BD">
        <w:rPr>
          <w:rFonts w:ascii="Times New Roman" w:hAnsi="Times New Roman" w:cs="Times New Roman"/>
          <w:sz w:val="28"/>
          <w:szCs w:val="28"/>
        </w:rPr>
        <w:t>, 47:16:0648001:1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07BD">
        <w:rPr>
          <w:rFonts w:ascii="Times New Roman" w:hAnsi="Times New Roman" w:cs="Times New Roman"/>
          <w:sz w:val="28"/>
          <w:szCs w:val="28"/>
        </w:rPr>
        <w:t>2, 47:16:0648002: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607BD">
        <w:rPr>
          <w:rFonts w:ascii="Times New Roman" w:hAnsi="Times New Roman" w:cs="Times New Roman"/>
          <w:sz w:val="28"/>
          <w:szCs w:val="28"/>
        </w:rPr>
        <w:t>, 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3607BD">
        <w:rPr>
          <w:rFonts w:ascii="Times New Roman" w:hAnsi="Times New Roman" w:cs="Times New Roman"/>
          <w:sz w:val="28"/>
          <w:szCs w:val="28"/>
        </w:rPr>
        <w:t>, 47:16:0648002: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607BD">
        <w:rPr>
          <w:rFonts w:ascii="Times New Roman" w:hAnsi="Times New Roman" w:cs="Times New Roman"/>
          <w:sz w:val="28"/>
          <w:szCs w:val="28"/>
        </w:rPr>
        <w:t>6, 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91,  </w:t>
      </w:r>
      <w:r w:rsidRPr="003607BD">
        <w:rPr>
          <w:rFonts w:ascii="Times New Roman" w:hAnsi="Times New Roman" w:cs="Times New Roman"/>
          <w:sz w:val="28"/>
          <w:szCs w:val="28"/>
        </w:rPr>
        <w:t>47:16:0648001: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60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7BD">
        <w:rPr>
          <w:rFonts w:ascii="Times New Roman" w:hAnsi="Times New Roman" w:cs="Times New Roman"/>
          <w:sz w:val="28"/>
          <w:szCs w:val="28"/>
        </w:rPr>
        <w:t>47:16:064800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83, </w:t>
      </w:r>
      <w:r w:rsidRPr="0036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07BD">
        <w:rPr>
          <w:rFonts w:ascii="Times New Roman" w:hAnsi="Times New Roman" w:cs="Times New Roman"/>
          <w:sz w:val="28"/>
          <w:szCs w:val="28"/>
        </w:rPr>
        <w:t>47:16:064800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07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07BD">
        <w:rPr>
          <w:rFonts w:ascii="Times New Roman" w:hAnsi="Times New Roman" w:cs="Times New Roman"/>
          <w:sz w:val="28"/>
          <w:szCs w:val="28"/>
        </w:rPr>
        <w:t>47:16:0648001:</w:t>
      </w:r>
      <w:r>
        <w:rPr>
          <w:rFonts w:ascii="Times New Roman" w:hAnsi="Times New Roman" w:cs="Times New Roman"/>
          <w:sz w:val="28"/>
          <w:szCs w:val="28"/>
        </w:rPr>
        <w:t>43,</w:t>
      </w:r>
      <w:r w:rsidRPr="0036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2329" w:rsidRDefault="009F2329" w:rsidP="009F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BD">
        <w:rPr>
          <w:rFonts w:ascii="Times New Roman" w:hAnsi="Times New Roman" w:cs="Times New Roman"/>
          <w:sz w:val="28"/>
          <w:szCs w:val="28"/>
        </w:rPr>
        <w:t xml:space="preserve">на виды разрешенного использования «Животноводство», код (числовое обозначение) вида разрешенного использования земельного участка 1.7, в соответствии с Классификатором видов разрешенного использования земельных участков, утвержденным Приказом Минэкономразвития  России от 01.09.2014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BD">
        <w:rPr>
          <w:rFonts w:ascii="Times New Roman" w:hAnsi="Times New Roman" w:cs="Times New Roman"/>
          <w:sz w:val="28"/>
          <w:szCs w:val="28"/>
        </w:rPr>
        <w:t>№ 540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2329" w:rsidRDefault="009F2329" w:rsidP="009F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предложения заинтересованных лиц)</w:t>
      </w:r>
      <w:r w:rsidRPr="003607BD">
        <w:rPr>
          <w:rFonts w:ascii="Times New Roman" w:hAnsi="Times New Roman" w:cs="Times New Roman"/>
          <w:sz w:val="28"/>
          <w:szCs w:val="28"/>
        </w:rPr>
        <w:t>.</w:t>
      </w:r>
    </w:p>
    <w:p w:rsidR="00E770EB" w:rsidRPr="003607BD" w:rsidRDefault="00E770EB" w:rsidP="00E7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D3" w:rsidRPr="006C62C7" w:rsidRDefault="007E65D3" w:rsidP="006C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комиссии:</w:t>
      </w:r>
    </w:p>
    <w:p w:rsidR="00E01D5D" w:rsidRDefault="00E01D5D" w:rsidP="00E0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D5D" w:rsidRDefault="00E01D5D" w:rsidP="00E0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1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Pr="0014090C">
        <w:rPr>
          <w:rFonts w:ascii="Times New Roman" w:hAnsi="Times New Roman" w:cs="Times New Roman"/>
          <w:sz w:val="28"/>
          <w:szCs w:val="28"/>
        </w:rPr>
        <w:t xml:space="preserve"> </w:t>
      </w:r>
      <w:r w:rsidRPr="0044672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адостроительного кодекса Российской Федерации,</w:t>
      </w:r>
      <w:r w:rsidRPr="0014491E">
        <w:t xml:space="preserve"> </w:t>
      </w:r>
      <w:r w:rsidRPr="00F76538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76538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538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538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A30EB">
        <w:rPr>
          <w:rFonts w:ascii="Times New Roman" w:hAnsi="Times New Roman" w:cs="Times New Roman"/>
          <w:sz w:val="28"/>
          <w:szCs w:val="28"/>
        </w:rPr>
        <w:t xml:space="preserve">Федерального закона от 24.07.2002 </w:t>
      </w:r>
      <w:r>
        <w:rPr>
          <w:rFonts w:ascii="Times New Roman" w:hAnsi="Times New Roman" w:cs="Times New Roman"/>
          <w:sz w:val="28"/>
          <w:szCs w:val="28"/>
        </w:rPr>
        <w:t>№ 101-ФЗ «</w:t>
      </w:r>
      <w:r w:rsidRPr="008A30EB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», Федерального закона от 29.12.2006 № 264-ФЗ «О развитии сельского хозяйства»,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3710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землепользования и застройки муниципального образования Суховское сельское поселение Кировского муниципального района Ленинградской области, утвержденных решением совета депутатов Кировского муниципального района Ленинградской области второго созыва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42, (в редакции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по архитектуре и </w:t>
      </w:r>
      <w:r w:rsidRPr="003607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градостроительству Ленинградской области от 31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3607BD">
        <w:rPr>
          <w:rFonts w:ascii="Times New Roman" w:eastAsia="Times New Roman" w:hAnsi="Times New Roman" w:cs="Times New Roman"/>
          <w:color w:val="000000"/>
          <w:sz w:val="28"/>
          <w:szCs w:val="28"/>
        </w:rPr>
        <w:t>2017 № 69),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Суховское сельское поселение Кировского муниципального района Ленинградской области, </w:t>
      </w:r>
      <w:r w:rsidRPr="00DB025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</w:t>
      </w:r>
      <w:r w:rsidRPr="00DB025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B0255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Суховское сельское поселение от 17.02.2014 №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8F6">
        <w:rPr>
          <w:rFonts w:ascii="Times New Roman" w:hAnsi="Times New Roman" w:cs="Times New Roman"/>
          <w:sz w:val="28"/>
          <w:szCs w:val="28"/>
        </w:rPr>
        <w:t xml:space="preserve"> </w:t>
      </w:r>
      <w:r w:rsidRPr="0014491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91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491E">
        <w:rPr>
          <w:rFonts w:ascii="Times New Roman" w:hAnsi="Times New Roman" w:cs="Times New Roman"/>
          <w:sz w:val="28"/>
          <w:szCs w:val="28"/>
        </w:rPr>
        <w:t xml:space="preserve"> 540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91E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</w:t>
      </w:r>
      <w:r w:rsidR="002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9F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27F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="0037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0EB" w:rsidRPr="00925D80" w:rsidRDefault="0033727F" w:rsidP="00E770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394848" w:rsidRPr="00394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C5B">
        <w:rPr>
          <w:rFonts w:ascii="Times New Roman" w:hAnsi="Times New Roman" w:cs="Times New Roman"/>
          <w:color w:val="000000"/>
          <w:sz w:val="28"/>
          <w:szCs w:val="28"/>
        </w:rPr>
        <w:t>Принять решение о</w:t>
      </w:r>
      <w:r w:rsidR="00394848" w:rsidRPr="00394848">
        <w:rPr>
          <w:rFonts w:ascii="Times New Roman" w:hAnsi="Times New Roman" w:cs="Times New Roman"/>
          <w:color w:val="000000"/>
          <w:sz w:val="28"/>
          <w:szCs w:val="28"/>
        </w:rPr>
        <w:t>тклонить поступившие предложения</w:t>
      </w:r>
      <w:r w:rsidR="00E770EB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</w:t>
      </w:r>
      <w:r w:rsidR="009F2329">
        <w:rPr>
          <w:rFonts w:ascii="Times New Roman" w:hAnsi="Times New Roman" w:cs="Times New Roman"/>
          <w:color w:val="000000"/>
          <w:sz w:val="28"/>
          <w:szCs w:val="28"/>
        </w:rPr>
        <w:t>ых лиц</w:t>
      </w:r>
      <w:r w:rsidR="00394848" w:rsidRPr="00394848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Правила землепользования и застройки МО Суховское сельское поселение</w:t>
      </w:r>
      <w:r w:rsidR="00E7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0EB" w:rsidRPr="00606A73">
        <w:rPr>
          <w:rFonts w:ascii="Times New Roman" w:hAnsi="Times New Roman" w:cs="Times New Roman"/>
          <w:color w:val="000000"/>
          <w:sz w:val="28"/>
          <w:szCs w:val="28"/>
        </w:rPr>
        <w:t xml:space="preserve">ввиду несоответствия </w:t>
      </w:r>
      <w:r w:rsidR="00E770EB" w:rsidRPr="00606A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Генеральному плану МО </w:t>
      </w:r>
      <w:r w:rsidR="00E770EB">
        <w:rPr>
          <w:rFonts w:ascii="Times New Roman" w:hAnsi="Times New Roman" w:cs="Times New Roman"/>
          <w:color w:val="000000"/>
          <w:sz w:val="28"/>
          <w:szCs w:val="28"/>
        </w:rPr>
        <w:t>Сух</w:t>
      </w:r>
      <w:r w:rsidR="00E770EB" w:rsidRPr="00606A73">
        <w:rPr>
          <w:rFonts w:ascii="Times New Roman" w:hAnsi="Times New Roman" w:cs="Times New Roman"/>
          <w:color w:val="000000"/>
          <w:sz w:val="28"/>
          <w:szCs w:val="28"/>
        </w:rPr>
        <w:t>овское сельское поселение</w:t>
      </w:r>
      <w:r w:rsidR="00E770EB">
        <w:rPr>
          <w:rFonts w:ascii="Times New Roman" w:hAnsi="Times New Roman" w:cs="Times New Roman"/>
          <w:color w:val="000000"/>
          <w:sz w:val="28"/>
          <w:szCs w:val="28"/>
        </w:rPr>
        <w:t xml:space="preserve"> и невозможности внесения изменений в Правила землепользования и застройки МО Суховское сельское поселение  в части изменения видов разрешенного использования земельных участков, относящихся к категории: земли сельскохозяйственного назначения, расположенных в границах территориальной зоны сельскохозяйственных угодий.  </w:t>
      </w:r>
    </w:p>
    <w:p w:rsidR="00394848" w:rsidRPr="00394848" w:rsidRDefault="0033727F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8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 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кадастрового учета земельных участков, указанных в заявлени</w:t>
      </w:r>
      <w:r w:rsidR="009F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9F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A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="00E7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очередного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изменений в </w:t>
      </w:r>
      <w:r w:rsidR="00E7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Суховское сельское поселение в части </w:t>
      </w:r>
      <w:r w:rsidR="00E7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видов разрешенного использования земельных участков в соответствие с </w:t>
      </w:r>
      <w:r w:rsidR="00E770EB" w:rsidRPr="003607BD">
        <w:rPr>
          <w:rFonts w:ascii="Times New Roman" w:hAnsi="Times New Roman" w:cs="Times New Roman"/>
          <w:sz w:val="28"/>
          <w:szCs w:val="28"/>
        </w:rPr>
        <w:t>Классификатором видов разрешенного использования земельных участков, утвержденным Приказом Минэкономразвития  России от 01.09.2014 № 540</w:t>
      </w:r>
      <w:r w:rsidR="00E770EB">
        <w:rPr>
          <w:rFonts w:ascii="Times New Roman" w:hAnsi="Times New Roman" w:cs="Times New Roman"/>
          <w:sz w:val="28"/>
          <w:szCs w:val="28"/>
        </w:rPr>
        <w:t>.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E9" w:rsidRPr="00394848" w:rsidRDefault="007421E9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7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E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</w:t>
      </w:r>
    </w:p>
    <w:p w:rsidR="00E770EB" w:rsidRDefault="00E770EB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7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Юдина</w:t>
      </w:r>
    </w:p>
    <w:sectPr w:rsidR="00317C09" w:rsidRPr="00394848" w:rsidSect="009F2329">
      <w:footerReference w:type="default" r:id="rId8"/>
      <w:pgSz w:w="11906" w:h="16838"/>
      <w:pgMar w:top="993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13" w:rsidRDefault="00224F13" w:rsidP="00C66CC1">
      <w:pPr>
        <w:spacing w:after="0" w:line="240" w:lineRule="auto"/>
      </w:pPr>
      <w:r>
        <w:separator/>
      </w:r>
    </w:p>
  </w:endnote>
  <w:endnote w:type="continuationSeparator" w:id="1">
    <w:p w:rsidR="00224F13" w:rsidRDefault="00224F13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1" w:rsidRDefault="00C66C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13" w:rsidRDefault="00224F13" w:rsidP="00C66CC1">
      <w:pPr>
        <w:spacing w:after="0" w:line="240" w:lineRule="auto"/>
      </w:pPr>
      <w:r>
        <w:separator/>
      </w:r>
    </w:p>
  </w:footnote>
  <w:footnote w:type="continuationSeparator" w:id="1">
    <w:p w:rsidR="00224F13" w:rsidRDefault="00224F13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200F4"/>
    <w:rsid w:val="00045272"/>
    <w:rsid w:val="00047C08"/>
    <w:rsid w:val="00054FE0"/>
    <w:rsid w:val="00055D9B"/>
    <w:rsid w:val="00056702"/>
    <w:rsid w:val="00076416"/>
    <w:rsid w:val="00076BC0"/>
    <w:rsid w:val="00097E91"/>
    <w:rsid w:val="000B6265"/>
    <w:rsid w:val="000C0D8A"/>
    <w:rsid w:val="000D68DA"/>
    <w:rsid w:val="000E0089"/>
    <w:rsid w:val="000E4B8F"/>
    <w:rsid w:val="000E5FF5"/>
    <w:rsid w:val="000E7A83"/>
    <w:rsid w:val="000F10F8"/>
    <w:rsid w:val="001353FD"/>
    <w:rsid w:val="001445DC"/>
    <w:rsid w:val="00165F2B"/>
    <w:rsid w:val="00194628"/>
    <w:rsid w:val="001D4CF8"/>
    <w:rsid w:val="001E1CE2"/>
    <w:rsid w:val="001F0BCE"/>
    <w:rsid w:val="00200017"/>
    <w:rsid w:val="00204215"/>
    <w:rsid w:val="00207D0D"/>
    <w:rsid w:val="00222B95"/>
    <w:rsid w:val="00224F13"/>
    <w:rsid w:val="0023110A"/>
    <w:rsid w:val="00231458"/>
    <w:rsid w:val="00246EBF"/>
    <w:rsid w:val="002561BF"/>
    <w:rsid w:val="002B4142"/>
    <w:rsid w:val="002C4D9C"/>
    <w:rsid w:val="002D0AB8"/>
    <w:rsid w:val="002D384E"/>
    <w:rsid w:val="002E43D2"/>
    <w:rsid w:val="002F04E7"/>
    <w:rsid w:val="002F10A5"/>
    <w:rsid w:val="002F70E3"/>
    <w:rsid w:val="0030480B"/>
    <w:rsid w:val="00306C5B"/>
    <w:rsid w:val="00317C09"/>
    <w:rsid w:val="00317E0B"/>
    <w:rsid w:val="00321990"/>
    <w:rsid w:val="0033727F"/>
    <w:rsid w:val="00353D9C"/>
    <w:rsid w:val="00373020"/>
    <w:rsid w:val="003730C5"/>
    <w:rsid w:val="00394848"/>
    <w:rsid w:val="003A2BEA"/>
    <w:rsid w:val="003B14D5"/>
    <w:rsid w:val="003D2CEC"/>
    <w:rsid w:val="003D56B5"/>
    <w:rsid w:val="003E1FAA"/>
    <w:rsid w:val="003E3215"/>
    <w:rsid w:val="003F292D"/>
    <w:rsid w:val="00407D99"/>
    <w:rsid w:val="00411A2E"/>
    <w:rsid w:val="00426ECC"/>
    <w:rsid w:val="00427BCA"/>
    <w:rsid w:val="00443EAD"/>
    <w:rsid w:val="00455C31"/>
    <w:rsid w:val="00463083"/>
    <w:rsid w:val="004907A8"/>
    <w:rsid w:val="00490AA0"/>
    <w:rsid w:val="004A48D6"/>
    <w:rsid w:val="004B4FED"/>
    <w:rsid w:val="004D5260"/>
    <w:rsid w:val="004D64E2"/>
    <w:rsid w:val="004F1404"/>
    <w:rsid w:val="004F719C"/>
    <w:rsid w:val="00510C8C"/>
    <w:rsid w:val="0051761C"/>
    <w:rsid w:val="0052444D"/>
    <w:rsid w:val="005259BC"/>
    <w:rsid w:val="0053483A"/>
    <w:rsid w:val="00554368"/>
    <w:rsid w:val="00581B2D"/>
    <w:rsid w:val="00587615"/>
    <w:rsid w:val="005A5504"/>
    <w:rsid w:val="005B3A4A"/>
    <w:rsid w:val="005B3F8D"/>
    <w:rsid w:val="005C2923"/>
    <w:rsid w:val="005E3D55"/>
    <w:rsid w:val="00605C92"/>
    <w:rsid w:val="00623750"/>
    <w:rsid w:val="00656A50"/>
    <w:rsid w:val="00676011"/>
    <w:rsid w:val="006A03F6"/>
    <w:rsid w:val="006C62C7"/>
    <w:rsid w:val="006D3199"/>
    <w:rsid w:val="006D79D7"/>
    <w:rsid w:val="006F763E"/>
    <w:rsid w:val="00704191"/>
    <w:rsid w:val="007134B5"/>
    <w:rsid w:val="007178C2"/>
    <w:rsid w:val="00722EB3"/>
    <w:rsid w:val="00725C80"/>
    <w:rsid w:val="007421E9"/>
    <w:rsid w:val="00771BD5"/>
    <w:rsid w:val="007A5139"/>
    <w:rsid w:val="007E65D3"/>
    <w:rsid w:val="00800085"/>
    <w:rsid w:val="008005E4"/>
    <w:rsid w:val="00800976"/>
    <w:rsid w:val="008023C3"/>
    <w:rsid w:val="00807248"/>
    <w:rsid w:val="008100F2"/>
    <w:rsid w:val="008308D1"/>
    <w:rsid w:val="008364DD"/>
    <w:rsid w:val="00851126"/>
    <w:rsid w:val="00860F1B"/>
    <w:rsid w:val="00875EE3"/>
    <w:rsid w:val="00880DDB"/>
    <w:rsid w:val="00882213"/>
    <w:rsid w:val="008A6621"/>
    <w:rsid w:val="008A7DC3"/>
    <w:rsid w:val="008D5E50"/>
    <w:rsid w:val="008D742E"/>
    <w:rsid w:val="008F2220"/>
    <w:rsid w:val="00906985"/>
    <w:rsid w:val="00922A59"/>
    <w:rsid w:val="009414FC"/>
    <w:rsid w:val="00956039"/>
    <w:rsid w:val="009A33F0"/>
    <w:rsid w:val="009C0772"/>
    <w:rsid w:val="009C2A5D"/>
    <w:rsid w:val="009D3755"/>
    <w:rsid w:val="009E1736"/>
    <w:rsid w:val="009F2329"/>
    <w:rsid w:val="00A10F80"/>
    <w:rsid w:val="00A22567"/>
    <w:rsid w:val="00A23E70"/>
    <w:rsid w:val="00A32AD2"/>
    <w:rsid w:val="00A40FAD"/>
    <w:rsid w:val="00A61390"/>
    <w:rsid w:val="00A631D8"/>
    <w:rsid w:val="00A74DC9"/>
    <w:rsid w:val="00A7503F"/>
    <w:rsid w:val="00A97526"/>
    <w:rsid w:val="00AA0D68"/>
    <w:rsid w:val="00AA57BC"/>
    <w:rsid w:val="00AA5A7F"/>
    <w:rsid w:val="00AB1B75"/>
    <w:rsid w:val="00AC2B58"/>
    <w:rsid w:val="00AD127B"/>
    <w:rsid w:val="00AE7089"/>
    <w:rsid w:val="00AF5AE8"/>
    <w:rsid w:val="00B05113"/>
    <w:rsid w:val="00B4226F"/>
    <w:rsid w:val="00B74BEE"/>
    <w:rsid w:val="00B83093"/>
    <w:rsid w:val="00B87472"/>
    <w:rsid w:val="00B94973"/>
    <w:rsid w:val="00B94A7C"/>
    <w:rsid w:val="00B9730D"/>
    <w:rsid w:val="00BA0342"/>
    <w:rsid w:val="00BB1A7B"/>
    <w:rsid w:val="00BC3622"/>
    <w:rsid w:val="00BD1EC7"/>
    <w:rsid w:val="00BE162F"/>
    <w:rsid w:val="00BE395F"/>
    <w:rsid w:val="00BE5251"/>
    <w:rsid w:val="00C20B8E"/>
    <w:rsid w:val="00C268A9"/>
    <w:rsid w:val="00C602FA"/>
    <w:rsid w:val="00C64E72"/>
    <w:rsid w:val="00C66CC1"/>
    <w:rsid w:val="00C711E0"/>
    <w:rsid w:val="00C81C40"/>
    <w:rsid w:val="00C8770C"/>
    <w:rsid w:val="00C91E77"/>
    <w:rsid w:val="00CB1E15"/>
    <w:rsid w:val="00CB7915"/>
    <w:rsid w:val="00CC3359"/>
    <w:rsid w:val="00CD13B8"/>
    <w:rsid w:val="00CD5AFF"/>
    <w:rsid w:val="00CF14F0"/>
    <w:rsid w:val="00CF3D30"/>
    <w:rsid w:val="00CF6AEF"/>
    <w:rsid w:val="00D117DA"/>
    <w:rsid w:val="00D27A85"/>
    <w:rsid w:val="00D309E5"/>
    <w:rsid w:val="00D3209C"/>
    <w:rsid w:val="00D62936"/>
    <w:rsid w:val="00D735E1"/>
    <w:rsid w:val="00D8385B"/>
    <w:rsid w:val="00DA0D79"/>
    <w:rsid w:val="00DA2B81"/>
    <w:rsid w:val="00DA3080"/>
    <w:rsid w:val="00DD11A4"/>
    <w:rsid w:val="00DD2B56"/>
    <w:rsid w:val="00DD3C07"/>
    <w:rsid w:val="00DE09A2"/>
    <w:rsid w:val="00DE0FF2"/>
    <w:rsid w:val="00DE54D5"/>
    <w:rsid w:val="00DF0467"/>
    <w:rsid w:val="00E00791"/>
    <w:rsid w:val="00E01D5D"/>
    <w:rsid w:val="00E143B1"/>
    <w:rsid w:val="00E22146"/>
    <w:rsid w:val="00E26C09"/>
    <w:rsid w:val="00E47086"/>
    <w:rsid w:val="00E51721"/>
    <w:rsid w:val="00E51881"/>
    <w:rsid w:val="00E66920"/>
    <w:rsid w:val="00E73BF9"/>
    <w:rsid w:val="00E770EB"/>
    <w:rsid w:val="00EB68CD"/>
    <w:rsid w:val="00EE7E27"/>
    <w:rsid w:val="00EF09AF"/>
    <w:rsid w:val="00EF0BA6"/>
    <w:rsid w:val="00F0425E"/>
    <w:rsid w:val="00F11AC0"/>
    <w:rsid w:val="00F8202D"/>
    <w:rsid w:val="00F87B78"/>
    <w:rsid w:val="00F977CE"/>
    <w:rsid w:val="00FB5F67"/>
    <w:rsid w:val="00FC001B"/>
    <w:rsid w:val="00FC3415"/>
    <w:rsid w:val="00FC78CE"/>
    <w:rsid w:val="00FE4608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styleId="ad">
    <w:name w:val="Balloon Text"/>
    <w:basedOn w:val="a"/>
    <w:link w:val="ae"/>
    <w:uiPriority w:val="99"/>
    <w:semiHidden/>
    <w:unhideWhenUsed/>
    <w:rsid w:val="0002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0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6F35-B82D-41C1-868D-7D7DAEFF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fedorova_vi</cp:lastModifiedBy>
  <cp:revision>2</cp:revision>
  <cp:lastPrinted>2019-05-16T07:23:00Z</cp:lastPrinted>
  <dcterms:created xsi:type="dcterms:W3CDTF">2019-05-17T06:20:00Z</dcterms:created>
  <dcterms:modified xsi:type="dcterms:W3CDTF">2019-05-17T06:20:00Z</dcterms:modified>
</cp:coreProperties>
</file>